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03A62" w:rsidRPr="00303A62" w:rsidTr="00303A62">
        <w:tc>
          <w:tcPr>
            <w:tcW w:w="4672" w:type="dxa"/>
          </w:tcPr>
          <w:p w:rsidR="00303A62" w:rsidRDefault="00303A62" w:rsidP="00303A62">
            <w:pPr>
              <w:ind w:firstLine="0"/>
              <w:jc w:val="left"/>
              <w:rPr>
                <w:sz w:val="22"/>
              </w:rPr>
            </w:pPr>
            <w:r w:rsidRPr="00303A62">
              <w:rPr>
                <w:sz w:val="22"/>
              </w:rPr>
              <w:t>Принято педагогическим советом</w:t>
            </w:r>
          </w:p>
          <w:p w:rsidR="00303A62" w:rsidRPr="00303A62" w:rsidRDefault="00303A62" w:rsidP="00303A62">
            <w:pPr>
              <w:ind w:firstLine="0"/>
              <w:jc w:val="left"/>
              <w:rPr>
                <w:sz w:val="22"/>
              </w:rPr>
            </w:pPr>
            <w:r w:rsidRPr="00303A62">
              <w:rPr>
                <w:sz w:val="22"/>
              </w:rPr>
              <w:t>МБОУ «Обливская СОШ № 2</w:t>
            </w:r>
          </w:p>
          <w:p w:rsidR="00303A62" w:rsidRPr="00303A62" w:rsidRDefault="00303A62" w:rsidP="00BF4E4C">
            <w:pPr>
              <w:ind w:firstLine="0"/>
              <w:jc w:val="left"/>
              <w:rPr>
                <w:sz w:val="22"/>
              </w:rPr>
            </w:pPr>
            <w:r w:rsidRPr="00303A62">
              <w:rPr>
                <w:sz w:val="22"/>
              </w:rPr>
              <w:t>Протокол №1 28.07.201</w:t>
            </w:r>
            <w:r w:rsidR="00BF4E4C">
              <w:rPr>
                <w:sz w:val="22"/>
              </w:rPr>
              <w:t>7</w:t>
            </w:r>
            <w:r w:rsidRPr="00303A62">
              <w:rPr>
                <w:sz w:val="22"/>
              </w:rPr>
              <w:t xml:space="preserve"> г.</w:t>
            </w:r>
          </w:p>
        </w:tc>
        <w:tc>
          <w:tcPr>
            <w:tcW w:w="4673" w:type="dxa"/>
          </w:tcPr>
          <w:p w:rsidR="00303A62" w:rsidRPr="00303A62" w:rsidRDefault="00303A62">
            <w:pPr>
              <w:ind w:firstLine="0"/>
              <w:rPr>
                <w:sz w:val="22"/>
              </w:rPr>
            </w:pPr>
            <w:r w:rsidRPr="00303A62">
              <w:rPr>
                <w:sz w:val="22"/>
              </w:rPr>
              <w:t>Утверждаю</w:t>
            </w:r>
          </w:p>
          <w:p w:rsidR="00303A62" w:rsidRDefault="00303A62">
            <w:pPr>
              <w:ind w:firstLine="0"/>
              <w:rPr>
                <w:sz w:val="22"/>
              </w:rPr>
            </w:pPr>
            <w:r w:rsidRPr="00303A62">
              <w:rPr>
                <w:sz w:val="22"/>
              </w:rPr>
              <w:t>Директор МБОУ «Обливская СОШ № 2</w:t>
            </w:r>
            <w:r>
              <w:rPr>
                <w:sz w:val="22"/>
              </w:rPr>
              <w:t>»</w:t>
            </w:r>
          </w:p>
          <w:p w:rsidR="00303A62" w:rsidRDefault="00303A62">
            <w:pPr>
              <w:ind w:firstLine="0"/>
              <w:rPr>
                <w:sz w:val="22"/>
              </w:rPr>
            </w:pPr>
          </w:p>
          <w:p w:rsidR="00303A62" w:rsidRPr="00303A62" w:rsidRDefault="00303A62">
            <w:pPr>
              <w:ind w:firstLine="0"/>
              <w:rPr>
                <w:sz w:val="22"/>
              </w:rPr>
            </w:pPr>
            <w:r w:rsidRPr="00303A62">
              <w:rPr>
                <w:sz w:val="22"/>
              </w:rPr>
              <w:t>___________________ Е. С. Карамушка</w:t>
            </w:r>
          </w:p>
          <w:p w:rsidR="00303A62" w:rsidRPr="00303A62" w:rsidRDefault="00303A62" w:rsidP="004775DF">
            <w:pPr>
              <w:ind w:firstLine="0"/>
              <w:rPr>
                <w:sz w:val="22"/>
                <w:u w:val="single"/>
              </w:rPr>
            </w:pPr>
            <w:r>
              <w:rPr>
                <w:sz w:val="22"/>
                <w:u w:val="single"/>
              </w:rPr>
              <w:t>Приказ №1</w:t>
            </w:r>
            <w:r w:rsidR="004775DF">
              <w:rPr>
                <w:sz w:val="22"/>
                <w:u w:val="single"/>
              </w:rPr>
              <w:t>31</w:t>
            </w:r>
            <w:bookmarkStart w:id="0" w:name="_GoBack"/>
            <w:bookmarkEnd w:id="0"/>
            <w:r>
              <w:rPr>
                <w:sz w:val="22"/>
                <w:u w:val="single"/>
              </w:rPr>
              <w:t xml:space="preserve"> от 28.07.201</w:t>
            </w:r>
            <w:r w:rsidR="00BF4E4C">
              <w:rPr>
                <w:sz w:val="22"/>
                <w:u w:val="single"/>
              </w:rPr>
              <w:t>7</w:t>
            </w:r>
            <w:r>
              <w:rPr>
                <w:sz w:val="22"/>
                <w:u w:val="single"/>
              </w:rPr>
              <w:t xml:space="preserve"> г.</w:t>
            </w:r>
          </w:p>
        </w:tc>
      </w:tr>
    </w:tbl>
    <w:p w:rsidR="00303A62" w:rsidRDefault="00303A62">
      <w:pPr>
        <w:rPr>
          <w:rFonts w:cs="Times New Roman"/>
        </w:rPr>
      </w:pPr>
    </w:p>
    <w:p w:rsidR="00303A62" w:rsidRDefault="00303A62">
      <w:pPr>
        <w:rPr>
          <w:rFonts w:cs="Times New Roman"/>
        </w:rPr>
      </w:pPr>
    </w:p>
    <w:p w:rsidR="00303A62" w:rsidRDefault="00303A62" w:rsidP="00024892">
      <w:pPr>
        <w:pStyle w:val="afff3"/>
      </w:pPr>
    </w:p>
    <w:p w:rsidR="00303A62" w:rsidRDefault="00303A62" w:rsidP="00024892">
      <w:pPr>
        <w:pStyle w:val="afff3"/>
      </w:pPr>
    </w:p>
    <w:p w:rsidR="00303A62" w:rsidRDefault="00303A62" w:rsidP="00024892">
      <w:pPr>
        <w:pStyle w:val="afff3"/>
      </w:pPr>
    </w:p>
    <w:p w:rsidR="00303A62" w:rsidRPr="00303A62" w:rsidRDefault="00303A62" w:rsidP="00024892">
      <w:pPr>
        <w:pStyle w:val="afff3"/>
      </w:pPr>
      <w:r w:rsidRPr="00303A62">
        <w:t>Муниципальное бюджетное общеобразовательное учреждение</w:t>
      </w:r>
    </w:p>
    <w:p w:rsidR="00303A62" w:rsidRPr="00303A62" w:rsidRDefault="00303A62" w:rsidP="00024892">
      <w:pPr>
        <w:pStyle w:val="afff3"/>
      </w:pPr>
      <w:r w:rsidRPr="00303A62">
        <w:t>«Обливская средняя общеобразовательная школа № 2»</w:t>
      </w:r>
    </w:p>
    <w:p w:rsidR="00303A62" w:rsidRDefault="00303A62">
      <w:pPr>
        <w:rPr>
          <w:rFonts w:cs="Times New Roman"/>
        </w:rPr>
      </w:pPr>
    </w:p>
    <w:p w:rsidR="00303A62" w:rsidRDefault="00303A62">
      <w:pPr>
        <w:rPr>
          <w:rFonts w:cs="Times New Roman"/>
        </w:rPr>
      </w:pPr>
    </w:p>
    <w:p w:rsidR="00303A62" w:rsidRDefault="00303A62">
      <w:pPr>
        <w:rPr>
          <w:rFonts w:cs="Times New Roman"/>
        </w:rPr>
      </w:pPr>
    </w:p>
    <w:p w:rsidR="00303A62" w:rsidRDefault="00303A62" w:rsidP="00303A62">
      <w:pPr>
        <w:jc w:val="center"/>
        <w:rPr>
          <w:rFonts w:cs="Times New Roman"/>
          <w:b/>
          <w:sz w:val="36"/>
        </w:rPr>
      </w:pPr>
    </w:p>
    <w:p w:rsidR="00303A62" w:rsidRDefault="00303A62" w:rsidP="00303A62">
      <w:pPr>
        <w:jc w:val="center"/>
        <w:rPr>
          <w:rFonts w:cs="Times New Roman"/>
          <w:b/>
          <w:sz w:val="36"/>
        </w:rPr>
      </w:pPr>
    </w:p>
    <w:p w:rsidR="00303A62" w:rsidRDefault="00303A62" w:rsidP="00303A62">
      <w:pPr>
        <w:jc w:val="center"/>
        <w:rPr>
          <w:rFonts w:cs="Times New Roman"/>
          <w:b/>
          <w:sz w:val="36"/>
        </w:rPr>
      </w:pPr>
      <w:r>
        <w:rPr>
          <w:rFonts w:cs="Times New Roman"/>
          <w:b/>
          <w:sz w:val="36"/>
        </w:rPr>
        <w:t>Основная образовательная программа</w:t>
      </w:r>
      <w:r w:rsidR="006719C4">
        <w:rPr>
          <w:rFonts w:cs="Times New Roman"/>
          <w:b/>
          <w:sz w:val="36"/>
        </w:rPr>
        <w:t xml:space="preserve"> </w:t>
      </w:r>
      <w:r>
        <w:rPr>
          <w:rFonts w:cs="Times New Roman"/>
          <w:b/>
          <w:sz w:val="36"/>
        </w:rPr>
        <w:t>начального общего образования</w:t>
      </w:r>
      <w:r w:rsidR="006719C4">
        <w:rPr>
          <w:rFonts w:cs="Times New Roman"/>
          <w:b/>
          <w:sz w:val="36"/>
        </w:rPr>
        <w:t xml:space="preserve"> </w:t>
      </w:r>
      <w:r w:rsidR="006719C4" w:rsidRPr="004E738B">
        <w:rPr>
          <w:rFonts w:cs="Times New Roman"/>
          <w:b/>
          <w:sz w:val="36"/>
          <w:highlight w:val="yellow"/>
        </w:rPr>
        <w:t xml:space="preserve">на </w:t>
      </w:r>
      <w:r w:rsidR="004E738B" w:rsidRPr="004E738B">
        <w:rPr>
          <w:rFonts w:cs="Times New Roman"/>
          <w:b/>
          <w:sz w:val="36"/>
          <w:highlight w:val="yellow"/>
        </w:rPr>
        <w:t>период 2017-2021 гг.</w:t>
      </w:r>
    </w:p>
    <w:p w:rsidR="00303A62" w:rsidRDefault="00303A62">
      <w:pPr>
        <w:spacing w:after="160"/>
        <w:ind w:firstLine="0"/>
        <w:jc w:val="left"/>
        <w:rPr>
          <w:rFonts w:cs="Times New Roman"/>
          <w:b/>
          <w:sz w:val="36"/>
        </w:rPr>
      </w:pPr>
      <w:r>
        <w:rPr>
          <w:rFonts w:cs="Times New Roman"/>
          <w:b/>
          <w:sz w:val="36"/>
        </w:rPr>
        <w:br w:type="page"/>
      </w:r>
    </w:p>
    <w:sdt>
      <w:sdtPr>
        <w:rPr>
          <w:rFonts w:eastAsiaTheme="minorHAnsi" w:cstheme="minorBidi"/>
          <w:b w:val="0"/>
          <w:sz w:val="28"/>
          <w:szCs w:val="22"/>
          <w:lang w:eastAsia="en-US"/>
        </w:rPr>
        <w:id w:val="-113527838"/>
        <w:docPartObj>
          <w:docPartGallery w:val="Table of Contents"/>
          <w:docPartUnique/>
        </w:docPartObj>
      </w:sdtPr>
      <w:sdtEndPr>
        <w:rPr>
          <w:bCs/>
        </w:rPr>
      </w:sdtEndPr>
      <w:sdtContent>
        <w:p w:rsidR="00303A62" w:rsidRDefault="00303A62">
          <w:pPr>
            <w:pStyle w:val="afff5"/>
          </w:pPr>
          <w:r>
            <w:t>Оглавление</w:t>
          </w:r>
        </w:p>
        <w:p w:rsidR="00C95C7F" w:rsidRDefault="00303A62">
          <w:pPr>
            <w:pStyle w:val="1b"/>
            <w:rPr>
              <w:rFonts w:asciiTheme="minorHAnsi" w:eastAsiaTheme="minorEastAsia" w:hAnsiTheme="minorHAnsi"/>
              <w:b w:val="0"/>
              <w:sz w:val="22"/>
              <w:lang w:eastAsia="ru-RU"/>
            </w:rPr>
          </w:pPr>
          <w:r>
            <w:fldChar w:fldCharType="begin"/>
          </w:r>
          <w:r>
            <w:instrText xml:space="preserve"> TOC \o "1-3" \h \z \u </w:instrText>
          </w:r>
          <w:r>
            <w:fldChar w:fldCharType="separate"/>
          </w:r>
          <w:hyperlink w:anchor="_Toc512114339" w:history="1">
            <w:r w:rsidR="00C95C7F" w:rsidRPr="002818F5">
              <w:rPr>
                <w:rStyle w:val="aff"/>
              </w:rPr>
              <w:t>1. Целевой раздел</w:t>
            </w:r>
            <w:r w:rsidR="00C95C7F">
              <w:rPr>
                <w:webHidden/>
              </w:rPr>
              <w:tab/>
            </w:r>
            <w:r w:rsidR="00C95C7F">
              <w:rPr>
                <w:webHidden/>
              </w:rPr>
              <w:fldChar w:fldCharType="begin"/>
            </w:r>
            <w:r w:rsidR="00C95C7F">
              <w:rPr>
                <w:webHidden/>
              </w:rPr>
              <w:instrText xml:space="preserve"> PAGEREF _Toc512114339 \h </w:instrText>
            </w:r>
            <w:r w:rsidR="00C95C7F">
              <w:rPr>
                <w:webHidden/>
              </w:rPr>
            </w:r>
            <w:r w:rsidR="00C95C7F">
              <w:rPr>
                <w:webHidden/>
              </w:rPr>
              <w:fldChar w:fldCharType="separate"/>
            </w:r>
            <w:r w:rsidR="004124A3">
              <w:rPr>
                <w:webHidden/>
              </w:rPr>
              <w:t>3</w:t>
            </w:r>
            <w:r w:rsidR="00C95C7F">
              <w:rPr>
                <w:webHidden/>
              </w:rPr>
              <w:fldChar w:fldCharType="end"/>
            </w:r>
          </w:hyperlink>
        </w:p>
        <w:p w:rsidR="00C95C7F" w:rsidRDefault="00C75F13">
          <w:pPr>
            <w:pStyle w:val="2d"/>
            <w:tabs>
              <w:tab w:val="right" w:leader="dot" w:pos="9345"/>
            </w:tabs>
            <w:rPr>
              <w:rFonts w:asciiTheme="minorHAnsi" w:eastAsiaTheme="minorEastAsia" w:hAnsiTheme="minorHAnsi"/>
              <w:noProof/>
              <w:sz w:val="22"/>
              <w:lang w:eastAsia="ru-RU"/>
            </w:rPr>
          </w:pPr>
          <w:hyperlink w:anchor="_Toc512114340" w:history="1">
            <w:r w:rsidR="00C95C7F" w:rsidRPr="002818F5">
              <w:rPr>
                <w:rStyle w:val="aff"/>
                <w:noProof/>
              </w:rPr>
              <w:t>1.1. Пояснительная записка</w:t>
            </w:r>
            <w:r w:rsidR="00C95C7F">
              <w:rPr>
                <w:noProof/>
                <w:webHidden/>
              </w:rPr>
              <w:tab/>
            </w:r>
            <w:r w:rsidR="00C95C7F">
              <w:rPr>
                <w:noProof/>
                <w:webHidden/>
              </w:rPr>
              <w:fldChar w:fldCharType="begin"/>
            </w:r>
            <w:r w:rsidR="00C95C7F">
              <w:rPr>
                <w:noProof/>
                <w:webHidden/>
              </w:rPr>
              <w:instrText xml:space="preserve"> PAGEREF _Toc512114340 \h </w:instrText>
            </w:r>
            <w:r w:rsidR="00C95C7F">
              <w:rPr>
                <w:noProof/>
                <w:webHidden/>
              </w:rPr>
            </w:r>
            <w:r w:rsidR="00C95C7F">
              <w:rPr>
                <w:noProof/>
                <w:webHidden/>
              </w:rPr>
              <w:fldChar w:fldCharType="separate"/>
            </w:r>
            <w:r w:rsidR="004124A3">
              <w:rPr>
                <w:noProof/>
                <w:webHidden/>
              </w:rPr>
              <w:t>3</w:t>
            </w:r>
            <w:r w:rsidR="00C95C7F">
              <w:rPr>
                <w:noProof/>
                <w:webHidden/>
              </w:rPr>
              <w:fldChar w:fldCharType="end"/>
            </w:r>
          </w:hyperlink>
        </w:p>
        <w:p w:rsidR="00C95C7F" w:rsidRDefault="00C75F13">
          <w:pPr>
            <w:pStyle w:val="2d"/>
            <w:tabs>
              <w:tab w:val="right" w:leader="dot" w:pos="9345"/>
            </w:tabs>
            <w:rPr>
              <w:rFonts w:asciiTheme="minorHAnsi" w:eastAsiaTheme="minorEastAsia" w:hAnsiTheme="minorHAnsi"/>
              <w:noProof/>
              <w:sz w:val="22"/>
              <w:lang w:eastAsia="ru-RU"/>
            </w:rPr>
          </w:pPr>
          <w:hyperlink w:anchor="_Toc512114341" w:history="1">
            <w:r w:rsidR="00C95C7F" w:rsidRPr="002818F5">
              <w:rPr>
                <w:rStyle w:val="aff"/>
                <w:rFonts w:cs="Times New Roman"/>
                <w:noProof/>
              </w:rPr>
              <w:t>1.2. Планируемые результаты освоения обучающимися основной образовательной программы начального общего образования</w:t>
            </w:r>
            <w:r w:rsidR="00C95C7F">
              <w:rPr>
                <w:noProof/>
                <w:webHidden/>
              </w:rPr>
              <w:tab/>
            </w:r>
            <w:r w:rsidR="00C95C7F">
              <w:rPr>
                <w:noProof/>
                <w:webHidden/>
              </w:rPr>
              <w:fldChar w:fldCharType="begin"/>
            </w:r>
            <w:r w:rsidR="00C95C7F">
              <w:rPr>
                <w:noProof/>
                <w:webHidden/>
              </w:rPr>
              <w:instrText xml:space="preserve"> PAGEREF _Toc512114341 \h </w:instrText>
            </w:r>
            <w:r w:rsidR="00C95C7F">
              <w:rPr>
                <w:noProof/>
                <w:webHidden/>
              </w:rPr>
            </w:r>
            <w:r w:rsidR="00C95C7F">
              <w:rPr>
                <w:noProof/>
                <w:webHidden/>
              </w:rPr>
              <w:fldChar w:fldCharType="separate"/>
            </w:r>
            <w:r w:rsidR="004124A3">
              <w:rPr>
                <w:noProof/>
                <w:webHidden/>
              </w:rPr>
              <w:t>11</w:t>
            </w:r>
            <w:r w:rsidR="00C95C7F">
              <w:rPr>
                <w:noProof/>
                <w:webHidden/>
              </w:rPr>
              <w:fldChar w:fldCharType="end"/>
            </w:r>
          </w:hyperlink>
        </w:p>
        <w:p w:rsidR="00C95C7F" w:rsidRDefault="00C75F13">
          <w:pPr>
            <w:pStyle w:val="2d"/>
            <w:tabs>
              <w:tab w:val="right" w:leader="dot" w:pos="9345"/>
            </w:tabs>
            <w:rPr>
              <w:rFonts w:asciiTheme="minorHAnsi" w:eastAsiaTheme="minorEastAsia" w:hAnsiTheme="minorHAnsi"/>
              <w:noProof/>
              <w:sz w:val="22"/>
              <w:lang w:eastAsia="ru-RU"/>
            </w:rPr>
          </w:pPr>
          <w:hyperlink w:anchor="_Toc512114342" w:history="1">
            <w:r w:rsidR="00C95C7F" w:rsidRPr="002818F5">
              <w:rPr>
                <w:rStyle w:val="aff"/>
                <w:noProof/>
              </w:rPr>
              <w:t>1.3. Система оценки достижения планируемых результатов освоения основной общеобразовательной программы начального общего образования</w:t>
            </w:r>
            <w:r w:rsidR="00C95C7F">
              <w:rPr>
                <w:noProof/>
                <w:webHidden/>
              </w:rPr>
              <w:tab/>
            </w:r>
            <w:r w:rsidR="00C95C7F">
              <w:rPr>
                <w:noProof/>
                <w:webHidden/>
              </w:rPr>
              <w:fldChar w:fldCharType="begin"/>
            </w:r>
            <w:r w:rsidR="00C95C7F">
              <w:rPr>
                <w:noProof/>
                <w:webHidden/>
              </w:rPr>
              <w:instrText xml:space="preserve"> PAGEREF _Toc512114342 \h </w:instrText>
            </w:r>
            <w:r w:rsidR="00C95C7F">
              <w:rPr>
                <w:noProof/>
                <w:webHidden/>
              </w:rPr>
            </w:r>
            <w:r w:rsidR="00C95C7F">
              <w:rPr>
                <w:noProof/>
                <w:webHidden/>
              </w:rPr>
              <w:fldChar w:fldCharType="separate"/>
            </w:r>
            <w:r w:rsidR="004124A3">
              <w:rPr>
                <w:noProof/>
                <w:webHidden/>
              </w:rPr>
              <w:t>69</w:t>
            </w:r>
            <w:r w:rsidR="00C95C7F">
              <w:rPr>
                <w:noProof/>
                <w:webHidden/>
              </w:rPr>
              <w:fldChar w:fldCharType="end"/>
            </w:r>
          </w:hyperlink>
        </w:p>
        <w:p w:rsidR="00C95C7F" w:rsidRDefault="00C75F13">
          <w:pPr>
            <w:pStyle w:val="1b"/>
            <w:rPr>
              <w:rFonts w:asciiTheme="minorHAnsi" w:eastAsiaTheme="minorEastAsia" w:hAnsiTheme="minorHAnsi"/>
              <w:b w:val="0"/>
              <w:sz w:val="22"/>
              <w:lang w:eastAsia="ru-RU"/>
            </w:rPr>
          </w:pPr>
          <w:hyperlink w:anchor="_Toc512114343" w:history="1">
            <w:r w:rsidR="00C95C7F" w:rsidRPr="002818F5">
              <w:rPr>
                <w:rStyle w:val="aff"/>
                <w:rFonts w:eastAsia="@Arial Unicode MS"/>
                <w:lang w:eastAsia="ru-RU"/>
              </w:rPr>
              <w:t>2. Содержательный раздел</w:t>
            </w:r>
            <w:r w:rsidR="00C95C7F">
              <w:rPr>
                <w:webHidden/>
              </w:rPr>
              <w:tab/>
            </w:r>
            <w:r w:rsidR="00C95C7F">
              <w:rPr>
                <w:webHidden/>
              </w:rPr>
              <w:fldChar w:fldCharType="begin"/>
            </w:r>
            <w:r w:rsidR="00C95C7F">
              <w:rPr>
                <w:webHidden/>
              </w:rPr>
              <w:instrText xml:space="preserve"> PAGEREF _Toc512114343 \h </w:instrText>
            </w:r>
            <w:r w:rsidR="00C95C7F">
              <w:rPr>
                <w:webHidden/>
              </w:rPr>
            </w:r>
            <w:r w:rsidR="00C95C7F">
              <w:rPr>
                <w:webHidden/>
              </w:rPr>
              <w:fldChar w:fldCharType="separate"/>
            </w:r>
            <w:r w:rsidR="004124A3">
              <w:rPr>
                <w:webHidden/>
              </w:rPr>
              <w:t>87</w:t>
            </w:r>
            <w:r w:rsidR="00C95C7F">
              <w:rPr>
                <w:webHidden/>
              </w:rPr>
              <w:fldChar w:fldCharType="end"/>
            </w:r>
          </w:hyperlink>
        </w:p>
        <w:p w:rsidR="00C95C7F" w:rsidRDefault="00C75F13">
          <w:pPr>
            <w:pStyle w:val="2d"/>
            <w:tabs>
              <w:tab w:val="right" w:leader="dot" w:pos="9345"/>
            </w:tabs>
            <w:rPr>
              <w:rFonts w:asciiTheme="minorHAnsi" w:eastAsiaTheme="minorEastAsia" w:hAnsiTheme="minorHAnsi"/>
              <w:noProof/>
              <w:sz w:val="22"/>
              <w:lang w:eastAsia="ru-RU"/>
            </w:rPr>
          </w:pPr>
          <w:hyperlink w:anchor="_Toc512114344" w:history="1">
            <w:r w:rsidR="00C95C7F" w:rsidRPr="002818F5">
              <w:rPr>
                <w:rStyle w:val="aff"/>
                <w:rFonts w:eastAsia="@Arial Unicode MS"/>
                <w:noProof/>
                <w:lang w:eastAsia="ru-RU"/>
              </w:rPr>
              <w:t>2.1 Программа формирования универсальных учебных действий у обучающихся на ступени начального общего образования</w:t>
            </w:r>
            <w:r w:rsidR="00C95C7F">
              <w:rPr>
                <w:noProof/>
                <w:webHidden/>
              </w:rPr>
              <w:tab/>
            </w:r>
            <w:r w:rsidR="00C95C7F">
              <w:rPr>
                <w:noProof/>
                <w:webHidden/>
              </w:rPr>
              <w:fldChar w:fldCharType="begin"/>
            </w:r>
            <w:r w:rsidR="00C95C7F">
              <w:rPr>
                <w:noProof/>
                <w:webHidden/>
              </w:rPr>
              <w:instrText xml:space="preserve"> PAGEREF _Toc512114344 \h </w:instrText>
            </w:r>
            <w:r w:rsidR="00C95C7F">
              <w:rPr>
                <w:noProof/>
                <w:webHidden/>
              </w:rPr>
            </w:r>
            <w:r w:rsidR="00C95C7F">
              <w:rPr>
                <w:noProof/>
                <w:webHidden/>
              </w:rPr>
              <w:fldChar w:fldCharType="separate"/>
            </w:r>
            <w:r w:rsidR="004124A3">
              <w:rPr>
                <w:noProof/>
                <w:webHidden/>
              </w:rPr>
              <w:t>87</w:t>
            </w:r>
            <w:r w:rsidR="00C95C7F">
              <w:rPr>
                <w:noProof/>
                <w:webHidden/>
              </w:rPr>
              <w:fldChar w:fldCharType="end"/>
            </w:r>
          </w:hyperlink>
        </w:p>
        <w:p w:rsidR="00C95C7F" w:rsidRDefault="00C75F13">
          <w:pPr>
            <w:pStyle w:val="2d"/>
            <w:tabs>
              <w:tab w:val="right" w:leader="dot" w:pos="9345"/>
            </w:tabs>
            <w:rPr>
              <w:rFonts w:asciiTheme="minorHAnsi" w:eastAsiaTheme="minorEastAsia" w:hAnsiTheme="minorHAnsi"/>
              <w:noProof/>
              <w:sz w:val="22"/>
              <w:lang w:eastAsia="ru-RU"/>
            </w:rPr>
          </w:pPr>
          <w:hyperlink w:anchor="_Toc512114345" w:history="1">
            <w:r w:rsidR="00C95C7F" w:rsidRPr="002818F5">
              <w:rPr>
                <w:rStyle w:val="aff"/>
                <w:rFonts w:eastAsia="@Arial Unicode MS"/>
                <w:noProof/>
                <w:lang w:eastAsia="ru-RU"/>
              </w:rPr>
              <w:t>2.2. Программы отдельных учебных предметов, курсов</w:t>
            </w:r>
            <w:r w:rsidR="00C95C7F">
              <w:rPr>
                <w:noProof/>
                <w:webHidden/>
              </w:rPr>
              <w:tab/>
            </w:r>
            <w:r w:rsidR="00C95C7F">
              <w:rPr>
                <w:noProof/>
                <w:webHidden/>
              </w:rPr>
              <w:fldChar w:fldCharType="begin"/>
            </w:r>
            <w:r w:rsidR="00C95C7F">
              <w:rPr>
                <w:noProof/>
                <w:webHidden/>
              </w:rPr>
              <w:instrText xml:space="preserve"> PAGEREF _Toc512114345 \h </w:instrText>
            </w:r>
            <w:r w:rsidR="00C95C7F">
              <w:rPr>
                <w:noProof/>
                <w:webHidden/>
              </w:rPr>
            </w:r>
            <w:r w:rsidR="00C95C7F">
              <w:rPr>
                <w:noProof/>
                <w:webHidden/>
              </w:rPr>
              <w:fldChar w:fldCharType="separate"/>
            </w:r>
            <w:r w:rsidR="004124A3">
              <w:rPr>
                <w:noProof/>
                <w:webHidden/>
              </w:rPr>
              <w:t>117</w:t>
            </w:r>
            <w:r w:rsidR="00C95C7F">
              <w:rPr>
                <w:noProof/>
                <w:webHidden/>
              </w:rPr>
              <w:fldChar w:fldCharType="end"/>
            </w:r>
          </w:hyperlink>
        </w:p>
        <w:p w:rsidR="00C95C7F" w:rsidRDefault="00C75F13">
          <w:pPr>
            <w:pStyle w:val="2d"/>
            <w:tabs>
              <w:tab w:val="right" w:leader="dot" w:pos="9345"/>
            </w:tabs>
            <w:rPr>
              <w:rFonts w:asciiTheme="minorHAnsi" w:eastAsiaTheme="minorEastAsia" w:hAnsiTheme="minorHAnsi"/>
              <w:noProof/>
              <w:sz w:val="22"/>
              <w:lang w:eastAsia="ru-RU"/>
            </w:rPr>
          </w:pPr>
          <w:hyperlink w:anchor="_Toc512114346" w:history="1">
            <w:r w:rsidR="00C95C7F" w:rsidRPr="002818F5">
              <w:rPr>
                <w:rStyle w:val="aff"/>
                <w:rFonts w:eastAsia="@Arial Unicode MS"/>
                <w:noProof/>
                <w:lang w:eastAsia="ru-RU"/>
              </w:rPr>
              <w:t>2.3. Программа духовно-нравственного развития и воспитания обучающихся на ступени начального общего образования «Дорога добра»</w:t>
            </w:r>
            <w:r w:rsidR="00C95C7F">
              <w:rPr>
                <w:noProof/>
                <w:webHidden/>
              </w:rPr>
              <w:tab/>
            </w:r>
            <w:r w:rsidR="00C95C7F">
              <w:rPr>
                <w:noProof/>
                <w:webHidden/>
              </w:rPr>
              <w:fldChar w:fldCharType="begin"/>
            </w:r>
            <w:r w:rsidR="00C95C7F">
              <w:rPr>
                <w:noProof/>
                <w:webHidden/>
              </w:rPr>
              <w:instrText xml:space="preserve"> PAGEREF _Toc512114346 \h </w:instrText>
            </w:r>
            <w:r w:rsidR="00C95C7F">
              <w:rPr>
                <w:noProof/>
                <w:webHidden/>
              </w:rPr>
            </w:r>
            <w:r w:rsidR="00C95C7F">
              <w:rPr>
                <w:noProof/>
                <w:webHidden/>
              </w:rPr>
              <w:fldChar w:fldCharType="separate"/>
            </w:r>
            <w:r w:rsidR="004124A3">
              <w:rPr>
                <w:noProof/>
                <w:webHidden/>
              </w:rPr>
              <w:t>151</w:t>
            </w:r>
            <w:r w:rsidR="00C95C7F">
              <w:rPr>
                <w:noProof/>
                <w:webHidden/>
              </w:rPr>
              <w:fldChar w:fldCharType="end"/>
            </w:r>
          </w:hyperlink>
        </w:p>
        <w:p w:rsidR="00C95C7F" w:rsidRDefault="00C75F13">
          <w:pPr>
            <w:pStyle w:val="2d"/>
            <w:tabs>
              <w:tab w:val="right" w:leader="dot" w:pos="9345"/>
            </w:tabs>
            <w:rPr>
              <w:rFonts w:asciiTheme="minorHAnsi" w:eastAsiaTheme="minorEastAsia" w:hAnsiTheme="minorHAnsi"/>
              <w:noProof/>
              <w:sz w:val="22"/>
              <w:lang w:eastAsia="ru-RU"/>
            </w:rPr>
          </w:pPr>
          <w:hyperlink w:anchor="_Toc512114347" w:history="1">
            <w:r w:rsidR="00C95C7F" w:rsidRPr="002818F5">
              <w:rPr>
                <w:rStyle w:val="aff"/>
                <w:rFonts w:eastAsia="@Arial Unicode MS"/>
                <w:noProof/>
                <w:lang w:eastAsia="ru-RU"/>
              </w:rPr>
              <w:t xml:space="preserve">2.4. </w:t>
            </w:r>
            <w:r w:rsidR="00C95C7F" w:rsidRPr="002818F5">
              <w:rPr>
                <w:rStyle w:val="aff"/>
                <w:rFonts w:eastAsia="Times New Roman"/>
                <w:noProof/>
                <w:lang w:eastAsia="ru-RU"/>
              </w:rPr>
              <w:t>Программа формирования экологической культуры, здорового  и безопасного образа жизни для обучающихся начальных классов</w:t>
            </w:r>
            <w:r w:rsidR="00C95C7F">
              <w:rPr>
                <w:noProof/>
                <w:webHidden/>
              </w:rPr>
              <w:tab/>
            </w:r>
            <w:r w:rsidR="00C95C7F">
              <w:rPr>
                <w:noProof/>
                <w:webHidden/>
              </w:rPr>
              <w:fldChar w:fldCharType="begin"/>
            </w:r>
            <w:r w:rsidR="00C95C7F">
              <w:rPr>
                <w:noProof/>
                <w:webHidden/>
              </w:rPr>
              <w:instrText xml:space="preserve"> PAGEREF _Toc512114347 \h </w:instrText>
            </w:r>
            <w:r w:rsidR="00C95C7F">
              <w:rPr>
                <w:noProof/>
                <w:webHidden/>
              </w:rPr>
            </w:r>
            <w:r w:rsidR="00C95C7F">
              <w:rPr>
                <w:noProof/>
                <w:webHidden/>
              </w:rPr>
              <w:fldChar w:fldCharType="separate"/>
            </w:r>
            <w:r w:rsidR="004124A3">
              <w:rPr>
                <w:noProof/>
                <w:webHidden/>
              </w:rPr>
              <w:t>168</w:t>
            </w:r>
            <w:r w:rsidR="00C95C7F">
              <w:rPr>
                <w:noProof/>
                <w:webHidden/>
              </w:rPr>
              <w:fldChar w:fldCharType="end"/>
            </w:r>
          </w:hyperlink>
        </w:p>
        <w:p w:rsidR="00C95C7F" w:rsidRDefault="00C75F13">
          <w:pPr>
            <w:pStyle w:val="2d"/>
            <w:tabs>
              <w:tab w:val="right" w:leader="dot" w:pos="9345"/>
            </w:tabs>
            <w:rPr>
              <w:rFonts w:asciiTheme="minorHAnsi" w:eastAsiaTheme="minorEastAsia" w:hAnsiTheme="minorHAnsi"/>
              <w:noProof/>
              <w:sz w:val="22"/>
              <w:lang w:eastAsia="ru-RU"/>
            </w:rPr>
          </w:pPr>
          <w:hyperlink w:anchor="_Toc512114348" w:history="1">
            <w:r w:rsidR="00C95C7F" w:rsidRPr="002818F5">
              <w:rPr>
                <w:rStyle w:val="aff"/>
                <w:rFonts w:eastAsia="@Arial Unicode MS"/>
                <w:noProof/>
                <w:lang w:eastAsia="ru-RU"/>
              </w:rPr>
              <w:t>2.5. Программа коррекционной работы</w:t>
            </w:r>
            <w:r w:rsidR="00C95C7F">
              <w:rPr>
                <w:noProof/>
                <w:webHidden/>
              </w:rPr>
              <w:tab/>
            </w:r>
            <w:r w:rsidR="00C95C7F">
              <w:rPr>
                <w:noProof/>
                <w:webHidden/>
              </w:rPr>
              <w:fldChar w:fldCharType="begin"/>
            </w:r>
            <w:r w:rsidR="00C95C7F">
              <w:rPr>
                <w:noProof/>
                <w:webHidden/>
              </w:rPr>
              <w:instrText xml:space="preserve"> PAGEREF _Toc512114348 \h </w:instrText>
            </w:r>
            <w:r w:rsidR="00C95C7F">
              <w:rPr>
                <w:noProof/>
                <w:webHidden/>
              </w:rPr>
            </w:r>
            <w:r w:rsidR="00C95C7F">
              <w:rPr>
                <w:noProof/>
                <w:webHidden/>
              </w:rPr>
              <w:fldChar w:fldCharType="separate"/>
            </w:r>
            <w:r w:rsidR="004124A3">
              <w:rPr>
                <w:noProof/>
                <w:webHidden/>
              </w:rPr>
              <w:t>179</w:t>
            </w:r>
            <w:r w:rsidR="00C95C7F">
              <w:rPr>
                <w:noProof/>
                <w:webHidden/>
              </w:rPr>
              <w:fldChar w:fldCharType="end"/>
            </w:r>
          </w:hyperlink>
        </w:p>
        <w:p w:rsidR="00C95C7F" w:rsidRDefault="00C75F13">
          <w:pPr>
            <w:pStyle w:val="1b"/>
            <w:rPr>
              <w:rFonts w:asciiTheme="minorHAnsi" w:eastAsiaTheme="minorEastAsia" w:hAnsiTheme="minorHAnsi"/>
              <w:b w:val="0"/>
              <w:sz w:val="22"/>
              <w:lang w:eastAsia="ru-RU"/>
            </w:rPr>
          </w:pPr>
          <w:hyperlink w:anchor="_Toc512114349" w:history="1">
            <w:r w:rsidR="00C95C7F" w:rsidRPr="002818F5">
              <w:rPr>
                <w:rStyle w:val="aff"/>
                <w:rFonts w:eastAsia="Times New Roman"/>
                <w:lang w:eastAsia="ru-RU"/>
              </w:rPr>
              <w:t>3. Организационный раздел</w:t>
            </w:r>
            <w:r w:rsidR="00C95C7F">
              <w:rPr>
                <w:webHidden/>
              </w:rPr>
              <w:tab/>
            </w:r>
            <w:r w:rsidR="00C95C7F">
              <w:rPr>
                <w:webHidden/>
              </w:rPr>
              <w:fldChar w:fldCharType="begin"/>
            </w:r>
            <w:r w:rsidR="00C95C7F">
              <w:rPr>
                <w:webHidden/>
              </w:rPr>
              <w:instrText xml:space="preserve"> PAGEREF _Toc512114349 \h </w:instrText>
            </w:r>
            <w:r w:rsidR="00C95C7F">
              <w:rPr>
                <w:webHidden/>
              </w:rPr>
            </w:r>
            <w:r w:rsidR="00C95C7F">
              <w:rPr>
                <w:webHidden/>
              </w:rPr>
              <w:fldChar w:fldCharType="separate"/>
            </w:r>
            <w:r w:rsidR="004124A3">
              <w:rPr>
                <w:webHidden/>
              </w:rPr>
              <w:t>187</w:t>
            </w:r>
            <w:r w:rsidR="00C95C7F">
              <w:rPr>
                <w:webHidden/>
              </w:rPr>
              <w:fldChar w:fldCharType="end"/>
            </w:r>
          </w:hyperlink>
        </w:p>
        <w:p w:rsidR="00C95C7F" w:rsidRDefault="00C75F13">
          <w:pPr>
            <w:pStyle w:val="2d"/>
            <w:tabs>
              <w:tab w:val="right" w:leader="dot" w:pos="9345"/>
            </w:tabs>
            <w:rPr>
              <w:rFonts w:asciiTheme="minorHAnsi" w:eastAsiaTheme="minorEastAsia" w:hAnsiTheme="minorHAnsi"/>
              <w:noProof/>
              <w:sz w:val="22"/>
              <w:lang w:eastAsia="ru-RU"/>
            </w:rPr>
          </w:pPr>
          <w:hyperlink w:anchor="_Toc512114350" w:history="1">
            <w:r w:rsidR="00C95C7F" w:rsidRPr="002818F5">
              <w:rPr>
                <w:rStyle w:val="aff"/>
                <w:rFonts w:eastAsia="Times New Roman"/>
                <w:noProof/>
                <w:lang w:eastAsia="ru-RU"/>
              </w:rPr>
              <w:t>3.1. Учебный план начального общего образования МБОУ «Обливская СОШ № 2»</w:t>
            </w:r>
            <w:r w:rsidR="00C95C7F">
              <w:rPr>
                <w:noProof/>
                <w:webHidden/>
              </w:rPr>
              <w:tab/>
            </w:r>
            <w:r w:rsidR="00C95C7F">
              <w:rPr>
                <w:noProof/>
                <w:webHidden/>
              </w:rPr>
              <w:fldChar w:fldCharType="begin"/>
            </w:r>
            <w:r w:rsidR="00C95C7F">
              <w:rPr>
                <w:noProof/>
                <w:webHidden/>
              </w:rPr>
              <w:instrText xml:space="preserve"> PAGEREF _Toc512114350 \h </w:instrText>
            </w:r>
            <w:r w:rsidR="00C95C7F">
              <w:rPr>
                <w:noProof/>
                <w:webHidden/>
              </w:rPr>
            </w:r>
            <w:r w:rsidR="00C95C7F">
              <w:rPr>
                <w:noProof/>
                <w:webHidden/>
              </w:rPr>
              <w:fldChar w:fldCharType="separate"/>
            </w:r>
            <w:r w:rsidR="004124A3">
              <w:rPr>
                <w:noProof/>
                <w:webHidden/>
              </w:rPr>
              <w:t>187</w:t>
            </w:r>
            <w:r w:rsidR="00C95C7F">
              <w:rPr>
                <w:noProof/>
                <w:webHidden/>
              </w:rPr>
              <w:fldChar w:fldCharType="end"/>
            </w:r>
          </w:hyperlink>
        </w:p>
        <w:p w:rsidR="00C95C7F" w:rsidRDefault="00C75F13">
          <w:pPr>
            <w:pStyle w:val="2d"/>
            <w:tabs>
              <w:tab w:val="right" w:leader="dot" w:pos="9345"/>
            </w:tabs>
            <w:rPr>
              <w:rFonts w:asciiTheme="minorHAnsi" w:eastAsiaTheme="minorEastAsia" w:hAnsiTheme="minorHAnsi"/>
              <w:noProof/>
              <w:sz w:val="22"/>
              <w:lang w:eastAsia="ru-RU"/>
            </w:rPr>
          </w:pPr>
          <w:hyperlink w:anchor="_Toc512114351" w:history="1">
            <w:r w:rsidR="00C95C7F" w:rsidRPr="002818F5">
              <w:rPr>
                <w:rStyle w:val="aff"/>
                <w:noProof/>
              </w:rPr>
              <w:t>3.2. Система условий реализации основной образовательной программы</w:t>
            </w:r>
            <w:r w:rsidR="00C95C7F">
              <w:rPr>
                <w:noProof/>
                <w:webHidden/>
              </w:rPr>
              <w:tab/>
            </w:r>
            <w:r w:rsidR="00C95C7F">
              <w:rPr>
                <w:noProof/>
                <w:webHidden/>
              </w:rPr>
              <w:fldChar w:fldCharType="begin"/>
            </w:r>
            <w:r w:rsidR="00C95C7F">
              <w:rPr>
                <w:noProof/>
                <w:webHidden/>
              </w:rPr>
              <w:instrText xml:space="preserve"> PAGEREF _Toc512114351 \h </w:instrText>
            </w:r>
            <w:r w:rsidR="00C95C7F">
              <w:rPr>
                <w:noProof/>
                <w:webHidden/>
              </w:rPr>
            </w:r>
            <w:r w:rsidR="00C95C7F">
              <w:rPr>
                <w:noProof/>
                <w:webHidden/>
              </w:rPr>
              <w:fldChar w:fldCharType="separate"/>
            </w:r>
            <w:r w:rsidR="004124A3">
              <w:rPr>
                <w:noProof/>
                <w:webHidden/>
              </w:rPr>
              <w:t>195</w:t>
            </w:r>
            <w:r w:rsidR="00C95C7F">
              <w:rPr>
                <w:noProof/>
                <w:webHidden/>
              </w:rPr>
              <w:fldChar w:fldCharType="end"/>
            </w:r>
          </w:hyperlink>
        </w:p>
        <w:p w:rsidR="00303A62" w:rsidRDefault="00303A62">
          <w:r>
            <w:rPr>
              <w:b/>
              <w:bCs/>
            </w:rPr>
            <w:fldChar w:fldCharType="end"/>
          </w:r>
        </w:p>
      </w:sdtContent>
    </w:sdt>
    <w:p w:rsidR="00690779" w:rsidRPr="00E522F3" w:rsidRDefault="00690779" w:rsidP="00303A62">
      <w:r w:rsidRPr="00E522F3">
        <w:br w:type="page"/>
      </w:r>
    </w:p>
    <w:p w:rsidR="00890331" w:rsidRPr="00890331" w:rsidRDefault="003672B8" w:rsidP="00890331">
      <w:pPr>
        <w:pStyle w:val="1"/>
        <w:rPr>
          <w:rStyle w:val="Zag11"/>
        </w:rPr>
      </w:pPr>
      <w:bookmarkStart w:id="1" w:name="_Toc512114339"/>
      <w:r>
        <w:rPr>
          <w:rStyle w:val="Zag11"/>
        </w:rPr>
        <w:lastRenderedPageBreak/>
        <w:t xml:space="preserve">1. </w:t>
      </w:r>
      <w:r w:rsidR="00890331" w:rsidRPr="00890331">
        <w:rPr>
          <w:rStyle w:val="Zag11"/>
        </w:rPr>
        <w:t>Целевой раздел</w:t>
      </w:r>
      <w:bookmarkEnd w:id="1"/>
    </w:p>
    <w:p w:rsidR="00690779" w:rsidRPr="000E3F8D" w:rsidRDefault="003672B8" w:rsidP="00890331">
      <w:pPr>
        <w:pStyle w:val="2"/>
        <w:rPr>
          <w:rStyle w:val="Zag11"/>
        </w:rPr>
      </w:pPr>
      <w:bookmarkStart w:id="2" w:name="_Toc512114340"/>
      <w:r>
        <w:rPr>
          <w:rStyle w:val="Zag11"/>
        </w:rPr>
        <w:t>1.</w:t>
      </w:r>
      <w:r w:rsidR="00690779" w:rsidRPr="000E3F8D">
        <w:rPr>
          <w:rStyle w:val="Zag11"/>
        </w:rPr>
        <w:t>1. Пояснительная записка</w:t>
      </w:r>
      <w:bookmarkEnd w:id="2"/>
    </w:p>
    <w:p w:rsidR="00B66E4F" w:rsidRPr="00B66E4F" w:rsidRDefault="00B66E4F" w:rsidP="00B66E4F">
      <w:pPr>
        <w:ind w:firstLine="360"/>
        <w:jc w:val="center"/>
        <w:rPr>
          <w:rFonts w:cs="Times New Roman"/>
          <w:b/>
          <w:szCs w:val="28"/>
        </w:rPr>
      </w:pPr>
      <w:r w:rsidRPr="00B66E4F">
        <w:rPr>
          <w:rFonts w:cs="Times New Roman"/>
          <w:b/>
          <w:szCs w:val="28"/>
        </w:rPr>
        <w:t>ОСНОВНЫЕ СВЕДЕНИЯ</w:t>
      </w:r>
    </w:p>
    <w:p w:rsidR="00B66E4F" w:rsidRPr="00B66E4F" w:rsidRDefault="00B66E4F" w:rsidP="00B66E4F">
      <w:pPr>
        <w:ind w:firstLine="360"/>
        <w:rPr>
          <w:rFonts w:cs="Times New Roman"/>
          <w:b/>
          <w:szCs w:val="28"/>
          <w:highlight w:val="yellow"/>
        </w:rPr>
      </w:pPr>
      <w:r w:rsidRPr="00B66E4F">
        <w:rPr>
          <w:rFonts w:cs="Times New Roman"/>
          <w:b/>
          <w:szCs w:val="28"/>
          <w:highlight w:val="yellow"/>
        </w:rPr>
        <w:t>Учредитель образовательного учреждения Администрация Обливского района</w:t>
      </w:r>
    </w:p>
    <w:p w:rsidR="00B66E4F" w:rsidRPr="00B66E4F" w:rsidRDefault="00B66E4F" w:rsidP="00B66E4F">
      <w:pPr>
        <w:ind w:firstLine="360"/>
        <w:rPr>
          <w:rFonts w:cs="Times New Roman"/>
          <w:szCs w:val="28"/>
          <w:highlight w:val="yellow"/>
        </w:rPr>
      </w:pPr>
      <w:r w:rsidRPr="00B66E4F">
        <w:rPr>
          <w:rFonts w:cs="Times New Roman"/>
          <w:szCs w:val="28"/>
          <w:highlight w:val="yellow"/>
        </w:rPr>
        <w:t>Адрес: 347140, Ростовская область,Обливский район, станица Обливская, ул. Ленина, 61</w:t>
      </w:r>
    </w:p>
    <w:p w:rsidR="00B66E4F" w:rsidRPr="00B66E4F" w:rsidRDefault="00B66E4F" w:rsidP="00B66E4F">
      <w:pPr>
        <w:ind w:firstLine="360"/>
        <w:rPr>
          <w:rFonts w:cs="Times New Roman"/>
          <w:szCs w:val="28"/>
          <w:highlight w:val="yellow"/>
        </w:rPr>
      </w:pPr>
      <w:r w:rsidRPr="00B66E4F">
        <w:rPr>
          <w:rFonts w:cs="Times New Roman"/>
          <w:szCs w:val="28"/>
          <w:highlight w:val="yellow"/>
        </w:rPr>
        <w:t>Электронный адрес: obliwadm@mail.ru (с пометкой для кого)</w:t>
      </w:r>
    </w:p>
    <w:p w:rsidR="00B66E4F" w:rsidRPr="00B66E4F" w:rsidRDefault="00B66E4F" w:rsidP="00B66E4F">
      <w:pPr>
        <w:ind w:firstLine="360"/>
        <w:rPr>
          <w:rFonts w:cs="Times New Roman"/>
          <w:szCs w:val="28"/>
          <w:highlight w:val="yellow"/>
        </w:rPr>
      </w:pPr>
      <w:r w:rsidRPr="00B66E4F">
        <w:rPr>
          <w:rFonts w:cs="Times New Roman"/>
          <w:szCs w:val="28"/>
          <w:highlight w:val="yellow"/>
        </w:rPr>
        <w:t>Сайт: http://oblivsk.ru</w:t>
      </w:r>
    </w:p>
    <w:p w:rsidR="00B66E4F" w:rsidRPr="00B66E4F" w:rsidRDefault="00B66E4F" w:rsidP="00B66E4F">
      <w:pPr>
        <w:ind w:firstLine="360"/>
        <w:rPr>
          <w:rFonts w:cs="Times New Roman"/>
          <w:szCs w:val="28"/>
          <w:highlight w:val="yellow"/>
        </w:rPr>
      </w:pPr>
      <w:r w:rsidRPr="00B66E4F">
        <w:rPr>
          <w:rFonts w:cs="Times New Roman"/>
          <w:szCs w:val="28"/>
          <w:highlight w:val="yellow"/>
        </w:rPr>
        <w:t>Глава района: Черноморов Владимир Николаевич</w:t>
      </w:r>
    </w:p>
    <w:p w:rsidR="00B66E4F" w:rsidRPr="00B66E4F" w:rsidRDefault="00B66E4F" w:rsidP="00B66E4F">
      <w:pPr>
        <w:ind w:firstLine="360"/>
        <w:rPr>
          <w:rFonts w:cs="Times New Roman"/>
          <w:szCs w:val="28"/>
          <w:highlight w:val="yellow"/>
        </w:rPr>
      </w:pPr>
    </w:p>
    <w:p w:rsidR="00B66E4F" w:rsidRPr="00B66E4F" w:rsidRDefault="00B66E4F" w:rsidP="00B66E4F">
      <w:pPr>
        <w:ind w:firstLine="360"/>
        <w:rPr>
          <w:rFonts w:cs="Times New Roman"/>
          <w:b/>
          <w:szCs w:val="28"/>
          <w:highlight w:val="yellow"/>
        </w:rPr>
      </w:pPr>
      <w:r w:rsidRPr="00B66E4F">
        <w:rPr>
          <w:rFonts w:cs="Times New Roman"/>
          <w:b/>
          <w:szCs w:val="28"/>
          <w:highlight w:val="yellow"/>
        </w:rPr>
        <w:t>Муниципальное бюджетное общеобразовательное учреждение «Обливская средняя общеобразовательная школа № 2»</w:t>
      </w:r>
    </w:p>
    <w:p w:rsidR="00B66E4F" w:rsidRPr="00B66E4F" w:rsidRDefault="00B66E4F" w:rsidP="00B66E4F">
      <w:pPr>
        <w:ind w:firstLine="360"/>
        <w:rPr>
          <w:rFonts w:cs="Times New Roman"/>
          <w:szCs w:val="28"/>
          <w:highlight w:val="yellow"/>
        </w:rPr>
      </w:pPr>
      <w:r w:rsidRPr="00B66E4F">
        <w:rPr>
          <w:rFonts w:cs="Times New Roman"/>
          <w:szCs w:val="28"/>
          <w:highlight w:val="yellow"/>
        </w:rPr>
        <w:t>Адрес: 347141, Россия, Ростовская область, Обливский район, ст. Обливская, ул. Грызлова № 18а</w:t>
      </w:r>
    </w:p>
    <w:p w:rsidR="00B66E4F" w:rsidRPr="00B66E4F" w:rsidRDefault="00B66E4F" w:rsidP="00B66E4F">
      <w:pPr>
        <w:ind w:firstLine="360"/>
        <w:rPr>
          <w:rFonts w:cs="Times New Roman"/>
          <w:szCs w:val="28"/>
          <w:highlight w:val="yellow"/>
        </w:rPr>
      </w:pPr>
      <w:r w:rsidRPr="00B66E4F">
        <w:rPr>
          <w:rFonts w:cs="Times New Roman"/>
          <w:szCs w:val="28"/>
          <w:highlight w:val="yellow"/>
        </w:rPr>
        <w:t>Телефон: 8(86396)21071 Факс: 8(86396)21947</w:t>
      </w:r>
    </w:p>
    <w:p w:rsidR="00B66E4F" w:rsidRPr="004A4F68" w:rsidRDefault="00B66E4F" w:rsidP="00B66E4F">
      <w:pPr>
        <w:ind w:firstLine="360"/>
        <w:rPr>
          <w:rFonts w:cs="Times New Roman"/>
          <w:szCs w:val="28"/>
          <w:highlight w:val="yellow"/>
        </w:rPr>
      </w:pPr>
      <w:r w:rsidRPr="00BF4E4C">
        <w:rPr>
          <w:rFonts w:cs="Times New Roman"/>
          <w:szCs w:val="28"/>
          <w:highlight w:val="yellow"/>
          <w:lang w:val="en-US"/>
        </w:rPr>
        <w:t>E</w:t>
      </w:r>
      <w:r w:rsidRPr="004A4F68">
        <w:rPr>
          <w:rFonts w:cs="Times New Roman"/>
          <w:szCs w:val="28"/>
          <w:highlight w:val="yellow"/>
        </w:rPr>
        <w:t>-</w:t>
      </w:r>
      <w:r w:rsidRPr="00BF4E4C">
        <w:rPr>
          <w:rFonts w:cs="Times New Roman"/>
          <w:szCs w:val="28"/>
          <w:highlight w:val="yellow"/>
          <w:lang w:val="en-US"/>
        </w:rPr>
        <w:t>mail</w:t>
      </w:r>
      <w:r w:rsidRPr="004A4F68">
        <w:rPr>
          <w:rFonts w:cs="Times New Roman"/>
          <w:szCs w:val="28"/>
          <w:highlight w:val="yellow"/>
        </w:rPr>
        <w:t xml:space="preserve">: </w:t>
      </w:r>
      <w:r w:rsidRPr="00BF4E4C">
        <w:rPr>
          <w:rFonts w:cs="Times New Roman"/>
          <w:szCs w:val="28"/>
          <w:highlight w:val="yellow"/>
          <w:lang w:val="en-US"/>
        </w:rPr>
        <w:t>mail</w:t>
      </w:r>
      <w:r w:rsidRPr="004A4F68">
        <w:rPr>
          <w:rFonts w:cs="Times New Roman"/>
          <w:szCs w:val="28"/>
          <w:highlight w:val="yellow"/>
        </w:rPr>
        <w:t>@</w:t>
      </w:r>
      <w:r w:rsidRPr="00BF4E4C">
        <w:rPr>
          <w:rFonts w:cs="Times New Roman"/>
          <w:szCs w:val="28"/>
          <w:highlight w:val="yellow"/>
          <w:lang w:val="en-US"/>
        </w:rPr>
        <w:t>school</w:t>
      </w:r>
      <w:r w:rsidRPr="004A4F68">
        <w:rPr>
          <w:rFonts w:cs="Times New Roman"/>
          <w:szCs w:val="28"/>
          <w:highlight w:val="yellow"/>
        </w:rPr>
        <w:t>2.</w:t>
      </w:r>
      <w:r w:rsidRPr="00BF4E4C">
        <w:rPr>
          <w:rFonts w:cs="Times New Roman"/>
          <w:szCs w:val="28"/>
          <w:highlight w:val="yellow"/>
          <w:lang w:val="en-US"/>
        </w:rPr>
        <w:t>net</w:t>
      </w:r>
    </w:p>
    <w:p w:rsidR="00B66E4F" w:rsidRPr="004A4F68" w:rsidRDefault="00B66E4F" w:rsidP="00B66E4F">
      <w:pPr>
        <w:ind w:firstLine="360"/>
        <w:rPr>
          <w:rFonts w:cs="Times New Roman"/>
          <w:szCs w:val="28"/>
          <w:highlight w:val="yellow"/>
        </w:rPr>
      </w:pPr>
      <w:r w:rsidRPr="00B66E4F">
        <w:rPr>
          <w:rFonts w:cs="Times New Roman"/>
          <w:szCs w:val="28"/>
          <w:highlight w:val="yellow"/>
        </w:rPr>
        <w:t>Сайт</w:t>
      </w:r>
      <w:r w:rsidRPr="004A4F68">
        <w:rPr>
          <w:rFonts w:cs="Times New Roman"/>
          <w:szCs w:val="28"/>
          <w:highlight w:val="yellow"/>
        </w:rPr>
        <w:t xml:space="preserve">: </w:t>
      </w:r>
      <w:hyperlink r:id="rId8" w:history="1">
        <w:r w:rsidR="0052426B" w:rsidRPr="00BF4E4C">
          <w:rPr>
            <w:rStyle w:val="aff"/>
            <w:rFonts w:cs="Times New Roman"/>
            <w:szCs w:val="28"/>
            <w:highlight w:val="yellow"/>
            <w:lang w:val="en-US"/>
          </w:rPr>
          <w:t>http</w:t>
        </w:r>
        <w:r w:rsidR="0052426B" w:rsidRPr="004A4F68">
          <w:rPr>
            <w:rStyle w:val="aff"/>
            <w:rFonts w:cs="Times New Roman"/>
            <w:szCs w:val="28"/>
            <w:highlight w:val="yellow"/>
          </w:rPr>
          <w:t>://</w:t>
        </w:r>
        <w:r w:rsidR="0052426B" w:rsidRPr="00BF4E4C">
          <w:rPr>
            <w:rStyle w:val="aff"/>
            <w:rFonts w:cs="Times New Roman"/>
            <w:szCs w:val="28"/>
            <w:highlight w:val="yellow"/>
            <w:lang w:val="en-US"/>
          </w:rPr>
          <w:t>school</w:t>
        </w:r>
        <w:r w:rsidR="0052426B" w:rsidRPr="004A4F68">
          <w:rPr>
            <w:rStyle w:val="aff"/>
            <w:rFonts w:cs="Times New Roman"/>
            <w:szCs w:val="28"/>
            <w:highlight w:val="yellow"/>
          </w:rPr>
          <w:t>2.</w:t>
        </w:r>
        <w:r w:rsidR="0052426B" w:rsidRPr="00BF4E4C">
          <w:rPr>
            <w:rStyle w:val="aff"/>
            <w:rFonts w:cs="Times New Roman"/>
            <w:szCs w:val="28"/>
            <w:highlight w:val="yellow"/>
            <w:lang w:val="en-US"/>
          </w:rPr>
          <w:t>net</w:t>
        </w:r>
      </w:hyperlink>
    </w:p>
    <w:p w:rsidR="0052426B" w:rsidRPr="004A4F68" w:rsidRDefault="0052426B" w:rsidP="00B66E4F">
      <w:pPr>
        <w:ind w:firstLine="360"/>
        <w:rPr>
          <w:rFonts w:cs="Times New Roman"/>
          <w:szCs w:val="28"/>
          <w:highlight w:val="yellow"/>
        </w:rPr>
      </w:pPr>
    </w:p>
    <w:p w:rsidR="00B66E4F" w:rsidRPr="0052426B" w:rsidRDefault="0052426B" w:rsidP="0052426B">
      <w:pPr>
        <w:ind w:firstLine="360"/>
        <w:jc w:val="center"/>
        <w:rPr>
          <w:rFonts w:cs="Times New Roman"/>
          <w:b/>
          <w:szCs w:val="28"/>
          <w:highlight w:val="yellow"/>
        </w:rPr>
      </w:pPr>
      <w:r w:rsidRPr="0052426B">
        <w:rPr>
          <w:rFonts w:cs="Times New Roman"/>
          <w:b/>
          <w:szCs w:val="28"/>
          <w:highlight w:val="yellow"/>
        </w:rPr>
        <w:t>Филиалы</w:t>
      </w:r>
      <w:r>
        <w:rPr>
          <w:rFonts w:cs="Times New Roman"/>
          <w:b/>
          <w:szCs w:val="28"/>
          <w:highlight w:val="yellow"/>
        </w:rPr>
        <w:t>:</w:t>
      </w:r>
    </w:p>
    <w:p w:rsidR="00B66E4F" w:rsidRPr="00B66E4F" w:rsidRDefault="00B66E4F" w:rsidP="00B66E4F">
      <w:pPr>
        <w:ind w:firstLine="360"/>
        <w:rPr>
          <w:rFonts w:cs="Times New Roman"/>
          <w:b/>
          <w:szCs w:val="28"/>
          <w:highlight w:val="yellow"/>
        </w:rPr>
      </w:pPr>
      <w:r w:rsidRPr="00B66E4F">
        <w:rPr>
          <w:rFonts w:cs="Times New Roman"/>
          <w:b/>
          <w:szCs w:val="28"/>
          <w:highlight w:val="yellow"/>
        </w:rPr>
        <w:t>Нестеркинская основная общеобразовательная школа – филиал муниципального бюджетного общеобразовательного учреждения «Обливская средняя общеобразовательная школа № 2»</w:t>
      </w:r>
    </w:p>
    <w:p w:rsidR="00B66E4F" w:rsidRPr="00B66E4F" w:rsidRDefault="00B66E4F" w:rsidP="00B66E4F">
      <w:pPr>
        <w:ind w:firstLine="360"/>
        <w:rPr>
          <w:rFonts w:cs="Times New Roman"/>
          <w:szCs w:val="28"/>
          <w:highlight w:val="yellow"/>
        </w:rPr>
      </w:pPr>
      <w:r w:rsidRPr="00B66E4F">
        <w:rPr>
          <w:rFonts w:cs="Times New Roman"/>
          <w:szCs w:val="28"/>
          <w:highlight w:val="yellow"/>
        </w:rPr>
        <w:t>Адрес: 347141, Россия, Ростовская область, Обливский район, х. Нестеркин, ул. Центральная № 62</w:t>
      </w:r>
    </w:p>
    <w:p w:rsidR="00B66E4F" w:rsidRPr="00B66E4F" w:rsidRDefault="00B66E4F" w:rsidP="00B66E4F">
      <w:pPr>
        <w:ind w:firstLine="360"/>
        <w:rPr>
          <w:rFonts w:cs="Times New Roman"/>
          <w:szCs w:val="28"/>
          <w:highlight w:val="yellow"/>
        </w:rPr>
      </w:pPr>
      <w:r w:rsidRPr="00B66E4F">
        <w:rPr>
          <w:rFonts w:cs="Times New Roman"/>
          <w:szCs w:val="28"/>
          <w:highlight w:val="yellow"/>
        </w:rPr>
        <w:t>Телефон: 8(86396)37130</w:t>
      </w:r>
    </w:p>
    <w:p w:rsidR="00B66E4F" w:rsidRPr="00B66E4F" w:rsidRDefault="00B66E4F" w:rsidP="00B66E4F">
      <w:pPr>
        <w:ind w:firstLine="360"/>
        <w:rPr>
          <w:rFonts w:cs="Times New Roman"/>
          <w:szCs w:val="28"/>
          <w:highlight w:val="yellow"/>
        </w:rPr>
      </w:pPr>
    </w:p>
    <w:p w:rsidR="00B66E4F" w:rsidRPr="00B66E4F" w:rsidRDefault="00B66E4F" w:rsidP="00B66E4F">
      <w:pPr>
        <w:ind w:firstLine="360"/>
        <w:rPr>
          <w:rFonts w:cs="Times New Roman"/>
          <w:b/>
          <w:szCs w:val="28"/>
          <w:highlight w:val="yellow"/>
        </w:rPr>
      </w:pPr>
      <w:r w:rsidRPr="00B66E4F">
        <w:rPr>
          <w:rFonts w:cs="Times New Roman"/>
          <w:b/>
          <w:szCs w:val="28"/>
          <w:highlight w:val="yellow"/>
        </w:rPr>
        <w:t>Лобачевская начальная школа – филиал муниципального бюджетного общеобразовательного учреждения «Обливская средняя общеобразовательная школа № 2»</w:t>
      </w:r>
    </w:p>
    <w:p w:rsidR="00B66E4F" w:rsidRPr="00B66E4F" w:rsidRDefault="00B66E4F" w:rsidP="00B66E4F">
      <w:pPr>
        <w:ind w:firstLine="360"/>
        <w:rPr>
          <w:rFonts w:cs="Times New Roman"/>
          <w:szCs w:val="28"/>
          <w:highlight w:val="yellow"/>
        </w:rPr>
      </w:pPr>
      <w:r w:rsidRPr="00B66E4F">
        <w:rPr>
          <w:rFonts w:cs="Times New Roman"/>
          <w:szCs w:val="28"/>
          <w:highlight w:val="yellow"/>
        </w:rPr>
        <w:t>Адрес: 347141, Россия, Ростовская область, Обливский район, х. Лобачев, ул. Чирская № 57</w:t>
      </w:r>
    </w:p>
    <w:p w:rsidR="00B66E4F" w:rsidRPr="00B66E4F" w:rsidRDefault="00B66E4F" w:rsidP="00B66E4F">
      <w:pPr>
        <w:ind w:firstLine="360"/>
        <w:rPr>
          <w:rFonts w:cs="Times New Roman"/>
          <w:szCs w:val="28"/>
        </w:rPr>
      </w:pPr>
      <w:r w:rsidRPr="00B66E4F">
        <w:rPr>
          <w:rFonts w:cs="Times New Roman"/>
          <w:szCs w:val="28"/>
          <w:highlight w:val="yellow"/>
        </w:rPr>
        <w:t>Телефон: 8(86396)54169</w:t>
      </w:r>
    </w:p>
    <w:p w:rsidR="00B66E4F" w:rsidRPr="00E522F3" w:rsidRDefault="00B66E4F" w:rsidP="00690779">
      <w:pPr>
        <w:ind w:firstLine="360"/>
        <w:rPr>
          <w:rFonts w:cs="Times New Roman"/>
          <w:szCs w:val="28"/>
        </w:rPr>
      </w:pPr>
    </w:p>
    <w:p w:rsidR="00690779" w:rsidRPr="00E522F3" w:rsidRDefault="00690779" w:rsidP="00F5610D">
      <w:r w:rsidRPr="00E522F3">
        <w:t>Данный документ разработан педагогическим коллективом:</w:t>
      </w:r>
    </w:p>
    <w:p w:rsidR="00690779" w:rsidRPr="00F5610D" w:rsidRDefault="00690779" w:rsidP="00F5610D">
      <w:pPr>
        <w:pStyle w:val="a"/>
        <w:rPr>
          <w:rStyle w:val="Zag11"/>
        </w:rPr>
      </w:pPr>
      <w:r w:rsidRPr="00F5610D">
        <w:rPr>
          <w:rStyle w:val="Zag11"/>
        </w:rPr>
        <w:t>директор ОУ Карамушка Е. С.;</w:t>
      </w:r>
    </w:p>
    <w:p w:rsidR="00690779" w:rsidRPr="00F5610D" w:rsidRDefault="00690779" w:rsidP="00F5610D">
      <w:pPr>
        <w:pStyle w:val="a"/>
        <w:rPr>
          <w:rStyle w:val="Zag11"/>
        </w:rPr>
      </w:pPr>
      <w:r w:rsidRPr="00F5610D">
        <w:rPr>
          <w:rStyle w:val="Zag11"/>
        </w:rPr>
        <w:t>зам. директора по УВР Пилющенко Е. П.;</w:t>
      </w:r>
    </w:p>
    <w:p w:rsidR="00690779" w:rsidRPr="00F5610D" w:rsidRDefault="00690779" w:rsidP="00F5610D">
      <w:pPr>
        <w:pStyle w:val="a"/>
        <w:rPr>
          <w:rStyle w:val="Zag11"/>
        </w:rPr>
      </w:pPr>
      <w:r w:rsidRPr="00F5610D">
        <w:rPr>
          <w:rStyle w:val="Zag11"/>
        </w:rPr>
        <w:t>зам. директора по УВР Биденко Е. Б.;</w:t>
      </w:r>
    </w:p>
    <w:p w:rsidR="00690779" w:rsidRPr="00F5610D" w:rsidRDefault="00690779" w:rsidP="00F5610D">
      <w:pPr>
        <w:pStyle w:val="a"/>
        <w:rPr>
          <w:rStyle w:val="Zag11"/>
        </w:rPr>
      </w:pPr>
      <w:r w:rsidRPr="00F5610D">
        <w:rPr>
          <w:rStyle w:val="Zag11"/>
        </w:rPr>
        <w:t>зам. директора по ВР Лагутина Т. Н.;</w:t>
      </w:r>
    </w:p>
    <w:p w:rsidR="00690779" w:rsidRPr="00F5610D" w:rsidRDefault="00690779" w:rsidP="00F5610D">
      <w:pPr>
        <w:pStyle w:val="a"/>
        <w:rPr>
          <w:rStyle w:val="Zag11"/>
        </w:rPr>
      </w:pPr>
      <w:r w:rsidRPr="00F5610D">
        <w:rPr>
          <w:rStyle w:val="Zag11"/>
        </w:rPr>
        <w:t>зам. директора по ИКТ Сысоев А. В.;</w:t>
      </w:r>
    </w:p>
    <w:p w:rsidR="00690779" w:rsidRPr="00F5610D" w:rsidRDefault="00690779" w:rsidP="00F5610D">
      <w:pPr>
        <w:pStyle w:val="a"/>
        <w:rPr>
          <w:rStyle w:val="Zag11"/>
        </w:rPr>
      </w:pPr>
      <w:r w:rsidRPr="00F5610D">
        <w:rPr>
          <w:rStyle w:val="Zag11"/>
        </w:rPr>
        <w:lastRenderedPageBreak/>
        <w:t>руководитель МО начальных классов Романова С. Г.;</w:t>
      </w:r>
    </w:p>
    <w:p w:rsidR="00690779" w:rsidRPr="00F5610D" w:rsidRDefault="00690779" w:rsidP="00F5610D">
      <w:pPr>
        <w:pStyle w:val="a"/>
        <w:rPr>
          <w:rStyle w:val="Zag11"/>
        </w:rPr>
      </w:pPr>
      <w:r w:rsidRPr="00F5610D">
        <w:rPr>
          <w:rStyle w:val="Zag11"/>
        </w:rPr>
        <w:t>учитель физкультуры Винников В. А.;</w:t>
      </w:r>
    </w:p>
    <w:p w:rsidR="00690779" w:rsidRPr="00F5610D" w:rsidRDefault="00690779" w:rsidP="00F5610D">
      <w:pPr>
        <w:pStyle w:val="a"/>
        <w:rPr>
          <w:rStyle w:val="Zag11"/>
        </w:rPr>
      </w:pPr>
      <w:r w:rsidRPr="00F5610D">
        <w:rPr>
          <w:rStyle w:val="Zag11"/>
        </w:rPr>
        <w:t>педагог-психолог Колесник С. В.;</w:t>
      </w:r>
    </w:p>
    <w:p w:rsidR="00690779" w:rsidRPr="00F5610D" w:rsidRDefault="00690779" w:rsidP="00F5610D">
      <w:pPr>
        <w:pStyle w:val="a"/>
        <w:rPr>
          <w:rStyle w:val="Zag11"/>
        </w:rPr>
      </w:pPr>
      <w:r w:rsidRPr="00F5610D">
        <w:rPr>
          <w:rStyle w:val="Zag11"/>
        </w:rPr>
        <w:t>социальный педагог Самохвалова Т. П.</w:t>
      </w:r>
    </w:p>
    <w:p w:rsidR="00690779" w:rsidRPr="00E522F3" w:rsidRDefault="00690779" w:rsidP="00F5610D">
      <w:pPr>
        <w:rPr>
          <w:rStyle w:val="Zag11"/>
          <w:rFonts w:eastAsia="@Arial Unicode MS" w:cs="Times New Roman"/>
          <w:color w:val="000000"/>
          <w:szCs w:val="28"/>
        </w:rPr>
      </w:pPr>
      <w:r w:rsidRPr="00E522F3">
        <w:rPr>
          <w:rStyle w:val="Zag11"/>
          <w:rFonts w:eastAsia="@Arial Unicode MS" w:cs="Times New Roman"/>
          <w:color w:val="000000"/>
          <w:szCs w:val="28"/>
        </w:rPr>
        <w:t>Образовательная программа начального общего образования МБОУ «Обливская СОШ № 2» разработана в соответствии с требованиями Федерального государственного образовательного стандарта начального общего образования.</w:t>
      </w:r>
    </w:p>
    <w:p w:rsidR="00690779" w:rsidRPr="00E522F3" w:rsidRDefault="00890331" w:rsidP="00F5610D">
      <w:pPr>
        <w:rPr>
          <w:rStyle w:val="Zag11"/>
          <w:rFonts w:eastAsia="@Arial Unicode MS" w:cs="Times New Roman"/>
          <w:color w:val="000000"/>
          <w:szCs w:val="28"/>
        </w:rPr>
      </w:pPr>
      <w:r>
        <w:rPr>
          <w:rStyle w:val="Zag11"/>
          <w:rFonts w:eastAsia="@Arial Unicode MS" w:cs="Times New Roman"/>
          <w:color w:val="000000"/>
          <w:szCs w:val="28"/>
        </w:rPr>
        <w:t xml:space="preserve">Данная программа </w:t>
      </w:r>
      <w:r w:rsidR="00690779" w:rsidRPr="00E522F3">
        <w:rPr>
          <w:rStyle w:val="Zag11"/>
          <w:rFonts w:eastAsia="@Arial Unicode MS" w:cs="Times New Roman"/>
          <w:color w:val="000000"/>
          <w:szCs w:val="28"/>
        </w:rPr>
        <w:t>разработана с учётом образовательных потребностей и запросов участников образовательного процесса, осуществляемого в МБО</w:t>
      </w:r>
      <w:r>
        <w:rPr>
          <w:rStyle w:val="Zag11"/>
          <w:rFonts w:eastAsia="@Arial Unicode MS" w:cs="Times New Roman"/>
          <w:color w:val="000000"/>
          <w:szCs w:val="28"/>
        </w:rPr>
        <w:t>У «Обливская СОШ № 2»,</w:t>
      </w:r>
      <w:r w:rsidR="00690779" w:rsidRPr="00E522F3">
        <w:rPr>
          <w:rStyle w:val="Zag11"/>
          <w:rFonts w:eastAsia="@Arial Unicode MS" w:cs="Times New Roman"/>
          <w:color w:val="000000"/>
          <w:szCs w:val="28"/>
        </w:rPr>
        <w:t xml:space="preserve"> отраженных в программе развития школы.</w:t>
      </w:r>
    </w:p>
    <w:p w:rsidR="00690779" w:rsidRPr="00E522F3" w:rsidRDefault="00690779" w:rsidP="00F5610D">
      <w:pPr>
        <w:rPr>
          <w:rStyle w:val="Zag11"/>
          <w:rFonts w:eastAsia="@Arial Unicode MS" w:cs="Times New Roman"/>
          <w:color w:val="000000"/>
          <w:szCs w:val="28"/>
        </w:rPr>
      </w:pPr>
      <w:r w:rsidRPr="00E522F3">
        <w:rPr>
          <w:rStyle w:val="Zag11"/>
          <w:rFonts w:eastAsia="@Arial Unicode MS" w:cs="Times New Roman"/>
          <w:color w:val="000000"/>
          <w:szCs w:val="28"/>
        </w:rPr>
        <w:t>Разработка основной образовательной программы начального общего образования осуществлена с привлечением органа самоуправления (Управляющий совет), обеспечивающего государственно-общественный характер управления образовательным учреждением.</w:t>
      </w:r>
    </w:p>
    <w:p w:rsidR="00690779" w:rsidRPr="00E522F3" w:rsidRDefault="00690779" w:rsidP="00F5610D">
      <w:pPr>
        <w:rPr>
          <w:rStyle w:val="Zag11"/>
          <w:rFonts w:eastAsia="@Arial Unicode MS" w:cs="Times New Roman"/>
          <w:color w:val="000000"/>
          <w:szCs w:val="28"/>
        </w:rPr>
      </w:pPr>
      <w:r w:rsidRPr="00E522F3">
        <w:rPr>
          <w:rStyle w:val="Zag11"/>
          <w:rFonts w:eastAsia="@Arial Unicode MS" w:cs="Times New Roman"/>
          <w:color w:val="000000"/>
          <w:szCs w:val="28"/>
        </w:rPr>
        <w:t xml:space="preserve">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p>
    <w:p w:rsidR="00690779" w:rsidRPr="00E522F3" w:rsidRDefault="00690779" w:rsidP="00F5610D">
      <w:pPr>
        <w:rPr>
          <w:rStyle w:val="Zag11"/>
          <w:rFonts w:eastAsia="@Arial Unicode MS" w:cs="Times New Roman"/>
          <w:color w:val="000000"/>
          <w:szCs w:val="28"/>
        </w:rPr>
      </w:pPr>
      <w:r w:rsidRPr="00E522F3">
        <w:rPr>
          <w:rStyle w:val="Zag11"/>
          <w:rFonts w:eastAsia="@Arial Unicode MS" w:cs="Times New Roman"/>
          <w:color w:val="000000"/>
          <w:szCs w:val="28"/>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690779" w:rsidRPr="00E522F3" w:rsidRDefault="00690779" w:rsidP="00F5610D">
      <w:pPr>
        <w:pStyle w:val="a"/>
        <w:rPr>
          <w:rStyle w:val="Zag11"/>
          <w:color w:val="000000"/>
        </w:rPr>
      </w:pPr>
      <w:r w:rsidRPr="00E522F3">
        <w:rPr>
          <w:rStyle w:val="Zag11"/>
          <w:color w:val="000000"/>
        </w:rPr>
        <w:t xml:space="preserve">с изменением при поступлении в школу ведущей деятельности ребёнка </w:t>
      </w:r>
      <w:r w:rsidR="00F5610D">
        <w:rPr>
          <w:rStyle w:val="Zag11"/>
          <w:color w:val="000000"/>
        </w:rPr>
        <w:t>–</w:t>
      </w:r>
      <w:r w:rsidRPr="00E522F3">
        <w:rPr>
          <w:rStyle w:val="Zag11"/>
          <w:color w:val="000000"/>
        </w:rPr>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690779" w:rsidRPr="00E522F3" w:rsidRDefault="00690779" w:rsidP="00F5610D">
      <w:pPr>
        <w:pStyle w:val="a"/>
        <w:rPr>
          <w:rStyle w:val="Zag11"/>
          <w:color w:val="000000"/>
        </w:rPr>
      </w:pPr>
      <w:r w:rsidRPr="00E522F3">
        <w:rPr>
          <w:rStyle w:val="Zag11"/>
          <w:color w:val="000000"/>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90779" w:rsidRPr="00E522F3" w:rsidRDefault="00690779" w:rsidP="00F5610D">
      <w:pPr>
        <w:pStyle w:val="a"/>
        <w:rPr>
          <w:rStyle w:val="Zag11"/>
          <w:color w:val="000000"/>
        </w:rPr>
      </w:pPr>
      <w:r w:rsidRPr="00E522F3">
        <w:rPr>
          <w:rStyle w:val="Zag11"/>
          <w:color w:val="000000"/>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90779" w:rsidRPr="00E522F3" w:rsidRDefault="00690779" w:rsidP="00F5610D">
      <w:pPr>
        <w:pStyle w:val="a"/>
        <w:rPr>
          <w:rStyle w:val="Zag11"/>
          <w:color w:val="000000"/>
        </w:rPr>
      </w:pPr>
      <w:r w:rsidRPr="00E522F3">
        <w:rPr>
          <w:rStyle w:val="Zag11"/>
          <w:color w:val="000000"/>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90779" w:rsidRPr="00E522F3" w:rsidRDefault="00690779" w:rsidP="00F5610D">
      <w:pPr>
        <w:pStyle w:val="a"/>
        <w:rPr>
          <w:rStyle w:val="Zag11"/>
          <w:color w:val="000000"/>
        </w:rPr>
      </w:pPr>
      <w:r w:rsidRPr="00E522F3">
        <w:rPr>
          <w:rStyle w:val="Zag11"/>
          <w:color w:val="000000"/>
        </w:rPr>
        <w:t>с изменением при этом самооценки ребёнка, которая приобретает черты адекватности и рефлексивности;</w:t>
      </w:r>
    </w:p>
    <w:p w:rsidR="00690779" w:rsidRPr="00E522F3" w:rsidRDefault="00690779" w:rsidP="00F5610D">
      <w:pPr>
        <w:pStyle w:val="a"/>
        <w:rPr>
          <w:rStyle w:val="Zag11"/>
          <w:color w:val="000000"/>
        </w:rPr>
      </w:pPr>
      <w:r w:rsidRPr="00E522F3">
        <w:rPr>
          <w:rStyle w:val="Zag11"/>
          <w:color w:val="000000"/>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90779" w:rsidRPr="00E522F3" w:rsidRDefault="00690779" w:rsidP="00F5610D">
      <w:pPr>
        <w:rPr>
          <w:rStyle w:val="Zag11"/>
          <w:rFonts w:eastAsia="@Arial Unicode MS" w:cs="Times New Roman"/>
          <w:color w:val="000000"/>
          <w:szCs w:val="28"/>
        </w:rPr>
      </w:pPr>
      <w:r w:rsidRPr="00E522F3">
        <w:rPr>
          <w:rStyle w:val="Zag11"/>
          <w:rFonts w:eastAsia="@Arial Unicode MS" w:cs="Times New Roman"/>
          <w:color w:val="000000"/>
          <w:szCs w:val="28"/>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основой которой выступает формирование устойчивой системы учебно-познавательных и социальных мотивов и личностного смысла учения.</w:t>
      </w:r>
    </w:p>
    <w:p w:rsidR="00690779" w:rsidRPr="00E522F3" w:rsidRDefault="00690779" w:rsidP="00F5610D">
      <w:pPr>
        <w:rPr>
          <w:rStyle w:val="Zag11"/>
          <w:rFonts w:eastAsia="@Arial Unicode MS" w:cs="Times New Roman"/>
          <w:color w:val="000000"/>
          <w:szCs w:val="28"/>
        </w:rPr>
      </w:pPr>
      <w:r w:rsidRPr="00E522F3">
        <w:rPr>
          <w:rStyle w:val="Zag11"/>
          <w:rFonts w:eastAsia="@Arial Unicode MS" w:cs="Times New Roman"/>
          <w:color w:val="000000"/>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690779" w:rsidRPr="00E522F3" w:rsidRDefault="00690779" w:rsidP="00F5610D">
      <w:pPr>
        <w:rPr>
          <w:rStyle w:val="Zag11"/>
          <w:rFonts w:eastAsia="@Arial Unicode MS" w:cs="Times New Roman"/>
          <w:color w:val="000000"/>
          <w:szCs w:val="28"/>
        </w:rPr>
      </w:pPr>
      <w:r w:rsidRPr="00E522F3">
        <w:rPr>
          <w:rStyle w:val="Zag11"/>
          <w:rFonts w:eastAsia="@Arial Unicode MS" w:cs="Times New Roman"/>
          <w:color w:val="000000"/>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690779" w:rsidRPr="00E522F3" w:rsidRDefault="00690779" w:rsidP="00F5610D">
      <w:pPr>
        <w:rPr>
          <w:rStyle w:val="Zag11"/>
          <w:rFonts w:eastAsia="@Arial Unicode MS" w:cs="Times New Roman"/>
          <w:color w:val="000000"/>
          <w:szCs w:val="28"/>
        </w:rPr>
      </w:pPr>
      <w:r w:rsidRPr="00E522F3">
        <w:rPr>
          <w:rStyle w:val="Zag11"/>
          <w:rFonts w:eastAsia="@Arial Unicode MS" w:cs="Times New Roman"/>
          <w:b/>
          <w:color w:val="000000"/>
          <w:szCs w:val="28"/>
        </w:rPr>
        <w:t>Цели</w:t>
      </w:r>
      <w:r w:rsidRPr="00E522F3">
        <w:rPr>
          <w:rStyle w:val="Zag11"/>
          <w:rFonts w:eastAsia="@Arial Unicode MS" w:cs="Times New Roman"/>
          <w:color w:val="000000"/>
          <w:szCs w:val="28"/>
        </w:rPr>
        <w:t xml:space="preserve"> реализации основной образовательной программы начального общего образования:</w:t>
      </w:r>
    </w:p>
    <w:p w:rsidR="00690779" w:rsidRPr="00E522F3" w:rsidRDefault="00690779" w:rsidP="00F5610D">
      <w:pPr>
        <w:pStyle w:val="a"/>
        <w:rPr>
          <w:rStyle w:val="Zag11"/>
          <w:color w:val="000000"/>
        </w:rPr>
      </w:pPr>
      <w:r w:rsidRPr="00E522F3">
        <w:rPr>
          <w:rStyle w:val="Zag11"/>
          <w:color w:val="000000"/>
        </w:rPr>
        <w:t xml:space="preserve">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w:t>
      </w:r>
      <w:r w:rsidRPr="00E522F3">
        <w:rPr>
          <w:rStyle w:val="Zag11"/>
          <w:color w:val="000000"/>
        </w:rPr>
        <w:lastRenderedPageBreak/>
        <w:t>возможностями ребёнка младшего школьного возраста, индивидуальными особенностями его развития и состояния здоровья;</w:t>
      </w:r>
    </w:p>
    <w:p w:rsidR="00690779" w:rsidRPr="00E522F3" w:rsidRDefault="00690779" w:rsidP="00F5610D">
      <w:pPr>
        <w:pStyle w:val="a"/>
      </w:pPr>
      <w:r w:rsidRPr="00E522F3">
        <w:t>переход к образовательному процессу, включающему личностно-ориентированное, метапредметное, практико-ориентированное содержание образования и активные, мотивирующие формы организации образовательного процесса, способствующие эффективному развитию процессов личностного самоопределения обучающихся с разным уровнем возможностей, познавательных интересов и склонностей.</w:t>
      </w:r>
    </w:p>
    <w:p w:rsidR="00690779" w:rsidRPr="00E522F3" w:rsidRDefault="00690779" w:rsidP="00425325">
      <w:pPr>
        <w:rPr>
          <w:rStyle w:val="Zag11"/>
          <w:color w:val="000000"/>
        </w:rPr>
      </w:pPr>
      <w:r w:rsidRPr="00425325">
        <w:rPr>
          <w:rStyle w:val="Zag11"/>
          <w:b/>
        </w:rPr>
        <w:t>Задачи</w:t>
      </w:r>
      <w:r w:rsidRPr="00E522F3">
        <w:rPr>
          <w:rStyle w:val="Zag11"/>
          <w:color w:val="000000"/>
        </w:rPr>
        <w:t xml:space="preserve"> основной образовательной программы начального общего образования:</w:t>
      </w:r>
    </w:p>
    <w:p w:rsidR="00690779" w:rsidRPr="00E522F3" w:rsidRDefault="00690779" w:rsidP="00F5610D">
      <w:pPr>
        <w:pStyle w:val="a"/>
        <w:rPr>
          <w:rStyle w:val="Zag11"/>
          <w:color w:val="000000"/>
        </w:rPr>
      </w:pPr>
      <w:r w:rsidRPr="00E522F3">
        <w:rPr>
          <w:rStyle w:val="Zag11"/>
          <w:color w:val="000000"/>
        </w:rPr>
        <w:t>воспитать высоконравственного, ответственного, инициативного и компетентного гражданина России;</w:t>
      </w:r>
    </w:p>
    <w:p w:rsidR="00690779" w:rsidRPr="00E522F3" w:rsidRDefault="00690779" w:rsidP="00F5610D">
      <w:pPr>
        <w:pStyle w:val="a"/>
        <w:rPr>
          <w:rStyle w:val="Zag11"/>
          <w:bCs/>
          <w:iCs/>
          <w:color w:val="000000"/>
        </w:rPr>
      </w:pPr>
      <w:r w:rsidRPr="00E522F3">
        <w:rPr>
          <w:rStyle w:val="Zag11"/>
          <w:color w:val="000000"/>
        </w:rPr>
        <w:t>с</w:t>
      </w:r>
      <w:r w:rsidRPr="00E522F3">
        <w:rPr>
          <w:rStyle w:val="Zag11"/>
          <w:bCs/>
          <w:iCs/>
          <w:color w:val="000000"/>
        </w:rPr>
        <w:t>формировать у обучающихся основы гражданской идентичности личности, психологические условия развития общения, сотрудничества;</w:t>
      </w:r>
    </w:p>
    <w:p w:rsidR="00690779" w:rsidRPr="00E522F3" w:rsidRDefault="00690779" w:rsidP="00F5610D">
      <w:pPr>
        <w:pStyle w:val="a"/>
        <w:rPr>
          <w:rStyle w:val="Zag11"/>
          <w:bCs/>
          <w:iCs/>
          <w:color w:val="000000"/>
        </w:rPr>
      </w:pPr>
      <w:r w:rsidRPr="00E522F3">
        <w:rPr>
          <w:rStyle w:val="Zag11"/>
          <w:bCs/>
          <w:iCs/>
          <w:color w:val="000000"/>
        </w:rPr>
        <w:t>развить ценностно-смысловой сферы личности;</w:t>
      </w:r>
    </w:p>
    <w:p w:rsidR="00690779" w:rsidRPr="00E522F3" w:rsidRDefault="00690779" w:rsidP="00F5610D">
      <w:pPr>
        <w:pStyle w:val="a"/>
        <w:rPr>
          <w:rStyle w:val="Zag11"/>
          <w:bCs/>
          <w:iCs/>
          <w:color w:val="000000"/>
        </w:rPr>
      </w:pPr>
      <w:r w:rsidRPr="00E522F3">
        <w:rPr>
          <w:rStyle w:val="Zag11"/>
          <w:bCs/>
          <w:iCs/>
          <w:color w:val="000000"/>
        </w:rPr>
        <w:t>развить умения учиться, самостоятельность, инициативу и ответственность;</w:t>
      </w:r>
    </w:p>
    <w:p w:rsidR="00690779" w:rsidRPr="00E522F3" w:rsidRDefault="00690779" w:rsidP="00F5610D">
      <w:pPr>
        <w:pStyle w:val="a"/>
      </w:pPr>
      <w:r w:rsidRPr="00E522F3">
        <w:t>сохранить и укрепить физическое и психическое здоровье и безопасность учащихся, обеспечить их эмоциональное благополучие;</w:t>
      </w:r>
    </w:p>
    <w:p w:rsidR="00690779" w:rsidRPr="00E522F3" w:rsidRDefault="00690779" w:rsidP="00F5610D">
      <w:pPr>
        <w:pStyle w:val="a"/>
      </w:pPr>
      <w:r w:rsidRPr="00E522F3">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690779" w:rsidRPr="00E522F3" w:rsidRDefault="00690779" w:rsidP="00F5610D">
      <w:pPr>
        <w:pStyle w:val="a"/>
      </w:pPr>
      <w:r w:rsidRPr="00E522F3">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690779" w:rsidRPr="00E522F3" w:rsidRDefault="00690779" w:rsidP="00F5610D">
      <w:pPr>
        <w:pStyle w:val="a"/>
      </w:pPr>
      <w:r w:rsidRPr="00E522F3">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690779" w:rsidRPr="00E522F3" w:rsidRDefault="00690779" w:rsidP="00F5610D">
      <w:pPr>
        <w:pStyle w:val="a"/>
      </w:pPr>
      <w:r w:rsidRPr="00E522F3">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690779" w:rsidRPr="00E522F3" w:rsidRDefault="00690779" w:rsidP="00F5610D">
      <w:pPr>
        <w:pStyle w:val="a"/>
      </w:pPr>
      <w:r w:rsidRPr="00E522F3">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690779" w:rsidRPr="00E522F3" w:rsidRDefault="00690779" w:rsidP="00690779">
      <w:pPr>
        <w:rPr>
          <w:rFonts w:cs="Times New Roman"/>
          <w:color w:val="000000"/>
          <w:szCs w:val="28"/>
        </w:rPr>
      </w:pPr>
    </w:p>
    <w:p w:rsidR="00690779" w:rsidRPr="00E522F3" w:rsidRDefault="00690779" w:rsidP="00690779">
      <w:pPr>
        <w:rPr>
          <w:rFonts w:cs="Times New Roman"/>
          <w:b/>
          <w:color w:val="000000"/>
          <w:szCs w:val="28"/>
        </w:rPr>
      </w:pPr>
      <w:r w:rsidRPr="00E522F3">
        <w:rPr>
          <w:rFonts w:cs="Times New Roman"/>
          <w:b/>
          <w:color w:val="000000"/>
          <w:szCs w:val="28"/>
        </w:rPr>
        <w:lastRenderedPageBreak/>
        <w:t>Принципы и подходы к формированию ООП НОО</w:t>
      </w:r>
    </w:p>
    <w:p w:rsidR="00690779" w:rsidRPr="00E522F3" w:rsidRDefault="00690779" w:rsidP="0031019E">
      <w:r w:rsidRPr="00E522F3">
        <w:t>Основная образовательная программа (ООП) МБОУ «Обливская СОШ № 2» учитывает требования к образованию, которые предъявляют стандарты второго поколения. Принципиальным походом к формированию ООП начального общего образования стал учёт изменения социальной ситуации развития современных детей.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в программе содержание тех знаний, умений и способов деятельности, которые являются надпредметными, даёт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ООП построена с учётом требований к оснащению образовательного процесса в соответствии с содержанием учебных предметов</w:t>
      </w:r>
    </w:p>
    <w:p w:rsidR="00690779" w:rsidRPr="00E522F3" w:rsidRDefault="00690779" w:rsidP="0031019E">
      <w:pPr>
        <w:rPr>
          <w:rStyle w:val="Zag11"/>
          <w:rFonts w:eastAsia="@Arial Unicode MS" w:cs="Times New Roman"/>
          <w:szCs w:val="28"/>
        </w:rPr>
      </w:pPr>
      <w:r w:rsidRPr="00E522F3">
        <w:rPr>
          <w:rStyle w:val="Zag11"/>
          <w:rFonts w:eastAsia="@Arial Unicode MS" w:cs="Times New Roman"/>
          <w:color w:val="000000"/>
          <w:szCs w:val="28"/>
        </w:rPr>
        <w:t>К числу планируемых результатов освоения основной образовательной программы отнесены:</w:t>
      </w:r>
    </w:p>
    <w:p w:rsidR="00690779" w:rsidRPr="00E522F3" w:rsidRDefault="00690779" w:rsidP="00F5610D">
      <w:pPr>
        <w:pStyle w:val="a"/>
        <w:rPr>
          <w:rStyle w:val="Zag11"/>
          <w:color w:val="000000"/>
        </w:rPr>
      </w:pPr>
      <w:r w:rsidRPr="00E522F3">
        <w:rPr>
          <w:rStyle w:val="Zag11"/>
          <w:color w:val="000000"/>
        </w:rPr>
        <w:t xml:space="preserve">личностные результаты </w:t>
      </w:r>
      <w:r w:rsidR="00F5610D">
        <w:rPr>
          <w:rStyle w:val="Zag11"/>
          <w:color w:val="000000"/>
        </w:rPr>
        <w:t>–</w:t>
      </w:r>
      <w:r w:rsidRPr="00E522F3">
        <w:rPr>
          <w:rStyle w:val="Zag11"/>
          <w:color w:val="000000"/>
        </w:rP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90779" w:rsidRPr="00E522F3" w:rsidRDefault="00690779" w:rsidP="00F5610D">
      <w:pPr>
        <w:pStyle w:val="a"/>
        <w:rPr>
          <w:rStyle w:val="Zag11"/>
          <w:color w:val="000000"/>
        </w:rPr>
      </w:pPr>
      <w:r w:rsidRPr="00E522F3">
        <w:rPr>
          <w:rStyle w:val="Zag11"/>
          <w:color w:val="000000"/>
        </w:rPr>
        <w:t xml:space="preserve">метапредметные результаты </w:t>
      </w:r>
      <w:r w:rsidR="0031019E" w:rsidRPr="0031019E">
        <w:rPr>
          <w:rStyle w:val="Zag11"/>
          <w:color w:val="000000"/>
        </w:rPr>
        <w:t>–</w:t>
      </w:r>
      <w:r w:rsidRPr="00E522F3">
        <w:rPr>
          <w:rStyle w:val="Zag11"/>
          <w:color w:val="000000"/>
        </w:rPr>
        <w:t xml:space="preserve"> освоенные обучающимися универсальные учебные действия (познавательные, регулятивные и коммуникативные);</w:t>
      </w:r>
    </w:p>
    <w:p w:rsidR="00690779" w:rsidRPr="00E522F3" w:rsidRDefault="00690779" w:rsidP="00F5610D">
      <w:pPr>
        <w:pStyle w:val="a"/>
        <w:rPr>
          <w:rStyle w:val="Zag11"/>
        </w:rPr>
      </w:pPr>
      <w:r w:rsidRPr="00E522F3">
        <w:rPr>
          <w:rStyle w:val="Zag11"/>
        </w:rPr>
        <w:t xml:space="preserve">предметные результаты </w:t>
      </w:r>
      <w:r w:rsidR="0031019E" w:rsidRPr="0031019E">
        <w:rPr>
          <w:rStyle w:val="Zag11"/>
        </w:rPr>
        <w:t>–</w:t>
      </w:r>
      <w:r w:rsidRPr="00E522F3">
        <w:rPr>
          <w:rStyle w:val="Zag11"/>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90779" w:rsidRPr="00E522F3" w:rsidRDefault="00690779" w:rsidP="0031019E">
      <w:pPr>
        <w:rPr>
          <w:rStyle w:val="Zag11"/>
          <w:rFonts w:eastAsia="@Arial Unicode MS" w:cs="Times New Roman"/>
          <w:szCs w:val="28"/>
        </w:rPr>
      </w:pPr>
      <w:r w:rsidRPr="00E522F3">
        <w:rPr>
          <w:rStyle w:val="Zag11"/>
          <w:rFonts w:eastAsia="@Arial Unicode MS" w:cs="Times New Roman"/>
          <w:szCs w:val="28"/>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«Дорога добра», программы формирования здорового и безопасного образа жизни для обучающихся начальных классов. 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 В основе реализации основной образовательной программы лежит системно-деятельностный подход, который предполагает:</w:t>
      </w:r>
    </w:p>
    <w:p w:rsidR="00690779" w:rsidRPr="00E522F3" w:rsidRDefault="00690779" w:rsidP="0031019E">
      <w:pPr>
        <w:pStyle w:val="a"/>
        <w:rPr>
          <w:rStyle w:val="Zag11"/>
          <w:color w:val="000000"/>
        </w:rPr>
      </w:pPr>
      <w:r w:rsidRPr="00E522F3">
        <w:rPr>
          <w:rStyle w:val="Zag11"/>
          <w:color w:val="000000"/>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90779" w:rsidRPr="00E522F3" w:rsidRDefault="00690779" w:rsidP="0031019E">
      <w:pPr>
        <w:pStyle w:val="a"/>
        <w:rPr>
          <w:rStyle w:val="Zag11"/>
          <w:color w:val="000000"/>
        </w:rPr>
      </w:pPr>
      <w:r w:rsidRPr="00E522F3">
        <w:rPr>
          <w:rStyle w:val="Zag11"/>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90779" w:rsidRPr="00E522F3" w:rsidRDefault="00690779" w:rsidP="0031019E">
      <w:pPr>
        <w:pStyle w:val="a"/>
        <w:rPr>
          <w:rStyle w:val="Zag11"/>
          <w:color w:val="000000"/>
        </w:rPr>
      </w:pPr>
      <w:r w:rsidRPr="00E522F3">
        <w:rPr>
          <w:rStyle w:val="Zag11"/>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90779" w:rsidRPr="00E522F3" w:rsidRDefault="00690779" w:rsidP="0031019E">
      <w:pPr>
        <w:pStyle w:val="a"/>
        <w:rPr>
          <w:rStyle w:val="Zag11"/>
          <w:color w:val="000000"/>
        </w:rPr>
      </w:pPr>
      <w:r w:rsidRPr="00E522F3">
        <w:rPr>
          <w:rStyle w:val="Zag11"/>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90779" w:rsidRPr="00E522F3" w:rsidRDefault="00690779" w:rsidP="0031019E">
      <w:pPr>
        <w:pStyle w:val="a"/>
        <w:rPr>
          <w:rStyle w:val="Zag11"/>
          <w:color w:val="000000"/>
        </w:rPr>
      </w:pPr>
      <w:r w:rsidRPr="00E522F3">
        <w:rPr>
          <w:rStyle w:val="Zag11"/>
          <w:color w:val="00000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90779" w:rsidRPr="00E522F3" w:rsidRDefault="00690779" w:rsidP="0031019E">
      <w:pPr>
        <w:pStyle w:val="a"/>
        <w:rPr>
          <w:rStyle w:val="Zag11"/>
          <w:color w:val="000000"/>
        </w:rPr>
      </w:pPr>
      <w:r w:rsidRPr="00E522F3">
        <w:rPr>
          <w:rStyle w:val="Zag11"/>
          <w:color w:val="000000"/>
        </w:rPr>
        <w:t>обеспечение преемственности дошкольного, начального общего, основного общего, среднего (полного) общего и профессионального образования;</w:t>
      </w:r>
    </w:p>
    <w:p w:rsidR="00690779" w:rsidRPr="00E522F3" w:rsidRDefault="00690779" w:rsidP="0031019E">
      <w:pPr>
        <w:pStyle w:val="a"/>
      </w:pPr>
      <w:r w:rsidRPr="00E522F3">
        <w:rPr>
          <w:rStyle w:val="Zag11"/>
          <w:color w:val="000000"/>
        </w:rPr>
        <w:t xml:space="preserve">разнообразие индивидуальных образовательных траекторий и индивидуального развития каждого обучающегося (включая </w:t>
      </w:r>
      <w:r w:rsidRPr="00E522F3">
        <w:rPr>
          <w:rStyle w:val="Zag11"/>
          <w:b/>
          <w:color w:val="000000"/>
        </w:rPr>
        <w:t xml:space="preserve">одарённых детей и детей с ограниченными </w:t>
      </w:r>
      <w:r w:rsidRPr="00E522F3">
        <w:rPr>
          <w:b/>
        </w:rPr>
        <w:t>возможностями здоровья</w:t>
      </w:r>
      <w:r w:rsidRPr="00E522F3">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90779" w:rsidRPr="00E522F3" w:rsidRDefault="00690779" w:rsidP="0031019E">
      <w:r w:rsidRPr="00E522F3">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эффективным УМК, таким как </w:t>
      </w:r>
      <w:r w:rsidRPr="00E522F3">
        <w:rPr>
          <w:rFonts w:eastAsia="@Arial Unicode MS"/>
        </w:rPr>
        <w:t xml:space="preserve">«Планета знаний». </w:t>
      </w:r>
    </w:p>
    <w:p w:rsidR="00690779" w:rsidRPr="00E522F3" w:rsidRDefault="00690779" w:rsidP="0031019E">
      <w:pPr>
        <w:rPr>
          <w:bCs/>
        </w:rPr>
      </w:pPr>
      <w:r w:rsidRPr="00E522F3">
        <w:t xml:space="preserve">В содержание УМК «Планета Знаний» заложен огромный воспитывающий и развивающий потенциал, позволяющий учителю </w:t>
      </w:r>
      <w:r w:rsidRPr="00E522F3">
        <w:rPr>
          <w:rStyle w:val="a6"/>
          <w:b w:val="0"/>
          <w:szCs w:val="28"/>
        </w:rPr>
        <w:t xml:space="preserve">эффективно реализовывать целевые установки </w:t>
      </w:r>
      <w:r w:rsidRPr="00E522F3">
        <w:rPr>
          <w:rStyle w:val="a6"/>
          <w:szCs w:val="28"/>
        </w:rPr>
        <w:t xml:space="preserve">«Концепции духовно-нравственного развития и воспитания личности гражданина России». </w:t>
      </w:r>
      <w:r w:rsidRPr="00E522F3">
        <w:rPr>
          <w:rStyle w:val="a6"/>
          <w:b w:val="0"/>
          <w:szCs w:val="28"/>
        </w:rPr>
        <w:lastRenderedPageBreak/>
        <w:t>Отбор содержания учебного материала в каждом учебном предмете осуществлён с ориентацией на формирование</w:t>
      </w:r>
      <w:r w:rsidRPr="00E522F3">
        <w:rPr>
          <w:b/>
        </w:rPr>
        <w:t xml:space="preserve"> </w:t>
      </w:r>
      <w:r w:rsidRPr="00E522F3">
        <w:rPr>
          <w:rStyle w:val="a6"/>
          <w:b w:val="0"/>
          <w:szCs w:val="28"/>
        </w:rPr>
        <w:t>базовых национальных ценностей.</w:t>
      </w:r>
      <w:r w:rsidRPr="00E522F3">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Так, например, учебники русского языка несут особое отношение к слову, к языку своего народа, его колориту и мудрости.</w:t>
      </w:r>
      <w:r w:rsidR="00890331">
        <w:t xml:space="preserve"> </w:t>
      </w:r>
      <w:r w:rsidRPr="00E522F3">
        <w:t>Литературное чтение содержит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690779" w:rsidRPr="00E522F3" w:rsidRDefault="00690779" w:rsidP="0031019E">
      <w:pPr>
        <w:rPr>
          <w:strike/>
        </w:rPr>
      </w:pPr>
      <w:r w:rsidRPr="00E522F3">
        <w:rPr>
          <w:rStyle w:val="a6"/>
          <w:rFonts w:eastAsia="Calibri" w:cs="Times New Roman"/>
          <w:b w:val="0"/>
          <w:szCs w:val="28"/>
        </w:rPr>
        <w:t>Организация учебной деятельности учащихся строится на основе системно-деятельностного подхода</w:t>
      </w:r>
      <w:r w:rsidRPr="00E522F3">
        <w:t xml:space="preserve">, который предполагает: </w:t>
      </w:r>
    </w:p>
    <w:p w:rsidR="00690779" w:rsidRPr="00E522F3" w:rsidRDefault="00690779" w:rsidP="0031019E">
      <w:pPr>
        <w:pStyle w:val="a"/>
      </w:pPr>
      <w:r w:rsidRPr="00E522F3">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90779" w:rsidRPr="00E522F3" w:rsidRDefault="00690779" w:rsidP="0031019E">
      <w:pPr>
        <w:pStyle w:val="a"/>
      </w:pPr>
      <w:r w:rsidRPr="00E522F3">
        <w:t>опору на современные образовательные технологии деятельностного типа:</w:t>
      </w:r>
    </w:p>
    <w:p w:rsidR="00690779" w:rsidRPr="00E522F3" w:rsidRDefault="00E522F3" w:rsidP="0031019E">
      <w:pPr>
        <w:pStyle w:val="a"/>
      </w:pPr>
      <w:r w:rsidRPr="00E522F3">
        <w:tab/>
      </w:r>
      <w:r w:rsidR="00690779" w:rsidRPr="00E522F3">
        <w:t xml:space="preserve">- проблемно-диалогическую технологию, </w:t>
      </w:r>
    </w:p>
    <w:p w:rsidR="00690779" w:rsidRPr="00E522F3" w:rsidRDefault="00E522F3" w:rsidP="0031019E">
      <w:pPr>
        <w:pStyle w:val="a"/>
      </w:pPr>
      <w:r w:rsidRPr="00E522F3">
        <w:tab/>
      </w:r>
      <w:r w:rsidR="00690779" w:rsidRPr="00E522F3">
        <w:t xml:space="preserve">- технологию мини-исследования, </w:t>
      </w:r>
    </w:p>
    <w:p w:rsidR="00690779" w:rsidRPr="00E522F3" w:rsidRDefault="00690779" w:rsidP="0031019E">
      <w:pPr>
        <w:pStyle w:val="a"/>
      </w:pPr>
      <w:r w:rsidRPr="00E522F3">
        <w:tab/>
        <w:t>- технологию организации проектной деятельности,</w:t>
      </w:r>
    </w:p>
    <w:p w:rsidR="00690779" w:rsidRPr="00E522F3" w:rsidRDefault="00690779" w:rsidP="0031019E">
      <w:pPr>
        <w:pStyle w:val="a"/>
      </w:pPr>
      <w:r w:rsidRPr="00E522F3">
        <w:tab/>
        <w:t>- технологию оценивания образовательных достижений (учебных успехов).</w:t>
      </w:r>
    </w:p>
    <w:p w:rsidR="00690779" w:rsidRPr="00E522F3" w:rsidRDefault="00690779" w:rsidP="0031019E">
      <w:pPr>
        <w:rPr>
          <w:rStyle w:val="Zag11"/>
          <w:rFonts w:eastAsia="@Arial Unicode MS" w:cs="Times New Roman"/>
          <w:color w:val="000000"/>
          <w:szCs w:val="28"/>
        </w:rPr>
      </w:pPr>
      <w:r w:rsidRPr="00E522F3">
        <w:rPr>
          <w:rStyle w:val="Zag11"/>
          <w:rFonts w:eastAsia="@Arial Unicode MS" w:cs="Times New Roman"/>
          <w:color w:val="000000"/>
          <w:szCs w:val="28"/>
        </w:rPr>
        <w:t>Разработанная основная образовательная программа начального общего образования МБОУ «Обливская СОШ № 2» предусматривает:</w:t>
      </w:r>
    </w:p>
    <w:p w:rsidR="00690779" w:rsidRPr="00E522F3" w:rsidRDefault="00690779" w:rsidP="0031019E">
      <w:pPr>
        <w:pStyle w:val="a"/>
        <w:rPr>
          <w:rStyle w:val="Zag11"/>
          <w:color w:val="000000"/>
        </w:rPr>
      </w:pPr>
      <w:r w:rsidRPr="00E522F3">
        <w:rPr>
          <w:rStyle w:val="Zag11"/>
          <w:color w:val="000000"/>
        </w:rPr>
        <w:t>достижение планируемых результатов освоения основной образовательной программы начального общего образования всеми обучающимися;</w:t>
      </w:r>
    </w:p>
    <w:p w:rsidR="00690779" w:rsidRPr="00E522F3" w:rsidRDefault="00690779" w:rsidP="0031019E">
      <w:pPr>
        <w:pStyle w:val="a"/>
        <w:rPr>
          <w:rStyle w:val="Zag11"/>
          <w:color w:val="000000"/>
        </w:rPr>
      </w:pPr>
      <w:r w:rsidRPr="00E522F3">
        <w:rPr>
          <w:rStyle w:val="Zag11"/>
          <w:color w:val="000000"/>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90779" w:rsidRPr="00E522F3" w:rsidRDefault="00690779" w:rsidP="0031019E">
      <w:pPr>
        <w:pStyle w:val="a"/>
        <w:rPr>
          <w:rStyle w:val="Zag11"/>
          <w:color w:val="000000"/>
        </w:rPr>
      </w:pPr>
      <w:r w:rsidRPr="00E522F3">
        <w:rPr>
          <w:rStyle w:val="Zag11"/>
          <w:color w:val="000000"/>
        </w:rPr>
        <w:lastRenderedPageBreak/>
        <w:t>организацию интеллектуальных и творческих соревнований, научно-технического творчества и проектно-исследовательской деятельности;</w:t>
      </w:r>
    </w:p>
    <w:p w:rsidR="00690779" w:rsidRPr="00E522F3" w:rsidRDefault="00690779" w:rsidP="0031019E">
      <w:pPr>
        <w:pStyle w:val="a"/>
        <w:rPr>
          <w:rStyle w:val="Zag11"/>
          <w:color w:val="000000"/>
        </w:rPr>
      </w:pPr>
      <w:r w:rsidRPr="00E522F3">
        <w:rPr>
          <w:rStyle w:val="Zag11"/>
          <w:color w:val="00000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90779" w:rsidRPr="00E522F3" w:rsidRDefault="00690779" w:rsidP="0031019E">
      <w:pPr>
        <w:pStyle w:val="a"/>
        <w:rPr>
          <w:rStyle w:val="Zag11"/>
          <w:color w:val="000000"/>
        </w:rPr>
      </w:pPr>
      <w:r w:rsidRPr="00E522F3">
        <w:rPr>
          <w:rStyle w:val="Zag11"/>
          <w:color w:val="000000"/>
        </w:rPr>
        <w:t>использование в образовательном процессе современных образовательных технологий деятельностного типа;</w:t>
      </w:r>
    </w:p>
    <w:p w:rsidR="00690779" w:rsidRPr="00E522F3" w:rsidRDefault="00690779" w:rsidP="0031019E">
      <w:pPr>
        <w:pStyle w:val="a"/>
        <w:rPr>
          <w:rStyle w:val="Zag11"/>
          <w:color w:val="000000"/>
        </w:rPr>
      </w:pPr>
      <w:r w:rsidRPr="00E522F3">
        <w:rPr>
          <w:rStyle w:val="Zag11"/>
          <w:color w:val="000000"/>
        </w:rPr>
        <w:t>возможность эффективной самостоятельной работы обучающихся при поддержке педагогических работников;</w:t>
      </w:r>
    </w:p>
    <w:p w:rsidR="00690779" w:rsidRPr="00E522F3" w:rsidRDefault="00690779" w:rsidP="0031019E">
      <w:pPr>
        <w:pStyle w:val="a"/>
        <w:rPr>
          <w:rStyle w:val="Zag11"/>
          <w:color w:val="000000"/>
        </w:rPr>
      </w:pPr>
      <w:r w:rsidRPr="00E522F3">
        <w:rPr>
          <w:rStyle w:val="Zag11"/>
          <w:color w:val="000000"/>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690779" w:rsidRPr="00E522F3" w:rsidRDefault="00690779" w:rsidP="0031019E">
      <w:pPr>
        <w:rPr>
          <w:rStyle w:val="Zag11"/>
          <w:rFonts w:eastAsia="@Arial Unicode MS" w:cs="Times New Roman"/>
          <w:color w:val="000000"/>
          <w:szCs w:val="28"/>
        </w:rPr>
      </w:pPr>
      <w:r w:rsidRPr="00E522F3">
        <w:rPr>
          <w:rStyle w:val="Zag11"/>
          <w:rFonts w:eastAsia="@Arial Unicode MS" w:cs="Times New Roman"/>
          <w:color w:val="000000"/>
          <w:szCs w:val="28"/>
        </w:rPr>
        <w:t xml:space="preserve">МБОУ «Обливская СОШ № 2» обеспечивает ознакомление обучающихся и их родителей (законных представителей), </w:t>
      </w:r>
      <w:r w:rsidR="00E522F3" w:rsidRPr="00E522F3">
        <w:rPr>
          <w:rStyle w:val="Zag11"/>
          <w:rFonts w:eastAsia="@Arial Unicode MS" w:cs="Times New Roman"/>
          <w:color w:val="000000"/>
          <w:szCs w:val="28"/>
        </w:rPr>
        <w:t>педагогов как</w:t>
      </w:r>
      <w:r w:rsidRPr="00E522F3">
        <w:rPr>
          <w:rStyle w:val="Zag11"/>
          <w:rFonts w:eastAsia="@Arial Unicode MS" w:cs="Times New Roman"/>
          <w:color w:val="000000"/>
          <w:szCs w:val="28"/>
        </w:rPr>
        <w:t xml:space="preserve"> участников образовательного процесса:</w:t>
      </w:r>
    </w:p>
    <w:p w:rsidR="00690779" w:rsidRPr="00E522F3" w:rsidRDefault="00690779" w:rsidP="0031019E">
      <w:pPr>
        <w:pStyle w:val="a"/>
        <w:rPr>
          <w:rStyle w:val="Zag11"/>
          <w:color w:val="000000"/>
        </w:rPr>
      </w:pPr>
      <w:r w:rsidRPr="00E522F3">
        <w:rPr>
          <w:rStyle w:val="Zag11"/>
          <w:color w:val="000000"/>
        </w:rPr>
        <w:t>с Уставом и другими документами, регламентирующими осуществление образовательного процесса в этом учреждении;</w:t>
      </w:r>
    </w:p>
    <w:p w:rsidR="00690779" w:rsidRPr="00E522F3" w:rsidRDefault="00690779" w:rsidP="0031019E">
      <w:pPr>
        <w:pStyle w:val="a"/>
        <w:rPr>
          <w:rStyle w:val="Zag11"/>
          <w:color w:val="000000"/>
        </w:rPr>
      </w:pPr>
      <w:r w:rsidRPr="00E522F3">
        <w:rPr>
          <w:rStyle w:val="Zag11"/>
          <w:color w:val="000000"/>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690779" w:rsidRPr="00E522F3" w:rsidRDefault="00690779" w:rsidP="0031019E">
      <w:pPr>
        <w:rPr>
          <w:rStyle w:val="Zag11"/>
          <w:rFonts w:eastAsia="@Arial Unicode MS" w:cs="Times New Roman"/>
          <w:color w:val="000000"/>
          <w:szCs w:val="28"/>
        </w:rPr>
      </w:pPr>
      <w:r w:rsidRPr="00E522F3">
        <w:rPr>
          <w:rStyle w:val="Zag11"/>
          <w:rFonts w:eastAsia="@Arial Unicode MS" w:cs="Times New Roman"/>
          <w:color w:val="000000"/>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w:t>
      </w:r>
      <w:r w:rsidR="00E522F3" w:rsidRPr="00E522F3">
        <w:rPr>
          <w:rStyle w:val="Zag11"/>
          <w:rFonts w:eastAsia="@Arial Unicode MS" w:cs="Times New Roman"/>
          <w:color w:val="000000"/>
          <w:szCs w:val="28"/>
        </w:rPr>
        <w:t>договоре,</w:t>
      </w:r>
      <w:r w:rsidRPr="00E522F3">
        <w:rPr>
          <w:rStyle w:val="Zag11"/>
          <w:rFonts w:eastAsia="@Arial Unicode MS" w:cs="Times New Roman"/>
          <w:color w:val="000000"/>
          <w:szCs w:val="28"/>
        </w:rPr>
        <w:t xml:space="preserve"> отражающем ответственность субъектов образования за конечные результаты освоения основной образовательной программы.</w:t>
      </w:r>
    </w:p>
    <w:p w:rsidR="00690779" w:rsidRPr="00E522F3" w:rsidRDefault="00690779" w:rsidP="0031019E">
      <w:pPr>
        <w:rPr>
          <w:rStyle w:val="Zag11"/>
          <w:rFonts w:eastAsia="@Arial Unicode MS" w:cs="Times New Roman"/>
          <w:color w:val="000000"/>
          <w:szCs w:val="28"/>
        </w:rPr>
      </w:pPr>
      <w:r w:rsidRPr="00E522F3">
        <w:rPr>
          <w:rStyle w:val="Zag11"/>
          <w:rFonts w:eastAsia="@Arial Unicode MS" w:cs="Times New Roman"/>
          <w:color w:val="000000"/>
          <w:szCs w:val="28"/>
        </w:rPr>
        <w:t>Основная образовательная программа начального общего образования МБОУ «Обливская СОШ № 2» содержит разделы:</w:t>
      </w:r>
    </w:p>
    <w:p w:rsidR="00690779" w:rsidRPr="00E522F3" w:rsidRDefault="00690779" w:rsidP="007A0B7D">
      <w:pPr>
        <w:rPr>
          <w:rStyle w:val="Zag11"/>
          <w:b/>
          <w:bCs/>
          <w:color w:val="000000"/>
        </w:rPr>
      </w:pPr>
      <w:r w:rsidRPr="00E522F3">
        <w:rPr>
          <w:rStyle w:val="Zag11"/>
          <w:b/>
          <w:bCs/>
          <w:color w:val="000000"/>
        </w:rPr>
        <w:t>целевой</w:t>
      </w:r>
      <w:r w:rsidRPr="00E522F3">
        <w:rPr>
          <w:rStyle w:val="Zag11"/>
          <w:bCs/>
          <w:color w:val="000000"/>
        </w:rPr>
        <w:t>, который включает в себя</w:t>
      </w:r>
    </w:p>
    <w:p w:rsidR="00690779" w:rsidRPr="00E522F3" w:rsidRDefault="00690779" w:rsidP="0031019E">
      <w:pPr>
        <w:pStyle w:val="a"/>
        <w:rPr>
          <w:rStyle w:val="Zag11"/>
          <w:color w:val="000000"/>
        </w:rPr>
      </w:pPr>
      <w:r w:rsidRPr="00E522F3">
        <w:rPr>
          <w:rStyle w:val="Zag11"/>
          <w:color w:val="000000"/>
        </w:rPr>
        <w:t>пояснительную записку;</w:t>
      </w:r>
    </w:p>
    <w:p w:rsidR="00690779" w:rsidRPr="00E522F3" w:rsidRDefault="00690779" w:rsidP="0031019E">
      <w:pPr>
        <w:pStyle w:val="a"/>
        <w:rPr>
          <w:rStyle w:val="Zag11"/>
          <w:color w:val="000000"/>
        </w:rPr>
      </w:pPr>
      <w:r w:rsidRPr="00E522F3">
        <w:rPr>
          <w:rStyle w:val="Zag11"/>
          <w:color w:val="000000"/>
        </w:rPr>
        <w:t>планируемые результаты освоения обучающимися основной образовательной программы начального общего образования;</w:t>
      </w:r>
    </w:p>
    <w:p w:rsidR="00690779" w:rsidRPr="00E522F3" w:rsidRDefault="00690779" w:rsidP="0031019E">
      <w:pPr>
        <w:pStyle w:val="a"/>
        <w:rPr>
          <w:rStyle w:val="Zag11"/>
          <w:color w:val="000000"/>
        </w:rPr>
      </w:pPr>
      <w:r w:rsidRPr="00E522F3">
        <w:rPr>
          <w:rStyle w:val="Zag11"/>
          <w:color w:val="000000"/>
        </w:rPr>
        <w:t>систему оценки достижения планируемых результатов освоения основной образовательной программы начального общего образования;</w:t>
      </w:r>
    </w:p>
    <w:p w:rsidR="00690779" w:rsidRPr="00E522F3" w:rsidRDefault="00690779" w:rsidP="007A0B7D">
      <w:pPr>
        <w:rPr>
          <w:rStyle w:val="Zag11"/>
          <w:color w:val="000000"/>
        </w:rPr>
      </w:pPr>
      <w:r w:rsidRPr="00E522F3">
        <w:rPr>
          <w:rStyle w:val="Zag11"/>
          <w:b/>
          <w:color w:val="000000"/>
        </w:rPr>
        <w:t>содержательный</w:t>
      </w:r>
      <w:r w:rsidRPr="00E522F3">
        <w:rPr>
          <w:rStyle w:val="Zag11"/>
          <w:color w:val="000000"/>
        </w:rPr>
        <w:t>, который включает в себя</w:t>
      </w:r>
    </w:p>
    <w:p w:rsidR="00690779" w:rsidRPr="00E522F3" w:rsidRDefault="00690779" w:rsidP="0031019E">
      <w:pPr>
        <w:pStyle w:val="a"/>
        <w:rPr>
          <w:rStyle w:val="Zag11"/>
          <w:color w:val="000000"/>
        </w:rPr>
      </w:pPr>
      <w:r w:rsidRPr="00E522F3">
        <w:rPr>
          <w:rStyle w:val="Zag11"/>
          <w:color w:val="000000"/>
        </w:rPr>
        <w:t>программу формирования универсальных учебных действий у обучающихся на ступени начального общего образования;</w:t>
      </w:r>
    </w:p>
    <w:p w:rsidR="00690779" w:rsidRPr="00E522F3" w:rsidRDefault="00690779" w:rsidP="0031019E">
      <w:pPr>
        <w:pStyle w:val="a"/>
        <w:rPr>
          <w:rStyle w:val="Zag11"/>
          <w:color w:val="000000"/>
        </w:rPr>
      </w:pPr>
      <w:r w:rsidRPr="00E522F3">
        <w:rPr>
          <w:rStyle w:val="Zag11"/>
          <w:color w:val="000000"/>
        </w:rPr>
        <w:lastRenderedPageBreak/>
        <w:t>программы отдельных учебных предметов, курсов;</w:t>
      </w:r>
    </w:p>
    <w:p w:rsidR="00690779" w:rsidRPr="00E522F3" w:rsidRDefault="00690779" w:rsidP="0031019E">
      <w:pPr>
        <w:pStyle w:val="a"/>
        <w:rPr>
          <w:rStyle w:val="Zag11"/>
          <w:color w:val="000000"/>
        </w:rPr>
      </w:pPr>
      <w:r w:rsidRPr="00E522F3">
        <w:rPr>
          <w:rStyle w:val="Zag11"/>
          <w:color w:val="000000"/>
        </w:rPr>
        <w:t>программу духовно-нравственного развития, воспитания обучающихся на ступени начального общего образования;</w:t>
      </w:r>
    </w:p>
    <w:p w:rsidR="00690779" w:rsidRPr="00E522F3" w:rsidRDefault="00690779" w:rsidP="0031019E">
      <w:pPr>
        <w:pStyle w:val="a"/>
        <w:rPr>
          <w:rStyle w:val="Zag11"/>
          <w:color w:val="000000"/>
        </w:rPr>
      </w:pPr>
      <w:r w:rsidRPr="00E522F3">
        <w:rPr>
          <w:rStyle w:val="Zag11"/>
          <w:color w:val="000000"/>
        </w:rPr>
        <w:t>программу формирования здорового и безопасного образа жизни;</w:t>
      </w:r>
    </w:p>
    <w:p w:rsidR="00690779" w:rsidRPr="00E522F3" w:rsidRDefault="00690779" w:rsidP="0031019E">
      <w:pPr>
        <w:pStyle w:val="a"/>
        <w:rPr>
          <w:rStyle w:val="Zag11"/>
          <w:color w:val="000000"/>
        </w:rPr>
      </w:pPr>
      <w:r w:rsidRPr="00E522F3">
        <w:rPr>
          <w:rStyle w:val="Zag11"/>
          <w:color w:val="000000"/>
        </w:rPr>
        <w:t>программу коррекционной работы;</w:t>
      </w:r>
    </w:p>
    <w:p w:rsidR="00690779" w:rsidRPr="00E522F3" w:rsidRDefault="00690779" w:rsidP="007A0B7D">
      <w:pPr>
        <w:rPr>
          <w:rStyle w:val="Zag11"/>
          <w:color w:val="000000"/>
        </w:rPr>
      </w:pPr>
      <w:r w:rsidRPr="00E522F3">
        <w:rPr>
          <w:rStyle w:val="Zag11"/>
          <w:b/>
          <w:color w:val="000000"/>
        </w:rPr>
        <w:t>организационный</w:t>
      </w:r>
      <w:r w:rsidRPr="00E522F3">
        <w:rPr>
          <w:rStyle w:val="Zag11"/>
          <w:color w:val="000000"/>
        </w:rPr>
        <w:t>, который включает в себя</w:t>
      </w:r>
    </w:p>
    <w:p w:rsidR="00690779" w:rsidRPr="00E522F3" w:rsidRDefault="00690779" w:rsidP="0031019E">
      <w:pPr>
        <w:pStyle w:val="a"/>
        <w:rPr>
          <w:rStyle w:val="Zag11"/>
          <w:color w:val="000000"/>
        </w:rPr>
      </w:pPr>
      <w:r w:rsidRPr="00E522F3">
        <w:rPr>
          <w:rStyle w:val="Zag11"/>
          <w:color w:val="000000"/>
        </w:rPr>
        <w:t>учебный план начального общего образования;</w:t>
      </w:r>
    </w:p>
    <w:p w:rsidR="00690779" w:rsidRDefault="00690779" w:rsidP="0031019E">
      <w:pPr>
        <w:pStyle w:val="a"/>
        <w:rPr>
          <w:rStyle w:val="Zag11"/>
          <w:color w:val="000000"/>
        </w:rPr>
      </w:pPr>
      <w:r w:rsidRPr="00E522F3">
        <w:rPr>
          <w:rStyle w:val="Zag11"/>
          <w:color w:val="000000"/>
        </w:rPr>
        <w:t>систему условий реализации ООП НОО в соответствии с требованиями Стандарта.</w:t>
      </w:r>
    </w:p>
    <w:p w:rsidR="0052426B" w:rsidRDefault="0052426B" w:rsidP="0052426B">
      <w:pPr>
        <w:pStyle w:val="a"/>
        <w:numPr>
          <w:ilvl w:val="0"/>
          <w:numId w:val="0"/>
        </w:numPr>
        <w:ind w:left="851"/>
        <w:rPr>
          <w:rStyle w:val="Zag11"/>
          <w:color w:val="000000"/>
        </w:rPr>
      </w:pPr>
    </w:p>
    <w:p w:rsidR="0052426B" w:rsidRPr="0052426B" w:rsidRDefault="0052426B" w:rsidP="0052426B">
      <w:pPr>
        <w:jc w:val="center"/>
        <w:rPr>
          <w:b/>
          <w:highlight w:val="yellow"/>
        </w:rPr>
      </w:pPr>
      <w:r w:rsidRPr="0052426B">
        <w:rPr>
          <w:b/>
          <w:highlight w:val="yellow"/>
        </w:rPr>
        <w:t>Общие подходы к организации внеурочной деятельности</w:t>
      </w:r>
    </w:p>
    <w:p w:rsidR="0052426B" w:rsidRPr="0052426B" w:rsidRDefault="0052426B" w:rsidP="0052426B">
      <w:pPr>
        <w:rPr>
          <w:highlight w:val="yellow"/>
        </w:rPr>
      </w:pPr>
      <w:r w:rsidRPr="0052426B">
        <w:rPr>
          <w:highlight w:val="yellow"/>
        </w:rPr>
        <w:t>В соответствии с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(ВУД).</w:t>
      </w:r>
    </w:p>
    <w:p w:rsidR="0052426B" w:rsidRPr="0052426B" w:rsidRDefault="0052426B" w:rsidP="0052426B">
      <w:pPr>
        <w:rPr>
          <w:b/>
          <w:i/>
          <w:highlight w:val="yellow"/>
        </w:rPr>
      </w:pPr>
      <w:r w:rsidRPr="0052426B">
        <w:rPr>
          <w:highlight w:val="yellow"/>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направленных на достижение планируемых результатов освоения основной образовательной программы.</w:t>
      </w:r>
    </w:p>
    <w:p w:rsidR="0052426B" w:rsidRPr="0052426B" w:rsidRDefault="0052426B" w:rsidP="0052426B">
      <w:pPr>
        <w:rPr>
          <w:b/>
          <w:i/>
          <w:highlight w:val="yellow"/>
        </w:rPr>
      </w:pPr>
      <w:r w:rsidRPr="0052426B">
        <w:rPr>
          <w:highlight w:val="yellow"/>
        </w:rPr>
        <w:t>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w:t>
      </w:r>
    </w:p>
    <w:p w:rsidR="0052426B" w:rsidRPr="0052426B" w:rsidRDefault="0052426B" w:rsidP="0052426B">
      <w:pPr>
        <w:rPr>
          <w:b/>
          <w:i/>
          <w:highlight w:val="yellow"/>
        </w:rPr>
      </w:pPr>
      <w:r w:rsidRPr="0052426B">
        <w:rPr>
          <w:b/>
          <w:highlight w:val="yellow"/>
        </w:rPr>
        <w:t xml:space="preserve">Цель внеурочной деятельности: </w:t>
      </w:r>
    </w:p>
    <w:p w:rsidR="0052426B" w:rsidRPr="0052426B" w:rsidRDefault="0052426B" w:rsidP="0052426B">
      <w:pPr>
        <w:rPr>
          <w:b/>
          <w:i/>
          <w:highlight w:val="yellow"/>
        </w:rPr>
      </w:pPr>
      <w:r w:rsidRPr="0052426B">
        <w:rPr>
          <w:highlight w:val="yellow"/>
        </w:rPr>
        <w:t>содействие в обеспечении достижения планируемых результатов освоения основной образовательной программы начального образования МБОУ «Обливская СОШ № 2».</w:t>
      </w:r>
    </w:p>
    <w:p w:rsidR="0052426B" w:rsidRPr="0052426B" w:rsidRDefault="0052426B" w:rsidP="0052426B">
      <w:pPr>
        <w:rPr>
          <w:b/>
          <w:i/>
          <w:highlight w:val="yellow"/>
        </w:rPr>
      </w:pPr>
      <w:r w:rsidRPr="0052426B">
        <w:rPr>
          <w:highlight w:val="yellow"/>
        </w:rPr>
        <w:t>Кроме того, внеурочная деятельность позволяет решать еще целый ряд очень важных задач:</w:t>
      </w:r>
    </w:p>
    <w:p w:rsidR="0052426B" w:rsidRPr="0052426B" w:rsidRDefault="0052426B" w:rsidP="0052426B">
      <w:pPr>
        <w:rPr>
          <w:b/>
          <w:i/>
          <w:highlight w:val="yellow"/>
        </w:rPr>
      </w:pPr>
      <w:r w:rsidRPr="0052426B">
        <w:rPr>
          <w:highlight w:val="yellow"/>
        </w:rPr>
        <w:t>• обеспечить благоприятную адаптацию ребенка к школе;</w:t>
      </w:r>
    </w:p>
    <w:p w:rsidR="0052426B" w:rsidRPr="0052426B" w:rsidRDefault="0052426B" w:rsidP="0052426B">
      <w:pPr>
        <w:rPr>
          <w:b/>
          <w:i/>
          <w:highlight w:val="yellow"/>
        </w:rPr>
      </w:pPr>
      <w:r w:rsidRPr="0052426B">
        <w:rPr>
          <w:highlight w:val="yellow"/>
        </w:rPr>
        <w:t>• оптимизировать учебную нагрузку учащихся;</w:t>
      </w:r>
    </w:p>
    <w:p w:rsidR="0052426B" w:rsidRPr="0052426B" w:rsidRDefault="0052426B" w:rsidP="0052426B">
      <w:pPr>
        <w:rPr>
          <w:b/>
          <w:i/>
          <w:highlight w:val="yellow"/>
        </w:rPr>
      </w:pPr>
      <w:r w:rsidRPr="0052426B">
        <w:rPr>
          <w:highlight w:val="yellow"/>
        </w:rPr>
        <w:t>• улучшить условия для развития ребенка;</w:t>
      </w:r>
    </w:p>
    <w:p w:rsidR="0052426B" w:rsidRPr="0052426B" w:rsidRDefault="0052426B" w:rsidP="0052426B">
      <w:pPr>
        <w:rPr>
          <w:b/>
          <w:i/>
          <w:highlight w:val="yellow"/>
        </w:rPr>
      </w:pPr>
      <w:r w:rsidRPr="0052426B">
        <w:rPr>
          <w:highlight w:val="yellow"/>
        </w:rPr>
        <w:t>• учесть возрастные и индивидуальные особенности обучающихся;</w:t>
      </w:r>
    </w:p>
    <w:p w:rsidR="0052426B" w:rsidRPr="0052426B" w:rsidRDefault="0052426B" w:rsidP="0052426B">
      <w:pPr>
        <w:rPr>
          <w:b/>
          <w:i/>
          <w:highlight w:val="yellow"/>
        </w:rPr>
      </w:pPr>
      <w:r w:rsidRPr="0052426B">
        <w:rPr>
          <w:highlight w:val="yellow"/>
        </w:rPr>
        <w:t>• реализовывать программы по здоровье сбережению.</w:t>
      </w:r>
    </w:p>
    <w:p w:rsidR="0052426B" w:rsidRPr="0052426B" w:rsidRDefault="0052426B" w:rsidP="0052426B">
      <w:pPr>
        <w:rPr>
          <w:b/>
          <w:i/>
          <w:highlight w:val="yellow"/>
        </w:rPr>
      </w:pPr>
      <w:r w:rsidRPr="0052426B">
        <w:rPr>
          <w:b/>
          <w:highlight w:val="yellow"/>
        </w:rPr>
        <w:t>Виды организации внеурочной деятельности:</w:t>
      </w:r>
    </w:p>
    <w:p w:rsidR="0052426B" w:rsidRPr="0052426B" w:rsidRDefault="0052426B" w:rsidP="0052426B">
      <w:pPr>
        <w:ind w:left="567" w:firstLine="0"/>
        <w:rPr>
          <w:highlight w:val="yellow"/>
        </w:rPr>
      </w:pPr>
      <w:r w:rsidRPr="0052426B">
        <w:rPr>
          <w:highlight w:val="yellow"/>
        </w:rPr>
        <w:t>- учебная – один из видов деятельности обучающихся, направленной на усвоение теоретических знаний и способов деятельности в процессе решения учебных задач;</w:t>
      </w:r>
    </w:p>
    <w:p w:rsidR="0052426B" w:rsidRPr="0052426B" w:rsidRDefault="0052426B" w:rsidP="0052426B">
      <w:pPr>
        <w:ind w:left="567" w:firstLine="0"/>
        <w:rPr>
          <w:b/>
          <w:i/>
          <w:highlight w:val="yellow"/>
        </w:rPr>
      </w:pPr>
      <w:r w:rsidRPr="0052426B">
        <w:rPr>
          <w:highlight w:val="yellow"/>
        </w:rPr>
        <w:t>- внеучебная – один из видов деятельности обучающихся, направленной на социализацию обучающихся, развитие творческих способностей школьников во внеучебное время.</w:t>
      </w:r>
    </w:p>
    <w:p w:rsidR="0052426B" w:rsidRPr="0052426B" w:rsidRDefault="0052426B" w:rsidP="0052426B">
      <w:pPr>
        <w:rPr>
          <w:b/>
          <w:i/>
          <w:highlight w:val="yellow"/>
        </w:rPr>
      </w:pPr>
      <w:r w:rsidRPr="0052426B">
        <w:rPr>
          <w:highlight w:val="yellow"/>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52426B" w:rsidRPr="0052426B" w:rsidRDefault="0052426B" w:rsidP="0052426B">
      <w:pPr>
        <w:rPr>
          <w:b/>
          <w:i/>
          <w:highlight w:val="yellow"/>
        </w:rPr>
      </w:pPr>
      <w:r w:rsidRPr="0052426B">
        <w:rPr>
          <w:b/>
          <w:highlight w:val="yellow"/>
        </w:rPr>
        <w:t>Формы организации внеурочной деятельности:</w:t>
      </w:r>
    </w:p>
    <w:p w:rsidR="0052426B" w:rsidRPr="0052426B" w:rsidRDefault="0052426B" w:rsidP="0052426B">
      <w:pPr>
        <w:rPr>
          <w:b/>
          <w:i/>
          <w:highlight w:val="yellow"/>
        </w:rPr>
      </w:pPr>
      <w:r w:rsidRPr="0052426B">
        <w:rPr>
          <w:highlight w:val="yellow"/>
        </w:rPr>
        <w:t xml:space="preserve">экскурсии, факультативы, кружки, секции, круглые столы, конференции, диспуты, олимпиады, соревнования, проекты, общественно-полезная практика, интеллектуальные клубы, библиотечные уроки, конкурсы, викторины, познавательные игры и т.д.   </w:t>
      </w:r>
    </w:p>
    <w:p w:rsidR="0052426B" w:rsidRPr="0052426B" w:rsidRDefault="0052426B" w:rsidP="0052426B">
      <w:pPr>
        <w:rPr>
          <w:b/>
          <w:i/>
          <w:highlight w:val="yellow"/>
        </w:rPr>
      </w:pPr>
      <w:r w:rsidRPr="0052426B">
        <w:rPr>
          <w:highlight w:val="yellow"/>
        </w:rPr>
        <w:t>План внеурочной деятельности является нормативным документом, определяющим объём, состав и структуру направлений внеурочной деятельности.</w:t>
      </w:r>
    </w:p>
    <w:p w:rsidR="0052426B" w:rsidRPr="0052426B" w:rsidRDefault="0052426B" w:rsidP="0052426B">
      <w:pPr>
        <w:rPr>
          <w:b/>
          <w:i/>
          <w:highlight w:val="yellow"/>
        </w:rPr>
      </w:pPr>
      <w:r w:rsidRPr="0052426B">
        <w:rPr>
          <w:highlight w:val="yellow"/>
        </w:rPr>
        <w:t>Часы, отводимые на внеурочную деятельность, не учитываются при определении обязательной допустимой нагрузки обучающихся. Сумма недельных часов по внеурочной деятельности не должна превышать 10 часов в неделю на класс.</w:t>
      </w:r>
    </w:p>
    <w:p w:rsidR="0052426B" w:rsidRPr="0027630B" w:rsidRDefault="0052426B" w:rsidP="0052426B">
      <w:pPr>
        <w:rPr>
          <w:b/>
          <w:i/>
        </w:rPr>
      </w:pPr>
      <w:r w:rsidRPr="0052426B">
        <w:rPr>
          <w:highlight w:val="yellow"/>
        </w:rPr>
        <w:t>Исходя из задач, форм и содержания внеурочной деятельности, для ее реализации в качестве базовой в МБОУ «Обливская СОШ № 2» была выбрана следующая модель ВУД: модель дополнительного образования. При организации  внеучебной  деятельности обучающихся задействованы  собственные педагоги, а также социальные партнёры (педагоги учреждений  дополнительного образования).</w:t>
      </w:r>
    </w:p>
    <w:p w:rsidR="0052426B" w:rsidRDefault="0052426B" w:rsidP="0052426B"/>
    <w:p w:rsidR="0052426B" w:rsidRPr="00E522F3" w:rsidRDefault="0052426B" w:rsidP="0052426B">
      <w:pPr>
        <w:pStyle w:val="a"/>
        <w:numPr>
          <w:ilvl w:val="0"/>
          <w:numId w:val="0"/>
        </w:numPr>
        <w:ind w:left="851"/>
        <w:rPr>
          <w:rStyle w:val="Zag11"/>
          <w:color w:val="000000"/>
        </w:rPr>
      </w:pPr>
    </w:p>
    <w:p w:rsidR="00E522F3" w:rsidRPr="00E522F3" w:rsidRDefault="00E522F3">
      <w:pPr>
        <w:rPr>
          <w:rFonts w:cs="Times New Roman"/>
        </w:rPr>
      </w:pPr>
      <w:r w:rsidRPr="00E522F3">
        <w:rPr>
          <w:rFonts w:cs="Times New Roman"/>
        </w:rPr>
        <w:br w:type="page"/>
      </w:r>
    </w:p>
    <w:p w:rsidR="00E522F3" w:rsidRPr="00E522F3" w:rsidRDefault="003672B8" w:rsidP="00C07822">
      <w:pPr>
        <w:pStyle w:val="2"/>
        <w:rPr>
          <w:rStyle w:val="Zag11"/>
          <w:rFonts w:cs="Times New Roman"/>
        </w:rPr>
      </w:pPr>
      <w:bookmarkStart w:id="3" w:name="_Toc512114341"/>
      <w:r>
        <w:rPr>
          <w:rStyle w:val="Zag11"/>
          <w:rFonts w:cs="Times New Roman"/>
        </w:rPr>
        <w:lastRenderedPageBreak/>
        <w:t>1.</w:t>
      </w:r>
      <w:r w:rsidR="00E522F3" w:rsidRPr="00E522F3">
        <w:rPr>
          <w:rStyle w:val="Zag11"/>
          <w:rFonts w:cs="Times New Roman"/>
        </w:rPr>
        <w:t>2.</w:t>
      </w:r>
      <w:r w:rsidR="007A0B7D">
        <w:rPr>
          <w:rStyle w:val="Zag11"/>
          <w:rFonts w:cs="Times New Roman"/>
        </w:rPr>
        <w:t xml:space="preserve"> </w:t>
      </w:r>
      <w:r w:rsidR="00E522F3" w:rsidRPr="00E522F3">
        <w:rPr>
          <w:rStyle w:val="Zag11"/>
          <w:rFonts w:cs="Times New Roman"/>
        </w:rPr>
        <w:t>Планируемые результаты освоения обучающимися основной образовательной программы начального общего образования</w:t>
      </w:r>
      <w:bookmarkEnd w:id="3"/>
    </w:p>
    <w:p w:rsidR="00E522F3" w:rsidRPr="00E522F3" w:rsidRDefault="00E522F3" w:rsidP="0031019E">
      <w:pPr>
        <w:rPr>
          <w:rStyle w:val="Zag11"/>
          <w:rFonts w:eastAsia="@Arial Unicode MS" w:cs="Times New Roman"/>
          <w:color w:val="000000"/>
          <w:szCs w:val="28"/>
        </w:rPr>
      </w:pPr>
    </w:p>
    <w:p w:rsidR="00E522F3" w:rsidRPr="00E522F3" w:rsidRDefault="00E522F3" w:rsidP="0031019E">
      <w:pPr>
        <w:rPr>
          <w:rStyle w:val="Zag11"/>
          <w:rFonts w:eastAsia="@Arial Unicode MS" w:cs="Times New Roman"/>
          <w:b/>
          <w:bCs/>
          <w:i/>
          <w:iCs/>
          <w:color w:val="000000"/>
          <w:szCs w:val="28"/>
        </w:rPr>
      </w:pPr>
      <w:r w:rsidRPr="00E522F3">
        <w:rPr>
          <w:rStyle w:val="Zag11"/>
          <w:rFonts w:eastAsia="@Arial Unicode MS" w:cs="Times New Roman"/>
          <w:color w:val="000000"/>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E522F3">
        <w:rPr>
          <w:rStyle w:val="Zag11"/>
          <w:rFonts w:eastAsia="@Arial Unicode MS" w:cs="Times New Roman"/>
          <w:b/>
          <w:bCs/>
          <w:i/>
          <w:iCs/>
          <w:color w:val="000000"/>
          <w:szCs w:val="28"/>
        </w:rPr>
        <w:t>обобщённых личностно-ориентированных целей образования</w:t>
      </w:r>
      <w:r w:rsidRPr="00E522F3">
        <w:rPr>
          <w:rStyle w:val="Zag11"/>
          <w:rFonts w:eastAsia="@Arial Unicode MS" w:cs="Times New Roman"/>
          <w:color w:val="000000"/>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522F3" w:rsidRPr="00E522F3" w:rsidRDefault="00E522F3" w:rsidP="0031019E">
      <w:pPr>
        <w:rPr>
          <w:rStyle w:val="Zag11"/>
          <w:rFonts w:eastAsia="@Arial Unicode MS" w:cs="Times New Roman"/>
          <w:color w:val="000000"/>
          <w:szCs w:val="28"/>
        </w:rPr>
      </w:pPr>
      <w:r w:rsidRPr="00E522F3">
        <w:rPr>
          <w:rStyle w:val="Zag11"/>
          <w:rFonts w:eastAsia="@Arial Unicode MS" w:cs="Times New Roman"/>
          <w:color w:val="000000"/>
          <w:szCs w:val="28"/>
        </w:rPr>
        <w:t>Планируемые результаты:</w:t>
      </w:r>
    </w:p>
    <w:p w:rsidR="00E522F3" w:rsidRPr="00E522F3" w:rsidRDefault="00E522F3" w:rsidP="0031019E">
      <w:pPr>
        <w:pStyle w:val="a"/>
        <w:rPr>
          <w:rStyle w:val="Zag11"/>
          <w:color w:val="000000"/>
        </w:rPr>
      </w:pPr>
      <w:r w:rsidRPr="00E522F3">
        <w:rPr>
          <w:rStyle w:val="Zag11"/>
          <w:color w:val="000000"/>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E522F3" w:rsidRPr="00E522F3" w:rsidRDefault="00E522F3" w:rsidP="0031019E">
      <w:pPr>
        <w:pStyle w:val="a"/>
        <w:rPr>
          <w:rStyle w:val="Zag11"/>
          <w:color w:val="000000"/>
        </w:rPr>
      </w:pPr>
      <w:r w:rsidRPr="00E522F3">
        <w:rPr>
          <w:rStyle w:val="Zag11"/>
          <w:color w:val="000000"/>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E522F3" w:rsidRPr="00E522F3" w:rsidRDefault="00E522F3" w:rsidP="0031019E">
      <w:pPr>
        <w:rPr>
          <w:rStyle w:val="Zag11"/>
          <w:rFonts w:eastAsia="@Arial Unicode MS" w:cs="Times New Roman"/>
          <w:color w:val="000000"/>
          <w:szCs w:val="28"/>
        </w:rPr>
      </w:pPr>
      <w:r w:rsidRPr="00E522F3">
        <w:rPr>
          <w:rStyle w:val="Zag11"/>
          <w:rFonts w:eastAsia="@Arial Unicode MS" w:cs="Times New Roman"/>
          <w:color w:val="000000"/>
          <w:szCs w:val="28"/>
        </w:rPr>
        <w:t>В соответствии с системно-</w:t>
      </w:r>
      <w:r w:rsidR="0031019E" w:rsidRPr="00E522F3">
        <w:rPr>
          <w:rStyle w:val="Zag11"/>
          <w:rFonts w:eastAsia="@Arial Unicode MS" w:cs="Times New Roman"/>
          <w:color w:val="000000"/>
          <w:szCs w:val="28"/>
        </w:rPr>
        <w:t>деятельностны</w:t>
      </w:r>
      <w:r w:rsidR="0031019E">
        <w:rPr>
          <w:rStyle w:val="Zag11"/>
          <w:rFonts w:eastAsia="@Arial Unicode MS" w:cs="Times New Roman"/>
          <w:color w:val="000000"/>
          <w:szCs w:val="28"/>
        </w:rPr>
        <w:t>м</w:t>
      </w:r>
      <w:r w:rsidRPr="00E522F3">
        <w:rPr>
          <w:rStyle w:val="Zag11"/>
          <w:rFonts w:eastAsia="@Arial Unicode MS" w:cs="Times New Roman"/>
          <w:color w:val="000000"/>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522F3">
        <w:rPr>
          <w:rStyle w:val="Zag11"/>
          <w:rFonts w:eastAsia="@Arial Unicode MS" w:cs="Times New Roman"/>
          <w:i/>
          <w:iCs/>
          <w:color w:val="000000"/>
          <w:szCs w:val="28"/>
        </w:rPr>
        <w:t xml:space="preserve">, </w:t>
      </w:r>
      <w:r w:rsidRPr="00E522F3">
        <w:rPr>
          <w:rStyle w:val="Zag11"/>
          <w:rFonts w:eastAsia="@Arial Unicode MS" w:cs="Times New Roman"/>
          <w:color w:val="000000"/>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E522F3" w:rsidRPr="00E522F3" w:rsidRDefault="00E522F3" w:rsidP="0031019E">
      <w:pPr>
        <w:rPr>
          <w:rStyle w:val="Zag11"/>
          <w:rFonts w:eastAsia="@Arial Unicode MS" w:cs="Times New Roman"/>
          <w:color w:val="000000"/>
          <w:szCs w:val="28"/>
        </w:rPr>
      </w:pPr>
      <w:r w:rsidRPr="00E522F3">
        <w:rPr>
          <w:rStyle w:val="Zag11"/>
          <w:rFonts w:eastAsia="@Arial Unicode MS" w:cs="Times New Roman"/>
          <w:color w:val="000000"/>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w:t>
      </w:r>
      <w:r w:rsidR="00890331">
        <w:rPr>
          <w:rStyle w:val="Zag11"/>
          <w:rFonts w:eastAsia="@Arial Unicode MS" w:cs="Times New Roman"/>
          <w:color w:val="000000"/>
          <w:szCs w:val="28"/>
        </w:rPr>
        <w:t>–</w:t>
      </w:r>
      <w:r w:rsidRPr="00E522F3">
        <w:rPr>
          <w:rStyle w:val="Zag11"/>
          <w:rFonts w:eastAsia="@Arial Unicode MS" w:cs="Times New Roman"/>
          <w:color w:val="000000"/>
          <w:szCs w:val="28"/>
        </w:rPr>
        <w:t xml:space="preserve"> овладеют обучающиеся в ходе образовательного процесса. В системе планируемых результатов особо </w:t>
      </w:r>
      <w:r w:rsidRPr="00E522F3">
        <w:rPr>
          <w:rStyle w:val="Zag11"/>
          <w:rFonts w:eastAsia="@Arial Unicode MS" w:cs="Times New Roman"/>
          <w:color w:val="000000"/>
          <w:szCs w:val="28"/>
        </w:rPr>
        <w:lastRenderedPageBreak/>
        <w:t xml:space="preserve">выделяется учебный материал, имеющий </w:t>
      </w:r>
      <w:r w:rsidRPr="00E522F3">
        <w:rPr>
          <w:rStyle w:val="Zag11"/>
          <w:rFonts w:eastAsia="@Arial Unicode MS" w:cs="Times New Roman"/>
          <w:i/>
          <w:iCs/>
          <w:color w:val="000000"/>
          <w:szCs w:val="28"/>
        </w:rPr>
        <w:t>опорный характер,</w:t>
      </w:r>
      <w:r w:rsidRPr="00E522F3">
        <w:rPr>
          <w:rStyle w:val="Zag11"/>
          <w:rFonts w:eastAsia="@Arial Unicode MS" w:cs="Times New Roman"/>
          <w:color w:val="000000"/>
          <w:szCs w:val="28"/>
        </w:rPr>
        <w:t xml:space="preserve"> т. е. служащий основой для последующего обучения.</w:t>
      </w:r>
    </w:p>
    <w:p w:rsidR="00E522F3" w:rsidRPr="00E522F3" w:rsidRDefault="00E522F3" w:rsidP="0031019E">
      <w:pPr>
        <w:rPr>
          <w:rStyle w:val="Zag11"/>
          <w:rFonts w:eastAsia="@Arial Unicode MS" w:cs="Times New Roman"/>
          <w:color w:val="000000"/>
          <w:szCs w:val="28"/>
        </w:rPr>
      </w:pPr>
      <w:r w:rsidRPr="00E522F3">
        <w:rPr>
          <w:rStyle w:val="Zag11"/>
          <w:rFonts w:eastAsia="@Arial Unicode MS" w:cs="Times New Roman"/>
          <w:b/>
          <w:bCs/>
          <w:color w:val="000000"/>
          <w:szCs w:val="28"/>
        </w:rPr>
        <w:t xml:space="preserve">Структура планируемых результатов </w:t>
      </w:r>
      <w:r w:rsidRPr="00E522F3">
        <w:rPr>
          <w:rStyle w:val="Zag11"/>
          <w:rFonts w:eastAsia="@Arial Unicode MS" w:cs="Times New Roman"/>
          <w:color w:val="000000"/>
          <w:szCs w:val="28"/>
        </w:rPr>
        <w:t>строится с учётом необходимости:</w:t>
      </w:r>
    </w:p>
    <w:p w:rsidR="00E522F3" w:rsidRPr="00E522F3" w:rsidRDefault="00E522F3" w:rsidP="0031019E">
      <w:pPr>
        <w:pStyle w:val="a"/>
        <w:rPr>
          <w:rStyle w:val="Zag11"/>
          <w:color w:val="000000"/>
        </w:rPr>
      </w:pPr>
      <w:r w:rsidRPr="00E522F3">
        <w:rPr>
          <w:rStyle w:val="Zag11"/>
          <w:color w:val="000000"/>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E522F3" w:rsidRPr="00E522F3" w:rsidRDefault="00E522F3" w:rsidP="0031019E">
      <w:pPr>
        <w:pStyle w:val="a"/>
        <w:rPr>
          <w:rStyle w:val="Zag11"/>
          <w:color w:val="000000"/>
        </w:rPr>
      </w:pPr>
      <w:r w:rsidRPr="00E522F3">
        <w:rPr>
          <w:rStyle w:val="Zag11"/>
          <w:color w:val="000000"/>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522F3" w:rsidRPr="00E522F3" w:rsidRDefault="00E522F3" w:rsidP="0031019E">
      <w:pPr>
        <w:pStyle w:val="a"/>
        <w:rPr>
          <w:rStyle w:val="Zag11"/>
          <w:color w:val="000000"/>
        </w:rPr>
      </w:pPr>
      <w:r w:rsidRPr="00E522F3">
        <w:rPr>
          <w:rStyle w:val="Zag11"/>
          <w:color w:val="00000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2F3" w:rsidRPr="00E522F3" w:rsidRDefault="00E522F3" w:rsidP="00F530C6">
      <w:pPr>
        <w:rPr>
          <w:rStyle w:val="Zag11"/>
          <w:rFonts w:eastAsia="@Arial Unicode MS" w:cs="Times New Roman"/>
          <w:b/>
          <w:bCs/>
          <w:color w:val="000000"/>
          <w:szCs w:val="28"/>
        </w:rPr>
      </w:pPr>
      <w:r w:rsidRPr="00E522F3">
        <w:rPr>
          <w:rStyle w:val="Zag11"/>
          <w:rFonts w:eastAsia="@Arial Unicode MS" w:cs="Times New Roman"/>
          <w:color w:val="000000"/>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E522F3">
        <w:rPr>
          <w:rStyle w:val="Zag11"/>
          <w:rFonts w:eastAsia="@Arial Unicode MS" w:cs="Times New Roman"/>
          <w:i/>
          <w:iCs/>
          <w:color w:val="000000"/>
          <w:szCs w:val="28"/>
        </w:rPr>
        <w:t>уровни описания</w:t>
      </w:r>
      <w:r w:rsidRPr="00E522F3">
        <w:rPr>
          <w:rStyle w:val="Zag11"/>
          <w:rFonts w:eastAsia="@Arial Unicode MS" w:cs="Times New Roman"/>
          <w:color w:val="000000"/>
          <w:szCs w:val="28"/>
        </w:rPr>
        <w:t>.</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b/>
          <w:bCs/>
          <w:color w:val="000000"/>
          <w:szCs w:val="28"/>
        </w:rPr>
        <w:t>Цели</w:t>
      </w:r>
      <w:r w:rsidRPr="00E522F3">
        <w:rPr>
          <w:rStyle w:val="Zag11"/>
          <w:rFonts w:eastAsia="@Arial Unicode MS" w:cs="Times New Roman"/>
          <w:b/>
          <w:bCs/>
          <w:color w:val="000000"/>
          <w:szCs w:val="28"/>
        </w:rPr>
        <w:noBreakHyphen/>
        <w:t xml:space="preserve">ориентиры, </w:t>
      </w:r>
      <w:r w:rsidRPr="00E522F3">
        <w:rPr>
          <w:rStyle w:val="Zag11"/>
          <w:rFonts w:eastAsia="@Arial Unicode MS" w:cs="Times New Roman"/>
          <w:color w:val="000000"/>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b/>
          <w:bCs/>
          <w:color w:val="000000"/>
          <w:szCs w:val="28"/>
        </w:rPr>
        <w:t xml:space="preserve">Цели, характеризующие систему учебных действий в отношении опорного учебного материала. </w:t>
      </w:r>
      <w:r w:rsidRPr="00E522F3">
        <w:rPr>
          <w:rStyle w:val="Zag11"/>
          <w:rFonts w:eastAsia="@Arial Unicode MS" w:cs="Times New Roman"/>
          <w:color w:val="000000"/>
          <w:szCs w:val="28"/>
        </w:rPr>
        <w:t xml:space="preserve">Планируемые результаты, описывающие эту группу целей, приводятся в блоках </w:t>
      </w:r>
      <w:r w:rsidRPr="00E522F3">
        <w:rPr>
          <w:rStyle w:val="Zag11"/>
          <w:rFonts w:eastAsia="@Arial Unicode MS" w:cs="Times New Roman"/>
          <w:b/>
          <w:bCs/>
          <w:color w:val="000000"/>
          <w:szCs w:val="28"/>
          <w:u w:val="single"/>
        </w:rPr>
        <w:t>«</w:t>
      </w:r>
      <w:r w:rsidRPr="00E522F3">
        <w:rPr>
          <w:rStyle w:val="Zag11"/>
          <w:rFonts w:eastAsia="@Arial Unicode MS" w:cs="Times New Roman"/>
          <w:b/>
          <w:color w:val="000000"/>
          <w:szCs w:val="28"/>
          <w:u w:val="single"/>
        </w:rPr>
        <w:t>Выпускник научится</w:t>
      </w:r>
      <w:r w:rsidRPr="00E522F3">
        <w:rPr>
          <w:rStyle w:val="Zag11"/>
          <w:rFonts w:eastAsia="@Arial Unicode MS" w:cs="Times New Roman"/>
          <w:b/>
          <w:bCs/>
          <w:color w:val="000000"/>
          <w:szCs w:val="28"/>
          <w:u w:val="single"/>
        </w:rPr>
        <w:t>»</w:t>
      </w:r>
      <w:r w:rsidRPr="00E522F3">
        <w:rPr>
          <w:rStyle w:val="Zag11"/>
          <w:rFonts w:eastAsia="@Arial Unicode MS" w:cs="Times New Roman"/>
          <w:b/>
          <w:bCs/>
          <w:color w:val="000000"/>
          <w:szCs w:val="28"/>
        </w:rPr>
        <w:t xml:space="preserve"> </w:t>
      </w:r>
      <w:r w:rsidRPr="00E522F3">
        <w:rPr>
          <w:rStyle w:val="Zag11"/>
          <w:rFonts w:eastAsia="@Arial Unicode MS" w:cs="Times New Roman"/>
          <w:color w:val="000000"/>
          <w:szCs w:val="28"/>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w:t>
      </w:r>
      <w:r w:rsidRPr="00E522F3">
        <w:rPr>
          <w:rStyle w:val="Zag11"/>
          <w:rFonts w:eastAsia="@Arial Unicode MS" w:cs="Times New Roman"/>
          <w:color w:val="000000"/>
          <w:szCs w:val="28"/>
        </w:rPr>
        <w:lastRenderedPageBreak/>
        <w:t xml:space="preserve">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E522F3" w:rsidRPr="00E522F3" w:rsidRDefault="00E522F3" w:rsidP="00F530C6">
      <w:pPr>
        <w:rPr>
          <w:rStyle w:val="Zag11"/>
          <w:rFonts w:eastAsia="@Arial Unicode MS" w:cs="Times New Roman"/>
          <w:b/>
          <w:bCs/>
          <w:color w:val="000000"/>
          <w:szCs w:val="28"/>
        </w:rPr>
      </w:pPr>
      <w:r w:rsidRPr="00E522F3">
        <w:rPr>
          <w:rStyle w:val="Zag11"/>
          <w:rFonts w:eastAsia="@Arial Unicode MS" w:cs="Times New Roman"/>
          <w:color w:val="000000"/>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522F3" w:rsidRPr="00E522F3" w:rsidRDefault="00E522F3" w:rsidP="00F530C6">
      <w:pPr>
        <w:rPr>
          <w:rStyle w:val="Zag11"/>
          <w:rFonts w:eastAsia="@Arial Unicode MS" w:cs="Times New Roman"/>
          <w:b/>
          <w:bCs/>
          <w:color w:val="000000"/>
          <w:szCs w:val="28"/>
        </w:rPr>
      </w:pPr>
      <w:r w:rsidRPr="00E522F3">
        <w:rPr>
          <w:rStyle w:val="Zag11"/>
          <w:rFonts w:eastAsia="@Arial Unicode MS" w:cs="Times New Roman"/>
          <w:b/>
          <w:bCs/>
          <w:color w:val="000000"/>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E522F3">
        <w:rPr>
          <w:rStyle w:val="Zag11"/>
          <w:rFonts w:eastAsia="@Arial Unicode MS" w:cs="Times New Roman"/>
          <w:color w:val="000000"/>
          <w:szCs w:val="28"/>
        </w:rPr>
        <w:t xml:space="preserve">Планируемые результаты, описывающие указанную группу целей, приводятся в блоках </w:t>
      </w:r>
      <w:r w:rsidRPr="00E522F3">
        <w:rPr>
          <w:rStyle w:val="Zag11"/>
          <w:rFonts w:eastAsia="@Arial Unicode MS" w:cs="Times New Roman"/>
          <w:b/>
          <w:color w:val="000000"/>
          <w:szCs w:val="28"/>
          <w:u w:val="single"/>
        </w:rPr>
        <w:t>«Выпускник получит возможность научиться»</w:t>
      </w:r>
      <w:r w:rsidRPr="00E522F3">
        <w:rPr>
          <w:rStyle w:val="Zag11"/>
          <w:rFonts w:eastAsia="@Arial Unicode MS" w:cs="Times New Roman"/>
          <w:color w:val="000000"/>
          <w:szCs w:val="28"/>
        </w:rPr>
        <w:t xml:space="preserve"> к каждому разделу примерной программы учебного предмета и </w:t>
      </w:r>
      <w:r w:rsidRPr="00E522F3">
        <w:rPr>
          <w:rStyle w:val="Zag11"/>
          <w:rFonts w:eastAsia="@Arial Unicode MS" w:cs="Times New Roman"/>
          <w:i/>
          <w:iCs/>
          <w:color w:val="000000"/>
          <w:szCs w:val="28"/>
        </w:rPr>
        <w:t xml:space="preserve">выделяются курсивом. </w:t>
      </w:r>
      <w:r w:rsidRPr="00E522F3">
        <w:rPr>
          <w:rStyle w:val="Zag11"/>
          <w:rFonts w:eastAsia="@Arial Unicode MS" w:cs="Times New Roman"/>
          <w:color w:val="000000"/>
          <w:szCs w:val="28"/>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522F3">
        <w:rPr>
          <w:rStyle w:val="Zag11"/>
          <w:rFonts w:eastAsia="@Arial Unicode MS" w:cs="Times New Roman"/>
          <w:b/>
          <w:bCs/>
          <w:color w:val="000000"/>
          <w:szCs w:val="28"/>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w:t>
      </w:r>
      <w:r w:rsidRPr="00E522F3">
        <w:rPr>
          <w:rStyle w:val="Zag11"/>
          <w:rFonts w:eastAsia="@Arial Unicode MS" w:cs="Times New Roman"/>
          <w:b/>
          <w:bCs/>
          <w:color w:val="000000"/>
          <w:szCs w:val="28"/>
        </w:rPr>
        <w:lastRenderedPageBreak/>
        <w:t xml:space="preserve">перехода на следующую ступень обучения. </w:t>
      </w:r>
      <w:r w:rsidRPr="00E522F3">
        <w:rPr>
          <w:rStyle w:val="Zag11"/>
          <w:rFonts w:eastAsia="@Arial Unicode MS" w:cs="Times New Roman"/>
          <w:color w:val="000000"/>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522F3">
        <w:rPr>
          <w:rStyle w:val="Zag11"/>
          <w:rFonts w:eastAsia="@Arial Unicode MS" w:cs="Times New Roman"/>
          <w:b/>
          <w:bCs/>
          <w:i/>
          <w:iCs/>
          <w:color w:val="000000"/>
          <w:szCs w:val="28"/>
        </w:rPr>
        <w:t xml:space="preserve">дифференциации требований </w:t>
      </w:r>
      <w:r w:rsidRPr="00E522F3">
        <w:rPr>
          <w:rStyle w:val="Zag11"/>
          <w:rFonts w:eastAsia="@Arial Unicode MS" w:cs="Times New Roman"/>
          <w:color w:val="000000"/>
          <w:szCs w:val="28"/>
        </w:rPr>
        <w:t>к подготовке обучающихся.</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C07822" w:rsidRDefault="004D03AC" w:rsidP="00024892">
      <w:pPr>
        <w:pStyle w:val="afff3"/>
        <w:rPr>
          <w:rStyle w:val="Zag11"/>
        </w:rPr>
      </w:pPr>
      <w:r>
        <w:rPr>
          <w:rStyle w:val="Zag11"/>
        </w:rPr>
        <w:t>1.2.1</w:t>
      </w:r>
      <w:r w:rsidR="00E522F3" w:rsidRPr="00C07822">
        <w:rPr>
          <w:rStyle w:val="Zag11"/>
        </w:rPr>
        <w:t>. Формирование универсальных учебных действий</w:t>
      </w:r>
    </w:p>
    <w:p w:rsidR="00E522F3" w:rsidRPr="00E522F3" w:rsidRDefault="00E522F3" w:rsidP="00E522F3">
      <w:pPr>
        <w:pStyle w:val="Zag2"/>
        <w:tabs>
          <w:tab w:val="left" w:leader="dot" w:pos="624"/>
        </w:tabs>
        <w:spacing w:after="0" w:line="240" w:lineRule="auto"/>
        <w:jc w:val="left"/>
        <w:rPr>
          <w:rStyle w:val="Zag11"/>
          <w:rFonts w:eastAsia="@Arial Unicode MS"/>
          <w:b w:val="0"/>
          <w:bCs w:val="0"/>
          <w:i/>
          <w:iCs/>
          <w:sz w:val="28"/>
          <w:szCs w:val="28"/>
          <w:lang w:val="ru-RU"/>
        </w:rPr>
      </w:pPr>
      <w:r w:rsidRPr="00E522F3">
        <w:rPr>
          <w:rStyle w:val="Zag11"/>
          <w:rFonts w:eastAsia="@Arial Unicode MS"/>
          <w:b w:val="0"/>
          <w:bCs w:val="0"/>
          <w:i/>
          <w:iCs/>
          <w:sz w:val="28"/>
          <w:szCs w:val="28"/>
          <w:lang w:val="ru-RU"/>
        </w:rPr>
        <w:t>(личностные и метапредметные результаты)</w:t>
      </w:r>
    </w:p>
    <w:p w:rsidR="00E522F3" w:rsidRPr="00E522F3" w:rsidRDefault="00E522F3" w:rsidP="00E522F3">
      <w:pPr>
        <w:tabs>
          <w:tab w:val="left" w:leader="dot" w:pos="624"/>
        </w:tabs>
        <w:rPr>
          <w:rStyle w:val="Zag11"/>
          <w:rFonts w:eastAsia="@Arial Unicode MS" w:cs="Times New Roman"/>
          <w:color w:val="000000"/>
          <w:szCs w:val="28"/>
        </w:rPr>
      </w:pP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 xml:space="preserve">В результате изучения </w:t>
      </w:r>
      <w:r w:rsidRPr="00E522F3">
        <w:rPr>
          <w:rStyle w:val="Zag11"/>
          <w:rFonts w:eastAsia="@Arial Unicode MS" w:cs="Times New Roman"/>
          <w:b/>
          <w:bCs/>
          <w:color w:val="000000"/>
          <w:szCs w:val="28"/>
        </w:rPr>
        <w:t xml:space="preserve">всех без исключения предметов </w:t>
      </w:r>
      <w:r w:rsidRPr="00E522F3">
        <w:rPr>
          <w:rStyle w:val="Zag11"/>
          <w:rFonts w:eastAsia="@Arial Unicode MS" w:cs="Times New Roman"/>
          <w:color w:val="000000"/>
          <w:szCs w:val="28"/>
        </w:rPr>
        <w:t xml:space="preserve">на ступени начального общего образования у выпускников будут сформированы </w:t>
      </w:r>
      <w:r w:rsidRPr="00E522F3">
        <w:rPr>
          <w:rStyle w:val="Zag11"/>
          <w:rFonts w:eastAsia="@Arial Unicode MS" w:cs="Times New Roman"/>
          <w:i/>
          <w:iCs/>
          <w:color w:val="000000"/>
          <w:szCs w:val="28"/>
        </w:rPr>
        <w:t xml:space="preserve">личностные, регулятивные, познавательные </w:t>
      </w:r>
      <w:r w:rsidRPr="00E522F3">
        <w:rPr>
          <w:rStyle w:val="Zag11"/>
          <w:rFonts w:eastAsia="@Arial Unicode MS" w:cs="Times New Roman"/>
          <w:color w:val="000000"/>
          <w:szCs w:val="28"/>
        </w:rPr>
        <w:t xml:space="preserve">и </w:t>
      </w:r>
      <w:r w:rsidRPr="00E522F3">
        <w:rPr>
          <w:rStyle w:val="Zag11"/>
          <w:rFonts w:eastAsia="@Arial Unicode MS" w:cs="Times New Roman"/>
          <w:i/>
          <w:iCs/>
          <w:color w:val="000000"/>
          <w:szCs w:val="28"/>
        </w:rPr>
        <w:t xml:space="preserve">коммуникативные </w:t>
      </w:r>
      <w:r w:rsidRPr="00E522F3">
        <w:rPr>
          <w:rStyle w:val="Zag11"/>
          <w:rFonts w:eastAsia="@Arial Unicode MS" w:cs="Times New Roman"/>
          <w:color w:val="000000"/>
          <w:szCs w:val="28"/>
        </w:rPr>
        <w:t>универсальные учебные действия как основа умения учиться.</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 xml:space="preserve">В </w:t>
      </w:r>
      <w:r w:rsidRPr="00E522F3">
        <w:rPr>
          <w:rStyle w:val="Zag11"/>
          <w:rFonts w:eastAsia="@Arial Unicode MS" w:cs="Times New Roman"/>
          <w:b/>
          <w:bCs/>
          <w:i/>
          <w:iCs/>
          <w:color w:val="000000"/>
          <w:szCs w:val="28"/>
        </w:rPr>
        <w:t xml:space="preserve">сфере личностных универсальных учебных действий </w:t>
      </w:r>
      <w:r w:rsidRPr="00E522F3">
        <w:rPr>
          <w:rStyle w:val="Zag11"/>
          <w:rFonts w:eastAsia="@Arial Unicode MS" w:cs="Times New Roman"/>
          <w:color w:val="000000"/>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 xml:space="preserve">В </w:t>
      </w:r>
      <w:r w:rsidRPr="00E522F3">
        <w:rPr>
          <w:rStyle w:val="Zag11"/>
          <w:rFonts w:eastAsia="@Arial Unicode MS" w:cs="Times New Roman"/>
          <w:b/>
          <w:bCs/>
          <w:i/>
          <w:iCs/>
          <w:color w:val="000000"/>
          <w:szCs w:val="28"/>
        </w:rPr>
        <w:t xml:space="preserve">сфере регулятивных универсальных учебных действий </w:t>
      </w:r>
      <w:r w:rsidRPr="00E522F3">
        <w:rPr>
          <w:rStyle w:val="Zag11"/>
          <w:rFonts w:eastAsia="@Arial Unicode MS" w:cs="Times New Roman"/>
          <w:color w:val="000000"/>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 xml:space="preserve">В </w:t>
      </w:r>
      <w:r w:rsidRPr="00E522F3">
        <w:rPr>
          <w:rStyle w:val="Zag11"/>
          <w:rFonts w:eastAsia="@Arial Unicode MS" w:cs="Times New Roman"/>
          <w:b/>
          <w:bCs/>
          <w:i/>
          <w:iCs/>
          <w:color w:val="000000"/>
          <w:szCs w:val="28"/>
        </w:rPr>
        <w:t xml:space="preserve">сфере познавательных универсальных учебных действий </w:t>
      </w:r>
      <w:r w:rsidRPr="00E522F3">
        <w:rPr>
          <w:rStyle w:val="Zag11"/>
          <w:rFonts w:eastAsia="@Arial Unicode MS" w:cs="Times New Roman"/>
          <w:color w:val="000000"/>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522F3" w:rsidRPr="00E522F3" w:rsidRDefault="00E522F3" w:rsidP="00F530C6">
      <w:pPr>
        <w:rPr>
          <w:rStyle w:val="Zag11"/>
          <w:rFonts w:eastAsia="@Arial Unicode MS" w:cs="Times New Roman"/>
          <w:iCs/>
          <w:szCs w:val="28"/>
        </w:rPr>
      </w:pPr>
      <w:r w:rsidRPr="00E522F3">
        <w:rPr>
          <w:rStyle w:val="Zag11"/>
          <w:rFonts w:eastAsia="@Arial Unicode MS" w:cs="Times New Roman"/>
          <w:color w:val="000000"/>
          <w:szCs w:val="28"/>
        </w:rPr>
        <w:t xml:space="preserve">В </w:t>
      </w:r>
      <w:r w:rsidRPr="00E522F3">
        <w:rPr>
          <w:rStyle w:val="Zag11"/>
          <w:rFonts w:eastAsia="@Arial Unicode MS" w:cs="Times New Roman"/>
          <w:b/>
          <w:bCs/>
          <w:i/>
          <w:iCs/>
          <w:color w:val="000000"/>
          <w:szCs w:val="28"/>
        </w:rPr>
        <w:t xml:space="preserve">сфере коммуникативных универсальных учебных действий </w:t>
      </w:r>
      <w:r w:rsidRPr="00E522F3">
        <w:rPr>
          <w:rStyle w:val="Zag11"/>
          <w:rFonts w:eastAsia="@Arial Unicode MS" w:cs="Times New Roman"/>
          <w:color w:val="000000"/>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E522F3">
        <w:rPr>
          <w:rStyle w:val="Zag11"/>
          <w:rFonts w:eastAsia="@Arial Unicode MS" w:cs="Times New Roman"/>
          <w:iCs/>
          <w:szCs w:val="28"/>
        </w:rPr>
        <w:t>, отображать предметное содержание и условия деятельности в сообщениях, важнейшими компонентами которых являются тексты.</w:t>
      </w:r>
    </w:p>
    <w:p w:rsidR="00E522F3" w:rsidRPr="00E522F3" w:rsidRDefault="00E522F3" w:rsidP="00F530C6">
      <w:pPr>
        <w:rPr>
          <w:rStyle w:val="Zag11"/>
          <w:rFonts w:eastAsia="@Arial Unicode MS"/>
          <w:szCs w:val="28"/>
        </w:rPr>
      </w:pPr>
    </w:p>
    <w:p w:rsidR="00E522F3" w:rsidRPr="00E522F3" w:rsidRDefault="00E522F3" w:rsidP="00F530C6">
      <w:pPr>
        <w:rPr>
          <w:rStyle w:val="Zag11"/>
          <w:rFonts w:eastAsia="@Arial Unicode MS"/>
          <w:b/>
          <w:szCs w:val="28"/>
        </w:rPr>
      </w:pPr>
      <w:r w:rsidRPr="00E522F3">
        <w:rPr>
          <w:rStyle w:val="Zag11"/>
          <w:rFonts w:eastAsia="@Arial Unicode MS"/>
          <w:b/>
          <w:szCs w:val="28"/>
        </w:rPr>
        <w:t>Личностные универсальные учебные действия</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lastRenderedPageBreak/>
        <w:t>У выпускника будут сформированы:</w:t>
      </w:r>
    </w:p>
    <w:p w:rsidR="00E522F3" w:rsidRPr="00E522F3" w:rsidRDefault="00E522F3" w:rsidP="00F530C6">
      <w:pPr>
        <w:pStyle w:val="a"/>
        <w:rPr>
          <w:rStyle w:val="Zag11"/>
          <w:color w:val="000000"/>
        </w:rPr>
      </w:pPr>
      <w:r w:rsidRPr="00E522F3">
        <w:rPr>
          <w:rStyle w:val="Zag11"/>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522F3" w:rsidRPr="00E522F3" w:rsidRDefault="00E522F3" w:rsidP="00F530C6">
      <w:pPr>
        <w:pStyle w:val="a"/>
        <w:rPr>
          <w:rStyle w:val="Zag11"/>
          <w:color w:val="000000"/>
        </w:rPr>
      </w:pPr>
      <w:r w:rsidRPr="00E522F3">
        <w:rPr>
          <w:rStyle w:val="Zag11"/>
          <w:color w:val="000000"/>
        </w:rPr>
        <w:t>формирование личностного смысла учения;</w:t>
      </w:r>
    </w:p>
    <w:p w:rsidR="00E522F3" w:rsidRPr="00E522F3" w:rsidRDefault="00E522F3" w:rsidP="00F530C6">
      <w:pPr>
        <w:pStyle w:val="a"/>
        <w:rPr>
          <w:rStyle w:val="Zag11"/>
          <w:color w:val="000000"/>
        </w:rPr>
      </w:pPr>
      <w:r w:rsidRPr="00E522F3">
        <w:rPr>
          <w:rStyle w:val="Zag11"/>
          <w:color w:val="000000"/>
        </w:rPr>
        <w:t>широкая мотивационная основа учебной деятельности, включающая социальные, учебно-познавательные и внешние мотивы;</w:t>
      </w:r>
    </w:p>
    <w:p w:rsidR="00E522F3" w:rsidRPr="00E522F3" w:rsidRDefault="00E522F3" w:rsidP="00F530C6">
      <w:pPr>
        <w:pStyle w:val="a"/>
        <w:rPr>
          <w:rStyle w:val="Zag11"/>
          <w:color w:val="000000"/>
        </w:rPr>
      </w:pPr>
      <w:r w:rsidRPr="00E522F3">
        <w:rPr>
          <w:rStyle w:val="Zag11"/>
          <w:color w:val="000000"/>
        </w:rPr>
        <w:t>учебно-познавательный интерес к новому учебному материалу и способам решения новой задачи;</w:t>
      </w:r>
    </w:p>
    <w:p w:rsidR="00E522F3" w:rsidRPr="00E522F3" w:rsidRDefault="00E522F3" w:rsidP="00F530C6">
      <w:pPr>
        <w:pStyle w:val="a"/>
        <w:rPr>
          <w:rStyle w:val="Zag11"/>
          <w:color w:val="000000"/>
        </w:rPr>
      </w:pPr>
      <w:r w:rsidRPr="00E522F3">
        <w:rPr>
          <w:rStyle w:val="Zag11"/>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E522F3" w:rsidRPr="00E522F3" w:rsidRDefault="00E522F3" w:rsidP="00F530C6">
      <w:pPr>
        <w:pStyle w:val="a"/>
        <w:rPr>
          <w:rStyle w:val="Zag11"/>
          <w:color w:val="000000"/>
        </w:rPr>
      </w:pPr>
      <w:r w:rsidRPr="00E522F3">
        <w:rPr>
          <w:rStyle w:val="Zag11"/>
          <w:color w:val="000000"/>
        </w:rPr>
        <w:t>способность к самооценке на основе критериев успешности учебной деятельности;</w:t>
      </w:r>
    </w:p>
    <w:p w:rsidR="00E522F3" w:rsidRPr="00E522F3" w:rsidRDefault="00E522F3" w:rsidP="00F530C6">
      <w:pPr>
        <w:pStyle w:val="a"/>
        <w:rPr>
          <w:rStyle w:val="Zag11"/>
          <w:color w:val="000000"/>
        </w:rPr>
      </w:pPr>
      <w:r w:rsidRPr="00E522F3">
        <w:rPr>
          <w:rStyle w:val="Zag11"/>
          <w:color w:val="000000"/>
        </w:rPr>
        <w:t>продуктивное сотрудничество со взрослыми и сверстниками;</w:t>
      </w:r>
    </w:p>
    <w:p w:rsidR="00E522F3" w:rsidRPr="00E522F3" w:rsidRDefault="00E522F3" w:rsidP="00F530C6">
      <w:pPr>
        <w:pStyle w:val="a"/>
        <w:rPr>
          <w:rStyle w:val="Zag11"/>
          <w:color w:val="000000"/>
        </w:rPr>
      </w:pPr>
      <w:r w:rsidRPr="00E522F3">
        <w:rPr>
          <w:rStyle w:val="Zag11"/>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522F3" w:rsidRPr="00E522F3" w:rsidRDefault="00E522F3" w:rsidP="00F530C6">
      <w:pPr>
        <w:pStyle w:val="a"/>
        <w:rPr>
          <w:rStyle w:val="Zag11"/>
          <w:color w:val="000000"/>
        </w:rPr>
      </w:pPr>
      <w:r w:rsidRPr="00E522F3">
        <w:rPr>
          <w:rStyle w:val="Zag11"/>
          <w:color w:val="000000"/>
        </w:rPr>
        <w:t>основы толерантности, качества доброжелательности, отзывчивости;</w:t>
      </w:r>
    </w:p>
    <w:p w:rsidR="00E522F3" w:rsidRPr="00E522F3" w:rsidRDefault="00E522F3" w:rsidP="00F530C6">
      <w:pPr>
        <w:pStyle w:val="a"/>
        <w:rPr>
          <w:rStyle w:val="Zag11"/>
          <w:color w:val="000000"/>
        </w:rPr>
      </w:pPr>
      <w:r w:rsidRPr="00E522F3">
        <w:rPr>
          <w:rStyle w:val="Zag11"/>
          <w:color w:val="000000"/>
        </w:rPr>
        <w:t>ориентация в нравственном содержании и смысле как собственных поступков, так и поступков окружающих людей;</w:t>
      </w:r>
    </w:p>
    <w:p w:rsidR="00E522F3" w:rsidRPr="00E522F3" w:rsidRDefault="00E522F3" w:rsidP="00F530C6">
      <w:pPr>
        <w:pStyle w:val="a"/>
        <w:rPr>
          <w:rStyle w:val="Zag11"/>
          <w:color w:val="000000"/>
        </w:rPr>
      </w:pPr>
      <w:r w:rsidRPr="00E522F3">
        <w:rPr>
          <w:rStyle w:val="Zag11"/>
          <w:color w:val="000000"/>
        </w:rPr>
        <w:t>самостоятельная и личная ответственность;</w:t>
      </w:r>
    </w:p>
    <w:p w:rsidR="00E522F3" w:rsidRPr="00E522F3" w:rsidRDefault="00E522F3" w:rsidP="00F530C6">
      <w:pPr>
        <w:pStyle w:val="a"/>
        <w:rPr>
          <w:rStyle w:val="Zag11"/>
          <w:color w:val="000000"/>
        </w:rPr>
      </w:pPr>
      <w:r w:rsidRPr="00E522F3">
        <w:rPr>
          <w:rStyle w:val="Zag11"/>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E522F3" w:rsidRPr="00E522F3" w:rsidRDefault="00E522F3" w:rsidP="00F530C6">
      <w:pPr>
        <w:pStyle w:val="a"/>
        <w:rPr>
          <w:rStyle w:val="Zag11"/>
          <w:color w:val="000000"/>
        </w:rPr>
      </w:pPr>
      <w:r w:rsidRPr="00E522F3">
        <w:rPr>
          <w:rStyle w:val="Zag11"/>
          <w:color w:val="000000"/>
        </w:rPr>
        <w:t>развитие этических чувств — стыда, вины, совести как регуляторов морального поведения;</w:t>
      </w:r>
    </w:p>
    <w:p w:rsidR="00E522F3" w:rsidRPr="00E522F3" w:rsidRDefault="00E522F3" w:rsidP="00F530C6">
      <w:pPr>
        <w:pStyle w:val="a"/>
        <w:rPr>
          <w:rStyle w:val="Zag11"/>
          <w:color w:val="000000"/>
        </w:rPr>
      </w:pPr>
      <w:r w:rsidRPr="00E522F3">
        <w:rPr>
          <w:rStyle w:val="Zag11"/>
          <w:color w:val="000000"/>
        </w:rPr>
        <w:t>эмпатия как понимание чувств других людей и сопереживание им;</w:t>
      </w:r>
    </w:p>
    <w:p w:rsidR="00E522F3" w:rsidRPr="00E522F3" w:rsidRDefault="00E522F3" w:rsidP="00F530C6">
      <w:pPr>
        <w:pStyle w:val="a"/>
        <w:rPr>
          <w:rStyle w:val="Zag11"/>
          <w:color w:val="000000"/>
        </w:rPr>
      </w:pPr>
      <w:r w:rsidRPr="00E522F3">
        <w:rPr>
          <w:rStyle w:val="Zag11"/>
          <w:color w:val="000000"/>
        </w:rPr>
        <w:t>установка на здоровый образ жизни;</w:t>
      </w:r>
    </w:p>
    <w:p w:rsidR="00E522F3" w:rsidRPr="00E522F3" w:rsidRDefault="00E522F3" w:rsidP="00F530C6">
      <w:pPr>
        <w:pStyle w:val="a"/>
        <w:rPr>
          <w:rStyle w:val="Zag11"/>
          <w:color w:val="000000"/>
        </w:rPr>
      </w:pPr>
      <w:r w:rsidRPr="00E522F3">
        <w:rPr>
          <w:rStyle w:val="Zag11"/>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522F3" w:rsidRPr="00E522F3" w:rsidRDefault="00E522F3" w:rsidP="00F530C6">
      <w:pPr>
        <w:pStyle w:val="a"/>
        <w:rPr>
          <w:rStyle w:val="Zag11"/>
          <w:color w:val="000000"/>
        </w:rPr>
      </w:pPr>
      <w:r w:rsidRPr="00E522F3">
        <w:rPr>
          <w:rStyle w:val="Zag11"/>
          <w:color w:val="000000"/>
        </w:rPr>
        <w:lastRenderedPageBreak/>
        <w:t>чувство прекрасного и эстетические чувства на основе знакомства с мировой и отечественной художественной культурой;</w:t>
      </w:r>
    </w:p>
    <w:p w:rsidR="00E522F3" w:rsidRPr="00E522F3" w:rsidRDefault="00E522F3" w:rsidP="00F530C6">
      <w:pPr>
        <w:pStyle w:val="a"/>
        <w:rPr>
          <w:rStyle w:val="Zag11"/>
          <w:i/>
          <w:iCs/>
          <w:color w:val="000000"/>
        </w:rPr>
      </w:pPr>
      <w:r w:rsidRPr="00E522F3">
        <w:rPr>
          <w:rStyle w:val="Zag11"/>
          <w:color w:val="000000"/>
        </w:rPr>
        <w:t>умение адаптироваться в меняющемся мире.</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для формирования:</w:t>
      </w:r>
    </w:p>
    <w:p w:rsidR="00E522F3" w:rsidRPr="00E522F3" w:rsidRDefault="00E522F3" w:rsidP="00F530C6">
      <w:pPr>
        <w:pStyle w:val="a"/>
        <w:rPr>
          <w:rStyle w:val="Zag11"/>
          <w:color w:val="000000"/>
        </w:rPr>
      </w:pPr>
      <w:r w:rsidRPr="00E522F3">
        <w:rPr>
          <w:rStyle w:val="Zag11"/>
          <w:i/>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E522F3" w:rsidRPr="00E522F3" w:rsidRDefault="00E522F3" w:rsidP="00F530C6">
      <w:pPr>
        <w:pStyle w:val="a"/>
        <w:rPr>
          <w:rStyle w:val="Zag11"/>
          <w:color w:val="000000"/>
        </w:rPr>
      </w:pPr>
      <w:r w:rsidRPr="00E522F3">
        <w:rPr>
          <w:rStyle w:val="Zag11"/>
          <w:i/>
          <w:iCs/>
          <w:color w:val="000000"/>
        </w:rPr>
        <w:t>выраженной устойчивой учебно-познавательной мотивации учения;</w:t>
      </w:r>
    </w:p>
    <w:p w:rsidR="00E522F3" w:rsidRPr="00E522F3" w:rsidRDefault="00E522F3" w:rsidP="00F530C6">
      <w:pPr>
        <w:pStyle w:val="a"/>
        <w:rPr>
          <w:rStyle w:val="Zag11"/>
          <w:color w:val="000000"/>
        </w:rPr>
      </w:pPr>
      <w:r w:rsidRPr="00E522F3">
        <w:rPr>
          <w:rStyle w:val="Zag11"/>
          <w:i/>
          <w:iCs/>
          <w:color w:val="000000"/>
        </w:rPr>
        <w:t>устойчивого учебно-познавательного интереса к новым общим способам решения задач;</w:t>
      </w:r>
    </w:p>
    <w:p w:rsidR="00E522F3" w:rsidRPr="00E522F3" w:rsidRDefault="00E522F3" w:rsidP="00F530C6">
      <w:pPr>
        <w:pStyle w:val="a"/>
        <w:rPr>
          <w:rStyle w:val="Zag11"/>
          <w:color w:val="000000"/>
        </w:rPr>
      </w:pPr>
      <w:r w:rsidRPr="00E522F3">
        <w:rPr>
          <w:rStyle w:val="Zag11"/>
          <w:i/>
          <w:iCs/>
          <w:color w:val="000000"/>
        </w:rPr>
        <w:t>адекватного понимания причин успешности/неуспешности</w:t>
      </w:r>
      <w:r w:rsidR="00890331">
        <w:rPr>
          <w:rStyle w:val="Zag11"/>
          <w:i/>
          <w:iCs/>
          <w:color w:val="000000"/>
        </w:rPr>
        <w:t xml:space="preserve"> </w:t>
      </w:r>
      <w:r w:rsidRPr="00E522F3">
        <w:rPr>
          <w:rStyle w:val="Zag11"/>
          <w:i/>
          <w:iCs/>
          <w:color w:val="000000"/>
        </w:rPr>
        <w:t>учебной деятельности;</w:t>
      </w:r>
    </w:p>
    <w:p w:rsidR="00E522F3" w:rsidRPr="00E522F3" w:rsidRDefault="00E522F3" w:rsidP="00F530C6">
      <w:pPr>
        <w:pStyle w:val="a"/>
        <w:rPr>
          <w:rStyle w:val="Zag11"/>
          <w:color w:val="000000"/>
        </w:rPr>
      </w:pPr>
      <w:r w:rsidRPr="00E522F3">
        <w:rPr>
          <w:rStyle w:val="Zag11"/>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E522F3" w:rsidRPr="00E522F3" w:rsidRDefault="00E522F3" w:rsidP="00F530C6">
      <w:pPr>
        <w:pStyle w:val="a"/>
        <w:rPr>
          <w:rStyle w:val="Zag11"/>
          <w:color w:val="000000"/>
        </w:rPr>
      </w:pPr>
      <w:r w:rsidRPr="00E522F3">
        <w:rPr>
          <w:rStyle w:val="Zag11"/>
          <w:i/>
          <w:iCs/>
          <w:color w:val="000000"/>
        </w:rPr>
        <w:t>компетентности в реализации основ гражданской идентичности в поступках и деятельности;</w:t>
      </w:r>
    </w:p>
    <w:p w:rsidR="00E522F3" w:rsidRPr="00E522F3" w:rsidRDefault="00E522F3" w:rsidP="00F530C6">
      <w:pPr>
        <w:pStyle w:val="a"/>
        <w:rPr>
          <w:rStyle w:val="Zag11"/>
          <w:color w:val="000000"/>
        </w:rPr>
      </w:pPr>
      <w:r w:rsidRPr="00E522F3">
        <w:rPr>
          <w:rStyle w:val="Zag11"/>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522F3" w:rsidRPr="00E522F3" w:rsidRDefault="00E522F3" w:rsidP="00F530C6">
      <w:pPr>
        <w:pStyle w:val="a"/>
        <w:rPr>
          <w:rStyle w:val="Zag11"/>
          <w:color w:val="000000"/>
        </w:rPr>
      </w:pPr>
      <w:r w:rsidRPr="00E522F3">
        <w:rPr>
          <w:rStyle w:val="Zag11"/>
          <w:i/>
          <w:iCs/>
          <w:color w:val="000000"/>
        </w:rPr>
        <w:t>установки на здоровый образ жизни и реализации её в реальном поведении и поступках;</w:t>
      </w:r>
    </w:p>
    <w:p w:rsidR="00E522F3" w:rsidRPr="00E522F3" w:rsidRDefault="00E522F3" w:rsidP="00F530C6">
      <w:pPr>
        <w:pStyle w:val="a"/>
        <w:rPr>
          <w:rStyle w:val="Zag11"/>
          <w:color w:val="000000"/>
        </w:rPr>
      </w:pPr>
      <w:r w:rsidRPr="00E522F3">
        <w:rPr>
          <w:rStyle w:val="Zag11"/>
          <w:i/>
          <w:iCs/>
          <w:color w:val="000000"/>
        </w:rPr>
        <w:t>осознанных устойчивых эстетических предпочтений и ориентации на искусство как значимую сферу человеческой жизни;</w:t>
      </w:r>
    </w:p>
    <w:p w:rsidR="00E522F3" w:rsidRPr="00E522F3" w:rsidRDefault="00E522F3" w:rsidP="00F530C6">
      <w:pPr>
        <w:pStyle w:val="a"/>
        <w:rPr>
          <w:rStyle w:val="Zag11"/>
          <w:i/>
          <w:iCs/>
        </w:rPr>
      </w:pPr>
      <w:r w:rsidRPr="00E522F3">
        <w:rPr>
          <w:rStyle w:val="Zag11"/>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Регулятивные универсальные учебные действия</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F530C6">
      <w:pPr>
        <w:pStyle w:val="a"/>
        <w:rPr>
          <w:rStyle w:val="Zag11"/>
        </w:rPr>
      </w:pPr>
      <w:r w:rsidRPr="00E522F3">
        <w:rPr>
          <w:rStyle w:val="Zag11"/>
          <w:color w:val="000000"/>
        </w:rPr>
        <w:t xml:space="preserve">осуществлять </w:t>
      </w:r>
      <w:r w:rsidRPr="00E522F3">
        <w:t>целеполагание как постановку учебной задачи на осно</w:t>
      </w:r>
      <w:r w:rsidRPr="00E522F3">
        <w:softHyphen/>
        <w:t>ве соотнесения того, что уже известно и усвоено учащимся, и того, что еще неизвестно;</w:t>
      </w:r>
    </w:p>
    <w:p w:rsidR="00E522F3" w:rsidRPr="00E522F3" w:rsidRDefault="00E522F3" w:rsidP="00F530C6">
      <w:pPr>
        <w:pStyle w:val="a"/>
        <w:rPr>
          <w:rStyle w:val="Zag11"/>
          <w:color w:val="000000"/>
        </w:rPr>
      </w:pPr>
      <w:r w:rsidRPr="00E522F3">
        <w:rPr>
          <w:rStyle w:val="Zag11"/>
          <w:color w:val="000000"/>
        </w:rPr>
        <w:t>принимать и сохранять учебную задачу;</w:t>
      </w:r>
    </w:p>
    <w:p w:rsidR="00E522F3" w:rsidRPr="00E522F3" w:rsidRDefault="00E522F3" w:rsidP="00F530C6">
      <w:pPr>
        <w:pStyle w:val="a"/>
        <w:rPr>
          <w:rStyle w:val="Zag11"/>
          <w:color w:val="000000"/>
        </w:rPr>
      </w:pPr>
      <w:r w:rsidRPr="00E522F3">
        <w:rPr>
          <w:rStyle w:val="Zag11"/>
          <w:color w:val="000000"/>
        </w:rPr>
        <w:t>учитывать выделенные учителем ориентиры действия в новом учебном материале в сотрудничестве с учителем;</w:t>
      </w:r>
    </w:p>
    <w:p w:rsidR="00E522F3" w:rsidRPr="00E522F3" w:rsidRDefault="00E522F3" w:rsidP="00F530C6">
      <w:pPr>
        <w:pStyle w:val="a"/>
        <w:rPr>
          <w:rStyle w:val="Zag11"/>
          <w:color w:val="000000"/>
        </w:rPr>
      </w:pPr>
      <w:r w:rsidRPr="00E522F3">
        <w:rPr>
          <w:rStyle w:val="Zag11"/>
          <w:color w:val="000000"/>
        </w:rPr>
        <w:lastRenderedPageBreak/>
        <w:t>планировать свои действия в соответствии с поставленной задачей и условиями её реализации, в том числе во внутреннем плане;</w:t>
      </w:r>
    </w:p>
    <w:p w:rsidR="00E522F3" w:rsidRPr="00E522F3" w:rsidRDefault="00E522F3" w:rsidP="00F530C6">
      <w:pPr>
        <w:pStyle w:val="a"/>
        <w:rPr>
          <w:rStyle w:val="Zag11"/>
          <w:color w:val="000000"/>
        </w:rPr>
      </w:pPr>
      <w:r w:rsidRPr="00E522F3">
        <w:rPr>
          <w:rStyle w:val="Zag11"/>
          <w:color w:val="000000"/>
        </w:rPr>
        <w:t>учитывать установленные правила в планировании и контроле способа решения;</w:t>
      </w:r>
    </w:p>
    <w:p w:rsidR="00E522F3" w:rsidRPr="00E522F3" w:rsidRDefault="00E522F3" w:rsidP="00F530C6">
      <w:pPr>
        <w:pStyle w:val="a"/>
        <w:rPr>
          <w:rStyle w:val="Zag11"/>
          <w:color w:val="000000"/>
        </w:rPr>
      </w:pPr>
      <w:r w:rsidRPr="00E522F3">
        <w:rPr>
          <w:rStyle w:val="Zag11"/>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E522F3" w:rsidRPr="00E522F3" w:rsidRDefault="00E522F3" w:rsidP="00F530C6">
      <w:pPr>
        <w:pStyle w:val="a"/>
        <w:rPr>
          <w:rStyle w:val="Zag11"/>
          <w:color w:val="000000"/>
        </w:rPr>
      </w:pPr>
      <w:r w:rsidRPr="00E522F3">
        <w:rPr>
          <w:rStyle w:val="Zag11"/>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522F3" w:rsidRPr="00E522F3" w:rsidRDefault="00E522F3" w:rsidP="00F530C6">
      <w:pPr>
        <w:pStyle w:val="a"/>
        <w:rPr>
          <w:rStyle w:val="Zag11"/>
          <w:color w:val="000000"/>
        </w:rPr>
      </w:pPr>
      <w:r w:rsidRPr="00E522F3">
        <w:rPr>
          <w:rStyle w:val="Zag11"/>
          <w:color w:val="000000"/>
        </w:rPr>
        <w:t>адекватно воспринимать предложения и оценку учителей, товарищей, родителей и других людей;</w:t>
      </w:r>
    </w:p>
    <w:p w:rsidR="00E522F3" w:rsidRPr="00E522F3" w:rsidRDefault="00E522F3" w:rsidP="00F530C6">
      <w:pPr>
        <w:pStyle w:val="a"/>
        <w:rPr>
          <w:rStyle w:val="Zag11"/>
          <w:color w:val="000000"/>
        </w:rPr>
      </w:pPr>
      <w:r w:rsidRPr="00E522F3">
        <w:rPr>
          <w:rStyle w:val="Zag11"/>
          <w:color w:val="000000"/>
        </w:rPr>
        <w:t>различать способ и результат действия;</w:t>
      </w:r>
    </w:p>
    <w:p w:rsidR="00E522F3" w:rsidRPr="00E522F3" w:rsidRDefault="00E522F3" w:rsidP="00F530C6">
      <w:pPr>
        <w:pStyle w:val="a"/>
        <w:rPr>
          <w:rStyle w:val="Zag11"/>
          <w:color w:val="000000"/>
        </w:rPr>
      </w:pPr>
      <w:r w:rsidRPr="00E522F3">
        <w:rPr>
          <w:rStyle w:val="Zag11"/>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E522F3" w:rsidRPr="00E522F3" w:rsidRDefault="00E522F3" w:rsidP="00F530C6">
      <w:pPr>
        <w:pStyle w:val="a"/>
        <w:rPr>
          <w:rStyle w:val="Zag11"/>
          <w:color w:val="000000"/>
        </w:rPr>
      </w:pPr>
      <w:r w:rsidRPr="00E522F3">
        <w:t>владеть саморегуляцией как способностью к мобилизации сил и энергии, к волевому усилию (к выбору в ситуации мотивационного конфликта) и к преодолению препятствий.</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F530C6">
      <w:pPr>
        <w:pStyle w:val="a"/>
        <w:rPr>
          <w:rStyle w:val="Zag11"/>
          <w:color w:val="000000"/>
        </w:rPr>
      </w:pPr>
      <w:r w:rsidRPr="00E522F3">
        <w:rPr>
          <w:rStyle w:val="Zag11"/>
          <w:i/>
          <w:iCs/>
          <w:color w:val="000000"/>
        </w:rPr>
        <w:t>в сотрудничестве с учителем ставить новые учебные задачи;</w:t>
      </w:r>
    </w:p>
    <w:p w:rsidR="00E522F3" w:rsidRPr="00E522F3" w:rsidRDefault="00E522F3" w:rsidP="00F530C6">
      <w:pPr>
        <w:pStyle w:val="a"/>
        <w:rPr>
          <w:rStyle w:val="Zag11"/>
          <w:color w:val="000000"/>
        </w:rPr>
      </w:pPr>
      <w:r w:rsidRPr="00E522F3">
        <w:rPr>
          <w:rStyle w:val="Zag11"/>
          <w:i/>
          <w:iCs/>
          <w:color w:val="000000"/>
        </w:rPr>
        <w:t>преобразовывать практическую задачу в познавательную;</w:t>
      </w:r>
    </w:p>
    <w:p w:rsidR="00E522F3" w:rsidRPr="00E522F3" w:rsidRDefault="00E522F3" w:rsidP="00F530C6">
      <w:pPr>
        <w:pStyle w:val="a"/>
        <w:rPr>
          <w:rStyle w:val="Zag11"/>
          <w:color w:val="000000"/>
        </w:rPr>
      </w:pPr>
      <w:r w:rsidRPr="00E522F3">
        <w:rPr>
          <w:rStyle w:val="Zag11"/>
          <w:i/>
          <w:iCs/>
          <w:color w:val="000000"/>
        </w:rPr>
        <w:t>проявлять познавательную инициативу в учебном сотрудничестве;</w:t>
      </w:r>
    </w:p>
    <w:p w:rsidR="00E522F3" w:rsidRPr="00E522F3" w:rsidRDefault="00E522F3" w:rsidP="00F530C6">
      <w:pPr>
        <w:pStyle w:val="a"/>
        <w:rPr>
          <w:rStyle w:val="Zag11"/>
          <w:color w:val="000000"/>
        </w:rPr>
      </w:pPr>
      <w:r w:rsidRPr="00E522F3">
        <w:rPr>
          <w:rStyle w:val="Zag11"/>
          <w:i/>
          <w:iCs/>
          <w:color w:val="000000"/>
        </w:rPr>
        <w:t>самостоятельно учитывать выделенные учителем ориентиры действия в новом учебном материале;</w:t>
      </w:r>
    </w:p>
    <w:p w:rsidR="00E522F3" w:rsidRPr="00E522F3" w:rsidRDefault="00E522F3" w:rsidP="00F530C6">
      <w:pPr>
        <w:pStyle w:val="a"/>
        <w:rPr>
          <w:rStyle w:val="Zag11"/>
          <w:color w:val="000000"/>
        </w:rPr>
      </w:pPr>
      <w:r w:rsidRPr="00E522F3">
        <w:rPr>
          <w:rStyle w:val="Zag11"/>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522F3" w:rsidRPr="00E522F3" w:rsidRDefault="00E522F3" w:rsidP="00F530C6">
      <w:pPr>
        <w:pStyle w:val="a"/>
        <w:rPr>
          <w:rStyle w:val="Zag11"/>
          <w:i/>
          <w:iCs/>
        </w:rPr>
      </w:pPr>
      <w:r w:rsidRPr="00E522F3">
        <w:rPr>
          <w:rStyle w:val="Zag11"/>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F530C6">
      <w:pPr>
        <w:rPr>
          <w:rStyle w:val="Zag11"/>
          <w:rFonts w:eastAsia="@Arial Unicode MS"/>
          <w:b/>
          <w:szCs w:val="28"/>
        </w:rPr>
      </w:pPr>
      <w:r w:rsidRPr="00E522F3">
        <w:rPr>
          <w:rStyle w:val="Zag11"/>
          <w:rFonts w:eastAsia="@Arial Unicode MS"/>
          <w:b/>
          <w:szCs w:val="28"/>
        </w:rPr>
        <w:t>Познавательные универсальные учебные действия</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F530C6">
      <w:pPr>
        <w:pStyle w:val="a"/>
        <w:rPr>
          <w:rStyle w:val="Zag11"/>
          <w:color w:val="000000"/>
        </w:rPr>
      </w:pPr>
      <w:r w:rsidRPr="00E522F3">
        <w:rPr>
          <w:rStyle w:val="Zag11"/>
          <w:color w:val="000000"/>
        </w:rPr>
        <w:t xml:space="preserve">осуществлять поиск необходимой информации для выполнения учебных заданий с использованием учебной литературы, </w:t>
      </w:r>
      <w:r w:rsidRPr="00E522F3">
        <w:rPr>
          <w:rStyle w:val="Zag11"/>
          <w:color w:val="000000"/>
        </w:rPr>
        <w:lastRenderedPageBreak/>
        <w:t>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522F3" w:rsidRPr="00E522F3" w:rsidRDefault="00E522F3" w:rsidP="00F530C6">
      <w:pPr>
        <w:pStyle w:val="a"/>
        <w:rPr>
          <w:rStyle w:val="Zag11"/>
          <w:color w:val="000000"/>
        </w:rPr>
      </w:pPr>
      <w:r w:rsidRPr="00E522F3">
        <w:rPr>
          <w:rStyle w:val="Zag11"/>
          <w:color w:val="000000"/>
        </w:rPr>
        <w:t>осуществлять запись (фиксацию) выборочной информации об окружающем мире и о себе самом, в том числе с помощью инструментов ИКТ;</w:t>
      </w:r>
    </w:p>
    <w:p w:rsidR="00E522F3" w:rsidRPr="00E522F3" w:rsidRDefault="00E522F3" w:rsidP="00F530C6">
      <w:pPr>
        <w:pStyle w:val="a"/>
        <w:rPr>
          <w:rStyle w:val="Zag11"/>
          <w:color w:val="000000"/>
        </w:rPr>
      </w:pPr>
      <w:r w:rsidRPr="00E522F3">
        <w:rPr>
          <w:rStyle w:val="Zag11"/>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E522F3" w:rsidRPr="00E522F3" w:rsidRDefault="00E522F3" w:rsidP="00F530C6">
      <w:pPr>
        <w:pStyle w:val="a"/>
        <w:rPr>
          <w:rStyle w:val="Zag11"/>
          <w:color w:val="000000"/>
        </w:rPr>
      </w:pPr>
      <w:r w:rsidRPr="00E522F3">
        <w:rPr>
          <w:rStyle w:val="Zag11"/>
          <w:color w:val="000000"/>
        </w:rPr>
        <w:t>строить сообщения в устной и письменной форме;</w:t>
      </w:r>
    </w:p>
    <w:p w:rsidR="00E522F3" w:rsidRPr="00E522F3" w:rsidRDefault="00E522F3" w:rsidP="00F530C6">
      <w:pPr>
        <w:pStyle w:val="a"/>
        <w:rPr>
          <w:rStyle w:val="Zag11"/>
          <w:color w:val="000000"/>
        </w:rPr>
      </w:pPr>
      <w:r w:rsidRPr="00E522F3">
        <w:rPr>
          <w:rStyle w:val="Zag11"/>
          <w:color w:val="000000"/>
        </w:rPr>
        <w:t xml:space="preserve">владеть </w:t>
      </w:r>
      <w:r w:rsidRPr="00E522F3">
        <w:t>смысловым чтением как осмыслением цели чтения и вы</w:t>
      </w:r>
      <w:r w:rsidRPr="00E522F3">
        <w:softHyphen/>
        <w:t>бора вида чтения в зависимости от цели; извлечение необхо</w:t>
      </w:r>
      <w:r w:rsidRPr="00E522F3">
        <w:softHyphen/>
        <w:t>димой информации из прослушанных текстов различных жанров; определение основной и второстепенной инфор</w:t>
      </w:r>
      <w:r w:rsidRPr="00E522F3">
        <w:softHyphen/>
        <w:t xml:space="preserve">мации; </w:t>
      </w:r>
    </w:p>
    <w:p w:rsidR="00E522F3" w:rsidRPr="00E522F3" w:rsidRDefault="00E522F3" w:rsidP="00F530C6">
      <w:pPr>
        <w:pStyle w:val="a"/>
        <w:rPr>
          <w:rStyle w:val="Zag11"/>
          <w:color w:val="000000"/>
        </w:rPr>
      </w:pPr>
      <w:r w:rsidRPr="00E522F3">
        <w:rPr>
          <w:rStyle w:val="Zag11"/>
          <w:color w:val="000000"/>
        </w:rPr>
        <w:t>ориентироваться на разнообразие способов решения задач;</w:t>
      </w:r>
    </w:p>
    <w:p w:rsidR="00E522F3" w:rsidRPr="00E522F3" w:rsidRDefault="00E522F3" w:rsidP="00F530C6">
      <w:pPr>
        <w:pStyle w:val="a"/>
        <w:rPr>
          <w:rStyle w:val="Zag11"/>
          <w:color w:val="000000"/>
        </w:rPr>
      </w:pPr>
      <w:r w:rsidRPr="00E522F3">
        <w:rPr>
          <w:rStyle w:val="Zag11"/>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522F3" w:rsidRPr="00E522F3" w:rsidRDefault="00E522F3" w:rsidP="00F530C6">
      <w:pPr>
        <w:pStyle w:val="a"/>
        <w:rPr>
          <w:rStyle w:val="Zag11"/>
          <w:color w:val="000000"/>
        </w:rPr>
      </w:pPr>
      <w:r w:rsidRPr="00E522F3">
        <w:rPr>
          <w:rStyle w:val="Zag11"/>
          <w:color w:val="000000"/>
        </w:rPr>
        <w:t>осуществлять анализ объектов с выделением существенных и несущественных признаков;</w:t>
      </w:r>
    </w:p>
    <w:p w:rsidR="00E522F3" w:rsidRPr="00E522F3" w:rsidRDefault="00E522F3" w:rsidP="00F530C6">
      <w:pPr>
        <w:pStyle w:val="a"/>
        <w:rPr>
          <w:rStyle w:val="Zag11"/>
          <w:color w:val="000000"/>
        </w:rPr>
      </w:pPr>
      <w:r w:rsidRPr="00E522F3">
        <w:rPr>
          <w:rStyle w:val="Zag11"/>
          <w:color w:val="000000"/>
        </w:rPr>
        <w:t>осуществлять синтез как составление целого из частей;</w:t>
      </w:r>
    </w:p>
    <w:p w:rsidR="00E522F3" w:rsidRPr="00E522F3" w:rsidRDefault="00E522F3" w:rsidP="00F530C6">
      <w:pPr>
        <w:pStyle w:val="a"/>
        <w:rPr>
          <w:rStyle w:val="Zag11"/>
          <w:color w:val="000000"/>
        </w:rPr>
      </w:pPr>
      <w:r w:rsidRPr="00E522F3">
        <w:rPr>
          <w:rStyle w:val="Zag11"/>
          <w:color w:val="000000"/>
        </w:rPr>
        <w:t>проводить сравнение, сериацию и классификацию по заданным критериям;</w:t>
      </w:r>
    </w:p>
    <w:p w:rsidR="00E522F3" w:rsidRPr="00E522F3" w:rsidRDefault="00E522F3" w:rsidP="00F530C6">
      <w:pPr>
        <w:pStyle w:val="a"/>
        <w:rPr>
          <w:rStyle w:val="Zag11"/>
          <w:color w:val="000000"/>
        </w:rPr>
      </w:pPr>
      <w:r w:rsidRPr="00E522F3">
        <w:rPr>
          <w:rStyle w:val="Zag11"/>
          <w:color w:val="000000"/>
        </w:rPr>
        <w:t>ставить и решать проблемы;</w:t>
      </w:r>
    </w:p>
    <w:p w:rsidR="00E522F3" w:rsidRPr="00E522F3" w:rsidRDefault="00E522F3" w:rsidP="00F530C6">
      <w:pPr>
        <w:pStyle w:val="a"/>
        <w:rPr>
          <w:rStyle w:val="Zag11"/>
          <w:color w:val="000000"/>
        </w:rPr>
      </w:pPr>
      <w:r w:rsidRPr="00E522F3">
        <w:rPr>
          <w:rStyle w:val="Zag11"/>
          <w:color w:val="000000"/>
        </w:rPr>
        <w:t>устанавливать причинно-следственные связи в изучаемом круге явлений;</w:t>
      </w:r>
    </w:p>
    <w:p w:rsidR="00E522F3" w:rsidRPr="00E522F3" w:rsidRDefault="00E522F3" w:rsidP="00F530C6">
      <w:pPr>
        <w:pStyle w:val="a"/>
        <w:rPr>
          <w:rStyle w:val="Zag11"/>
          <w:color w:val="000000"/>
        </w:rPr>
      </w:pPr>
      <w:r w:rsidRPr="00E522F3">
        <w:rPr>
          <w:rStyle w:val="Zag11"/>
          <w:color w:val="000000"/>
        </w:rPr>
        <w:t>строить рассуждения в форме связи простых суждений об объекте, его строении, свойствах и связях;</w:t>
      </w:r>
    </w:p>
    <w:p w:rsidR="00E522F3" w:rsidRPr="00E522F3" w:rsidRDefault="00E522F3" w:rsidP="00F530C6">
      <w:pPr>
        <w:pStyle w:val="a"/>
        <w:rPr>
          <w:rStyle w:val="Zag11"/>
          <w:color w:val="000000"/>
        </w:rPr>
      </w:pPr>
      <w:r w:rsidRPr="00E522F3">
        <w:rPr>
          <w:rStyle w:val="Zag11"/>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522F3" w:rsidRPr="00E522F3" w:rsidRDefault="00E522F3" w:rsidP="00F530C6">
      <w:pPr>
        <w:pStyle w:val="a"/>
        <w:rPr>
          <w:rStyle w:val="Zag11"/>
          <w:color w:val="000000"/>
        </w:rPr>
      </w:pPr>
      <w:r w:rsidRPr="00E522F3">
        <w:rPr>
          <w:rStyle w:val="Zag11"/>
          <w:color w:val="000000"/>
        </w:rPr>
        <w:t>осуществлять подведение под понятие на основе распознавания объектов, выделения существенных признаков и их синтеза;</w:t>
      </w:r>
    </w:p>
    <w:p w:rsidR="00E522F3" w:rsidRPr="00E522F3" w:rsidRDefault="00E522F3" w:rsidP="00F530C6">
      <w:pPr>
        <w:pStyle w:val="a"/>
        <w:rPr>
          <w:rStyle w:val="Zag11"/>
          <w:color w:val="000000"/>
        </w:rPr>
      </w:pPr>
      <w:r w:rsidRPr="00E522F3">
        <w:rPr>
          <w:rStyle w:val="Zag11"/>
          <w:color w:val="000000"/>
        </w:rPr>
        <w:t>устанавливать аналогии;</w:t>
      </w:r>
    </w:p>
    <w:p w:rsidR="00E522F3" w:rsidRPr="00E522F3" w:rsidRDefault="00E522F3" w:rsidP="00F530C6">
      <w:pPr>
        <w:pStyle w:val="a"/>
        <w:rPr>
          <w:rStyle w:val="Zag11"/>
        </w:rPr>
      </w:pPr>
      <w:r w:rsidRPr="00E522F3">
        <w:rPr>
          <w:rStyle w:val="Zag11"/>
          <w:color w:val="000000"/>
        </w:rPr>
        <w:t xml:space="preserve">владеть </w:t>
      </w:r>
      <w:r w:rsidRPr="00E522F3">
        <w:t>моделированием — преобразованием объекта из чувствен</w:t>
      </w:r>
      <w:r w:rsidRPr="00E522F3">
        <w:softHyphen/>
        <w:t>ной формы в модель, где выделены существенные характе</w:t>
      </w:r>
      <w:r w:rsidRPr="00E522F3">
        <w:softHyphen/>
        <w:t>ристики объекта (пространственно-графическая или знаково-символическая);</w:t>
      </w:r>
    </w:p>
    <w:p w:rsidR="00E522F3" w:rsidRPr="00E522F3" w:rsidRDefault="00E522F3" w:rsidP="00F530C6">
      <w:pPr>
        <w:pStyle w:val="a"/>
        <w:rPr>
          <w:rStyle w:val="Zag11"/>
          <w:i/>
          <w:iCs/>
          <w:color w:val="000000"/>
        </w:rPr>
      </w:pPr>
      <w:r w:rsidRPr="00E522F3">
        <w:rPr>
          <w:rStyle w:val="Zag11"/>
          <w:color w:val="000000"/>
        </w:rPr>
        <w:t>владеть рядом общих приёмов решения задач.</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F530C6">
      <w:pPr>
        <w:pStyle w:val="a"/>
        <w:rPr>
          <w:rStyle w:val="Zag11"/>
          <w:color w:val="000000"/>
        </w:rPr>
      </w:pPr>
      <w:r w:rsidRPr="00E522F3">
        <w:rPr>
          <w:rStyle w:val="Zag11"/>
          <w:i/>
          <w:iCs/>
          <w:color w:val="000000"/>
        </w:rPr>
        <w:lastRenderedPageBreak/>
        <w:t>осуществлять расширенный поиск информации с использованием ресурсов библиотек и Интернета;</w:t>
      </w:r>
    </w:p>
    <w:p w:rsidR="00E522F3" w:rsidRPr="00E522F3" w:rsidRDefault="00E522F3" w:rsidP="00F530C6">
      <w:pPr>
        <w:pStyle w:val="a"/>
        <w:rPr>
          <w:rStyle w:val="Zag11"/>
          <w:color w:val="000000"/>
        </w:rPr>
      </w:pPr>
      <w:r w:rsidRPr="00E522F3">
        <w:rPr>
          <w:rStyle w:val="Zag11"/>
          <w:i/>
          <w:iCs/>
          <w:color w:val="000000"/>
        </w:rPr>
        <w:t>записывать, фиксировать информацию об окружающем мире с помощью инструментов ИКТ;</w:t>
      </w:r>
    </w:p>
    <w:p w:rsidR="00E522F3" w:rsidRPr="00E522F3" w:rsidRDefault="00E522F3" w:rsidP="00F530C6">
      <w:pPr>
        <w:pStyle w:val="a"/>
        <w:rPr>
          <w:rStyle w:val="Zag11"/>
          <w:color w:val="000000"/>
        </w:rPr>
      </w:pPr>
      <w:r w:rsidRPr="00E522F3">
        <w:rPr>
          <w:rStyle w:val="Zag11"/>
          <w:i/>
          <w:iCs/>
          <w:color w:val="000000"/>
        </w:rPr>
        <w:t>создавать и преобразовывать модели и схемы для решения задач;</w:t>
      </w:r>
    </w:p>
    <w:p w:rsidR="00E522F3" w:rsidRPr="00E522F3" w:rsidRDefault="00E522F3" w:rsidP="00F530C6">
      <w:pPr>
        <w:pStyle w:val="a"/>
        <w:rPr>
          <w:rStyle w:val="Zag11"/>
          <w:color w:val="000000"/>
        </w:rPr>
      </w:pPr>
      <w:r w:rsidRPr="00E522F3">
        <w:rPr>
          <w:rStyle w:val="Zag11"/>
          <w:i/>
          <w:iCs/>
          <w:color w:val="000000"/>
        </w:rPr>
        <w:t>осознанно и произвольно строить сообщения в устной и письменной форме;</w:t>
      </w:r>
    </w:p>
    <w:p w:rsidR="00E522F3" w:rsidRPr="00E522F3" w:rsidRDefault="00E522F3" w:rsidP="00F530C6">
      <w:pPr>
        <w:pStyle w:val="a"/>
        <w:rPr>
          <w:rStyle w:val="Zag11"/>
          <w:color w:val="000000"/>
        </w:rPr>
      </w:pPr>
      <w:r w:rsidRPr="00E522F3">
        <w:rPr>
          <w:rStyle w:val="Zag11"/>
          <w:i/>
          <w:iCs/>
          <w:color w:val="000000"/>
        </w:rPr>
        <w:t>осуществлять выбор наиболее эффективных способов решения задач в зависимости от конкретных условий;</w:t>
      </w:r>
    </w:p>
    <w:p w:rsidR="00E522F3" w:rsidRPr="00E522F3" w:rsidRDefault="00E522F3" w:rsidP="00F530C6">
      <w:pPr>
        <w:pStyle w:val="a"/>
        <w:rPr>
          <w:rStyle w:val="Zag11"/>
          <w:color w:val="000000"/>
        </w:rPr>
      </w:pPr>
      <w:r w:rsidRPr="00E522F3">
        <w:rPr>
          <w:rStyle w:val="Zag11"/>
          <w:i/>
          <w:iCs/>
          <w:color w:val="000000"/>
        </w:rPr>
        <w:t>осуществлять синтез как составление целого из частей, самостоятельно достраивая и восполняя недостающие компоненты;</w:t>
      </w:r>
    </w:p>
    <w:p w:rsidR="00E522F3" w:rsidRPr="00E522F3" w:rsidRDefault="00E522F3" w:rsidP="00F530C6">
      <w:pPr>
        <w:pStyle w:val="a"/>
        <w:rPr>
          <w:rStyle w:val="Zag11"/>
          <w:color w:val="000000"/>
        </w:rPr>
      </w:pPr>
      <w:r w:rsidRPr="00E522F3">
        <w:rPr>
          <w:rStyle w:val="Zag11"/>
          <w:i/>
          <w:iCs/>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E522F3" w:rsidRPr="00E522F3" w:rsidRDefault="00E522F3" w:rsidP="00F530C6">
      <w:pPr>
        <w:pStyle w:val="a"/>
        <w:rPr>
          <w:rStyle w:val="Zag11"/>
          <w:color w:val="000000"/>
        </w:rPr>
      </w:pPr>
      <w:r w:rsidRPr="00E522F3">
        <w:rPr>
          <w:rStyle w:val="Zag11"/>
          <w:i/>
          <w:iCs/>
          <w:color w:val="000000"/>
        </w:rPr>
        <w:t>строить логическое рассуждение, включающее установление причинно-следственных связей;</w:t>
      </w:r>
    </w:p>
    <w:p w:rsidR="00E522F3" w:rsidRPr="00E522F3" w:rsidRDefault="00E522F3" w:rsidP="00F530C6">
      <w:pPr>
        <w:pStyle w:val="a"/>
        <w:rPr>
          <w:rStyle w:val="Zag11"/>
          <w:i/>
          <w:iCs/>
        </w:rPr>
      </w:pPr>
      <w:r w:rsidRPr="00E522F3">
        <w:rPr>
          <w:rStyle w:val="Zag11"/>
        </w:rPr>
        <w:t>произвольно и осознанно владеть общими приёмами решения задач.</w:t>
      </w:r>
    </w:p>
    <w:p w:rsidR="00E522F3" w:rsidRPr="00E522F3" w:rsidRDefault="00E522F3" w:rsidP="00F530C6">
      <w:pPr>
        <w:rPr>
          <w:rStyle w:val="Zag11"/>
          <w:rFonts w:eastAsia="@Arial Unicode MS"/>
          <w:szCs w:val="28"/>
        </w:rPr>
      </w:pPr>
    </w:p>
    <w:p w:rsidR="00E522F3" w:rsidRPr="00E522F3" w:rsidRDefault="00E522F3" w:rsidP="00F530C6">
      <w:pPr>
        <w:rPr>
          <w:rStyle w:val="Zag11"/>
          <w:rFonts w:eastAsia="@Arial Unicode MS"/>
          <w:b/>
          <w:szCs w:val="28"/>
        </w:rPr>
      </w:pPr>
      <w:r w:rsidRPr="00E522F3">
        <w:rPr>
          <w:rStyle w:val="Zag11"/>
          <w:rFonts w:eastAsia="@Arial Unicode MS"/>
          <w:b/>
          <w:szCs w:val="28"/>
        </w:rPr>
        <w:t>Коммуникативные универсальные учебные действия</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F530C6">
      <w:pPr>
        <w:pStyle w:val="a"/>
        <w:rPr>
          <w:rStyle w:val="Zag11"/>
          <w:color w:val="000000"/>
        </w:rPr>
      </w:pPr>
      <w:r w:rsidRPr="00E522F3">
        <w:rPr>
          <w:rStyle w:val="Zag11"/>
          <w:color w:val="000000"/>
        </w:rPr>
        <w:t>эффективному слушанию;</w:t>
      </w:r>
    </w:p>
    <w:p w:rsidR="00E522F3" w:rsidRPr="00E522F3" w:rsidRDefault="00E522F3" w:rsidP="00F530C6">
      <w:pPr>
        <w:pStyle w:val="a"/>
        <w:rPr>
          <w:rStyle w:val="Zag11"/>
          <w:color w:val="000000"/>
        </w:rPr>
      </w:pPr>
      <w:r w:rsidRPr="00E522F3">
        <w:rPr>
          <w:rStyle w:val="Zag11"/>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522F3" w:rsidRPr="00E522F3" w:rsidRDefault="00E522F3" w:rsidP="00F530C6">
      <w:pPr>
        <w:pStyle w:val="a"/>
        <w:rPr>
          <w:rStyle w:val="Zag11"/>
          <w:color w:val="000000"/>
        </w:rPr>
      </w:pPr>
      <w:r w:rsidRPr="00E522F3">
        <w:rPr>
          <w:rStyle w:val="Zag11"/>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522F3" w:rsidRPr="00E522F3" w:rsidRDefault="00E522F3" w:rsidP="00F530C6">
      <w:pPr>
        <w:pStyle w:val="a"/>
        <w:rPr>
          <w:rStyle w:val="Zag11"/>
          <w:color w:val="000000"/>
        </w:rPr>
      </w:pPr>
      <w:r w:rsidRPr="00E522F3">
        <w:rPr>
          <w:rStyle w:val="Zag11"/>
          <w:color w:val="000000"/>
        </w:rPr>
        <w:t>договариваться о бесконфликтном распределении функций и ролей в группе;</w:t>
      </w:r>
    </w:p>
    <w:p w:rsidR="00E522F3" w:rsidRPr="00E522F3" w:rsidRDefault="00E522F3" w:rsidP="00F530C6">
      <w:pPr>
        <w:pStyle w:val="a"/>
        <w:rPr>
          <w:rStyle w:val="Zag11"/>
          <w:color w:val="000000"/>
        </w:rPr>
      </w:pPr>
      <w:r w:rsidRPr="00E522F3">
        <w:rPr>
          <w:rStyle w:val="Zag11"/>
          <w:color w:val="000000"/>
        </w:rPr>
        <w:t>учитывать разные мнения и стремиться к координации различных позиций в сотрудничестве;</w:t>
      </w:r>
    </w:p>
    <w:p w:rsidR="00E522F3" w:rsidRPr="00E522F3" w:rsidRDefault="00E522F3" w:rsidP="00F530C6">
      <w:pPr>
        <w:pStyle w:val="a"/>
        <w:rPr>
          <w:rStyle w:val="Zag11"/>
          <w:color w:val="000000"/>
        </w:rPr>
      </w:pPr>
      <w:r w:rsidRPr="00E522F3">
        <w:rPr>
          <w:rStyle w:val="Zag11"/>
          <w:color w:val="000000"/>
        </w:rPr>
        <w:t>формулировать собственное мнение и позицию; владеть конструктивной аргументацией;</w:t>
      </w:r>
    </w:p>
    <w:p w:rsidR="00E522F3" w:rsidRPr="00E522F3" w:rsidRDefault="00E522F3" w:rsidP="00F530C6">
      <w:pPr>
        <w:pStyle w:val="a"/>
        <w:rPr>
          <w:rStyle w:val="Zag11"/>
          <w:color w:val="000000"/>
        </w:rPr>
      </w:pPr>
      <w:r w:rsidRPr="00E522F3">
        <w:rPr>
          <w:rStyle w:val="Zag11"/>
          <w:color w:val="000000"/>
        </w:rPr>
        <w:t>договариваться и приходить к общему решению в совместной деятельности, в том числе в ситуации столкновения интересов;</w:t>
      </w:r>
    </w:p>
    <w:p w:rsidR="00E522F3" w:rsidRPr="00E522F3" w:rsidRDefault="00E522F3" w:rsidP="00F530C6">
      <w:pPr>
        <w:pStyle w:val="a"/>
        <w:rPr>
          <w:rStyle w:val="Zag11"/>
          <w:color w:val="000000"/>
        </w:rPr>
      </w:pPr>
      <w:r w:rsidRPr="00E522F3">
        <w:rPr>
          <w:rStyle w:val="Zag11"/>
          <w:color w:val="000000"/>
        </w:rPr>
        <w:lastRenderedPageBreak/>
        <w:t>строить понятные для партнёра высказывания, учитывающие, что партнёр знает и видит, а что нет;</w:t>
      </w:r>
    </w:p>
    <w:p w:rsidR="00E522F3" w:rsidRPr="00E522F3" w:rsidRDefault="00E522F3" w:rsidP="00F530C6">
      <w:pPr>
        <w:pStyle w:val="a"/>
        <w:rPr>
          <w:rStyle w:val="Zag11"/>
          <w:color w:val="000000"/>
        </w:rPr>
      </w:pPr>
      <w:r w:rsidRPr="00E522F3">
        <w:rPr>
          <w:rStyle w:val="Zag11"/>
          <w:color w:val="000000"/>
        </w:rPr>
        <w:t>задавать вопросы;</w:t>
      </w:r>
    </w:p>
    <w:p w:rsidR="00E522F3" w:rsidRPr="00E522F3" w:rsidRDefault="00E522F3" w:rsidP="00F530C6">
      <w:pPr>
        <w:pStyle w:val="a"/>
        <w:rPr>
          <w:rStyle w:val="Zag11"/>
          <w:color w:val="000000"/>
        </w:rPr>
      </w:pPr>
      <w:r w:rsidRPr="00E522F3">
        <w:rPr>
          <w:rStyle w:val="Zag11"/>
          <w:color w:val="000000"/>
        </w:rPr>
        <w:t>контролировать действия партнёра;</w:t>
      </w:r>
    </w:p>
    <w:p w:rsidR="00E522F3" w:rsidRPr="00E522F3" w:rsidRDefault="00E522F3" w:rsidP="00F530C6">
      <w:pPr>
        <w:pStyle w:val="a"/>
        <w:rPr>
          <w:rStyle w:val="Zag11"/>
          <w:color w:val="000000"/>
        </w:rPr>
      </w:pPr>
      <w:r w:rsidRPr="00E522F3">
        <w:rPr>
          <w:rStyle w:val="Zag11"/>
          <w:color w:val="000000"/>
        </w:rPr>
        <w:t>использовать речь для регуляции своего действия;</w:t>
      </w:r>
    </w:p>
    <w:p w:rsidR="00E522F3" w:rsidRPr="00E522F3" w:rsidRDefault="00E522F3" w:rsidP="00F530C6">
      <w:pPr>
        <w:pStyle w:val="a"/>
        <w:rPr>
          <w:rStyle w:val="Zag11"/>
          <w:i/>
          <w:iCs/>
          <w:color w:val="000000"/>
        </w:rPr>
      </w:pPr>
      <w:r w:rsidRPr="00E522F3">
        <w:rPr>
          <w:rStyle w:val="Zag11"/>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F530C6">
      <w:pPr>
        <w:pStyle w:val="a"/>
        <w:rPr>
          <w:rStyle w:val="Zag11"/>
          <w:color w:val="000000"/>
        </w:rPr>
      </w:pPr>
      <w:r w:rsidRPr="00E522F3">
        <w:rPr>
          <w:rStyle w:val="Zag11"/>
          <w:i/>
          <w:iCs/>
          <w:color w:val="000000"/>
        </w:rPr>
        <w:t>учитывать и координировать в сотрудничестве позиции других людей, отличные от собственной;</w:t>
      </w:r>
    </w:p>
    <w:p w:rsidR="00E522F3" w:rsidRPr="00E522F3" w:rsidRDefault="00E522F3" w:rsidP="00F530C6">
      <w:pPr>
        <w:pStyle w:val="a"/>
        <w:rPr>
          <w:rStyle w:val="Zag11"/>
          <w:color w:val="000000"/>
        </w:rPr>
      </w:pPr>
      <w:r w:rsidRPr="00E522F3">
        <w:rPr>
          <w:rStyle w:val="Zag11"/>
          <w:i/>
          <w:iCs/>
          <w:color w:val="000000"/>
        </w:rPr>
        <w:t>учитывать разные мнения и интересы и обосновывать собственную позицию;</w:t>
      </w:r>
    </w:p>
    <w:p w:rsidR="00E522F3" w:rsidRPr="00E522F3" w:rsidRDefault="00E522F3" w:rsidP="00F530C6">
      <w:pPr>
        <w:pStyle w:val="a"/>
        <w:rPr>
          <w:rStyle w:val="Zag11"/>
          <w:color w:val="000000"/>
        </w:rPr>
      </w:pPr>
      <w:r w:rsidRPr="00E522F3">
        <w:rPr>
          <w:rStyle w:val="Zag11"/>
          <w:i/>
          <w:iCs/>
          <w:color w:val="000000"/>
        </w:rPr>
        <w:t>понимать относительность мнений и подходов к решению проблемы;</w:t>
      </w:r>
    </w:p>
    <w:p w:rsidR="00E522F3" w:rsidRPr="00E522F3" w:rsidRDefault="00E522F3" w:rsidP="00F530C6">
      <w:pPr>
        <w:pStyle w:val="a"/>
        <w:rPr>
          <w:rStyle w:val="Zag11"/>
          <w:color w:val="000000"/>
        </w:rPr>
      </w:pPr>
      <w:r w:rsidRPr="00E522F3">
        <w:rPr>
          <w:rStyle w:val="Zag11"/>
          <w:i/>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522F3" w:rsidRPr="00E522F3" w:rsidRDefault="00E522F3" w:rsidP="00F530C6">
      <w:pPr>
        <w:pStyle w:val="a"/>
        <w:rPr>
          <w:rStyle w:val="Zag11"/>
          <w:color w:val="000000"/>
        </w:rPr>
      </w:pPr>
      <w:r w:rsidRPr="00E522F3">
        <w:rPr>
          <w:rStyle w:val="Zag11"/>
          <w:i/>
          <w:iCs/>
          <w:color w:val="000000"/>
        </w:rPr>
        <w:t>продуктивно содействовать разрешению конфликтов на основе учёта интересов и позиций всех участников;</w:t>
      </w:r>
    </w:p>
    <w:p w:rsidR="00E522F3" w:rsidRPr="00E522F3" w:rsidRDefault="00E522F3" w:rsidP="00F530C6">
      <w:pPr>
        <w:pStyle w:val="a"/>
        <w:rPr>
          <w:rStyle w:val="Zag11"/>
          <w:color w:val="000000"/>
        </w:rPr>
      </w:pPr>
      <w:r w:rsidRPr="00E522F3">
        <w:rPr>
          <w:rStyle w:val="Zag11"/>
          <w:i/>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522F3" w:rsidRPr="00E522F3" w:rsidRDefault="00E522F3" w:rsidP="00F530C6">
      <w:pPr>
        <w:pStyle w:val="a"/>
        <w:rPr>
          <w:rStyle w:val="Zag11"/>
          <w:color w:val="000000"/>
        </w:rPr>
      </w:pPr>
      <w:r w:rsidRPr="00E522F3">
        <w:rPr>
          <w:rStyle w:val="Zag11"/>
          <w:i/>
          <w:iCs/>
          <w:color w:val="000000"/>
        </w:rPr>
        <w:t>задавать вопросы, необходимые для организации собственной деятельности и сотрудничества с партнёром;</w:t>
      </w:r>
    </w:p>
    <w:p w:rsidR="00E522F3" w:rsidRPr="00E522F3" w:rsidRDefault="00E522F3" w:rsidP="00F530C6">
      <w:pPr>
        <w:pStyle w:val="a"/>
        <w:rPr>
          <w:rStyle w:val="Zag11"/>
          <w:color w:val="000000"/>
        </w:rPr>
      </w:pPr>
      <w:r w:rsidRPr="00E522F3">
        <w:rPr>
          <w:rStyle w:val="Zag11"/>
          <w:i/>
          <w:iCs/>
          <w:color w:val="000000"/>
        </w:rPr>
        <w:t>осуществлять взаимный контроль и оказывать в сотрудничестве необходимую взаимопомощь;</w:t>
      </w:r>
    </w:p>
    <w:p w:rsidR="00E522F3" w:rsidRPr="00E522F3" w:rsidRDefault="00E522F3" w:rsidP="00F530C6">
      <w:pPr>
        <w:pStyle w:val="a"/>
        <w:rPr>
          <w:rStyle w:val="Zag11"/>
          <w:color w:val="000000"/>
        </w:rPr>
      </w:pPr>
      <w:r w:rsidRPr="00E522F3">
        <w:rPr>
          <w:rStyle w:val="Zag11"/>
          <w:i/>
          <w:iCs/>
          <w:color w:val="000000"/>
        </w:rPr>
        <w:t>адекватно использовать речь для планирования и регуляции своей деятельности;</w:t>
      </w:r>
    </w:p>
    <w:p w:rsidR="00E522F3" w:rsidRPr="00E522F3" w:rsidRDefault="00E522F3" w:rsidP="00F530C6">
      <w:pPr>
        <w:pStyle w:val="a"/>
        <w:rPr>
          <w:rStyle w:val="Zag11"/>
          <w:b/>
          <w:bCs/>
        </w:rPr>
      </w:pPr>
      <w:r w:rsidRPr="00E522F3">
        <w:rPr>
          <w:rStyle w:val="Zag11"/>
          <w:b/>
          <w:bCs/>
          <w:i/>
          <w:iCs/>
        </w:rPr>
        <w:t>адекватно использовать речевые средства для эффективного решения разнообразных коммуникативных задач.</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5B6D83" w:rsidRDefault="00E522F3" w:rsidP="005B6D83">
      <w:pPr>
        <w:rPr>
          <w:rStyle w:val="Zag11"/>
          <w:rFonts w:eastAsia="@Arial Unicode MS" w:cs="Times New Roman"/>
          <w:b/>
          <w:bCs/>
          <w:i/>
          <w:iCs/>
          <w:szCs w:val="28"/>
        </w:rPr>
      </w:pPr>
      <w:r w:rsidRPr="005B6D83">
        <w:rPr>
          <w:rStyle w:val="Zag11"/>
          <w:rFonts w:eastAsia="@Arial Unicode MS" w:cs="Times New Roman"/>
          <w:b/>
          <w:szCs w:val="28"/>
        </w:rPr>
        <w:t>Чтение. Работа с текстом</w:t>
      </w:r>
    </w:p>
    <w:p w:rsidR="00E522F3" w:rsidRPr="00E522F3" w:rsidRDefault="00E522F3" w:rsidP="00E522F3">
      <w:pPr>
        <w:pStyle w:val="Zag2"/>
        <w:tabs>
          <w:tab w:val="left" w:leader="dot" w:pos="624"/>
        </w:tabs>
        <w:spacing w:after="0" w:line="240" w:lineRule="auto"/>
        <w:jc w:val="left"/>
        <w:rPr>
          <w:rStyle w:val="Zag11"/>
          <w:rFonts w:eastAsia="@Arial Unicode MS"/>
          <w:sz w:val="28"/>
          <w:szCs w:val="28"/>
          <w:lang w:val="ru-RU"/>
        </w:rPr>
      </w:pPr>
      <w:r w:rsidRPr="00E522F3">
        <w:rPr>
          <w:rStyle w:val="Zag11"/>
          <w:rFonts w:eastAsia="@Arial Unicode MS"/>
          <w:b w:val="0"/>
          <w:bCs w:val="0"/>
          <w:i/>
          <w:iCs/>
          <w:sz w:val="28"/>
          <w:szCs w:val="28"/>
          <w:lang w:val="ru-RU"/>
        </w:rPr>
        <w:t>(метапредметные результаты)</w:t>
      </w:r>
    </w:p>
    <w:p w:rsidR="00E522F3" w:rsidRPr="00E522F3" w:rsidRDefault="00E522F3" w:rsidP="00E522F3">
      <w:pPr>
        <w:tabs>
          <w:tab w:val="left" w:leader="dot" w:pos="624"/>
        </w:tabs>
        <w:rPr>
          <w:rStyle w:val="Zag11"/>
          <w:rFonts w:eastAsia="@Arial Unicode MS" w:cs="Times New Roman"/>
          <w:color w:val="000000"/>
          <w:szCs w:val="28"/>
        </w:rPr>
      </w:pP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 xml:space="preserve">В результате изучения </w:t>
      </w:r>
      <w:r w:rsidRPr="00E522F3">
        <w:rPr>
          <w:rStyle w:val="Zag11"/>
          <w:rFonts w:eastAsia="@Arial Unicode MS" w:cs="Times New Roman"/>
          <w:b/>
          <w:bCs/>
          <w:color w:val="000000"/>
          <w:szCs w:val="28"/>
        </w:rPr>
        <w:t xml:space="preserve">всех без исключения учебных предметов </w:t>
      </w:r>
      <w:r w:rsidRPr="00E522F3">
        <w:rPr>
          <w:rStyle w:val="Zag11"/>
          <w:rFonts w:eastAsia="@Arial Unicode MS" w:cs="Times New Roman"/>
          <w:color w:val="000000"/>
          <w:szCs w:val="28"/>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w:t>
      </w:r>
      <w:r w:rsidRPr="00E522F3">
        <w:rPr>
          <w:rStyle w:val="Zag11"/>
          <w:rFonts w:eastAsia="@Arial Unicode MS" w:cs="Times New Roman"/>
          <w:color w:val="000000"/>
          <w:szCs w:val="28"/>
        </w:rPr>
        <w:lastRenderedPageBreak/>
        <w:t>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522F3" w:rsidRPr="00E522F3" w:rsidRDefault="00E522F3" w:rsidP="00F530C6">
      <w:pPr>
        <w:rPr>
          <w:rStyle w:val="Zag11"/>
          <w:rFonts w:eastAsia="@Arial Unicode MS"/>
          <w:iCs/>
          <w:szCs w:val="28"/>
        </w:rPr>
      </w:pPr>
      <w:r w:rsidRPr="00E522F3">
        <w:rPr>
          <w:rStyle w:val="Zag11"/>
          <w:rFonts w:eastAsia="@Arial Unicode MS"/>
          <w:iCs/>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E522F3" w:rsidRPr="00E522F3" w:rsidRDefault="00E522F3" w:rsidP="00F530C6">
      <w:pPr>
        <w:rPr>
          <w:rStyle w:val="Zag11"/>
          <w:rFonts w:eastAsia="@Arial Unicode MS"/>
          <w:szCs w:val="28"/>
        </w:rPr>
      </w:pPr>
    </w:p>
    <w:p w:rsidR="00E522F3" w:rsidRPr="00E522F3" w:rsidRDefault="00E522F3" w:rsidP="00F530C6">
      <w:pPr>
        <w:rPr>
          <w:rStyle w:val="Zag11"/>
          <w:rFonts w:eastAsia="@Arial Unicode MS"/>
          <w:b/>
          <w:szCs w:val="28"/>
        </w:rPr>
      </w:pPr>
      <w:r w:rsidRPr="00E522F3">
        <w:rPr>
          <w:rStyle w:val="Zag11"/>
          <w:rFonts w:eastAsia="@Arial Unicode MS"/>
          <w:b/>
          <w:szCs w:val="28"/>
        </w:rPr>
        <w:t>Работа с текстом: поиск информации и понимание прочитанного</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F530C6">
      <w:pPr>
        <w:pStyle w:val="a"/>
        <w:rPr>
          <w:rStyle w:val="Zag11"/>
          <w:color w:val="000000"/>
        </w:rPr>
      </w:pPr>
      <w:r w:rsidRPr="00E522F3">
        <w:rPr>
          <w:rStyle w:val="Zag11"/>
          <w:color w:val="000000"/>
        </w:rPr>
        <w:t>находить в тексте конкретные сведения, факты, заданные в явном виде;</w:t>
      </w:r>
    </w:p>
    <w:p w:rsidR="00E522F3" w:rsidRPr="00E522F3" w:rsidRDefault="00E522F3" w:rsidP="00F530C6">
      <w:pPr>
        <w:pStyle w:val="a"/>
        <w:rPr>
          <w:rStyle w:val="Zag11"/>
          <w:color w:val="000000"/>
        </w:rPr>
      </w:pPr>
      <w:r w:rsidRPr="00E522F3">
        <w:rPr>
          <w:rStyle w:val="Zag11"/>
          <w:color w:val="000000"/>
        </w:rPr>
        <w:t>определять тему и главную мысль текста;</w:t>
      </w:r>
    </w:p>
    <w:p w:rsidR="00E522F3" w:rsidRPr="00E522F3" w:rsidRDefault="00E522F3" w:rsidP="00F530C6">
      <w:pPr>
        <w:pStyle w:val="a"/>
        <w:rPr>
          <w:rStyle w:val="Zag11"/>
          <w:color w:val="000000"/>
        </w:rPr>
      </w:pPr>
      <w:r w:rsidRPr="00E522F3">
        <w:rPr>
          <w:rStyle w:val="Zag11"/>
          <w:color w:val="000000"/>
        </w:rPr>
        <w:t>делить тексты на смысловые части, составлять план текста;</w:t>
      </w:r>
    </w:p>
    <w:p w:rsidR="00E522F3" w:rsidRPr="00E522F3" w:rsidRDefault="00E522F3" w:rsidP="00F530C6">
      <w:pPr>
        <w:pStyle w:val="a"/>
        <w:rPr>
          <w:rStyle w:val="Zag11"/>
          <w:color w:val="000000"/>
        </w:rPr>
      </w:pPr>
      <w:r w:rsidRPr="00E522F3">
        <w:rPr>
          <w:rStyle w:val="Zag11"/>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E522F3" w:rsidRPr="00E522F3" w:rsidRDefault="00E522F3" w:rsidP="00F530C6">
      <w:pPr>
        <w:pStyle w:val="a"/>
        <w:rPr>
          <w:rStyle w:val="Zag11"/>
          <w:color w:val="000000"/>
        </w:rPr>
      </w:pPr>
      <w:r w:rsidRPr="00E522F3">
        <w:rPr>
          <w:rStyle w:val="Zag11"/>
          <w:color w:val="000000"/>
        </w:rPr>
        <w:t>сравнивать между собой объекты, описанные в тексте, выделяя два</w:t>
      </w:r>
      <w:r w:rsidRPr="00E522F3">
        <w:rPr>
          <w:rStyle w:val="Zag11"/>
          <w:color w:val="000000"/>
        </w:rPr>
        <w:noBreakHyphen/>
        <w:t>три существенных признака;</w:t>
      </w:r>
    </w:p>
    <w:p w:rsidR="00E522F3" w:rsidRPr="00E522F3" w:rsidRDefault="00E522F3" w:rsidP="00F530C6">
      <w:pPr>
        <w:pStyle w:val="a"/>
        <w:rPr>
          <w:rStyle w:val="Zag11"/>
          <w:color w:val="000000"/>
        </w:rPr>
      </w:pPr>
      <w:r w:rsidRPr="00E522F3">
        <w:rPr>
          <w:rStyle w:val="Zag11"/>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522F3" w:rsidRPr="00E522F3" w:rsidRDefault="00E522F3" w:rsidP="00F530C6">
      <w:pPr>
        <w:pStyle w:val="a"/>
        <w:rPr>
          <w:rStyle w:val="Zag11"/>
          <w:color w:val="000000"/>
        </w:rPr>
      </w:pPr>
      <w:r w:rsidRPr="00E522F3">
        <w:rPr>
          <w:rStyle w:val="Zag11"/>
          <w:color w:val="000000"/>
        </w:rPr>
        <w:t>понимать информацию, представленную разными способами: словесно, в виде таблицы, схемы, диаграммы;</w:t>
      </w:r>
    </w:p>
    <w:p w:rsidR="00E522F3" w:rsidRPr="00E522F3" w:rsidRDefault="00E522F3" w:rsidP="00F530C6">
      <w:pPr>
        <w:pStyle w:val="a"/>
        <w:rPr>
          <w:rStyle w:val="Zag11"/>
          <w:color w:val="000000"/>
        </w:rPr>
      </w:pPr>
      <w:r w:rsidRPr="00E522F3">
        <w:rPr>
          <w:rStyle w:val="Zag11"/>
          <w:color w:val="000000"/>
        </w:rPr>
        <w:t>понимать текст, опираясь не только на содержащуюся в нём информацию, но и на жанр, структуру, выразительные средства текста;</w:t>
      </w:r>
    </w:p>
    <w:p w:rsidR="00E522F3" w:rsidRPr="00E522F3" w:rsidRDefault="00E522F3" w:rsidP="00F530C6">
      <w:pPr>
        <w:pStyle w:val="a"/>
        <w:rPr>
          <w:rStyle w:val="Zag11"/>
          <w:color w:val="000000"/>
        </w:rPr>
      </w:pPr>
      <w:r w:rsidRPr="00E522F3">
        <w:rPr>
          <w:rStyle w:val="Zag11"/>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E522F3" w:rsidRPr="00E522F3" w:rsidRDefault="00E522F3" w:rsidP="00F530C6">
      <w:pPr>
        <w:pStyle w:val="a"/>
        <w:rPr>
          <w:rStyle w:val="Zag11"/>
          <w:i/>
          <w:iCs/>
          <w:color w:val="000000"/>
        </w:rPr>
      </w:pPr>
      <w:r w:rsidRPr="00E522F3">
        <w:rPr>
          <w:rStyle w:val="Zag11"/>
          <w:color w:val="000000"/>
        </w:rPr>
        <w:lastRenderedPageBreak/>
        <w:t>ориентироваться в соответствующих возрасту словарях и справочниках.</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F530C6">
      <w:pPr>
        <w:pStyle w:val="a"/>
        <w:rPr>
          <w:rStyle w:val="Zag11"/>
          <w:color w:val="000000"/>
        </w:rPr>
      </w:pPr>
      <w:r w:rsidRPr="00E522F3">
        <w:rPr>
          <w:rStyle w:val="Zag11"/>
          <w:i/>
          <w:iCs/>
          <w:color w:val="000000"/>
        </w:rPr>
        <w:t>использовать формальные элементы текста (например, подзаголовки, сноски) для поиска нужной информации;</w:t>
      </w:r>
    </w:p>
    <w:p w:rsidR="00E522F3" w:rsidRPr="00E522F3" w:rsidRDefault="00E522F3" w:rsidP="00F530C6">
      <w:pPr>
        <w:pStyle w:val="a"/>
        <w:rPr>
          <w:rStyle w:val="Zag11"/>
          <w:color w:val="000000"/>
        </w:rPr>
      </w:pPr>
      <w:r w:rsidRPr="00E522F3">
        <w:rPr>
          <w:rStyle w:val="Zag11"/>
          <w:i/>
          <w:iCs/>
          <w:color w:val="000000"/>
        </w:rPr>
        <w:t>работать с</w:t>
      </w:r>
      <w:r w:rsidR="00890331">
        <w:rPr>
          <w:rStyle w:val="Zag11"/>
          <w:i/>
          <w:iCs/>
          <w:color w:val="000000"/>
        </w:rPr>
        <w:t xml:space="preserve"> </w:t>
      </w:r>
      <w:r w:rsidRPr="00E522F3">
        <w:rPr>
          <w:rStyle w:val="Zag11"/>
          <w:i/>
          <w:iCs/>
          <w:color w:val="000000"/>
        </w:rPr>
        <w:t>несколькими источниками информации;</w:t>
      </w:r>
    </w:p>
    <w:p w:rsidR="00E522F3" w:rsidRPr="00E522F3" w:rsidRDefault="00E522F3" w:rsidP="00F530C6">
      <w:pPr>
        <w:pStyle w:val="a"/>
        <w:rPr>
          <w:rStyle w:val="Zag11"/>
          <w:i/>
          <w:iCs/>
        </w:rPr>
      </w:pPr>
      <w:r w:rsidRPr="00E522F3">
        <w:rPr>
          <w:rStyle w:val="Zag11"/>
        </w:rPr>
        <w:t>сопоставлять информацию, полученную из нескольких источников.</w:t>
      </w:r>
    </w:p>
    <w:p w:rsidR="00E522F3" w:rsidRPr="00E522F3" w:rsidRDefault="00E522F3" w:rsidP="00F530C6">
      <w:pPr>
        <w:pStyle w:val="a"/>
        <w:numPr>
          <w:ilvl w:val="0"/>
          <w:numId w:val="0"/>
        </w:numPr>
        <w:ind w:left="851"/>
        <w:rPr>
          <w:rStyle w:val="Zag11"/>
        </w:rPr>
      </w:pPr>
    </w:p>
    <w:p w:rsidR="00F530C6" w:rsidRDefault="00E522F3" w:rsidP="00F530C6">
      <w:pPr>
        <w:rPr>
          <w:rStyle w:val="Zag11"/>
          <w:rFonts w:eastAsia="@Arial Unicode MS"/>
          <w:b/>
          <w:szCs w:val="28"/>
        </w:rPr>
      </w:pPr>
      <w:r w:rsidRPr="00E522F3">
        <w:rPr>
          <w:rStyle w:val="Zag11"/>
          <w:rFonts w:eastAsia="@Arial Unicode MS"/>
          <w:b/>
          <w:szCs w:val="28"/>
        </w:rPr>
        <w:t>Работа с текстом: преобразование и интерпретация информации</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F530C6">
      <w:pPr>
        <w:pStyle w:val="a"/>
        <w:rPr>
          <w:rStyle w:val="Zag11"/>
          <w:color w:val="000000"/>
        </w:rPr>
      </w:pPr>
      <w:r w:rsidRPr="00E522F3">
        <w:rPr>
          <w:rStyle w:val="Zag11"/>
          <w:color w:val="000000"/>
        </w:rPr>
        <w:t>пересказывать текст подробно и сжато, устно и письменно;</w:t>
      </w:r>
    </w:p>
    <w:p w:rsidR="00E522F3" w:rsidRPr="00E522F3" w:rsidRDefault="00E522F3" w:rsidP="00F530C6">
      <w:pPr>
        <w:pStyle w:val="a"/>
        <w:rPr>
          <w:rStyle w:val="Zag11"/>
          <w:color w:val="000000"/>
        </w:rPr>
      </w:pPr>
      <w:r w:rsidRPr="00E522F3">
        <w:rPr>
          <w:rStyle w:val="Zag11"/>
          <w:color w:val="000000"/>
        </w:rPr>
        <w:t>соотносить факты с общей идеей текста, устанавливать простые связи, не показанные в тексте напрямую;</w:t>
      </w:r>
    </w:p>
    <w:p w:rsidR="00E522F3" w:rsidRPr="00E522F3" w:rsidRDefault="00E522F3" w:rsidP="00F530C6">
      <w:pPr>
        <w:pStyle w:val="a"/>
        <w:rPr>
          <w:rStyle w:val="Zag11"/>
          <w:color w:val="000000"/>
        </w:rPr>
      </w:pPr>
      <w:r w:rsidRPr="00E522F3">
        <w:rPr>
          <w:rStyle w:val="Zag11"/>
          <w:color w:val="000000"/>
        </w:rPr>
        <w:t>формулировать несложные выводы, основываясь на тексте; находить аргументы, подтверждающие вывод;</w:t>
      </w:r>
    </w:p>
    <w:p w:rsidR="00E522F3" w:rsidRPr="00E522F3" w:rsidRDefault="00E522F3" w:rsidP="00F530C6">
      <w:pPr>
        <w:pStyle w:val="a"/>
        <w:rPr>
          <w:rStyle w:val="Zag11"/>
          <w:color w:val="000000"/>
        </w:rPr>
      </w:pPr>
      <w:r w:rsidRPr="00E522F3">
        <w:rPr>
          <w:rStyle w:val="Zag11"/>
          <w:color w:val="000000"/>
        </w:rPr>
        <w:t>сопоставлять и обобщать содержащуюся в разных частях текста информацию;</w:t>
      </w:r>
    </w:p>
    <w:p w:rsidR="00E522F3" w:rsidRPr="00E522F3" w:rsidRDefault="00E522F3" w:rsidP="00F530C6">
      <w:pPr>
        <w:pStyle w:val="a"/>
        <w:rPr>
          <w:rStyle w:val="Zag11"/>
          <w:i/>
          <w:iCs/>
          <w:color w:val="000000"/>
        </w:rPr>
      </w:pPr>
      <w:r w:rsidRPr="00E522F3">
        <w:rPr>
          <w:rStyle w:val="Zag11"/>
          <w:color w:val="000000"/>
        </w:rPr>
        <w:t>составлять на основании текста небольшое монологическое высказывание, отвечая на поставленный вопрос.</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F530C6">
      <w:pPr>
        <w:pStyle w:val="a"/>
        <w:rPr>
          <w:rStyle w:val="Zag11"/>
          <w:color w:val="000000"/>
        </w:rPr>
      </w:pPr>
      <w:r w:rsidRPr="00E522F3">
        <w:rPr>
          <w:rStyle w:val="Zag11"/>
          <w:i/>
          <w:iCs/>
          <w:color w:val="000000"/>
        </w:rPr>
        <w:t>делать выписки из прочитанных текстов с учётом цели их дальнейшего использования;</w:t>
      </w:r>
    </w:p>
    <w:p w:rsidR="00E522F3" w:rsidRPr="00E522F3" w:rsidRDefault="00E522F3" w:rsidP="00F530C6">
      <w:pPr>
        <w:pStyle w:val="a"/>
        <w:rPr>
          <w:rStyle w:val="Zag11"/>
          <w:i/>
          <w:iCs/>
        </w:rPr>
      </w:pPr>
      <w:r w:rsidRPr="00E522F3">
        <w:rPr>
          <w:rStyle w:val="Zag11"/>
        </w:rPr>
        <w:t>составлять небольшие письменные аннотации к тексту, отзывы о прочитанном.</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F530C6">
      <w:pPr>
        <w:rPr>
          <w:rStyle w:val="Zag11"/>
          <w:rFonts w:eastAsia="@Arial Unicode MS"/>
          <w:szCs w:val="28"/>
        </w:rPr>
      </w:pPr>
      <w:r w:rsidRPr="00E522F3">
        <w:rPr>
          <w:rStyle w:val="Zag11"/>
          <w:rFonts w:eastAsia="@Arial Unicode MS"/>
          <w:szCs w:val="28"/>
        </w:rPr>
        <w:t>Работа с текстом: оценка информации</w:t>
      </w:r>
    </w:p>
    <w:p w:rsidR="00E522F3" w:rsidRPr="00E522F3" w:rsidRDefault="00E522F3" w:rsidP="00F530C6">
      <w:pPr>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F530C6">
      <w:pPr>
        <w:pStyle w:val="a"/>
        <w:rPr>
          <w:rStyle w:val="Zag11"/>
          <w:color w:val="000000"/>
        </w:rPr>
      </w:pPr>
      <w:r w:rsidRPr="00E522F3">
        <w:rPr>
          <w:rStyle w:val="Zag11"/>
          <w:color w:val="000000"/>
        </w:rPr>
        <w:t>высказывать оценочные суждения и свою точку зрения о прочитанном тексте;</w:t>
      </w:r>
    </w:p>
    <w:p w:rsidR="00E522F3" w:rsidRPr="00E522F3" w:rsidRDefault="00E522F3" w:rsidP="00F530C6">
      <w:pPr>
        <w:pStyle w:val="a"/>
        <w:rPr>
          <w:rStyle w:val="Zag11"/>
          <w:color w:val="000000"/>
        </w:rPr>
      </w:pPr>
      <w:r w:rsidRPr="00E522F3">
        <w:rPr>
          <w:rStyle w:val="Zag11"/>
          <w:color w:val="000000"/>
        </w:rPr>
        <w:t>оценивать содержание, языковые особенности и структуру текста; определять место и роль иллюстративного ряда в тексте;</w:t>
      </w:r>
    </w:p>
    <w:p w:rsidR="00E522F3" w:rsidRPr="00E522F3" w:rsidRDefault="00E522F3" w:rsidP="00F530C6">
      <w:pPr>
        <w:pStyle w:val="a"/>
        <w:rPr>
          <w:rStyle w:val="Zag11"/>
          <w:color w:val="000000"/>
        </w:rPr>
      </w:pPr>
      <w:r w:rsidRPr="00E522F3">
        <w:rPr>
          <w:rStyle w:val="Zag11"/>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522F3" w:rsidRPr="00E522F3" w:rsidRDefault="00E522F3" w:rsidP="00954B0D">
      <w:pPr>
        <w:pStyle w:val="a"/>
        <w:rPr>
          <w:rStyle w:val="Zag11"/>
          <w:i/>
          <w:iCs/>
          <w:color w:val="000000"/>
        </w:rPr>
      </w:pPr>
      <w:r w:rsidRPr="00E522F3">
        <w:rPr>
          <w:rStyle w:val="Zag11"/>
          <w:color w:val="000000"/>
        </w:rPr>
        <w:t>участвовать в учебном диалоге при обсуждении прочитанного или прослушанного текста.</w:t>
      </w:r>
    </w:p>
    <w:p w:rsidR="00E522F3" w:rsidRPr="00E522F3" w:rsidRDefault="00E522F3" w:rsidP="00954B0D">
      <w:pPr>
        <w:pStyle w:val="a"/>
        <w:rPr>
          <w:rStyle w:val="Zag11"/>
          <w:color w:val="000000"/>
        </w:rPr>
      </w:pPr>
      <w:r w:rsidRPr="00E522F3">
        <w:rPr>
          <w:rStyle w:val="Zag11"/>
          <w:i/>
          <w:iCs/>
          <w:color w:val="000000"/>
        </w:rPr>
        <w:t>Выпускник получит возможность научиться:</w:t>
      </w:r>
    </w:p>
    <w:p w:rsidR="00E522F3" w:rsidRPr="00E522F3" w:rsidRDefault="00E522F3" w:rsidP="00954B0D">
      <w:pPr>
        <w:pStyle w:val="a"/>
        <w:rPr>
          <w:rStyle w:val="Zag11"/>
          <w:color w:val="000000"/>
        </w:rPr>
      </w:pPr>
      <w:r w:rsidRPr="00E522F3">
        <w:rPr>
          <w:rStyle w:val="Zag11"/>
          <w:i/>
          <w:iCs/>
          <w:color w:val="000000"/>
        </w:rPr>
        <w:t>сопоставлять различные точки зрения;</w:t>
      </w:r>
    </w:p>
    <w:p w:rsidR="00E522F3" w:rsidRPr="00E522F3" w:rsidRDefault="00E522F3" w:rsidP="00954B0D">
      <w:pPr>
        <w:pStyle w:val="a"/>
        <w:rPr>
          <w:rStyle w:val="Zag11"/>
          <w:color w:val="000000"/>
        </w:rPr>
      </w:pPr>
      <w:r w:rsidRPr="00E522F3">
        <w:rPr>
          <w:rStyle w:val="Zag11"/>
          <w:i/>
          <w:iCs/>
          <w:color w:val="000000"/>
        </w:rPr>
        <w:lastRenderedPageBreak/>
        <w:t>соотносить позицию автора с собственной точкой зрения;</w:t>
      </w:r>
    </w:p>
    <w:p w:rsidR="00E522F3" w:rsidRPr="00E522F3" w:rsidRDefault="00E522F3" w:rsidP="00954B0D">
      <w:pPr>
        <w:pStyle w:val="a"/>
        <w:rPr>
          <w:rStyle w:val="Zag11"/>
          <w:b/>
          <w:bCs/>
        </w:rPr>
      </w:pPr>
      <w:r w:rsidRPr="00E522F3">
        <w:rPr>
          <w:rStyle w:val="Zag11"/>
          <w:b/>
          <w:bCs/>
          <w:i/>
          <w:iCs/>
        </w:rPr>
        <w:t>в процессе работы с одним или несколькими источниками выявлять достоверную (противоречивую) информацию.</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6E3B35" w:rsidRDefault="00E522F3" w:rsidP="006E3B35">
      <w:pPr>
        <w:rPr>
          <w:rStyle w:val="Zag11"/>
          <w:rFonts w:eastAsia="@Arial Unicode MS" w:cs="Times New Roman"/>
          <w:b/>
          <w:bCs/>
          <w:i/>
          <w:iCs/>
          <w:szCs w:val="28"/>
        </w:rPr>
      </w:pPr>
      <w:r w:rsidRPr="006E3B35">
        <w:rPr>
          <w:rStyle w:val="Zag11"/>
          <w:rFonts w:eastAsia="@Arial Unicode MS" w:cs="Times New Roman"/>
          <w:b/>
          <w:szCs w:val="28"/>
        </w:rPr>
        <w:t>Формирование ИКТ-компетентности обучающихся</w:t>
      </w:r>
    </w:p>
    <w:p w:rsidR="00E522F3" w:rsidRPr="00E522F3" w:rsidRDefault="00E522F3" w:rsidP="00954B0D">
      <w:pPr>
        <w:rPr>
          <w:rStyle w:val="Zag11"/>
          <w:rFonts w:eastAsia="@Arial Unicode MS"/>
          <w:szCs w:val="28"/>
        </w:rPr>
      </w:pPr>
      <w:r w:rsidRPr="00E522F3">
        <w:rPr>
          <w:rStyle w:val="Zag11"/>
          <w:rFonts w:eastAsia="@Arial Unicode MS"/>
          <w:b/>
          <w:bCs/>
          <w:i/>
          <w:iCs/>
          <w:szCs w:val="28"/>
        </w:rPr>
        <w:t>(метапредметные результаты)</w:t>
      </w:r>
    </w:p>
    <w:p w:rsidR="00E522F3" w:rsidRPr="00E522F3" w:rsidRDefault="00E522F3" w:rsidP="00954B0D">
      <w:pPr>
        <w:rPr>
          <w:rStyle w:val="Zag11"/>
          <w:rFonts w:eastAsia="@Arial Unicode MS"/>
          <w:szCs w:val="28"/>
        </w:rPr>
      </w:pPr>
    </w:p>
    <w:p w:rsidR="00E522F3" w:rsidRPr="00E522F3" w:rsidRDefault="00E522F3" w:rsidP="00954B0D">
      <w:pPr>
        <w:rPr>
          <w:rStyle w:val="Zag11"/>
          <w:rFonts w:eastAsia="@Arial Unicode MS"/>
          <w:szCs w:val="28"/>
        </w:rPr>
      </w:pPr>
      <w:r w:rsidRPr="00E522F3">
        <w:rPr>
          <w:rStyle w:val="Zag11"/>
          <w:rFonts w:eastAsia="@Arial Unicode MS"/>
          <w:szCs w:val="28"/>
        </w:rPr>
        <w:t xml:space="preserve">В результате изучения </w:t>
      </w:r>
      <w:r w:rsidRPr="00E522F3">
        <w:rPr>
          <w:rStyle w:val="Zag11"/>
          <w:rFonts w:eastAsia="@Arial Unicode MS"/>
          <w:b/>
          <w:bCs/>
          <w:szCs w:val="28"/>
        </w:rPr>
        <w:t xml:space="preserve">всех без исключения предметов </w:t>
      </w:r>
      <w:r w:rsidRPr="00E522F3">
        <w:rPr>
          <w:rStyle w:val="Zag11"/>
          <w:rFonts w:eastAsia="@Arial Unicode MS"/>
          <w:szCs w:val="28"/>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522F3" w:rsidRPr="00E522F3" w:rsidRDefault="00E522F3" w:rsidP="00954B0D">
      <w:pPr>
        <w:rPr>
          <w:rStyle w:val="Zag11"/>
          <w:rFonts w:eastAsia="@Arial Unicode MS"/>
          <w:szCs w:val="28"/>
        </w:rPr>
      </w:pPr>
      <w:r w:rsidRPr="00E522F3">
        <w:rPr>
          <w:rStyle w:val="Zag11"/>
          <w:rFonts w:eastAsia="@Arial Unicode MS"/>
          <w:szCs w:val="28"/>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522F3" w:rsidRPr="00E522F3" w:rsidRDefault="00E522F3" w:rsidP="00954B0D">
      <w:pPr>
        <w:rPr>
          <w:rStyle w:val="Zag11"/>
          <w:rFonts w:eastAsia="@Arial Unicode MS"/>
          <w:szCs w:val="28"/>
        </w:rPr>
      </w:pPr>
      <w:r w:rsidRPr="00E522F3">
        <w:rPr>
          <w:rStyle w:val="Zag11"/>
          <w:rFonts w:eastAsia="@Arial Unicode MS"/>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E522F3" w:rsidRPr="00E522F3" w:rsidRDefault="00E522F3" w:rsidP="00954B0D">
      <w:pPr>
        <w:rPr>
          <w:rStyle w:val="Zag11"/>
          <w:rFonts w:eastAsia="@Arial Unicode MS"/>
          <w:szCs w:val="28"/>
        </w:rPr>
      </w:pPr>
      <w:r w:rsidRPr="00E522F3">
        <w:rPr>
          <w:rStyle w:val="Zag11"/>
          <w:rFonts w:eastAsia="@Arial Unicode MS"/>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E522F3" w:rsidRPr="00E522F3" w:rsidRDefault="00E522F3" w:rsidP="00954B0D">
      <w:pPr>
        <w:rPr>
          <w:rStyle w:val="Zag11"/>
          <w:rFonts w:eastAsia="@Arial Unicode MS"/>
          <w:szCs w:val="28"/>
        </w:rPr>
      </w:pPr>
      <w:r w:rsidRPr="00E522F3">
        <w:rPr>
          <w:rStyle w:val="Zag11"/>
          <w:rFonts w:eastAsia="@Arial Unicode MS"/>
          <w:szCs w:val="28"/>
        </w:rPr>
        <w:t>Они научатся планировать, проектировать и моделировать процессы в простых учебных и практических ситуациях.</w:t>
      </w:r>
    </w:p>
    <w:p w:rsidR="00E522F3" w:rsidRPr="00E522F3" w:rsidRDefault="00E522F3" w:rsidP="00954B0D">
      <w:pPr>
        <w:rPr>
          <w:rStyle w:val="Zag11"/>
          <w:rFonts w:eastAsia="@Arial Unicode MS"/>
          <w:szCs w:val="28"/>
        </w:rPr>
      </w:pPr>
      <w:r w:rsidRPr="00E522F3">
        <w:rPr>
          <w:rStyle w:val="Zag11"/>
          <w:rFonts w:eastAsia="@Arial Unicode MS"/>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522F3" w:rsidRPr="00E522F3" w:rsidRDefault="00E522F3" w:rsidP="00954B0D">
      <w:pPr>
        <w:rPr>
          <w:rStyle w:val="Zag11"/>
          <w:rFonts w:eastAsia="@Arial Unicode MS"/>
          <w:b/>
          <w:szCs w:val="28"/>
        </w:rPr>
      </w:pPr>
      <w:r w:rsidRPr="00E522F3">
        <w:rPr>
          <w:rStyle w:val="Zag11"/>
          <w:rFonts w:eastAsia="@Arial Unicode MS"/>
          <w:b/>
          <w:szCs w:val="28"/>
        </w:rPr>
        <w:t>Знакомство со средствами ИКТ, гигиена работы с компьютером</w:t>
      </w:r>
    </w:p>
    <w:p w:rsidR="00E522F3" w:rsidRPr="00E522F3" w:rsidRDefault="00E522F3" w:rsidP="00954B0D">
      <w:pPr>
        <w:rPr>
          <w:rStyle w:val="Zag11"/>
          <w:rFonts w:eastAsia="@Arial Unicode MS"/>
          <w:szCs w:val="28"/>
        </w:rPr>
      </w:pPr>
      <w:r w:rsidRPr="00E522F3">
        <w:rPr>
          <w:rStyle w:val="Zag11"/>
          <w:rFonts w:eastAsia="@Arial Unicode MS"/>
          <w:szCs w:val="28"/>
        </w:rPr>
        <w:t>Выпускник научится:</w:t>
      </w:r>
    </w:p>
    <w:p w:rsidR="00E522F3" w:rsidRPr="00E522F3" w:rsidRDefault="00E522F3" w:rsidP="00954B0D">
      <w:pPr>
        <w:pStyle w:val="a"/>
        <w:rPr>
          <w:rStyle w:val="Zag11"/>
          <w:color w:val="000000"/>
        </w:rPr>
      </w:pPr>
      <w:r w:rsidRPr="00E522F3">
        <w:rPr>
          <w:rStyle w:val="Zag11"/>
          <w:color w:val="000000"/>
        </w:rPr>
        <w:t xml:space="preserve">использовать безопасные для органов зрения, нервной системы, опорно-двигательного аппарата, эргономичные приёмы работы с </w:t>
      </w:r>
      <w:r w:rsidRPr="00E522F3">
        <w:rPr>
          <w:rStyle w:val="Zag11"/>
          <w:color w:val="000000"/>
        </w:rPr>
        <w:lastRenderedPageBreak/>
        <w:t>компьютером и другими средствами ИКТ; выполнять компенсирующие физические упражнения (минизарядку);</w:t>
      </w:r>
    </w:p>
    <w:p w:rsidR="00E522F3" w:rsidRPr="00E522F3" w:rsidRDefault="00E522F3" w:rsidP="00954B0D">
      <w:pPr>
        <w:pStyle w:val="a"/>
        <w:rPr>
          <w:rStyle w:val="Zag11"/>
          <w:i/>
          <w:iCs/>
        </w:rPr>
      </w:pPr>
      <w:r w:rsidRPr="00E522F3">
        <w:rPr>
          <w:rStyle w:val="Zag11"/>
          <w:i/>
          <w:iCs/>
        </w:rPr>
        <w:t>организовывать систему папок для хранения собственной информации в компьютере.</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Технология ввода информации в компьютер: ввод текста, запись звука, изображения, цифровых данных</w:t>
      </w:r>
    </w:p>
    <w:p w:rsidR="00E522F3" w:rsidRPr="00E522F3" w:rsidRDefault="00E522F3" w:rsidP="00954B0D">
      <w:pPr>
        <w:pStyle w:val="a"/>
        <w:rPr>
          <w:rStyle w:val="Zag11"/>
        </w:rPr>
      </w:pPr>
      <w:r w:rsidRPr="00E522F3">
        <w:rPr>
          <w:rStyle w:val="Zag11"/>
        </w:rPr>
        <w:t>Выпускник научится:</w:t>
      </w:r>
    </w:p>
    <w:p w:rsidR="00E522F3" w:rsidRPr="00E522F3" w:rsidRDefault="00E522F3" w:rsidP="00954B0D">
      <w:pPr>
        <w:pStyle w:val="a"/>
        <w:rPr>
          <w:rStyle w:val="Zag11"/>
          <w:color w:val="000000"/>
        </w:rPr>
      </w:pPr>
      <w:r w:rsidRPr="00E522F3">
        <w:rPr>
          <w:rStyle w:val="Zag11"/>
          <w:color w:val="000000"/>
        </w:rPr>
        <w:t>вводить информацию в компьютер с использованием различных технических средств (фото</w:t>
      </w:r>
      <w:r w:rsidRPr="00E522F3">
        <w:rPr>
          <w:rStyle w:val="Zag11"/>
          <w:color w:val="000000"/>
        </w:rPr>
        <w:noBreakHyphen/>
        <w:t xml:space="preserve"> и видеокамеры, микрофона и т. д.), сохранять полученную информацию;</w:t>
      </w:r>
    </w:p>
    <w:p w:rsidR="00E522F3" w:rsidRPr="00E522F3" w:rsidRDefault="00E522F3" w:rsidP="00954B0D">
      <w:pPr>
        <w:pStyle w:val="a"/>
        <w:rPr>
          <w:rStyle w:val="Zag11"/>
          <w:color w:val="000000"/>
        </w:rPr>
      </w:pPr>
      <w:r w:rsidRPr="00E522F3">
        <w:rPr>
          <w:rStyle w:val="Zag11"/>
          <w:color w:val="000000"/>
        </w:rPr>
        <w:t>владеть компьютерным письмом на русском языке; набирать текст на иностранном языке, использовать экранный перевод отдельных слов;</w:t>
      </w:r>
    </w:p>
    <w:p w:rsidR="00E522F3" w:rsidRPr="00E522F3" w:rsidRDefault="00E522F3" w:rsidP="00954B0D">
      <w:pPr>
        <w:pStyle w:val="a"/>
        <w:rPr>
          <w:rStyle w:val="Zag11"/>
          <w:color w:val="000000"/>
        </w:rPr>
      </w:pPr>
      <w:r w:rsidRPr="00E522F3">
        <w:rPr>
          <w:rStyle w:val="Zag11"/>
          <w:color w:val="000000"/>
        </w:rPr>
        <w:t>рисовать изображения на графическом планшете;</w:t>
      </w:r>
    </w:p>
    <w:p w:rsidR="00E522F3" w:rsidRPr="00E522F3" w:rsidRDefault="00E522F3" w:rsidP="00954B0D">
      <w:pPr>
        <w:pStyle w:val="a"/>
        <w:rPr>
          <w:rStyle w:val="Zag11"/>
        </w:rPr>
      </w:pPr>
      <w:r w:rsidRPr="00E522F3">
        <w:rPr>
          <w:rStyle w:val="Zag11"/>
        </w:rPr>
        <w:t>сканировать рисунки и тексты.</w:t>
      </w:r>
    </w:p>
    <w:p w:rsidR="00E522F3" w:rsidRPr="00E522F3" w:rsidRDefault="00E522F3" w:rsidP="00E522F3">
      <w:pPr>
        <w:pStyle w:val="ad"/>
        <w:tabs>
          <w:tab w:val="left" w:leader="dot" w:pos="624"/>
        </w:tabs>
        <w:rPr>
          <w:rStyle w:val="Zag11"/>
          <w:rFonts w:eastAsia="@Arial Unicode MS"/>
          <w:i/>
          <w:iCs/>
          <w:sz w:val="28"/>
          <w:szCs w:val="28"/>
          <w:lang w:val="ru-RU"/>
        </w:rPr>
      </w:pPr>
    </w:p>
    <w:p w:rsidR="00E522F3" w:rsidRPr="00E522F3" w:rsidRDefault="00E522F3" w:rsidP="00E522F3">
      <w:pPr>
        <w:pStyle w:val="ad"/>
        <w:tabs>
          <w:tab w:val="left" w:leader="dot" w:pos="624"/>
        </w:tabs>
        <w:rPr>
          <w:rStyle w:val="Zag11"/>
          <w:rFonts w:eastAsia="@Arial Unicode MS"/>
          <w:i/>
          <w:iCs/>
          <w:sz w:val="28"/>
          <w:szCs w:val="28"/>
          <w:lang w:val="ru-RU"/>
        </w:rPr>
      </w:pPr>
      <w:r w:rsidRPr="00E522F3">
        <w:rPr>
          <w:rStyle w:val="Zag11"/>
          <w:rFonts w:eastAsia="@Arial Unicode MS"/>
          <w:i/>
          <w:iCs/>
          <w:sz w:val="28"/>
          <w:szCs w:val="28"/>
          <w:lang w:val="ru-RU"/>
        </w:rPr>
        <w:t>Выпускник получит возможность научиться:</w:t>
      </w:r>
    </w:p>
    <w:p w:rsidR="00E522F3" w:rsidRPr="00E522F3" w:rsidRDefault="00E522F3" w:rsidP="00954B0D">
      <w:pPr>
        <w:pStyle w:val="a"/>
        <w:rPr>
          <w:rStyle w:val="Zag11"/>
          <w:i/>
          <w:iCs/>
        </w:rPr>
      </w:pPr>
      <w:r w:rsidRPr="00E522F3">
        <w:rPr>
          <w:rStyle w:val="Zag11"/>
        </w:rPr>
        <w:t>использовать программу распознавания сканированного текста на русском языке.</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Обработка и поиск информации</w:t>
      </w:r>
    </w:p>
    <w:p w:rsidR="00E522F3" w:rsidRPr="00E522F3" w:rsidRDefault="00E522F3" w:rsidP="00E522F3">
      <w:pPr>
        <w:pStyle w:val="ad"/>
        <w:tabs>
          <w:tab w:val="left" w:leader="dot" w:pos="624"/>
        </w:tabs>
        <w:rPr>
          <w:rStyle w:val="Zag11"/>
          <w:rFonts w:eastAsia="@Arial Unicode MS"/>
          <w:sz w:val="28"/>
          <w:szCs w:val="28"/>
          <w:lang w:val="ru-RU"/>
        </w:rPr>
      </w:pPr>
      <w:r w:rsidRPr="00E522F3">
        <w:rPr>
          <w:rStyle w:val="Zag11"/>
          <w:rFonts w:eastAsia="@Arial Unicode MS"/>
          <w:sz w:val="28"/>
          <w:szCs w:val="28"/>
          <w:lang w:val="ru-RU"/>
        </w:rPr>
        <w:t>Выпускник научится:</w:t>
      </w:r>
    </w:p>
    <w:p w:rsidR="00E522F3" w:rsidRPr="00E522F3" w:rsidRDefault="00E522F3" w:rsidP="00954B0D">
      <w:pPr>
        <w:pStyle w:val="a"/>
        <w:rPr>
          <w:rStyle w:val="Zag11"/>
          <w:color w:val="000000"/>
        </w:rPr>
      </w:pPr>
      <w:r w:rsidRPr="00E522F3">
        <w:rPr>
          <w:rStyle w:val="Zag11"/>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E522F3" w:rsidRPr="00E522F3" w:rsidRDefault="00E522F3" w:rsidP="00954B0D">
      <w:pPr>
        <w:pStyle w:val="a"/>
        <w:rPr>
          <w:rStyle w:val="Zag11"/>
          <w:color w:val="000000"/>
        </w:rPr>
      </w:pPr>
      <w:r w:rsidRPr="00E522F3">
        <w:rPr>
          <w:rStyle w:val="Zag11"/>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522F3" w:rsidRPr="00E522F3" w:rsidRDefault="00E522F3" w:rsidP="00954B0D">
      <w:pPr>
        <w:pStyle w:val="a"/>
        <w:rPr>
          <w:rStyle w:val="Zag11"/>
          <w:color w:val="000000"/>
        </w:rPr>
      </w:pPr>
      <w:r w:rsidRPr="00E522F3">
        <w:rPr>
          <w:rStyle w:val="Zag11"/>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522F3" w:rsidRPr="00E522F3" w:rsidRDefault="00E522F3" w:rsidP="00954B0D">
      <w:pPr>
        <w:pStyle w:val="a"/>
        <w:rPr>
          <w:rStyle w:val="Zag11"/>
          <w:color w:val="000000"/>
        </w:rPr>
      </w:pPr>
      <w:r w:rsidRPr="00E522F3">
        <w:rPr>
          <w:rStyle w:val="Zag11"/>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522F3">
        <w:rPr>
          <w:rStyle w:val="Zag11"/>
          <w:color w:val="000000"/>
        </w:rPr>
        <w:noBreakHyphen/>
        <w:t xml:space="preserve"> и аудиозаписей, фотоизображений;</w:t>
      </w:r>
    </w:p>
    <w:p w:rsidR="00E522F3" w:rsidRPr="00E522F3" w:rsidRDefault="00E522F3" w:rsidP="00954B0D">
      <w:pPr>
        <w:pStyle w:val="a"/>
        <w:rPr>
          <w:rStyle w:val="Zag11"/>
          <w:color w:val="000000"/>
        </w:rPr>
      </w:pPr>
      <w:r w:rsidRPr="00E522F3">
        <w:rPr>
          <w:rStyle w:val="Zag11"/>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w:t>
      </w:r>
      <w:r w:rsidR="00890331">
        <w:rPr>
          <w:rStyle w:val="Zag11"/>
          <w:color w:val="000000"/>
        </w:rPr>
        <w:t xml:space="preserve"> </w:t>
      </w:r>
      <w:r w:rsidRPr="00E522F3">
        <w:rPr>
          <w:rStyle w:val="Zag11"/>
          <w:color w:val="000000"/>
        </w:rPr>
        <w:t>контроль; использовать, добавлять и удалять ссылки в сообщениях разного вида;</w:t>
      </w:r>
    </w:p>
    <w:p w:rsidR="00E522F3" w:rsidRPr="00E522F3" w:rsidRDefault="00E522F3" w:rsidP="00954B0D">
      <w:pPr>
        <w:pStyle w:val="a"/>
        <w:rPr>
          <w:rStyle w:val="Zag11"/>
          <w:color w:val="000000"/>
        </w:rPr>
      </w:pPr>
      <w:r w:rsidRPr="00E522F3">
        <w:rPr>
          <w:rStyle w:val="Zag11"/>
          <w:color w:val="000000"/>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522F3" w:rsidRPr="00E522F3" w:rsidRDefault="00E522F3" w:rsidP="00954B0D">
      <w:pPr>
        <w:pStyle w:val="a"/>
        <w:rPr>
          <w:rStyle w:val="Zag11"/>
        </w:rPr>
      </w:pPr>
      <w:r w:rsidRPr="00E522F3">
        <w:rPr>
          <w:rStyle w:val="Zag11"/>
        </w:rPr>
        <w:t>заполнять учебные базы данных.</w:t>
      </w:r>
    </w:p>
    <w:p w:rsidR="00E522F3" w:rsidRPr="00E522F3" w:rsidRDefault="00E522F3" w:rsidP="00E522F3">
      <w:pPr>
        <w:pStyle w:val="ad"/>
        <w:tabs>
          <w:tab w:val="left" w:leader="dot" w:pos="624"/>
        </w:tabs>
        <w:rPr>
          <w:rStyle w:val="Zag11"/>
          <w:rFonts w:eastAsia="@Arial Unicode MS"/>
          <w:i/>
          <w:iCs/>
          <w:sz w:val="28"/>
          <w:szCs w:val="28"/>
          <w:lang w:val="ru-RU"/>
        </w:rPr>
      </w:pPr>
      <w:r w:rsidRPr="00E522F3">
        <w:rPr>
          <w:rStyle w:val="Zag11"/>
          <w:rFonts w:eastAsia="@Arial Unicode MS"/>
          <w:sz w:val="28"/>
          <w:szCs w:val="28"/>
          <w:lang w:val="ru-RU"/>
        </w:rPr>
        <w:t xml:space="preserve"> </w:t>
      </w:r>
      <w:r w:rsidRPr="00E522F3">
        <w:rPr>
          <w:rStyle w:val="Zag11"/>
          <w:rFonts w:eastAsia="@Arial Unicode MS"/>
          <w:i/>
          <w:iCs/>
          <w:sz w:val="28"/>
          <w:szCs w:val="28"/>
          <w:lang w:val="ru-RU"/>
        </w:rPr>
        <w:t>Выпускник получит возможность научиться:</w:t>
      </w:r>
    </w:p>
    <w:p w:rsidR="00E522F3" w:rsidRPr="00E522F3" w:rsidRDefault="00E522F3" w:rsidP="00954B0D">
      <w:pPr>
        <w:pStyle w:val="a"/>
        <w:rPr>
          <w:rStyle w:val="Zag11"/>
          <w:i/>
          <w:iCs/>
        </w:rPr>
      </w:pPr>
      <w:r w:rsidRPr="00E522F3">
        <w:rPr>
          <w:rStyle w:val="Zag11"/>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Создание, представление и передача сообщений</w:t>
      </w:r>
    </w:p>
    <w:p w:rsidR="00E522F3" w:rsidRPr="00E522F3" w:rsidRDefault="00E522F3" w:rsidP="00E522F3">
      <w:pPr>
        <w:pStyle w:val="ad"/>
        <w:tabs>
          <w:tab w:val="left" w:leader="dot" w:pos="624"/>
        </w:tabs>
        <w:rPr>
          <w:rStyle w:val="Zag11"/>
          <w:rFonts w:eastAsia="@Arial Unicode MS"/>
          <w:sz w:val="28"/>
          <w:szCs w:val="28"/>
          <w:lang w:val="ru-RU"/>
        </w:rPr>
      </w:pPr>
      <w:r w:rsidRPr="00E522F3">
        <w:rPr>
          <w:rStyle w:val="Zag11"/>
          <w:rFonts w:eastAsia="@Arial Unicode MS"/>
          <w:sz w:val="28"/>
          <w:szCs w:val="28"/>
          <w:lang w:val="ru-RU"/>
        </w:rPr>
        <w:t>Выпускник научится:</w:t>
      </w:r>
    </w:p>
    <w:p w:rsidR="00E522F3" w:rsidRPr="00E522F3" w:rsidRDefault="00E522F3" w:rsidP="00954B0D">
      <w:pPr>
        <w:pStyle w:val="a"/>
        <w:rPr>
          <w:rStyle w:val="Zag11"/>
          <w:color w:val="000000"/>
        </w:rPr>
      </w:pPr>
      <w:r w:rsidRPr="00E522F3">
        <w:rPr>
          <w:rStyle w:val="Zag11"/>
          <w:color w:val="000000"/>
        </w:rPr>
        <w:t>создавать текстовые сообщения с использованием средств ИКТ: редактировать, оформлять и сохранять их;</w:t>
      </w:r>
    </w:p>
    <w:p w:rsidR="00E522F3" w:rsidRPr="00E522F3" w:rsidRDefault="00E522F3" w:rsidP="00954B0D">
      <w:pPr>
        <w:pStyle w:val="a"/>
        <w:rPr>
          <w:rStyle w:val="Zag11"/>
          <w:color w:val="000000"/>
        </w:rPr>
      </w:pPr>
      <w:r w:rsidRPr="00E522F3">
        <w:rPr>
          <w:rStyle w:val="Zag11"/>
          <w:color w:val="000000"/>
        </w:rPr>
        <w:t>создавать сообщения в виде аудио</w:t>
      </w:r>
      <w:r w:rsidRPr="00E522F3">
        <w:rPr>
          <w:rStyle w:val="Zag11"/>
          <w:color w:val="000000"/>
        </w:rPr>
        <w:noBreakHyphen/>
        <w:t xml:space="preserve"> и видеофрагментов или цепочки экранов с использованием иллюстраций, видеоизображения, звука, текста;</w:t>
      </w:r>
    </w:p>
    <w:p w:rsidR="00E522F3" w:rsidRPr="00E522F3" w:rsidRDefault="00E522F3" w:rsidP="00954B0D">
      <w:pPr>
        <w:pStyle w:val="a"/>
        <w:rPr>
          <w:rStyle w:val="Zag11"/>
          <w:color w:val="000000"/>
        </w:rPr>
      </w:pPr>
      <w:r w:rsidRPr="00E522F3">
        <w:rPr>
          <w:rStyle w:val="Zag11"/>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522F3" w:rsidRPr="00E522F3" w:rsidRDefault="00E522F3" w:rsidP="00954B0D">
      <w:pPr>
        <w:pStyle w:val="a"/>
        <w:rPr>
          <w:rStyle w:val="Zag11"/>
          <w:color w:val="000000"/>
        </w:rPr>
      </w:pPr>
      <w:r w:rsidRPr="00E522F3">
        <w:rPr>
          <w:rStyle w:val="Zag11"/>
          <w:color w:val="000000"/>
        </w:rPr>
        <w:t>создавать диаграммы, планы территории и пр.;</w:t>
      </w:r>
    </w:p>
    <w:p w:rsidR="00E522F3" w:rsidRPr="00E522F3" w:rsidRDefault="00E522F3" w:rsidP="00954B0D">
      <w:pPr>
        <w:pStyle w:val="a"/>
        <w:rPr>
          <w:rStyle w:val="Zag11"/>
          <w:color w:val="000000"/>
        </w:rPr>
      </w:pPr>
      <w:r w:rsidRPr="00E522F3">
        <w:rPr>
          <w:rStyle w:val="Zag11"/>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E522F3" w:rsidRPr="00E522F3" w:rsidRDefault="00E522F3" w:rsidP="00954B0D">
      <w:pPr>
        <w:pStyle w:val="a"/>
        <w:rPr>
          <w:rStyle w:val="Zag11"/>
          <w:color w:val="000000"/>
        </w:rPr>
      </w:pPr>
      <w:r w:rsidRPr="00E522F3">
        <w:rPr>
          <w:rStyle w:val="Zag11"/>
          <w:color w:val="000000"/>
        </w:rPr>
        <w:t>размещать сообщение в информационной образовательной среде образовательного учреждения;</w:t>
      </w:r>
    </w:p>
    <w:p w:rsidR="00E522F3" w:rsidRPr="00E522F3" w:rsidRDefault="00E522F3" w:rsidP="00954B0D">
      <w:pPr>
        <w:pStyle w:val="a"/>
        <w:rPr>
          <w:rStyle w:val="Zag11"/>
        </w:rPr>
      </w:pPr>
      <w:r w:rsidRPr="00E522F3">
        <w:rPr>
          <w:rStyle w:val="Zag11"/>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522F3" w:rsidRPr="00E522F3" w:rsidRDefault="00E522F3" w:rsidP="00E522F3">
      <w:pPr>
        <w:pStyle w:val="ad"/>
        <w:tabs>
          <w:tab w:val="left" w:leader="dot" w:pos="624"/>
        </w:tabs>
        <w:rPr>
          <w:rStyle w:val="Zag11"/>
          <w:rFonts w:eastAsia="@Arial Unicode MS"/>
          <w:i/>
          <w:iCs/>
          <w:sz w:val="28"/>
          <w:szCs w:val="28"/>
          <w:lang w:val="ru-RU"/>
        </w:rPr>
      </w:pPr>
      <w:r w:rsidRPr="00E522F3">
        <w:rPr>
          <w:rStyle w:val="Zag11"/>
          <w:rFonts w:eastAsia="@Arial Unicode MS"/>
          <w:i/>
          <w:iCs/>
          <w:sz w:val="28"/>
          <w:szCs w:val="28"/>
          <w:lang w:val="ru-RU"/>
        </w:rPr>
        <w:t>Выпускник получит возможность научиться:</w:t>
      </w:r>
    </w:p>
    <w:p w:rsidR="00E522F3" w:rsidRPr="00E522F3" w:rsidRDefault="00E522F3" w:rsidP="00954B0D">
      <w:pPr>
        <w:pStyle w:val="a"/>
        <w:rPr>
          <w:rStyle w:val="Zag11"/>
          <w:i/>
          <w:iCs/>
          <w:color w:val="000000"/>
        </w:rPr>
      </w:pPr>
      <w:r w:rsidRPr="00E522F3">
        <w:rPr>
          <w:rStyle w:val="Zag11"/>
          <w:i/>
          <w:iCs/>
          <w:color w:val="000000"/>
        </w:rPr>
        <w:t>представлять данные;</w:t>
      </w:r>
    </w:p>
    <w:p w:rsidR="00E522F3" w:rsidRPr="00E522F3" w:rsidRDefault="00E522F3" w:rsidP="00954B0D">
      <w:pPr>
        <w:pStyle w:val="a"/>
        <w:rPr>
          <w:rStyle w:val="Zag11"/>
          <w:i/>
          <w:iCs/>
        </w:rPr>
      </w:pPr>
      <w:r w:rsidRPr="00E522F3">
        <w:rPr>
          <w:rStyle w:val="Zag11"/>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Планирование деятельности, управление и организация</w:t>
      </w:r>
    </w:p>
    <w:p w:rsidR="00E522F3" w:rsidRPr="00E522F3" w:rsidRDefault="00E522F3" w:rsidP="00E522F3">
      <w:pPr>
        <w:pStyle w:val="ad"/>
        <w:tabs>
          <w:tab w:val="left" w:leader="dot" w:pos="624"/>
        </w:tabs>
        <w:rPr>
          <w:rStyle w:val="Zag11"/>
          <w:rFonts w:eastAsia="@Arial Unicode MS"/>
          <w:sz w:val="28"/>
          <w:szCs w:val="28"/>
          <w:lang w:val="ru-RU"/>
        </w:rPr>
      </w:pPr>
      <w:r w:rsidRPr="00E522F3">
        <w:rPr>
          <w:rStyle w:val="Zag11"/>
          <w:rFonts w:eastAsia="@Arial Unicode MS"/>
          <w:sz w:val="28"/>
          <w:szCs w:val="28"/>
          <w:lang w:val="ru-RU"/>
        </w:rPr>
        <w:t>Выпускник научится:</w:t>
      </w:r>
    </w:p>
    <w:p w:rsidR="00E522F3" w:rsidRPr="00E522F3" w:rsidRDefault="00E522F3" w:rsidP="00954B0D">
      <w:pPr>
        <w:pStyle w:val="a"/>
        <w:rPr>
          <w:rStyle w:val="Zag11"/>
          <w:color w:val="000000"/>
        </w:rPr>
      </w:pPr>
      <w:r w:rsidRPr="00E522F3">
        <w:rPr>
          <w:rStyle w:val="Zag11"/>
          <w:color w:val="000000"/>
        </w:rPr>
        <w:lastRenderedPageBreak/>
        <w:t>создавать движущиеся модели и управлять ими в компьютерно управляемых средах;</w:t>
      </w:r>
    </w:p>
    <w:p w:rsidR="00E522F3" w:rsidRPr="00E522F3" w:rsidRDefault="00E522F3" w:rsidP="00954B0D">
      <w:pPr>
        <w:pStyle w:val="a"/>
        <w:rPr>
          <w:rStyle w:val="Zag11"/>
          <w:color w:val="000000"/>
        </w:rPr>
      </w:pPr>
      <w:r w:rsidRPr="00E522F3">
        <w:rPr>
          <w:rStyle w:val="Zag11"/>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522F3" w:rsidRPr="00E522F3" w:rsidRDefault="00E522F3" w:rsidP="00954B0D">
      <w:pPr>
        <w:pStyle w:val="a"/>
        <w:rPr>
          <w:rStyle w:val="Zag11"/>
        </w:rPr>
      </w:pPr>
      <w:r w:rsidRPr="00E522F3">
        <w:rPr>
          <w:rStyle w:val="Zag11"/>
        </w:rPr>
        <w:t>планировать несложные исследования объектов и процессов внешнего мира.</w:t>
      </w:r>
    </w:p>
    <w:p w:rsidR="00E522F3" w:rsidRPr="00E522F3" w:rsidRDefault="00E522F3" w:rsidP="00E522F3">
      <w:pPr>
        <w:pStyle w:val="ad"/>
        <w:tabs>
          <w:tab w:val="left" w:leader="dot" w:pos="624"/>
        </w:tabs>
        <w:rPr>
          <w:rStyle w:val="Zag11"/>
          <w:rFonts w:eastAsia="@Arial Unicode MS"/>
          <w:i/>
          <w:iCs/>
          <w:sz w:val="28"/>
          <w:szCs w:val="28"/>
          <w:lang w:val="ru-RU"/>
        </w:rPr>
      </w:pPr>
      <w:r w:rsidRPr="00E522F3">
        <w:rPr>
          <w:rStyle w:val="Zag11"/>
          <w:rFonts w:eastAsia="@Arial Unicode MS"/>
          <w:i/>
          <w:iCs/>
          <w:sz w:val="28"/>
          <w:szCs w:val="28"/>
          <w:lang w:val="ru-RU"/>
        </w:rPr>
        <w:t>Выпускник получит возможность научиться:</w:t>
      </w:r>
    </w:p>
    <w:p w:rsidR="00E522F3" w:rsidRPr="00E522F3" w:rsidRDefault="00E522F3" w:rsidP="00954B0D">
      <w:pPr>
        <w:pStyle w:val="a"/>
        <w:rPr>
          <w:rStyle w:val="Zag11"/>
          <w:i/>
          <w:iCs/>
          <w:color w:val="000000"/>
        </w:rPr>
      </w:pPr>
      <w:r w:rsidRPr="00E522F3">
        <w:rPr>
          <w:rStyle w:val="Zag11"/>
          <w:i/>
          <w:iCs/>
          <w:color w:val="000000"/>
        </w:rPr>
        <w:t>проектировать несложные объекты и процессы реального мира, своей собственной деятельности и деятельности группы;</w:t>
      </w:r>
    </w:p>
    <w:p w:rsidR="00E522F3" w:rsidRPr="00E522F3" w:rsidRDefault="00E522F3" w:rsidP="00954B0D">
      <w:pPr>
        <w:pStyle w:val="a"/>
        <w:rPr>
          <w:rStyle w:val="Zag11"/>
        </w:rPr>
      </w:pPr>
      <w:r w:rsidRPr="00E522F3">
        <w:rPr>
          <w:rStyle w:val="Zag11"/>
          <w:i/>
          <w:iCs/>
        </w:rPr>
        <w:t>моделировать объекты и процессы реального мира.</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6E3B35" w:rsidRDefault="004D03AC" w:rsidP="00024892">
      <w:pPr>
        <w:pStyle w:val="afff3"/>
        <w:rPr>
          <w:rStyle w:val="Zag11"/>
        </w:rPr>
      </w:pPr>
      <w:r>
        <w:rPr>
          <w:rStyle w:val="Zag11"/>
        </w:rPr>
        <w:t>1.2.2</w:t>
      </w:r>
      <w:r w:rsidR="00E522F3" w:rsidRPr="006E3B35">
        <w:rPr>
          <w:rStyle w:val="Zag11"/>
        </w:rPr>
        <w:t>. Русский язык</w:t>
      </w:r>
    </w:p>
    <w:p w:rsidR="00E522F3" w:rsidRPr="00E522F3" w:rsidRDefault="00E522F3" w:rsidP="00E522F3">
      <w:pPr>
        <w:tabs>
          <w:tab w:val="left" w:leader="dot" w:pos="624"/>
        </w:tabs>
        <w:rPr>
          <w:rStyle w:val="Zag11"/>
          <w:rFonts w:eastAsia="@Arial Unicode MS" w:cs="Times New Roman"/>
          <w:color w:val="000000"/>
          <w:szCs w:val="28"/>
        </w:rPr>
      </w:pPr>
    </w:p>
    <w:p w:rsidR="00E522F3" w:rsidRPr="00E522F3" w:rsidRDefault="00E522F3" w:rsidP="00954B0D">
      <w:pPr>
        <w:rPr>
          <w:rStyle w:val="Zag11"/>
          <w:rFonts w:eastAsia="@Arial Unicode MS" w:cs="Times New Roman"/>
          <w:color w:val="000000"/>
          <w:szCs w:val="28"/>
        </w:rPr>
      </w:pPr>
      <w:r w:rsidRPr="00E522F3">
        <w:rPr>
          <w:rStyle w:val="Zag11"/>
          <w:rFonts w:eastAsia="@Arial Unicode MS" w:cs="Times New Roman"/>
          <w:color w:val="000000"/>
          <w:szCs w:val="28"/>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E522F3" w:rsidRPr="00E522F3" w:rsidRDefault="00E522F3" w:rsidP="00954B0D">
      <w:pPr>
        <w:rPr>
          <w:rStyle w:val="Zag11"/>
          <w:rFonts w:eastAsia="@Arial Unicode MS" w:cs="Times New Roman"/>
          <w:color w:val="000000"/>
          <w:szCs w:val="28"/>
        </w:rPr>
      </w:pPr>
      <w:r w:rsidRPr="00E522F3">
        <w:rPr>
          <w:rStyle w:val="Zag11"/>
          <w:rFonts w:eastAsia="@Arial Unicode MS" w:cs="Times New Roman"/>
          <w:color w:val="000000"/>
          <w:szCs w:val="28"/>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522F3" w:rsidRPr="00E522F3" w:rsidRDefault="00E522F3" w:rsidP="00954B0D">
      <w:pPr>
        <w:rPr>
          <w:rStyle w:val="Zag11"/>
          <w:rFonts w:eastAsia="@Arial Unicode MS" w:cs="Times New Roman"/>
          <w:color w:val="000000"/>
          <w:szCs w:val="28"/>
        </w:rPr>
      </w:pPr>
      <w:r w:rsidRPr="00E522F3">
        <w:rPr>
          <w:rStyle w:val="Zag11"/>
          <w:rFonts w:eastAsia="@Arial Unicode MS" w:cs="Times New Roman"/>
          <w:color w:val="000000"/>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522F3" w:rsidRPr="00E522F3" w:rsidRDefault="00E522F3" w:rsidP="00954B0D">
      <w:pPr>
        <w:rPr>
          <w:rStyle w:val="Zag11"/>
          <w:rFonts w:eastAsia="@Arial Unicode MS" w:cs="Times New Roman"/>
          <w:color w:val="000000"/>
          <w:szCs w:val="28"/>
        </w:rPr>
      </w:pPr>
      <w:r w:rsidRPr="00E522F3">
        <w:rPr>
          <w:rStyle w:val="Zag11"/>
          <w:rFonts w:eastAsia="@Arial Unicode MS" w:cs="Times New Roman"/>
          <w:color w:val="000000"/>
          <w:szCs w:val="28"/>
        </w:rPr>
        <w:lastRenderedPageBreak/>
        <w:t>Выпускник на ступени начального общего образования:</w:t>
      </w:r>
    </w:p>
    <w:p w:rsidR="00E522F3" w:rsidRPr="00E522F3" w:rsidRDefault="00E522F3" w:rsidP="00954B0D">
      <w:pPr>
        <w:pStyle w:val="a"/>
        <w:rPr>
          <w:rStyle w:val="Zag11"/>
          <w:color w:val="000000"/>
        </w:rPr>
      </w:pPr>
      <w:r w:rsidRPr="00E522F3">
        <w:rPr>
          <w:rStyle w:val="Zag11"/>
          <w:color w:val="000000"/>
        </w:rPr>
        <w:t>научится осознавать безошибочное письмо как одно из проявлений собственного уровня культуры;</w:t>
      </w:r>
    </w:p>
    <w:p w:rsidR="00E522F3" w:rsidRPr="00E522F3" w:rsidRDefault="00E522F3" w:rsidP="00954B0D">
      <w:pPr>
        <w:pStyle w:val="a"/>
        <w:rPr>
          <w:rStyle w:val="Zag11"/>
          <w:color w:val="000000"/>
        </w:rPr>
      </w:pPr>
      <w:r w:rsidRPr="00E522F3">
        <w:rPr>
          <w:rStyle w:val="Zag11"/>
          <w:color w:val="000000"/>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E522F3" w:rsidRPr="00E522F3" w:rsidRDefault="00E522F3" w:rsidP="00954B0D">
      <w:pPr>
        <w:pStyle w:val="a"/>
        <w:rPr>
          <w:rStyle w:val="Zag11"/>
          <w:color w:val="000000"/>
        </w:rPr>
      </w:pPr>
      <w:r w:rsidRPr="00E522F3">
        <w:rPr>
          <w:rStyle w:val="Zag11"/>
          <w:color w:val="000000"/>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522F3" w:rsidRPr="00954B0D" w:rsidRDefault="00E522F3" w:rsidP="00954B0D">
      <w:r w:rsidRPr="00954B0D">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Содержательная линия «Система языка»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Раздел «Фонетика и графика»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различать звуки и буквы;</w:t>
      </w:r>
    </w:p>
    <w:p w:rsidR="00E522F3" w:rsidRPr="00E522F3" w:rsidRDefault="00E522F3" w:rsidP="001532DB">
      <w:pPr>
        <w:pStyle w:val="a"/>
        <w:rPr>
          <w:rStyle w:val="Zag11"/>
          <w:color w:val="000000"/>
        </w:rPr>
      </w:pPr>
      <w:r w:rsidRPr="00E522F3">
        <w:rPr>
          <w:rStyle w:val="Zag11"/>
          <w:color w:val="000000"/>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522F3" w:rsidRPr="00E522F3" w:rsidRDefault="00E522F3" w:rsidP="001532DB">
      <w:pPr>
        <w:pStyle w:val="a"/>
        <w:rPr>
          <w:rStyle w:val="Zag11"/>
          <w:i/>
          <w:iCs/>
          <w:color w:val="000000"/>
        </w:rPr>
      </w:pPr>
      <w:r w:rsidRPr="00E522F3">
        <w:rPr>
          <w:rStyle w:val="Zag11"/>
          <w:color w:val="000000"/>
        </w:rPr>
        <w:t>знать последовательность букв в русском алфавите, пользоваться алфавитом для упорядочивания слов и поиска нужной информации.</w:t>
      </w:r>
    </w:p>
    <w:p w:rsidR="00E522F3" w:rsidRPr="00E522F3" w:rsidRDefault="00E522F3" w:rsidP="001532DB">
      <w:pPr>
        <w:rPr>
          <w:rStyle w:val="Zag11"/>
          <w:rFonts w:eastAsia="@Arial Unicode MS" w:cs="Times New Roman"/>
          <w:b/>
          <w:bCs/>
          <w:i/>
          <w:iCs/>
          <w:color w:val="000000"/>
          <w:szCs w:val="28"/>
        </w:rPr>
      </w:pPr>
      <w:r w:rsidRPr="00E522F3">
        <w:rPr>
          <w:rStyle w:val="Zag11"/>
          <w:rFonts w:eastAsia="@Arial Unicode MS" w:cs="Times New Roman"/>
          <w:i/>
          <w:iCs/>
          <w:color w:val="000000"/>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b/>
          <w:bCs/>
          <w:i/>
          <w:iCs/>
          <w:color w:val="000000"/>
          <w:szCs w:val="28"/>
        </w:rPr>
        <w:t>Раздел «Орфоэпия»</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color w:val="000000"/>
        </w:rPr>
      </w:pPr>
      <w:r w:rsidRPr="00E522F3">
        <w:rPr>
          <w:rStyle w:val="Zag11"/>
          <w:i/>
          <w:iCs/>
          <w:color w:val="000000"/>
        </w:rPr>
        <w:lastRenderedPageBreak/>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522F3" w:rsidRPr="00E522F3" w:rsidRDefault="00E522F3" w:rsidP="001532DB">
      <w:pPr>
        <w:pStyle w:val="a"/>
        <w:rPr>
          <w:rStyle w:val="Zag11"/>
          <w:b/>
          <w:bCs/>
          <w:i/>
          <w:iCs/>
          <w:color w:val="000000"/>
        </w:rPr>
      </w:pPr>
      <w:r w:rsidRPr="00E522F3">
        <w:rPr>
          <w:rStyle w:val="Zag11"/>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Раздел «Состав слова (морфемика)»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различать изменяемые и неизменяемые слова;</w:t>
      </w:r>
    </w:p>
    <w:p w:rsidR="00E522F3" w:rsidRPr="00E522F3" w:rsidRDefault="00E522F3" w:rsidP="001532DB">
      <w:pPr>
        <w:pStyle w:val="a"/>
        <w:rPr>
          <w:rStyle w:val="Zag11"/>
          <w:color w:val="000000"/>
        </w:rPr>
      </w:pPr>
      <w:r w:rsidRPr="00E522F3">
        <w:rPr>
          <w:rStyle w:val="Zag11"/>
          <w:color w:val="000000"/>
        </w:rPr>
        <w:t>различать родственные (однокоренные) слова и формы слова;</w:t>
      </w:r>
    </w:p>
    <w:p w:rsidR="00E522F3" w:rsidRPr="00E522F3" w:rsidRDefault="00E522F3" w:rsidP="001532DB">
      <w:pPr>
        <w:pStyle w:val="a"/>
        <w:rPr>
          <w:rStyle w:val="Zag11"/>
          <w:i/>
          <w:iCs/>
          <w:color w:val="000000"/>
        </w:rPr>
      </w:pPr>
      <w:r w:rsidRPr="00E522F3">
        <w:rPr>
          <w:rStyle w:val="Zag11"/>
          <w:color w:val="000000"/>
        </w:rPr>
        <w:t>находить в словах окончание, корень, приставку, суффикс.</w:t>
      </w:r>
    </w:p>
    <w:p w:rsidR="00E522F3" w:rsidRPr="00E522F3" w:rsidRDefault="00E522F3" w:rsidP="00E522F3">
      <w:pPr>
        <w:tabs>
          <w:tab w:val="left" w:leader="dot" w:pos="624"/>
        </w:tabs>
        <w:rPr>
          <w:rStyle w:val="Zag11"/>
          <w:rFonts w:eastAsia="@Arial Unicode MS" w:cs="Times New Roman"/>
          <w:b/>
          <w:bCs/>
          <w:i/>
          <w:iCs/>
          <w:color w:val="000000"/>
          <w:szCs w:val="28"/>
        </w:rPr>
      </w:pPr>
      <w:r w:rsidRPr="00E522F3">
        <w:rPr>
          <w:rStyle w:val="Zag11"/>
          <w:rFonts w:eastAsia="@Arial Unicode MS" w:cs="Times New Roman"/>
          <w:i/>
          <w:iCs/>
          <w:color w:val="000000"/>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Раздел «Лексика»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выявлять слова, значение которых требует уточнения;</w:t>
      </w:r>
    </w:p>
    <w:p w:rsidR="00E522F3" w:rsidRPr="00E522F3" w:rsidRDefault="00E522F3" w:rsidP="001532DB">
      <w:pPr>
        <w:pStyle w:val="a"/>
        <w:rPr>
          <w:rStyle w:val="Zag11"/>
          <w:i/>
          <w:iCs/>
          <w:color w:val="000000"/>
        </w:rPr>
      </w:pPr>
      <w:r w:rsidRPr="00E522F3">
        <w:rPr>
          <w:rStyle w:val="Zag11"/>
          <w:color w:val="000000"/>
        </w:rPr>
        <w:t>определять значение слова по тексту или уточнять с помощью толкового словаря.</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color w:val="000000"/>
        </w:rPr>
      </w:pPr>
      <w:r w:rsidRPr="00E522F3">
        <w:rPr>
          <w:rStyle w:val="Zag11"/>
          <w:i/>
          <w:iCs/>
          <w:color w:val="000000"/>
        </w:rPr>
        <w:t>подбирать синонимы для устранения повторов в тексте;</w:t>
      </w:r>
    </w:p>
    <w:p w:rsidR="00E522F3" w:rsidRPr="00E522F3" w:rsidRDefault="00E522F3" w:rsidP="001532DB">
      <w:pPr>
        <w:pStyle w:val="a"/>
        <w:rPr>
          <w:rStyle w:val="Zag11"/>
          <w:color w:val="000000"/>
        </w:rPr>
      </w:pPr>
      <w:r w:rsidRPr="00E522F3">
        <w:rPr>
          <w:rStyle w:val="Zag11"/>
          <w:i/>
          <w:iCs/>
          <w:color w:val="000000"/>
        </w:rPr>
        <w:t>подбирать антонимы для точной характеристики предметов при их сравнении;</w:t>
      </w:r>
    </w:p>
    <w:p w:rsidR="00E522F3" w:rsidRPr="00E522F3" w:rsidRDefault="00E522F3" w:rsidP="001532DB">
      <w:pPr>
        <w:pStyle w:val="a"/>
        <w:rPr>
          <w:rStyle w:val="Zag11"/>
          <w:color w:val="000000"/>
        </w:rPr>
      </w:pPr>
      <w:r w:rsidRPr="00E522F3">
        <w:rPr>
          <w:rStyle w:val="Zag11"/>
          <w:i/>
          <w:iCs/>
          <w:color w:val="000000"/>
        </w:rPr>
        <w:t>различать употребление в тексте слов в прямом и переносном значении (простые случаи);</w:t>
      </w:r>
    </w:p>
    <w:p w:rsidR="00E522F3" w:rsidRPr="00E522F3" w:rsidRDefault="00E522F3" w:rsidP="001532DB">
      <w:pPr>
        <w:pStyle w:val="a"/>
        <w:rPr>
          <w:rStyle w:val="Zag11"/>
          <w:color w:val="000000"/>
        </w:rPr>
      </w:pPr>
      <w:r w:rsidRPr="00E522F3">
        <w:rPr>
          <w:rStyle w:val="Zag11"/>
          <w:i/>
          <w:iCs/>
          <w:color w:val="000000"/>
        </w:rPr>
        <w:t>оценивать уместность использования слов в тексте;</w:t>
      </w:r>
    </w:p>
    <w:p w:rsidR="00E522F3" w:rsidRPr="00E522F3" w:rsidRDefault="00E522F3" w:rsidP="001532DB">
      <w:pPr>
        <w:pStyle w:val="a"/>
        <w:rPr>
          <w:rStyle w:val="Zag11"/>
          <w:b/>
          <w:bCs/>
          <w:i/>
          <w:iCs/>
          <w:color w:val="000000"/>
        </w:rPr>
      </w:pPr>
      <w:r w:rsidRPr="00E522F3">
        <w:rPr>
          <w:rStyle w:val="Zag11"/>
          <w:i/>
          <w:iCs/>
          <w:color w:val="000000"/>
        </w:rPr>
        <w:t>выбирать слова из ряда предложенных для успешного решения коммуникативной задачи.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Раздел «Морфология»</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определять грамматические признаки имён существительных — род, число, падеж, склонение;</w:t>
      </w:r>
    </w:p>
    <w:p w:rsidR="00E522F3" w:rsidRPr="00E522F3" w:rsidRDefault="00E522F3" w:rsidP="001532DB">
      <w:pPr>
        <w:pStyle w:val="a"/>
        <w:rPr>
          <w:rStyle w:val="Zag11"/>
          <w:color w:val="000000"/>
        </w:rPr>
      </w:pPr>
      <w:r w:rsidRPr="00E522F3">
        <w:rPr>
          <w:rStyle w:val="Zag11"/>
          <w:color w:val="000000"/>
        </w:rPr>
        <w:t>определять грамматические признаки имён прилагательных — род, число, падеж;</w:t>
      </w:r>
    </w:p>
    <w:p w:rsidR="00E522F3" w:rsidRPr="00E522F3" w:rsidRDefault="00E522F3" w:rsidP="001532DB">
      <w:pPr>
        <w:pStyle w:val="a"/>
        <w:rPr>
          <w:rStyle w:val="Zag11"/>
          <w:i/>
          <w:iCs/>
          <w:color w:val="000000"/>
        </w:rPr>
      </w:pPr>
      <w:r w:rsidRPr="00E522F3">
        <w:rPr>
          <w:rStyle w:val="Zag11"/>
          <w:color w:val="000000"/>
        </w:rPr>
        <w:t>определять грамматические признаки глаголов — число, время, род (в прошедшем времени), лицо (в настоящем и будущем времени), спряжение.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color w:val="000000"/>
        </w:rPr>
      </w:pPr>
      <w:r w:rsidRPr="00E522F3">
        <w:rPr>
          <w:rStyle w:val="Zag11"/>
          <w:i/>
          <w:iCs/>
          <w:color w:val="000000"/>
        </w:rPr>
        <w:lastRenderedPageBreak/>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522F3" w:rsidRPr="00E522F3" w:rsidRDefault="00E522F3" w:rsidP="001532DB">
      <w:pPr>
        <w:pStyle w:val="a"/>
        <w:rPr>
          <w:rStyle w:val="Zag11"/>
          <w:b/>
          <w:bCs/>
          <w:i/>
          <w:iCs/>
          <w:color w:val="000000"/>
        </w:rPr>
      </w:pPr>
      <w:r w:rsidRPr="00E522F3">
        <w:rPr>
          <w:rStyle w:val="Zag11"/>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522F3">
        <w:rPr>
          <w:rStyle w:val="Zag11"/>
          <w:b/>
          <w:bCs/>
          <w:i/>
          <w:iCs/>
          <w:color w:val="000000"/>
        </w:rPr>
        <w:t>и, а, но</w:t>
      </w:r>
      <w:r w:rsidRPr="00E522F3">
        <w:rPr>
          <w:rStyle w:val="Zag11"/>
          <w:i/>
          <w:iCs/>
          <w:color w:val="000000"/>
        </w:rPr>
        <w:t xml:space="preserve">, частицу </w:t>
      </w:r>
      <w:r w:rsidRPr="00E522F3">
        <w:rPr>
          <w:rStyle w:val="Zag11"/>
          <w:b/>
          <w:bCs/>
          <w:i/>
          <w:iCs/>
          <w:color w:val="000000"/>
        </w:rPr>
        <w:t xml:space="preserve">не </w:t>
      </w:r>
      <w:r w:rsidRPr="00E522F3">
        <w:rPr>
          <w:rStyle w:val="Zag11"/>
          <w:i/>
          <w:iCs/>
          <w:color w:val="000000"/>
        </w:rPr>
        <w:t>при глаголах.</w:t>
      </w:r>
    </w:p>
    <w:p w:rsidR="00E522F3" w:rsidRPr="00E522F3" w:rsidRDefault="00E522F3" w:rsidP="00E522F3">
      <w:pPr>
        <w:tabs>
          <w:tab w:val="left" w:leader="dot" w:pos="624"/>
        </w:tabs>
        <w:rPr>
          <w:rStyle w:val="Zag11"/>
          <w:rFonts w:eastAsia="@Arial Unicode MS" w:cs="Times New Roman"/>
          <w:b/>
          <w:bCs/>
          <w:i/>
          <w:iCs/>
          <w:color w:val="000000"/>
          <w:szCs w:val="28"/>
        </w:rPr>
      </w:pP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Раздел «Синтаксис»</w:t>
      </w:r>
    </w:p>
    <w:p w:rsidR="00E522F3" w:rsidRPr="00E522F3" w:rsidRDefault="00E522F3" w:rsidP="001532DB">
      <w:pPr>
        <w:pStyle w:val="a"/>
        <w:rPr>
          <w:rStyle w:val="Zag11"/>
          <w:color w:val="000000"/>
        </w:rPr>
      </w:pPr>
      <w:r w:rsidRPr="00E522F3">
        <w:rPr>
          <w:rStyle w:val="Zag11"/>
          <w:color w:val="000000"/>
        </w:rPr>
        <w:t>Выпускник научится:</w:t>
      </w:r>
    </w:p>
    <w:p w:rsidR="00E522F3" w:rsidRPr="00E522F3" w:rsidRDefault="00E522F3" w:rsidP="001532DB">
      <w:pPr>
        <w:pStyle w:val="a"/>
        <w:rPr>
          <w:rStyle w:val="Zag11"/>
          <w:color w:val="000000"/>
        </w:rPr>
      </w:pPr>
      <w:r w:rsidRPr="00E522F3">
        <w:rPr>
          <w:rStyle w:val="Zag11"/>
          <w:color w:val="000000"/>
        </w:rPr>
        <w:t>различать предложение, словосочетание, слово;</w:t>
      </w:r>
    </w:p>
    <w:p w:rsidR="00E522F3" w:rsidRPr="00E522F3" w:rsidRDefault="00E522F3" w:rsidP="001532DB">
      <w:pPr>
        <w:pStyle w:val="a"/>
        <w:rPr>
          <w:rStyle w:val="Zag11"/>
          <w:color w:val="000000"/>
        </w:rPr>
      </w:pPr>
      <w:r w:rsidRPr="00E522F3">
        <w:rPr>
          <w:rStyle w:val="Zag11"/>
          <w:color w:val="000000"/>
        </w:rPr>
        <w:t>устанавливать при помощи смысловых вопросов связь между словами в словосочетании и предложении;</w:t>
      </w:r>
    </w:p>
    <w:p w:rsidR="00E522F3" w:rsidRPr="00E522F3" w:rsidRDefault="00E522F3" w:rsidP="001532DB">
      <w:pPr>
        <w:pStyle w:val="a"/>
        <w:rPr>
          <w:rStyle w:val="Zag11"/>
          <w:color w:val="000000"/>
        </w:rPr>
      </w:pPr>
      <w:r w:rsidRPr="00E522F3">
        <w:rPr>
          <w:rStyle w:val="Zag11"/>
          <w:color w:val="000000"/>
        </w:rPr>
        <w:t>классифицировать предложения по цели высказывания, находить повествовательные/побудительные/вопросительные предложения;</w:t>
      </w:r>
    </w:p>
    <w:p w:rsidR="00E522F3" w:rsidRPr="00E522F3" w:rsidRDefault="00E522F3" w:rsidP="001532DB">
      <w:pPr>
        <w:pStyle w:val="a"/>
        <w:rPr>
          <w:rStyle w:val="Zag11"/>
          <w:color w:val="000000"/>
        </w:rPr>
      </w:pPr>
      <w:r w:rsidRPr="00E522F3">
        <w:rPr>
          <w:rStyle w:val="Zag11"/>
          <w:color w:val="000000"/>
        </w:rPr>
        <w:t>определять восклицательную/невосклицательную интонацию предложения;</w:t>
      </w:r>
    </w:p>
    <w:p w:rsidR="00E522F3" w:rsidRPr="00E522F3" w:rsidRDefault="00E522F3" w:rsidP="001532DB">
      <w:pPr>
        <w:pStyle w:val="a"/>
        <w:rPr>
          <w:rStyle w:val="Zag11"/>
          <w:color w:val="000000"/>
        </w:rPr>
      </w:pPr>
      <w:r w:rsidRPr="00E522F3">
        <w:rPr>
          <w:rStyle w:val="Zag11"/>
          <w:color w:val="000000"/>
        </w:rPr>
        <w:t>находить главные и второстепенные (без деления на виды) члены предложения;</w:t>
      </w:r>
    </w:p>
    <w:p w:rsidR="00E522F3" w:rsidRPr="00E522F3" w:rsidRDefault="00E522F3" w:rsidP="001532DB">
      <w:pPr>
        <w:pStyle w:val="a"/>
        <w:rPr>
          <w:rStyle w:val="Zag11"/>
          <w:i/>
          <w:iCs/>
          <w:color w:val="000000"/>
        </w:rPr>
      </w:pPr>
      <w:r w:rsidRPr="00E522F3">
        <w:rPr>
          <w:rStyle w:val="Zag11"/>
          <w:color w:val="000000"/>
        </w:rPr>
        <w:t>выделять предложения с однородными членами.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color w:val="000000"/>
        </w:rPr>
      </w:pPr>
      <w:r w:rsidRPr="00E522F3">
        <w:rPr>
          <w:rStyle w:val="Zag11"/>
          <w:i/>
          <w:iCs/>
          <w:color w:val="000000"/>
        </w:rPr>
        <w:t>различать второстепенные члены предложения — определения, дополнения, обстоятельства;</w:t>
      </w:r>
    </w:p>
    <w:p w:rsidR="00E522F3" w:rsidRPr="00E522F3" w:rsidRDefault="00E522F3" w:rsidP="001532DB">
      <w:pPr>
        <w:pStyle w:val="a"/>
        <w:rPr>
          <w:rStyle w:val="Zag11"/>
          <w:color w:val="000000"/>
        </w:rPr>
      </w:pPr>
      <w:r w:rsidRPr="00E522F3">
        <w:rPr>
          <w:rStyle w:val="Zag11"/>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522F3" w:rsidRPr="00E522F3" w:rsidRDefault="00E522F3" w:rsidP="001532DB">
      <w:pPr>
        <w:pStyle w:val="a"/>
        <w:rPr>
          <w:rStyle w:val="Zag11"/>
          <w:i/>
          <w:iCs/>
        </w:rPr>
      </w:pPr>
      <w:r w:rsidRPr="00E522F3">
        <w:rPr>
          <w:rStyle w:val="Zag11"/>
        </w:rPr>
        <w:t>различать простые и сложные предложения.</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Содержательная линия «Орфография и пунктуация»</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применять правила правописания (в объёме содержания курса);</w:t>
      </w:r>
    </w:p>
    <w:p w:rsidR="00E522F3" w:rsidRPr="00E522F3" w:rsidRDefault="00E522F3" w:rsidP="001532DB">
      <w:pPr>
        <w:pStyle w:val="a"/>
        <w:rPr>
          <w:rStyle w:val="Zag11"/>
          <w:color w:val="000000"/>
        </w:rPr>
      </w:pPr>
      <w:r w:rsidRPr="00E522F3">
        <w:rPr>
          <w:rStyle w:val="Zag11"/>
          <w:color w:val="000000"/>
        </w:rPr>
        <w:t>определять (уточнять) написание слова по орфографическому словарю;</w:t>
      </w:r>
    </w:p>
    <w:p w:rsidR="00E522F3" w:rsidRPr="00E522F3" w:rsidRDefault="00E522F3" w:rsidP="001532DB">
      <w:pPr>
        <w:pStyle w:val="a"/>
        <w:rPr>
          <w:rStyle w:val="Zag11"/>
          <w:color w:val="000000"/>
        </w:rPr>
      </w:pPr>
      <w:r w:rsidRPr="00E522F3">
        <w:rPr>
          <w:rStyle w:val="Zag11"/>
          <w:color w:val="000000"/>
        </w:rPr>
        <w:t>безошибочно списывать текст объёмом 80—90 слов;</w:t>
      </w:r>
    </w:p>
    <w:p w:rsidR="00E522F3" w:rsidRPr="00E522F3" w:rsidRDefault="00E522F3" w:rsidP="001532DB">
      <w:pPr>
        <w:pStyle w:val="a"/>
        <w:rPr>
          <w:rStyle w:val="Zag11"/>
          <w:color w:val="000000"/>
        </w:rPr>
      </w:pPr>
      <w:r w:rsidRPr="00E522F3">
        <w:rPr>
          <w:rStyle w:val="Zag11"/>
          <w:color w:val="000000"/>
        </w:rPr>
        <w:t>писать под диктовку тексты объёмом 75—80 слов в соответствии с изученными правилами правописания;</w:t>
      </w:r>
    </w:p>
    <w:p w:rsidR="00E522F3" w:rsidRPr="00E522F3" w:rsidRDefault="00E522F3" w:rsidP="001532DB">
      <w:pPr>
        <w:pStyle w:val="a"/>
        <w:rPr>
          <w:rStyle w:val="Zag11"/>
          <w:i/>
          <w:iCs/>
          <w:color w:val="000000"/>
        </w:rPr>
      </w:pPr>
      <w:r w:rsidRPr="00E522F3">
        <w:rPr>
          <w:rStyle w:val="Zag11"/>
          <w:color w:val="000000"/>
        </w:rPr>
        <w:t>проверять собственный и предложенный текст, находить и исправлять орфографические и пунктуационные ошибки.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color w:val="000000"/>
        </w:rPr>
      </w:pPr>
      <w:r w:rsidRPr="00E522F3">
        <w:rPr>
          <w:rStyle w:val="Zag11"/>
          <w:i/>
          <w:iCs/>
          <w:color w:val="000000"/>
        </w:rPr>
        <w:lastRenderedPageBreak/>
        <w:t>осознавать место возможного возникновения орфографической ошибки;</w:t>
      </w:r>
    </w:p>
    <w:p w:rsidR="00E522F3" w:rsidRPr="00E522F3" w:rsidRDefault="00E522F3" w:rsidP="001532DB">
      <w:pPr>
        <w:pStyle w:val="a"/>
        <w:rPr>
          <w:rStyle w:val="Zag11"/>
          <w:color w:val="000000"/>
        </w:rPr>
      </w:pPr>
      <w:r w:rsidRPr="00E522F3">
        <w:rPr>
          <w:rStyle w:val="Zag11"/>
          <w:i/>
          <w:iCs/>
          <w:color w:val="000000"/>
        </w:rPr>
        <w:t>подбирать примеры с определённой орфограммой;</w:t>
      </w:r>
    </w:p>
    <w:p w:rsidR="00E522F3" w:rsidRPr="00E522F3" w:rsidRDefault="00E522F3" w:rsidP="001532DB">
      <w:pPr>
        <w:pStyle w:val="a"/>
        <w:rPr>
          <w:rStyle w:val="Zag11"/>
          <w:color w:val="000000"/>
        </w:rPr>
      </w:pPr>
      <w:r w:rsidRPr="00E522F3">
        <w:rPr>
          <w:rStyle w:val="Zag11"/>
          <w:i/>
          <w:iCs/>
          <w:color w:val="000000"/>
        </w:rPr>
        <w:t>при составлении собственных текстов перефразировать записываемое, чтобы избежать орфографических и пунктуационных ошибок;</w:t>
      </w:r>
    </w:p>
    <w:p w:rsidR="00E522F3" w:rsidRPr="00E522F3" w:rsidRDefault="00E522F3" w:rsidP="001532DB">
      <w:pPr>
        <w:pStyle w:val="a"/>
        <w:rPr>
          <w:rStyle w:val="Zag11"/>
          <w:i/>
          <w:iCs/>
        </w:rPr>
      </w:pPr>
      <w:r w:rsidRPr="00E522F3">
        <w:rPr>
          <w:rStyle w:val="Zag11"/>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Содержательная линия «Развитие речи»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522F3" w:rsidRPr="00E522F3" w:rsidRDefault="00E522F3" w:rsidP="001532DB">
      <w:pPr>
        <w:pStyle w:val="a"/>
        <w:rPr>
          <w:rStyle w:val="Zag11"/>
          <w:color w:val="000000"/>
        </w:rPr>
      </w:pPr>
      <w:r w:rsidRPr="00E522F3">
        <w:rPr>
          <w:rStyle w:val="Zag11"/>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522F3" w:rsidRPr="00E522F3" w:rsidRDefault="00E522F3" w:rsidP="001532DB">
      <w:pPr>
        <w:pStyle w:val="a"/>
        <w:rPr>
          <w:rStyle w:val="Zag11"/>
          <w:color w:val="000000"/>
        </w:rPr>
      </w:pPr>
      <w:r w:rsidRPr="00E522F3">
        <w:rPr>
          <w:rStyle w:val="Zag11"/>
          <w:color w:val="000000"/>
        </w:rPr>
        <w:t>выражать собственное мнение, аргументировать его с учётом ситуации общения;</w:t>
      </w:r>
    </w:p>
    <w:p w:rsidR="00E522F3" w:rsidRPr="00E522F3" w:rsidRDefault="00E522F3" w:rsidP="001532DB">
      <w:pPr>
        <w:pStyle w:val="a"/>
        <w:rPr>
          <w:rStyle w:val="Zag11"/>
          <w:color w:val="000000"/>
        </w:rPr>
      </w:pPr>
      <w:r w:rsidRPr="00E522F3">
        <w:rPr>
          <w:rStyle w:val="Zag11"/>
          <w:color w:val="000000"/>
        </w:rPr>
        <w:t>самостоятельно озаглавливать текст;</w:t>
      </w:r>
    </w:p>
    <w:p w:rsidR="00E522F3" w:rsidRPr="00E522F3" w:rsidRDefault="00E522F3" w:rsidP="001532DB">
      <w:pPr>
        <w:pStyle w:val="a"/>
        <w:rPr>
          <w:rStyle w:val="Zag11"/>
          <w:color w:val="000000"/>
        </w:rPr>
      </w:pPr>
      <w:r w:rsidRPr="00E522F3">
        <w:rPr>
          <w:rStyle w:val="Zag11"/>
          <w:color w:val="000000"/>
        </w:rPr>
        <w:t>составлять план текста;</w:t>
      </w:r>
    </w:p>
    <w:p w:rsidR="00E522F3" w:rsidRPr="00E522F3" w:rsidRDefault="00E522F3" w:rsidP="001532DB">
      <w:pPr>
        <w:pStyle w:val="a"/>
        <w:rPr>
          <w:rStyle w:val="Zag11"/>
          <w:i/>
          <w:iCs/>
          <w:color w:val="000000"/>
        </w:rPr>
      </w:pPr>
      <w:r w:rsidRPr="00E522F3">
        <w:rPr>
          <w:rStyle w:val="Zag11"/>
          <w:color w:val="000000"/>
        </w:rPr>
        <w:t>сочинять письма, поздравительные открытки, записки и другие небольшие тексты для конкретных ситуаций общения.</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color w:val="000000"/>
        </w:rPr>
      </w:pPr>
      <w:r w:rsidRPr="00E522F3">
        <w:rPr>
          <w:rStyle w:val="Zag11"/>
          <w:i/>
          <w:iCs/>
          <w:color w:val="000000"/>
        </w:rPr>
        <w:t>создавать тексты по предложенному заголовку;</w:t>
      </w:r>
    </w:p>
    <w:p w:rsidR="00E522F3" w:rsidRPr="00E522F3" w:rsidRDefault="00E522F3" w:rsidP="001532DB">
      <w:pPr>
        <w:pStyle w:val="a"/>
        <w:rPr>
          <w:rStyle w:val="Zag11"/>
          <w:color w:val="000000"/>
        </w:rPr>
      </w:pPr>
      <w:r w:rsidRPr="00E522F3">
        <w:rPr>
          <w:rStyle w:val="Zag11"/>
          <w:i/>
          <w:iCs/>
          <w:color w:val="000000"/>
        </w:rPr>
        <w:t>подробно или выборочно пересказывать текст;</w:t>
      </w:r>
    </w:p>
    <w:p w:rsidR="00E522F3" w:rsidRPr="00E522F3" w:rsidRDefault="00E522F3" w:rsidP="001532DB">
      <w:pPr>
        <w:pStyle w:val="a"/>
        <w:rPr>
          <w:rStyle w:val="Zag11"/>
          <w:color w:val="000000"/>
        </w:rPr>
      </w:pPr>
      <w:r w:rsidRPr="00E522F3">
        <w:rPr>
          <w:rStyle w:val="Zag11"/>
          <w:i/>
          <w:iCs/>
          <w:color w:val="000000"/>
        </w:rPr>
        <w:t>пересказывать текст от другого лица;</w:t>
      </w:r>
    </w:p>
    <w:p w:rsidR="00E522F3" w:rsidRPr="00E522F3" w:rsidRDefault="00E522F3" w:rsidP="001532DB">
      <w:pPr>
        <w:pStyle w:val="a"/>
        <w:rPr>
          <w:rStyle w:val="Zag11"/>
          <w:color w:val="000000"/>
        </w:rPr>
      </w:pPr>
      <w:r w:rsidRPr="00E522F3">
        <w:rPr>
          <w:rStyle w:val="Zag11"/>
          <w:i/>
          <w:iCs/>
          <w:color w:val="000000"/>
        </w:rPr>
        <w:t>составлять устный рассказ на определённую тему с использованием разных типов речи: описание, повествование, рассуждение;</w:t>
      </w:r>
    </w:p>
    <w:p w:rsidR="00E522F3" w:rsidRPr="00E522F3" w:rsidRDefault="00E522F3" w:rsidP="001532DB">
      <w:pPr>
        <w:pStyle w:val="a"/>
        <w:rPr>
          <w:rStyle w:val="Zag11"/>
          <w:color w:val="000000"/>
        </w:rPr>
      </w:pPr>
      <w:r w:rsidRPr="00E522F3">
        <w:rPr>
          <w:rStyle w:val="Zag11"/>
          <w:i/>
          <w:iCs/>
          <w:color w:val="000000"/>
        </w:rPr>
        <w:t>анализировать и корректировать тексты с нарушенным порядком предложений, находить в тексте смысловые пропуски;</w:t>
      </w:r>
    </w:p>
    <w:p w:rsidR="00E522F3" w:rsidRPr="00E522F3" w:rsidRDefault="00E522F3" w:rsidP="001532DB">
      <w:pPr>
        <w:pStyle w:val="a"/>
        <w:rPr>
          <w:rStyle w:val="Zag11"/>
          <w:color w:val="000000"/>
        </w:rPr>
      </w:pPr>
      <w:r w:rsidRPr="00E522F3">
        <w:rPr>
          <w:rStyle w:val="Zag11"/>
          <w:i/>
          <w:iCs/>
          <w:color w:val="000000"/>
        </w:rPr>
        <w:t>корректировать тексты, в которых допущены нарушения культуры речи;</w:t>
      </w:r>
    </w:p>
    <w:p w:rsidR="00E522F3" w:rsidRPr="00E522F3" w:rsidRDefault="00E522F3" w:rsidP="001532DB">
      <w:pPr>
        <w:pStyle w:val="a"/>
        <w:rPr>
          <w:rStyle w:val="Zag11"/>
          <w:color w:val="000000"/>
        </w:rPr>
      </w:pPr>
      <w:r w:rsidRPr="00E522F3">
        <w:rPr>
          <w:rStyle w:val="Zag11"/>
          <w:i/>
          <w:iCs/>
          <w:color w:val="000000"/>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w:t>
      </w:r>
      <w:r w:rsidRPr="00E522F3">
        <w:rPr>
          <w:rStyle w:val="Zag11"/>
          <w:i/>
          <w:iCs/>
          <w:color w:val="000000"/>
        </w:rPr>
        <w:lastRenderedPageBreak/>
        <w:t>изложений) и с назначением, задачами, условиями общения (для самостоятельно создаваемых текстов);</w:t>
      </w:r>
    </w:p>
    <w:p w:rsidR="00E522F3" w:rsidRPr="00E522F3" w:rsidRDefault="00E522F3" w:rsidP="001532DB">
      <w:pPr>
        <w:pStyle w:val="a"/>
        <w:rPr>
          <w:rStyle w:val="Zag11"/>
          <w:b/>
          <w:bCs/>
        </w:rPr>
      </w:pPr>
      <w:r w:rsidRPr="00E522F3">
        <w:rPr>
          <w:rStyle w:val="Zag11"/>
          <w:i/>
          <w:iCs/>
        </w:rPr>
        <w:t>соблюдать нормы речевого взаимодействия при интерактивном общении (sms</w:t>
      </w:r>
      <w:r w:rsidRPr="00E522F3">
        <w:rPr>
          <w:rStyle w:val="Zag11"/>
          <w:i/>
          <w:iCs/>
        </w:rPr>
        <w:noBreakHyphen/>
        <w:t>сообщения, электронная почта, Интернет и другие виды и способы связи).</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E522F3" w:rsidRDefault="004D03AC" w:rsidP="00024892">
      <w:pPr>
        <w:pStyle w:val="afff3"/>
        <w:rPr>
          <w:rStyle w:val="Zag11"/>
          <w:rFonts w:eastAsia="@Arial Unicode MS" w:cs="Times New Roman"/>
          <w:szCs w:val="28"/>
        </w:rPr>
      </w:pPr>
      <w:r>
        <w:rPr>
          <w:rStyle w:val="Zag11"/>
          <w:rFonts w:eastAsia="@Arial Unicode MS" w:cs="Times New Roman"/>
          <w:szCs w:val="28"/>
        </w:rPr>
        <w:t>1.2.3</w:t>
      </w:r>
      <w:r w:rsidR="00E522F3" w:rsidRPr="00E522F3">
        <w:rPr>
          <w:rStyle w:val="Zag11"/>
          <w:rFonts w:eastAsia="@Arial Unicode MS" w:cs="Times New Roman"/>
          <w:szCs w:val="28"/>
        </w:rPr>
        <w:t xml:space="preserve"> Литературное чтение</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Учащиеся получат возможность познакомиться с культурно-историческим наследием России и общечеловеческими ценностями.</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 xml:space="preserve">Выпускники начальной школы приобретут первичные умения работы с </w:t>
      </w:r>
      <w:r w:rsidRPr="00E522F3">
        <w:rPr>
          <w:rStyle w:val="Zag11"/>
          <w:rFonts w:ascii="Times New Roman" w:eastAsia="@Arial Unicode MS" w:hAnsi="Times New Roman" w:cs="Times New Roman"/>
          <w:sz w:val="28"/>
          <w:szCs w:val="28"/>
          <w:lang w:val="ru-RU"/>
        </w:rPr>
        <w:lastRenderedPageBreak/>
        <w:t>учебной и научно-популярной литературой, будут находить и использовать информацию для практической работы.</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Виды речевой и читательской деятельности</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Выпускник научится:</w:t>
      </w:r>
    </w:p>
    <w:p w:rsidR="00E522F3" w:rsidRPr="00E522F3" w:rsidRDefault="00E522F3" w:rsidP="001532DB">
      <w:pPr>
        <w:pStyle w:val="a"/>
        <w:rPr>
          <w:rStyle w:val="Zag11"/>
          <w:color w:val="000000"/>
        </w:rPr>
      </w:pPr>
      <w:r w:rsidRPr="00E522F3">
        <w:rPr>
          <w:rStyle w:val="Zag11"/>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522F3" w:rsidRPr="00E522F3" w:rsidRDefault="00E522F3" w:rsidP="001532DB">
      <w:pPr>
        <w:pStyle w:val="a"/>
        <w:rPr>
          <w:rStyle w:val="Zag11"/>
          <w:color w:val="000000"/>
        </w:rPr>
      </w:pPr>
      <w:r w:rsidRPr="00E522F3">
        <w:rPr>
          <w:rStyle w:val="Zag11"/>
          <w:color w:val="000000"/>
        </w:rPr>
        <w:t>читать со скоростью, позволяющей понимать смысл прочитанного;</w:t>
      </w:r>
    </w:p>
    <w:p w:rsidR="00E522F3" w:rsidRPr="00E522F3" w:rsidRDefault="00E522F3" w:rsidP="001532DB">
      <w:pPr>
        <w:pStyle w:val="a"/>
        <w:rPr>
          <w:rStyle w:val="Zag11"/>
          <w:color w:val="000000"/>
        </w:rPr>
      </w:pPr>
      <w:r w:rsidRPr="00E522F3">
        <w:rPr>
          <w:rStyle w:val="Zag11"/>
          <w:color w:val="000000"/>
        </w:rPr>
        <w:t>различать на практическом уровне виды текстов (художественный, учебный, справочный), опираясь на особенности каждого вида текста;</w:t>
      </w:r>
    </w:p>
    <w:p w:rsidR="00E522F3" w:rsidRPr="00E522F3" w:rsidRDefault="00E522F3" w:rsidP="001532DB">
      <w:pPr>
        <w:pStyle w:val="a"/>
        <w:rPr>
          <w:rStyle w:val="Zag11"/>
          <w:color w:val="000000"/>
        </w:rPr>
      </w:pPr>
      <w:r w:rsidRPr="00E522F3">
        <w:rPr>
          <w:rStyle w:val="Zag11"/>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522F3" w:rsidRPr="00E522F3" w:rsidRDefault="00E522F3" w:rsidP="001532DB">
      <w:pPr>
        <w:pStyle w:val="a"/>
        <w:rPr>
          <w:rStyle w:val="Zag11"/>
          <w:color w:val="000000"/>
        </w:rPr>
      </w:pPr>
      <w:r w:rsidRPr="00E522F3">
        <w:rPr>
          <w:rStyle w:val="Zag11"/>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rsidR="00E522F3" w:rsidRPr="00E522F3" w:rsidRDefault="00E522F3" w:rsidP="001532DB">
      <w:pPr>
        <w:pStyle w:val="a"/>
        <w:rPr>
          <w:rStyle w:val="Zag11"/>
          <w:color w:val="000000"/>
        </w:rPr>
      </w:pPr>
      <w:r w:rsidRPr="00E522F3">
        <w:rPr>
          <w:rStyle w:val="Zag11"/>
          <w:color w:val="000000"/>
        </w:rPr>
        <w:t>ориентироваться в содержании художественного, учебного и научно</w:t>
      </w:r>
      <w:r w:rsidRPr="00E522F3">
        <w:rPr>
          <w:rStyle w:val="Zag11"/>
          <w:color w:val="000000"/>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E522F3" w:rsidRPr="00E522F3" w:rsidRDefault="00E522F3" w:rsidP="001532DB">
      <w:pPr>
        <w:pStyle w:val="a"/>
        <w:rPr>
          <w:rStyle w:val="Zag11"/>
          <w:color w:val="000000"/>
        </w:rPr>
      </w:pPr>
      <w:r w:rsidRPr="00E522F3">
        <w:rPr>
          <w:rStyle w:val="Zag11"/>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E522F3">
        <w:rPr>
          <w:rStyle w:val="Zag11"/>
          <w:color w:val="000000"/>
          <w:vertAlign w:val="superscript"/>
        </w:rPr>
        <w:t>1</w:t>
      </w:r>
      <w:r w:rsidRPr="00E522F3">
        <w:rPr>
          <w:rStyle w:val="Zag11"/>
          <w:color w:val="000000"/>
        </w:rPr>
        <w:t>, определяющие отношение автора к герою, событию;</w:t>
      </w:r>
    </w:p>
    <w:p w:rsidR="00E522F3" w:rsidRPr="00E522F3" w:rsidRDefault="00E522F3" w:rsidP="001532DB">
      <w:pPr>
        <w:pStyle w:val="a"/>
        <w:rPr>
          <w:rStyle w:val="Zag11"/>
          <w:color w:val="000000"/>
        </w:rPr>
      </w:pPr>
      <w:r w:rsidRPr="00E522F3">
        <w:rPr>
          <w:rStyle w:val="Zag11"/>
          <w:color w:val="000000"/>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w:t>
      </w:r>
      <w:r w:rsidRPr="00E522F3">
        <w:rPr>
          <w:rStyle w:val="Zag11"/>
          <w:color w:val="000000"/>
        </w:rPr>
        <w:lastRenderedPageBreak/>
        <w:t>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E522F3" w:rsidRPr="00E522F3" w:rsidRDefault="00E522F3" w:rsidP="001532DB">
      <w:pPr>
        <w:pStyle w:val="a"/>
        <w:rPr>
          <w:rStyle w:val="Zag11"/>
          <w:color w:val="000000"/>
        </w:rPr>
      </w:pPr>
      <w:r w:rsidRPr="00E522F3">
        <w:rPr>
          <w:rStyle w:val="Zag11"/>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E522F3" w:rsidRPr="00E522F3" w:rsidRDefault="00E522F3" w:rsidP="001532DB">
      <w:pPr>
        <w:pStyle w:val="a"/>
        <w:rPr>
          <w:rStyle w:val="Zag11"/>
          <w:color w:val="000000"/>
        </w:rPr>
      </w:pPr>
      <w:r w:rsidRPr="00E522F3">
        <w:rPr>
          <w:rStyle w:val="Zag11"/>
          <w:color w:val="000000"/>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E522F3" w:rsidRPr="00E522F3" w:rsidRDefault="00E522F3" w:rsidP="001532DB">
      <w:pPr>
        <w:pStyle w:val="a"/>
        <w:rPr>
          <w:rStyle w:val="Zag11"/>
          <w:i/>
          <w:iCs/>
        </w:rPr>
      </w:pPr>
      <w:r w:rsidRPr="00E522F3">
        <w:rPr>
          <w:rStyle w:val="Zag11"/>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E522F3">
        <w:rPr>
          <w:rStyle w:val="Zag11"/>
          <w:rFonts w:ascii="Times New Roman" w:eastAsia="@Arial Unicode MS" w:hAnsi="Times New Roman" w:cs="Times New Roman"/>
          <w:i/>
          <w:iCs/>
          <w:sz w:val="28"/>
          <w:szCs w:val="28"/>
          <w:lang w:val="ru-RU"/>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воспринимать художественную литературу как вид искусства;</w:t>
      </w:r>
    </w:p>
    <w:p w:rsidR="00E522F3" w:rsidRPr="00E522F3" w:rsidRDefault="00E522F3" w:rsidP="001532DB">
      <w:pPr>
        <w:pStyle w:val="a"/>
        <w:rPr>
          <w:rStyle w:val="Zag11"/>
          <w:i/>
          <w:iCs/>
          <w:color w:val="000000"/>
        </w:rPr>
      </w:pPr>
      <w:r w:rsidRPr="00E522F3">
        <w:rPr>
          <w:rStyle w:val="Zag11"/>
          <w:i/>
          <w:iCs/>
          <w:color w:val="000000"/>
        </w:rPr>
        <w:t>предвосхищать содержание текста по заголовку и с опорой на предыдущий опыт;</w:t>
      </w:r>
    </w:p>
    <w:p w:rsidR="00E522F3" w:rsidRPr="00E522F3" w:rsidRDefault="00E522F3" w:rsidP="001532DB">
      <w:pPr>
        <w:pStyle w:val="a"/>
        <w:rPr>
          <w:rStyle w:val="Zag11"/>
          <w:i/>
          <w:iCs/>
          <w:color w:val="000000"/>
        </w:rPr>
      </w:pPr>
      <w:r w:rsidRPr="00E522F3">
        <w:rPr>
          <w:rStyle w:val="Zag11"/>
          <w:i/>
          <w:iCs/>
          <w:color w:val="000000"/>
        </w:rPr>
        <w:t>выделять не только главную, но и избыточную информацию;</w:t>
      </w:r>
    </w:p>
    <w:p w:rsidR="00E522F3" w:rsidRPr="00E522F3" w:rsidRDefault="00E522F3" w:rsidP="001532DB">
      <w:pPr>
        <w:pStyle w:val="a"/>
        <w:rPr>
          <w:rStyle w:val="Zag11"/>
          <w:i/>
          <w:iCs/>
          <w:color w:val="000000"/>
        </w:rPr>
      </w:pPr>
      <w:r w:rsidRPr="00E522F3">
        <w:rPr>
          <w:rStyle w:val="Zag11"/>
          <w:i/>
          <w:iCs/>
          <w:color w:val="000000"/>
        </w:rPr>
        <w:t>осмысливать эстетические и нравственные ценности художественного текста и высказывать суждение;</w:t>
      </w:r>
    </w:p>
    <w:p w:rsidR="00E522F3" w:rsidRPr="00E522F3" w:rsidRDefault="00E522F3" w:rsidP="001532DB">
      <w:pPr>
        <w:pStyle w:val="a"/>
        <w:rPr>
          <w:rStyle w:val="Zag11"/>
          <w:i/>
          <w:iCs/>
          <w:color w:val="000000"/>
        </w:rPr>
      </w:pPr>
      <w:r w:rsidRPr="00E522F3">
        <w:rPr>
          <w:rStyle w:val="Zag11"/>
          <w:i/>
          <w:iCs/>
          <w:color w:val="000000"/>
        </w:rPr>
        <w:t>определять авторскую позицию и высказывать отношение к герою и его поступкам;</w:t>
      </w:r>
    </w:p>
    <w:p w:rsidR="00E522F3" w:rsidRPr="00E522F3" w:rsidRDefault="00E522F3" w:rsidP="001532DB">
      <w:pPr>
        <w:pStyle w:val="a"/>
        <w:rPr>
          <w:rStyle w:val="Zag11"/>
          <w:i/>
          <w:iCs/>
          <w:color w:val="000000"/>
        </w:rPr>
      </w:pPr>
      <w:r w:rsidRPr="00E522F3">
        <w:rPr>
          <w:rStyle w:val="Zag11"/>
          <w:i/>
          <w:iCs/>
          <w:color w:val="000000"/>
        </w:rPr>
        <w:t>отмечать изменения своего эмоционального состояния в процессе чтения литературного произведения;</w:t>
      </w:r>
    </w:p>
    <w:p w:rsidR="00E522F3" w:rsidRPr="00E522F3" w:rsidRDefault="00E522F3" w:rsidP="001532DB">
      <w:pPr>
        <w:pStyle w:val="a"/>
        <w:rPr>
          <w:rStyle w:val="Zag11"/>
          <w:i/>
          <w:iCs/>
          <w:color w:val="000000"/>
        </w:rPr>
      </w:pPr>
      <w:r w:rsidRPr="00E522F3">
        <w:rPr>
          <w:rStyle w:val="Zag11"/>
          <w:i/>
          <w:iCs/>
          <w:color w:val="00000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E522F3" w:rsidRPr="00E522F3" w:rsidRDefault="00E522F3" w:rsidP="001532DB">
      <w:pPr>
        <w:pStyle w:val="a"/>
        <w:rPr>
          <w:rStyle w:val="Zag11"/>
          <w:i/>
          <w:iCs/>
          <w:color w:val="000000"/>
        </w:rPr>
      </w:pPr>
      <w:r w:rsidRPr="00E522F3">
        <w:rPr>
          <w:rStyle w:val="Zag11"/>
          <w:i/>
          <w:iCs/>
          <w:color w:val="000000"/>
        </w:rPr>
        <w:t>высказывать эстетическое и нравственно-этическое суждение и подтверждать высказанное суждение примерами из текста;</w:t>
      </w:r>
    </w:p>
    <w:p w:rsidR="00E522F3" w:rsidRPr="00E522F3" w:rsidRDefault="00E522F3" w:rsidP="001532DB">
      <w:pPr>
        <w:pStyle w:val="a"/>
        <w:rPr>
          <w:rStyle w:val="Zag11"/>
          <w:i/>
          <w:iCs/>
        </w:rPr>
      </w:pPr>
      <w:r w:rsidRPr="00E522F3">
        <w:rPr>
          <w:rStyle w:val="Zag11"/>
        </w:rPr>
        <w:t>делать выписки из прочитанных текстов для дальнейшего практического использования.</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Круг детского чтения</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Выпускник научится:</w:t>
      </w:r>
    </w:p>
    <w:p w:rsidR="00E522F3" w:rsidRPr="00E522F3" w:rsidRDefault="00E522F3" w:rsidP="001532DB">
      <w:pPr>
        <w:pStyle w:val="a"/>
        <w:rPr>
          <w:rStyle w:val="Zag11"/>
          <w:color w:val="000000"/>
        </w:rPr>
      </w:pPr>
      <w:r w:rsidRPr="00E522F3">
        <w:rPr>
          <w:rStyle w:val="Zag11"/>
          <w:color w:val="000000"/>
        </w:rPr>
        <w:t>ориентироваться в книге по названию, оглавлению, отличать сборник произведений от авторской книги;</w:t>
      </w:r>
    </w:p>
    <w:p w:rsidR="00E522F3" w:rsidRPr="00E522F3" w:rsidRDefault="00E522F3" w:rsidP="001532DB">
      <w:pPr>
        <w:pStyle w:val="a"/>
        <w:rPr>
          <w:rStyle w:val="Zag11"/>
          <w:color w:val="000000"/>
        </w:rPr>
      </w:pPr>
      <w:r w:rsidRPr="00E522F3">
        <w:rPr>
          <w:rStyle w:val="Zag11"/>
          <w:color w:val="000000"/>
        </w:rPr>
        <w:lastRenderedPageBreak/>
        <w:t>самостоятельно и целенаправленно осуществлять выбор книги в библиотеке по заданной тематике, по собственному желанию;</w:t>
      </w:r>
    </w:p>
    <w:p w:rsidR="00E522F3" w:rsidRPr="00E522F3" w:rsidRDefault="00E522F3" w:rsidP="001532DB">
      <w:pPr>
        <w:pStyle w:val="a"/>
        <w:rPr>
          <w:rStyle w:val="Zag11"/>
          <w:color w:val="000000"/>
        </w:rPr>
      </w:pPr>
      <w:r w:rsidRPr="00E522F3">
        <w:rPr>
          <w:rStyle w:val="Zag11"/>
          <w:color w:val="000000"/>
        </w:rPr>
        <w:t>составлять краткую аннотацию (автор, название, тема книги, рекомендации к чтению) на литературное произведение по заданному образцу;</w:t>
      </w:r>
    </w:p>
    <w:p w:rsidR="00E522F3" w:rsidRPr="00E522F3" w:rsidRDefault="00E522F3" w:rsidP="001532DB">
      <w:pPr>
        <w:pStyle w:val="a"/>
        <w:rPr>
          <w:rStyle w:val="Zag11"/>
          <w:i/>
          <w:iCs/>
        </w:rPr>
      </w:pPr>
      <w:r w:rsidRPr="00E522F3">
        <w:rPr>
          <w:rStyle w:val="Zag11"/>
        </w:rPr>
        <w:t>пользоваться алфавитным каталогом, самостоятельно пользоваться соответствующими возрасту словарями и справочной литературой.</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E522F3">
        <w:rPr>
          <w:rStyle w:val="Zag11"/>
          <w:rFonts w:ascii="Times New Roman" w:eastAsia="@Arial Unicode MS" w:hAnsi="Times New Roman" w:cs="Times New Roman"/>
          <w:i/>
          <w:iCs/>
          <w:sz w:val="28"/>
          <w:szCs w:val="28"/>
          <w:lang w:val="ru-RU"/>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522F3" w:rsidRPr="00E522F3" w:rsidRDefault="00E522F3" w:rsidP="001532DB">
      <w:pPr>
        <w:pStyle w:val="a"/>
        <w:rPr>
          <w:rStyle w:val="Zag11"/>
          <w:i/>
          <w:iCs/>
          <w:color w:val="000000"/>
        </w:rPr>
      </w:pPr>
      <w:r w:rsidRPr="00E522F3">
        <w:rPr>
          <w:rStyle w:val="Zag11"/>
          <w:i/>
          <w:iCs/>
          <w:color w:val="000000"/>
        </w:rPr>
        <w:t>определять предпочтительный круг чтения, исходя из собственных интересов и познавательных потребностей;</w:t>
      </w:r>
    </w:p>
    <w:p w:rsidR="00E522F3" w:rsidRPr="00E522F3" w:rsidRDefault="00E522F3" w:rsidP="001532DB">
      <w:pPr>
        <w:pStyle w:val="a"/>
        <w:rPr>
          <w:rStyle w:val="Zag11"/>
          <w:i/>
          <w:iCs/>
          <w:color w:val="000000"/>
        </w:rPr>
      </w:pPr>
      <w:r w:rsidRPr="00E522F3">
        <w:rPr>
          <w:rStyle w:val="Zag11"/>
          <w:i/>
          <w:iCs/>
          <w:color w:val="000000"/>
        </w:rPr>
        <w:t>писать отзыв о прочитанной книге;</w:t>
      </w:r>
    </w:p>
    <w:p w:rsidR="00E522F3" w:rsidRPr="00E522F3" w:rsidRDefault="00E522F3" w:rsidP="001532DB">
      <w:pPr>
        <w:pStyle w:val="a"/>
        <w:rPr>
          <w:rStyle w:val="Zag11"/>
          <w:i/>
          <w:iCs/>
          <w:color w:val="000000"/>
        </w:rPr>
      </w:pPr>
      <w:r w:rsidRPr="00E522F3">
        <w:rPr>
          <w:rStyle w:val="Zag11"/>
          <w:i/>
          <w:iCs/>
          <w:color w:val="000000"/>
        </w:rPr>
        <w:t>работать с тематическим каталогом;</w:t>
      </w:r>
    </w:p>
    <w:p w:rsidR="00E522F3" w:rsidRPr="00E522F3" w:rsidRDefault="00E522F3" w:rsidP="001532DB">
      <w:pPr>
        <w:pStyle w:val="a"/>
        <w:rPr>
          <w:rStyle w:val="Zag11"/>
          <w:i/>
          <w:iCs/>
        </w:rPr>
      </w:pPr>
      <w:r w:rsidRPr="00E522F3">
        <w:rPr>
          <w:rStyle w:val="Zag11"/>
        </w:rPr>
        <w:t>работать с детской периодикой.</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Литературоведческая пропедевтика</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Выпускник научится:</w:t>
      </w:r>
    </w:p>
    <w:p w:rsidR="00E522F3" w:rsidRPr="00E522F3" w:rsidRDefault="00E522F3" w:rsidP="001532DB">
      <w:pPr>
        <w:pStyle w:val="a"/>
        <w:rPr>
          <w:rStyle w:val="Zag11"/>
          <w:i/>
          <w:iCs/>
        </w:rPr>
      </w:pPr>
      <w:r w:rsidRPr="00E522F3">
        <w:rPr>
          <w:rStyle w:val="Zag11"/>
        </w:rPr>
        <w:t>сравнивать, сопоставлять художественные произведения разных жанров, выделяя два</w:t>
      </w:r>
      <w:r w:rsidRPr="00E522F3">
        <w:rPr>
          <w:rStyle w:val="Zag11"/>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E522F3">
        <w:rPr>
          <w:rStyle w:val="Zag11"/>
          <w:rFonts w:ascii="Times New Roman" w:eastAsia="@Arial Unicode MS" w:hAnsi="Times New Roman" w:cs="Times New Roman"/>
          <w:i/>
          <w:iCs/>
          <w:sz w:val="28"/>
          <w:szCs w:val="28"/>
          <w:lang w:val="ru-RU"/>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E522F3">
        <w:rPr>
          <w:rStyle w:val="Zag11"/>
          <w:color w:val="000000"/>
          <w:vertAlign w:val="superscript"/>
        </w:rPr>
        <w:t>1</w:t>
      </w:r>
      <w:r w:rsidRPr="00E522F3">
        <w:rPr>
          <w:rStyle w:val="Zag11"/>
          <w:i/>
          <w:iCs/>
          <w:color w:val="000000"/>
        </w:rPr>
        <w:t>);</w:t>
      </w:r>
    </w:p>
    <w:p w:rsidR="00E522F3" w:rsidRPr="00E522F3" w:rsidRDefault="00E522F3" w:rsidP="001532DB">
      <w:pPr>
        <w:pStyle w:val="a"/>
        <w:rPr>
          <w:rStyle w:val="Zag11"/>
          <w:i/>
          <w:iCs/>
        </w:rPr>
      </w:pPr>
      <w:r w:rsidRPr="00E522F3">
        <w:rPr>
          <w:rStyle w:val="Zag11"/>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Творческая деятельность</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E522F3">
        <w:rPr>
          <w:rStyle w:val="Zag11"/>
          <w:rFonts w:ascii="Times New Roman" w:eastAsia="@Arial Unicode MS" w:hAnsi="Times New Roman" w:cs="Times New Roman"/>
          <w:sz w:val="28"/>
          <w:szCs w:val="28"/>
          <w:lang w:val="ru-RU"/>
        </w:rPr>
        <w:t>Выпускник научится:</w:t>
      </w:r>
    </w:p>
    <w:p w:rsidR="00E522F3" w:rsidRPr="00E522F3" w:rsidRDefault="00E522F3" w:rsidP="001532DB">
      <w:pPr>
        <w:pStyle w:val="a"/>
        <w:rPr>
          <w:rStyle w:val="Zag11"/>
          <w:color w:val="000000"/>
        </w:rPr>
      </w:pPr>
      <w:r w:rsidRPr="00E522F3">
        <w:rPr>
          <w:rStyle w:val="Zag11"/>
          <w:color w:val="000000"/>
        </w:rPr>
        <w:t>читать по ролям литературное произведение;</w:t>
      </w:r>
    </w:p>
    <w:p w:rsidR="00E522F3" w:rsidRPr="00E522F3" w:rsidRDefault="00E522F3" w:rsidP="001532DB">
      <w:pPr>
        <w:pStyle w:val="a"/>
        <w:rPr>
          <w:rStyle w:val="Zag11"/>
          <w:color w:val="000000"/>
        </w:rPr>
      </w:pPr>
      <w:r w:rsidRPr="00E522F3">
        <w:rPr>
          <w:rStyle w:val="Zag11"/>
          <w:color w:val="00000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E522F3" w:rsidRPr="00E522F3" w:rsidRDefault="00E522F3" w:rsidP="001532DB">
      <w:pPr>
        <w:pStyle w:val="a"/>
        <w:rPr>
          <w:rStyle w:val="Zag11"/>
          <w:i/>
          <w:iCs/>
        </w:rPr>
      </w:pPr>
      <w:r w:rsidRPr="00E522F3">
        <w:rPr>
          <w:rStyle w:val="Zag11"/>
        </w:rPr>
        <w:lastRenderedPageBreak/>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E522F3" w:rsidRPr="00E522F3" w:rsidRDefault="00E522F3" w:rsidP="00E522F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E522F3">
        <w:rPr>
          <w:rStyle w:val="Zag11"/>
          <w:rFonts w:ascii="Times New Roman" w:eastAsia="@Arial Unicode MS" w:hAnsi="Times New Roman" w:cs="Times New Roman"/>
          <w:i/>
          <w:iCs/>
          <w:sz w:val="28"/>
          <w:szCs w:val="28"/>
          <w:lang w:val="ru-RU"/>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творчески пересказывать текст (от лица героя, от автора), дополнять текст;</w:t>
      </w:r>
    </w:p>
    <w:p w:rsidR="00E522F3" w:rsidRPr="00E522F3" w:rsidRDefault="00E522F3" w:rsidP="001532DB">
      <w:pPr>
        <w:pStyle w:val="a"/>
        <w:rPr>
          <w:rStyle w:val="Zag11"/>
          <w:i/>
          <w:iCs/>
          <w:color w:val="000000"/>
        </w:rPr>
      </w:pPr>
      <w:r w:rsidRPr="00E522F3">
        <w:rPr>
          <w:rStyle w:val="Zag11"/>
          <w:i/>
          <w:iCs/>
          <w:color w:val="000000"/>
        </w:rPr>
        <w:t>создавать иллюстрации по содержанию произведения;</w:t>
      </w:r>
    </w:p>
    <w:p w:rsidR="00E522F3" w:rsidRPr="00E522F3" w:rsidRDefault="00E522F3" w:rsidP="001532DB">
      <w:pPr>
        <w:pStyle w:val="a"/>
        <w:rPr>
          <w:rStyle w:val="Zag11"/>
          <w:i/>
          <w:iCs/>
          <w:color w:val="000000"/>
        </w:rPr>
      </w:pPr>
      <w:r w:rsidRPr="00E522F3">
        <w:rPr>
          <w:rStyle w:val="Zag11"/>
          <w:i/>
          <w:iCs/>
          <w:color w:val="000000"/>
        </w:rPr>
        <w:t>работать в группе, создавая инсценировки по произведению, сценарии, проекты;</w:t>
      </w:r>
    </w:p>
    <w:p w:rsidR="00E522F3" w:rsidRPr="00E522F3" w:rsidRDefault="00E522F3" w:rsidP="001532DB">
      <w:pPr>
        <w:pStyle w:val="a"/>
        <w:rPr>
          <w:rStyle w:val="Zag11"/>
          <w:b/>
          <w:bCs/>
        </w:rPr>
      </w:pPr>
      <w:r w:rsidRPr="00E522F3">
        <w:rPr>
          <w:rStyle w:val="Zag11"/>
          <w:i/>
          <w:iCs/>
        </w:rPr>
        <w:t>создавать собственный текст (повествование–по аналогии, рассуждение – развёрнутый ответ на вопрос; описание – характеристика героя).</w:t>
      </w:r>
    </w:p>
    <w:p w:rsidR="00E522F3" w:rsidRPr="00E522F3" w:rsidRDefault="00E522F3" w:rsidP="00E522F3">
      <w:pPr>
        <w:pStyle w:val="Zag2"/>
        <w:tabs>
          <w:tab w:val="left" w:leader="dot" w:pos="624"/>
        </w:tabs>
        <w:spacing w:after="0" w:line="240" w:lineRule="auto"/>
        <w:jc w:val="left"/>
        <w:rPr>
          <w:rStyle w:val="Zag11"/>
          <w:rFonts w:eastAsia="@Arial Unicode MS"/>
          <w:sz w:val="28"/>
          <w:szCs w:val="28"/>
          <w:lang w:val="ru-RU"/>
        </w:rPr>
      </w:pPr>
    </w:p>
    <w:p w:rsidR="00E522F3" w:rsidRPr="006E3B35" w:rsidRDefault="003C5E28" w:rsidP="00024892">
      <w:pPr>
        <w:pStyle w:val="afff3"/>
        <w:rPr>
          <w:rStyle w:val="Zag11"/>
        </w:rPr>
      </w:pPr>
      <w:r>
        <w:rPr>
          <w:rStyle w:val="Zag11"/>
        </w:rPr>
        <w:t>1.2.4</w:t>
      </w:r>
      <w:r w:rsidR="00E522F3" w:rsidRPr="006E3B35">
        <w:rPr>
          <w:rStyle w:val="Zag11"/>
        </w:rPr>
        <w:t>. Иностранный язык (английский)</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lastRenderedPageBreak/>
        <w:t>В результате изучения иностранного языка на ступени начального общего образования у обучающихся:</w:t>
      </w:r>
    </w:p>
    <w:p w:rsidR="00E522F3" w:rsidRPr="00E522F3" w:rsidRDefault="00E522F3" w:rsidP="001532DB">
      <w:pPr>
        <w:pStyle w:val="a"/>
        <w:rPr>
          <w:rStyle w:val="Zag11"/>
          <w:color w:val="000000"/>
        </w:rPr>
      </w:pPr>
      <w:r w:rsidRPr="00E522F3">
        <w:rPr>
          <w:rStyle w:val="Zag11"/>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522F3" w:rsidRPr="00E522F3" w:rsidRDefault="00E522F3" w:rsidP="001532DB">
      <w:pPr>
        <w:pStyle w:val="a"/>
        <w:rPr>
          <w:rStyle w:val="Zag11"/>
          <w:color w:val="000000"/>
        </w:rPr>
      </w:pPr>
      <w:r w:rsidRPr="00E522F3">
        <w:rPr>
          <w:rStyle w:val="Zag11"/>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522F3" w:rsidRPr="00E522F3" w:rsidRDefault="00E522F3" w:rsidP="001532DB">
      <w:pPr>
        <w:pStyle w:val="a"/>
        <w:rPr>
          <w:rStyle w:val="Zag11"/>
          <w:i/>
          <w:iCs/>
        </w:rPr>
      </w:pPr>
      <w:r w:rsidRPr="00E522F3">
        <w:rPr>
          <w:rStyle w:val="Zag11"/>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Коммуникативные умения</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Говорение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522F3" w:rsidRPr="00E522F3" w:rsidRDefault="00E522F3" w:rsidP="001532DB">
      <w:pPr>
        <w:pStyle w:val="a"/>
        <w:rPr>
          <w:rStyle w:val="Zag11"/>
          <w:color w:val="000000"/>
        </w:rPr>
      </w:pPr>
      <w:r w:rsidRPr="00E522F3">
        <w:rPr>
          <w:rStyle w:val="Zag11"/>
          <w:color w:val="000000"/>
        </w:rPr>
        <w:t>составлять небольшое описание предмета, картинки, персонажа;</w:t>
      </w:r>
    </w:p>
    <w:p w:rsidR="00E522F3" w:rsidRPr="00E522F3" w:rsidRDefault="00E522F3" w:rsidP="001532DB">
      <w:pPr>
        <w:pStyle w:val="a"/>
        <w:rPr>
          <w:rStyle w:val="Zag11"/>
          <w:i/>
          <w:iCs/>
          <w:color w:val="000000"/>
        </w:rPr>
      </w:pPr>
      <w:r w:rsidRPr="00E522F3">
        <w:rPr>
          <w:rStyle w:val="Zag11"/>
          <w:color w:val="000000"/>
        </w:rPr>
        <w:t>рассказывать о себе, своей семье, друге.</w:t>
      </w:r>
    </w:p>
    <w:p w:rsidR="00E522F3" w:rsidRPr="00E522F3" w:rsidRDefault="00E522F3" w:rsidP="001532DB">
      <w:pPr>
        <w:pStyle w:val="a"/>
        <w:rPr>
          <w:rStyle w:val="Zag11"/>
          <w:i/>
          <w:iCs/>
          <w:color w:val="000000"/>
        </w:rPr>
      </w:pPr>
      <w:r w:rsidRPr="00E522F3">
        <w:rPr>
          <w:rStyle w:val="Zag11"/>
          <w:i/>
          <w:iCs/>
          <w:color w:val="000000"/>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воспроизводить наизусть небольшие произведения детского фольклора;</w:t>
      </w:r>
    </w:p>
    <w:p w:rsidR="00E522F3" w:rsidRPr="00E522F3" w:rsidRDefault="00E522F3" w:rsidP="001532DB">
      <w:pPr>
        <w:pStyle w:val="a"/>
        <w:rPr>
          <w:rStyle w:val="Zag11"/>
          <w:i/>
          <w:iCs/>
          <w:color w:val="000000"/>
        </w:rPr>
      </w:pPr>
      <w:r w:rsidRPr="00E522F3">
        <w:rPr>
          <w:rStyle w:val="Zag11"/>
          <w:i/>
          <w:iCs/>
          <w:color w:val="000000"/>
        </w:rPr>
        <w:t>составлять краткую характеристику персонажа;</w:t>
      </w:r>
    </w:p>
    <w:p w:rsidR="00E522F3" w:rsidRPr="00E522F3" w:rsidRDefault="00E522F3" w:rsidP="001532DB">
      <w:pPr>
        <w:pStyle w:val="a"/>
        <w:rPr>
          <w:rStyle w:val="Zag11"/>
          <w:b/>
          <w:bCs/>
          <w:i/>
          <w:iCs/>
          <w:color w:val="000000"/>
        </w:rPr>
      </w:pPr>
      <w:r w:rsidRPr="00E522F3">
        <w:rPr>
          <w:rStyle w:val="Zag11"/>
          <w:i/>
          <w:iCs/>
          <w:color w:val="000000"/>
        </w:rPr>
        <w:t>кратко излагать содержание прочитанного текста.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Аудирование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E522F3" w:rsidRPr="00E522F3" w:rsidRDefault="00E522F3" w:rsidP="001532DB">
      <w:pPr>
        <w:pStyle w:val="a"/>
        <w:rPr>
          <w:rStyle w:val="Zag11"/>
          <w:i/>
          <w:iCs/>
          <w:color w:val="000000"/>
        </w:rPr>
      </w:pPr>
      <w:r w:rsidRPr="00E522F3">
        <w:rPr>
          <w:rStyle w:val="Zag11"/>
          <w:color w:val="000000"/>
        </w:rPr>
        <w:lastRenderedPageBreak/>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воспринимать на слух аудиотекст и полностью понимать содержащуюся в нём информацию;</w:t>
      </w:r>
    </w:p>
    <w:p w:rsidR="00E522F3" w:rsidRPr="00E522F3" w:rsidRDefault="00E522F3" w:rsidP="001532DB">
      <w:pPr>
        <w:pStyle w:val="a"/>
        <w:rPr>
          <w:rStyle w:val="Zag11"/>
          <w:b/>
          <w:bCs/>
          <w:i/>
          <w:iCs/>
          <w:color w:val="000000"/>
        </w:rPr>
      </w:pPr>
      <w:r w:rsidRPr="00E522F3">
        <w:rPr>
          <w:rStyle w:val="Zag11"/>
          <w:i/>
          <w:iCs/>
          <w:color w:val="000000"/>
        </w:rPr>
        <w:t>использовать контекстуальную или языковую догадку при восприятии на слух текстов, содержащих некоторые незнакомые слова.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Чтение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соотносить графический образ английского слова с его звуковым образом;</w:t>
      </w:r>
    </w:p>
    <w:p w:rsidR="00E522F3" w:rsidRPr="00E522F3" w:rsidRDefault="00E522F3" w:rsidP="001532DB">
      <w:pPr>
        <w:pStyle w:val="a"/>
        <w:rPr>
          <w:rStyle w:val="Zag11"/>
          <w:color w:val="000000"/>
        </w:rPr>
      </w:pPr>
      <w:r w:rsidRPr="00E522F3">
        <w:rPr>
          <w:rStyle w:val="Zag11"/>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E522F3" w:rsidRPr="00E522F3" w:rsidRDefault="00E522F3" w:rsidP="001532DB">
      <w:pPr>
        <w:pStyle w:val="a"/>
        <w:rPr>
          <w:rStyle w:val="Zag11"/>
          <w:color w:val="000000"/>
        </w:rPr>
      </w:pPr>
      <w:r w:rsidRPr="00E522F3">
        <w:rPr>
          <w:rStyle w:val="Zag11"/>
          <w:color w:val="000000"/>
        </w:rPr>
        <w:t>читать про себя и понимать содержание небольшого текста, построенного в основном на изученном языковом материале;</w:t>
      </w:r>
    </w:p>
    <w:p w:rsidR="00E522F3" w:rsidRPr="00E522F3" w:rsidRDefault="00E522F3" w:rsidP="001532DB">
      <w:pPr>
        <w:pStyle w:val="a"/>
        <w:rPr>
          <w:rStyle w:val="Zag11"/>
          <w:i/>
          <w:iCs/>
          <w:color w:val="000000"/>
        </w:rPr>
      </w:pPr>
      <w:r w:rsidRPr="00E522F3">
        <w:rPr>
          <w:rStyle w:val="Zag11"/>
          <w:color w:val="000000"/>
        </w:rPr>
        <w:t>читать про себя и находить необходимую информацию.</w:t>
      </w:r>
    </w:p>
    <w:p w:rsidR="00E522F3" w:rsidRPr="00E522F3" w:rsidRDefault="00E522F3" w:rsidP="001532DB">
      <w:pPr>
        <w:pStyle w:val="a"/>
        <w:rPr>
          <w:rStyle w:val="Zag11"/>
          <w:i/>
          <w:iCs/>
          <w:color w:val="000000"/>
        </w:rPr>
      </w:pPr>
      <w:r w:rsidRPr="00E522F3">
        <w:rPr>
          <w:rStyle w:val="Zag11"/>
          <w:i/>
          <w:iCs/>
          <w:color w:val="000000"/>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догадываться о значении незнакомых слов по контексту;</w:t>
      </w:r>
    </w:p>
    <w:p w:rsidR="00E522F3" w:rsidRPr="00E522F3" w:rsidRDefault="00E522F3" w:rsidP="001532DB">
      <w:pPr>
        <w:pStyle w:val="a"/>
        <w:rPr>
          <w:rStyle w:val="Zag11"/>
          <w:b/>
          <w:bCs/>
          <w:i/>
          <w:iCs/>
          <w:color w:val="000000"/>
        </w:rPr>
      </w:pPr>
      <w:r w:rsidRPr="00E522F3">
        <w:rPr>
          <w:rStyle w:val="Zag11"/>
          <w:i/>
          <w:iCs/>
          <w:color w:val="000000"/>
        </w:rPr>
        <w:t>не обращать внимания на незнакомые слова, не мешающие понимать основное содержание текста.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Письмо</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выписывать из текста слова, словосочетания и предложения;</w:t>
      </w:r>
    </w:p>
    <w:p w:rsidR="00E522F3" w:rsidRPr="00E522F3" w:rsidRDefault="00E522F3" w:rsidP="001532DB">
      <w:pPr>
        <w:pStyle w:val="a"/>
        <w:rPr>
          <w:rStyle w:val="Zag11"/>
          <w:color w:val="000000"/>
        </w:rPr>
      </w:pPr>
      <w:r w:rsidRPr="00E522F3">
        <w:rPr>
          <w:rStyle w:val="Zag11"/>
          <w:color w:val="000000"/>
        </w:rPr>
        <w:t>писать поздравительную открытку к Новому году, Рождеству, дню рождения (с опорой на образец);</w:t>
      </w:r>
    </w:p>
    <w:p w:rsidR="00E522F3" w:rsidRPr="00E522F3" w:rsidRDefault="00E522F3" w:rsidP="001532DB">
      <w:pPr>
        <w:pStyle w:val="a"/>
        <w:rPr>
          <w:rStyle w:val="Zag11"/>
          <w:i/>
          <w:iCs/>
          <w:color w:val="000000"/>
        </w:rPr>
      </w:pPr>
      <w:r w:rsidRPr="00E522F3">
        <w:rPr>
          <w:rStyle w:val="Zag11"/>
          <w:color w:val="000000"/>
        </w:rPr>
        <w:t>писать по образцу краткое письмо зарубежному другу (с опорой на образец).</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в письменной форме кратко отвечать на вопросы к тексту;</w:t>
      </w:r>
    </w:p>
    <w:p w:rsidR="00E522F3" w:rsidRPr="00E522F3" w:rsidRDefault="00E522F3" w:rsidP="001532DB">
      <w:pPr>
        <w:pStyle w:val="a"/>
        <w:rPr>
          <w:rStyle w:val="Zag11"/>
          <w:i/>
          <w:iCs/>
          <w:color w:val="000000"/>
        </w:rPr>
      </w:pPr>
      <w:r w:rsidRPr="00E522F3">
        <w:rPr>
          <w:rStyle w:val="Zag11"/>
          <w:i/>
          <w:iCs/>
          <w:color w:val="000000"/>
        </w:rPr>
        <w:t>составлять рассказ в письменной форме по плану/ключевым словам;</w:t>
      </w:r>
    </w:p>
    <w:p w:rsidR="00E522F3" w:rsidRPr="00E522F3" w:rsidRDefault="00E522F3" w:rsidP="001532DB">
      <w:pPr>
        <w:pStyle w:val="a"/>
        <w:rPr>
          <w:rStyle w:val="Zag11"/>
          <w:i/>
          <w:iCs/>
          <w:color w:val="000000"/>
        </w:rPr>
      </w:pPr>
      <w:r w:rsidRPr="00E522F3">
        <w:rPr>
          <w:rStyle w:val="Zag11"/>
          <w:i/>
          <w:iCs/>
          <w:color w:val="000000"/>
        </w:rPr>
        <w:t>заполнять простую анкету;</w:t>
      </w:r>
    </w:p>
    <w:p w:rsidR="00E522F3" w:rsidRPr="00E522F3" w:rsidRDefault="00E522F3" w:rsidP="001532DB">
      <w:pPr>
        <w:pStyle w:val="a"/>
        <w:rPr>
          <w:rStyle w:val="Zag11"/>
          <w:i/>
          <w:iCs/>
        </w:rPr>
      </w:pPr>
      <w:r w:rsidRPr="00E522F3">
        <w:rPr>
          <w:rStyle w:val="Zag11"/>
        </w:rPr>
        <w:t>правильно оформлять конверт, сервисные поля в системе электронной почты (адрес, тема сообщения).</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Языковые средства и навыки оперирования ими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Графика, каллиграфия, орфография</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E522F3" w:rsidRPr="00E522F3" w:rsidRDefault="00E522F3" w:rsidP="001532DB">
      <w:pPr>
        <w:pStyle w:val="a"/>
        <w:rPr>
          <w:rStyle w:val="Zag11"/>
          <w:color w:val="000000"/>
        </w:rPr>
      </w:pPr>
      <w:r w:rsidRPr="00E522F3">
        <w:rPr>
          <w:rStyle w:val="Zag11"/>
          <w:color w:val="000000"/>
        </w:rPr>
        <w:t>пользоваться английским алфавитом, знать последовательность букв в нём;</w:t>
      </w:r>
    </w:p>
    <w:p w:rsidR="00E522F3" w:rsidRPr="00E522F3" w:rsidRDefault="00E522F3" w:rsidP="001532DB">
      <w:pPr>
        <w:pStyle w:val="a"/>
        <w:rPr>
          <w:rStyle w:val="Zag11"/>
          <w:color w:val="000000"/>
        </w:rPr>
      </w:pPr>
      <w:r w:rsidRPr="00E522F3">
        <w:rPr>
          <w:rStyle w:val="Zag11"/>
          <w:color w:val="000000"/>
        </w:rPr>
        <w:t>списывать текст;</w:t>
      </w:r>
    </w:p>
    <w:p w:rsidR="00E522F3" w:rsidRPr="00E522F3" w:rsidRDefault="00E522F3" w:rsidP="001532DB">
      <w:pPr>
        <w:pStyle w:val="a"/>
        <w:rPr>
          <w:rStyle w:val="Zag11"/>
          <w:color w:val="000000"/>
        </w:rPr>
      </w:pPr>
      <w:r w:rsidRPr="00E522F3">
        <w:rPr>
          <w:rStyle w:val="Zag11"/>
          <w:color w:val="000000"/>
        </w:rPr>
        <w:t>восстанавливать слово в соответствии с решаемой учебной задачей;</w:t>
      </w:r>
    </w:p>
    <w:p w:rsidR="00E522F3" w:rsidRPr="00E522F3" w:rsidRDefault="00E522F3" w:rsidP="001532DB">
      <w:pPr>
        <w:pStyle w:val="a"/>
        <w:rPr>
          <w:rStyle w:val="Zag11"/>
          <w:i/>
          <w:iCs/>
          <w:color w:val="000000"/>
        </w:rPr>
      </w:pPr>
      <w:r w:rsidRPr="00E522F3">
        <w:rPr>
          <w:rStyle w:val="Zag11"/>
          <w:color w:val="000000"/>
        </w:rPr>
        <w:t>отличать буквы от знаков транскрипции.</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сравнивать и анализировать буквосочетания английского языка и их транскрипцию;</w:t>
      </w:r>
    </w:p>
    <w:p w:rsidR="00E522F3" w:rsidRPr="00E522F3" w:rsidRDefault="00E522F3" w:rsidP="001532DB">
      <w:pPr>
        <w:pStyle w:val="a"/>
        <w:rPr>
          <w:rStyle w:val="Zag11"/>
          <w:i/>
          <w:iCs/>
          <w:color w:val="000000"/>
        </w:rPr>
      </w:pPr>
      <w:r w:rsidRPr="00E522F3">
        <w:rPr>
          <w:rStyle w:val="Zag11"/>
          <w:i/>
          <w:iCs/>
          <w:color w:val="000000"/>
        </w:rPr>
        <w:t>группировать слова в соответствии с изученными правилами чтения;</w:t>
      </w:r>
    </w:p>
    <w:p w:rsidR="00E522F3" w:rsidRPr="00E522F3" w:rsidRDefault="00E522F3" w:rsidP="001532DB">
      <w:pPr>
        <w:pStyle w:val="a"/>
        <w:rPr>
          <w:rStyle w:val="Zag11"/>
          <w:i/>
          <w:iCs/>
          <w:color w:val="000000"/>
        </w:rPr>
      </w:pPr>
      <w:r w:rsidRPr="00E522F3">
        <w:rPr>
          <w:rStyle w:val="Zag11"/>
          <w:i/>
          <w:iCs/>
          <w:color w:val="000000"/>
        </w:rPr>
        <w:t>уточнять написание слова по словарю;</w:t>
      </w:r>
    </w:p>
    <w:p w:rsidR="00E522F3" w:rsidRPr="00E522F3" w:rsidRDefault="00E522F3" w:rsidP="001532DB">
      <w:pPr>
        <w:pStyle w:val="a"/>
        <w:rPr>
          <w:rStyle w:val="Zag11"/>
          <w:b/>
          <w:bCs/>
          <w:i/>
          <w:iCs/>
          <w:color w:val="000000"/>
        </w:rPr>
      </w:pPr>
      <w:r w:rsidRPr="00E522F3">
        <w:rPr>
          <w:rStyle w:val="Zag11"/>
          <w:i/>
          <w:iCs/>
          <w:color w:val="000000"/>
        </w:rPr>
        <w:t>использовать экранный перевод отдельных слов (с русского языка на иностранный язык и обратно).</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Фонетическая сторона речи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различать на слух и адекватно произносить все звуки английского языка, соблюдая нормы произношения звуков;</w:t>
      </w:r>
    </w:p>
    <w:p w:rsidR="00E522F3" w:rsidRPr="00E522F3" w:rsidRDefault="00E522F3" w:rsidP="001532DB">
      <w:pPr>
        <w:pStyle w:val="a"/>
        <w:rPr>
          <w:rStyle w:val="Zag11"/>
          <w:color w:val="000000"/>
        </w:rPr>
      </w:pPr>
      <w:r w:rsidRPr="00E522F3">
        <w:rPr>
          <w:rStyle w:val="Zag11"/>
          <w:color w:val="000000"/>
        </w:rPr>
        <w:t>соблюдать правильное ударение в изолированном слове, фразе;</w:t>
      </w:r>
    </w:p>
    <w:p w:rsidR="00E522F3" w:rsidRPr="00E522F3" w:rsidRDefault="00E522F3" w:rsidP="001532DB">
      <w:pPr>
        <w:pStyle w:val="a"/>
        <w:rPr>
          <w:rStyle w:val="Zag11"/>
          <w:color w:val="000000"/>
        </w:rPr>
      </w:pPr>
      <w:r w:rsidRPr="00E522F3">
        <w:rPr>
          <w:rStyle w:val="Zag11"/>
          <w:color w:val="000000"/>
        </w:rPr>
        <w:t>различать коммуникативные типы предложений по интонации;</w:t>
      </w:r>
    </w:p>
    <w:p w:rsidR="00E522F3" w:rsidRPr="00E522F3" w:rsidRDefault="00E522F3" w:rsidP="001532DB">
      <w:pPr>
        <w:pStyle w:val="a"/>
        <w:rPr>
          <w:rStyle w:val="Zag11"/>
          <w:i/>
          <w:iCs/>
          <w:color w:val="000000"/>
        </w:rPr>
      </w:pPr>
      <w:r w:rsidRPr="00E522F3">
        <w:rPr>
          <w:rStyle w:val="Zag11"/>
          <w:color w:val="000000"/>
        </w:rPr>
        <w:t>корректно произносить предложения с точки зрения их ритмико</w:t>
      </w:r>
      <w:r w:rsidRPr="00E522F3">
        <w:rPr>
          <w:rStyle w:val="Zag11"/>
          <w:color w:val="000000"/>
        </w:rPr>
        <w:noBreakHyphen/>
        <w:t>интонационных особенностей.</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 xml:space="preserve">распознавать связующее </w:t>
      </w:r>
      <w:r w:rsidRPr="00E522F3">
        <w:rPr>
          <w:rStyle w:val="Zag11"/>
          <w:b/>
          <w:bCs/>
          <w:i/>
          <w:iCs/>
          <w:color w:val="000000"/>
        </w:rPr>
        <w:t xml:space="preserve">r </w:t>
      </w:r>
      <w:r w:rsidRPr="00E522F3">
        <w:rPr>
          <w:rStyle w:val="Zag11"/>
          <w:i/>
          <w:iCs/>
          <w:color w:val="000000"/>
        </w:rPr>
        <w:t>в речи и уметь его использовать;</w:t>
      </w:r>
    </w:p>
    <w:p w:rsidR="00E522F3" w:rsidRPr="00E522F3" w:rsidRDefault="00E522F3" w:rsidP="001532DB">
      <w:pPr>
        <w:pStyle w:val="a"/>
        <w:rPr>
          <w:rStyle w:val="Zag11"/>
          <w:i/>
          <w:iCs/>
          <w:color w:val="000000"/>
        </w:rPr>
      </w:pPr>
      <w:r w:rsidRPr="00E522F3">
        <w:rPr>
          <w:rStyle w:val="Zag11"/>
          <w:i/>
          <w:iCs/>
          <w:color w:val="000000"/>
        </w:rPr>
        <w:t>соблюдать интонацию перечисления;</w:t>
      </w:r>
    </w:p>
    <w:p w:rsidR="00E522F3" w:rsidRPr="00E522F3" w:rsidRDefault="00E522F3" w:rsidP="001532DB">
      <w:pPr>
        <w:pStyle w:val="a"/>
        <w:rPr>
          <w:rStyle w:val="Zag11"/>
          <w:i/>
          <w:iCs/>
          <w:color w:val="000000"/>
        </w:rPr>
      </w:pPr>
      <w:r w:rsidRPr="00E522F3">
        <w:rPr>
          <w:rStyle w:val="Zag11"/>
          <w:i/>
          <w:iCs/>
          <w:color w:val="000000"/>
        </w:rPr>
        <w:t>соблюдать правило отсутствия ударения на служебных словах (артиклях, союзах, предлогах);</w:t>
      </w:r>
    </w:p>
    <w:p w:rsidR="00E522F3" w:rsidRPr="00E522F3" w:rsidRDefault="00E522F3" w:rsidP="001532DB">
      <w:pPr>
        <w:pStyle w:val="a"/>
        <w:rPr>
          <w:rStyle w:val="Zag11"/>
          <w:b/>
          <w:bCs/>
          <w:i/>
          <w:iCs/>
          <w:color w:val="000000"/>
        </w:rPr>
      </w:pPr>
      <w:r w:rsidRPr="00E522F3">
        <w:rPr>
          <w:rStyle w:val="Zag11"/>
          <w:i/>
          <w:iCs/>
          <w:color w:val="000000"/>
        </w:rPr>
        <w:t>читать изучаемые слова по транскрипции.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Лексическая сторона речи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522F3" w:rsidRPr="00E522F3" w:rsidRDefault="00E522F3" w:rsidP="001532DB">
      <w:pPr>
        <w:pStyle w:val="a"/>
        <w:rPr>
          <w:rStyle w:val="Zag11"/>
          <w:color w:val="000000"/>
        </w:rPr>
      </w:pPr>
      <w:r w:rsidRPr="00E522F3">
        <w:rPr>
          <w:rStyle w:val="Zag11"/>
          <w:color w:val="000000"/>
        </w:rPr>
        <w:t>употреблять в процессе общения активную лексику в соответствии с коммуникативной задачей;</w:t>
      </w:r>
    </w:p>
    <w:p w:rsidR="00E522F3" w:rsidRPr="00E522F3" w:rsidRDefault="00E522F3" w:rsidP="001532DB">
      <w:pPr>
        <w:pStyle w:val="a"/>
        <w:rPr>
          <w:rStyle w:val="Zag11"/>
          <w:i/>
          <w:iCs/>
          <w:color w:val="000000"/>
        </w:rPr>
      </w:pPr>
      <w:r w:rsidRPr="00E522F3">
        <w:rPr>
          <w:rStyle w:val="Zag11"/>
          <w:color w:val="000000"/>
        </w:rPr>
        <w:t>восстанавливать текст в соответствии с решаемой учебной задачей.</w:t>
      </w:r>
    </w:p>
    <w:p w:rsidR="00E522F3" w:rsidRPr="00E522F3" w:rsidRDefault="00E522F3" w:rsidP="001532DB">
      <w:pPr>
        <w:pStyle w:val="a"/>
        <w:rPr>
          <w:rStyle w:val="Zag11"/>
          <w:i/>
          <w:iCs/>
          <w:color w:val="000000"/>
        </w:rPr>
      </w:pPr>
      <w:r w:rsidRPr="00E522F3">
        <w:rPr>
          <w:rStyle w:val="Zag11"/>
          <w:i/>
          <w:iCs/>
          <w:color w:val="000000"/>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lastRenderedPageBreak/>
        <w:t>узнавать простые словообразовательные элементы;</w:t>
      </w:r>
    </w:p>
    <w:p w:rsidR="00E522F3" w:rsidRPr="00E522F3" w:rsidRDefault="00E522F3" w:rsidP="001532DB">
      <w:pPr>
        <w:pStyle w:val="a"/>
        <w:rPr>
          <w:rStyle w:val="Zag11"/>
          <w:b/>
          <w:bCs/>
          <w:i/>
          <w:iCs/>
          <w:color w:val="000000"/>
        </w:rPr>
      </w:pPr>
      <w:r w:rsidRPr="00E522F3">
        <w:rPr>
          <w:rStyle w:val="Zag11"/>
          <w:i/>
          <w:iCs/>
          <w:color w:val="000000"/>
        </w:rPr>
        <w:t>опираться на языковую догадку в процессе чтения и аудирования (интернациональные и сложные слова).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b/>
          <w:bCs/>
          <w:i/>
          <w:iCs/>
          <w:color w:val="000000"/>
          <w:szCs w:val="28"/>
        </w:rPr>
        <w:t>Грамматическая сторона речи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распознавать и употреблять в речи основные коммуникативные типы предложений;</w:t>
      </w:r>
    </w:p>
    <w:p w:rsidR="00E522F3" w:rsidRPr="00E522F3" w:rsidRDefault="00E522F3" w:rsidP="001532DB">
      <w:pPr>
        <w:pStyle w:val="a"/>
        <w:rPr>
          <w:rStyle w:val="Zag11"/>
          <w:i/>
          <w:iCs/>
          <w:color w:val="000000"/>
        </w:rPr>
      </w:pPr>
      <w:r w:rsidRPr="00E522F3">
        <w:rPr>
          <w:rStyle w:val="Zag11"/>
          <w:color w:val="00000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узнавать сложносочинённые предложения с союзами and и but;</w:t>
      </w:r>
    </w:p>
    <w:p w:rsidR="00E522F3" w:rsidRPr="00E522F3" w:rsidRDefault="00E522F3" w:rsidP="001532DB">
      <w:pPr>
        <w:pStyle w:val="a"/>
        <w:rPr>
          <w:rStyle w:val="Zag11"/>
          <w:i/>
          <w:iCs/>
          <w:color w:val="000000"/>
          <w:lang w:val="en-US"/>
        </w:rPr>
      </w:pPr>
      <w:r w:rsidRPr="00E522F3">
        <w:rPr>
          <w:rStyle w:val="Zag11"/>
          <w:i/>
          <w:iCs/>
          <w:color w:val="000000"/>
        </w:rPr>
        <w:t xml:space="preserve">использовать в речи безличные предложения (It’s cold. </w:t>
      </w:r>
      <w:r w:rsidRPr="00E522F3">
        <w:rPr>
          <w:rStyle w:val="Zag11"/>
          <w:i/>
          <w:iCs/>
          <w:color w:val="000000"/>
          <w:lang w:val="en-US"/>
        </w:rPr>
        <w:t xml:space="preserve">It’s 5 o’clock. It’s interesting), </w:t>
      </w:r>
      <w:r w:rsidRPr="00E522F3">
        <w:rPr>
          <w:rStyle w:val="Zag11"/>
          <w:i/>
          <w:iCs/>
          <w:color w:val="000000"/>
        </w:rPr>
        <w:t>предложения</w:t>
      </w:r>
      <w:r w:rsidRPr="00E522F3">
        <w:rPr>
          <w:rStyle w:val="Zag11"/>
          <w:i/>
          <w:iCs/>
          <w:color w:val="000000"/>
          <w:lang w:val="en-US"/>
        </w:rPr>
        <w:t xml:space="preserve"> </w:t>
      </w:r>
      <w:r w:rsidRPr="00E522F3">
        <w:rPr>
          <w:rStyle w:val="Zag11"/>
          <w:i/>
          <w:iCs/>
          <w:color w:val="000000"/>
        </w:rPr>
        <w:t>с</w:t>
      </w:r>
      <w:r w:rsidRPr="00E522F3">
        <w:rPr>
          <w:rStyle w:val="Zag11"/>
          <w:i/>
          <w:iCs/>
          <w:color w:val="000000"/>
          <w:lang w:val="en-US"/>
        </w:rPr>
        <w:t xml:space="preserve"> </w:t>
      </w:r>
      <w:r w:rsidRPr="00E522F3">
        <w:rPr>
          <w:rStyle w:val="Zag11"/>
          <w:i/>
          <w:iCs/>
          <w:color w:val="000000"/>
        </w:rPr>
        <w:t>конструкцией</w:t>
      </w:r>
      <w:r w:rsidRPr="00E522F3">
        <w:rPr>
          <w:rStyle w:val="Zag11"/>
          <w:i/>
          <w:iCs/>
          <w:color w:val="000000"/>
          <w:lang w:val="en-US"/>
        </w:rPr>
        <w:t xml:space="preserve"> there is/there are;</w:t>
      </w:r>
    </w:p>
    <w:p w:rsidR="00E522F3" w:rsidRPr="00E522F3" w:rsidRDefault="00E522F3" w:rsidP="001532DB">
      <w:pPr>
        <w:pStyle w:val="a"/>
        <w:rPr>
          <w:rStyle w:val="Zag11"/>
          <w:i/>
          <w:iCs/>
          <w:color w:val="000000"/>
          <w:lang w:val="en-US"/>
        </w:rPr>
      </w:pPr>
      <w:r w:rsidRPr="00E522F3">
        <w:rPr>
          <w:rStyle w:val="Zag11"/>
          <w:i/>
          <w:iCs/>
          <w:color w:val="000000"/>
        </w:rPr>
        <w:t xml:space="preserve">оперировать в речи неопределёнными местоимениями some, any (некоторые случаи употребления: Can I have some tea? </w:t>
      </w:r>
      <w:r w:rsidRPr="00E522F3">
        <w:rPr>
          <w:rStyle w:val="Zag11"/>
          <w:i/>
          <w:iCs/>
          <w:color w:val="000000"/>
          <w:lang w:val="en-US"/>
        </w:rPr>
        <w:t>Is there any milk in the fridge? — No, there isn’t any);</w:t>
      </w:r>
    </w:p>
    <w:p w:rsidR="00E522F3" w:rsidRPr="00E522F3" w:rsidRDefault="00E522F3" w:rsidP="001532DB">
      <w:pPr>
        <w:pStyle w:val="a"/>
        <w:rPr>
          <w:rStyle w:val="Zag11"/>
          <w:i/>
          <w:iCs/>
          <w:color w:val="000000"/>
          <w:lang w:val="en-US"/>
        </w:rPr>
      </w:pPr>
      <w:r w:rsidRPr="00E522F3">
        <w:rPr>
          <w:rStyle w:val="Zag11"/>
          <w:i/>
          <w:iCs/>
          <w:color w:val="000000"/>
        </w:rPr>
        <w:t>оперировать</w:t>
      </w:r>
      <w:r w:rsidRPr="00E522F3">
        <w:rPr>
          <w:rStyle w:val="Zag11"/>
          <w:i/>
          <w:iCs/>
          <w:color w:val="000000"/>
          <w:lang w:val="en-US"/>
        </w:rPr>
        <w:t xml:space="preserve"> </w:t>
      </w:r>
      <w:r w:rsidRPr="00E522F3">
        <w:rPr>
          <w:rStyle w:val="Zag11"/>
          <w:i/>
          <w:iCs/>
          <w:color w:val="000000"/>
        </w:rPr>
        <w:t>в</w:t>
      </w:r>
      <w:r w:rsidRPr="00E522F3">
        <w:rPr>
          <w:rStyle w:val="Zag11"/>
          <w:i/>
          <w:iCs/>
          <w:color w:val="000000"/>
          <w:lang w:val="en-US"/>
        </w:rPr>
        <w:t xml:space="preserve"> </w:t>
      </w:r>
      <w:r w:rsidRPr="00E522F3">
        <w:rPr>
          <w:rStyle w:val="Zag11"/>
          <w:i/>
          <w:iCs/>
          <w:color w:val="000000"/>
        </w:rPr>
        <w:t>речи</w:t>
      </w:r>
      <w:r w:rsidRPr="00E522F3">
        <w:rPr>
          <w:rStyle w:val="Zag11"/>
          <w:i/>
          <w:iCs/>
          <w:color w:val="000000"/>
          <w:lang w:val="en-US"/>
        </w:rPr>
        <w:t xml:space="preserve"> </w:t>
      </w:r>
      <w:r w:rsidRPr="00E522F3">
        <w:rPr>
          <w:rStyle w:val="Zag11"/>
          <w:i/>
          <w:iCs/>
          <w:color w:val="000000"/>
        </w:rPr>
        <w:t>наречиями</w:t>
      </w:r>
      <w:r w:rsidRPr="00E522F3">
        <w:rPr>
          <w:rStyle w:val="Zag11"/>
          <w:i/>
          <w:iCs/>
          <w:color w:val="000000"/>
          <w:lang w:val="en-US"/>
        </w:rPr>
        <w:t xml:space="preserve"> </w:t>
      </w:r>
      <w:r w:rsidRPr="00E522F3">
        <w:rPr>
          <w:rStyle w:val="Zag11"/>
          <w:i/>
          <w:iCs/>
          <w:color w:val="000000"/>
        </w:rPr>
        <w:t>времени</w:t>
      </w:r>
      <w:r w:rsidRPr="00E522F3">
        <w:rPr>
          <w:rStyle w:val="Zag11"/>
          <w:i/>
          <w:iCs/>
          <w:color w:val="000000"/>
          <w:lang w:val="en-US"/>
        </w:rPr>
        <w:t xml:space="preserve"> (yesterday, tomorrow, never, usually, often, sometimes); </w:t>
      </w:r>
      <w:r w:rsidRPr="00E522F3">
        <w:rPr>
          <w:rStyle w:val="Zag11"/>
          <w:i/>
          <w:iCs/>
          <w:color w:val="000000"/>
        </w:rPr>
        <w:t>наречиями</w:t>
      </w:r>
      <w:r w:rsidRPr="00E522F3">
        <w:rPr>
          <w:rStyle w:val="Zag11"/>
          <w:i/>
          <w:iCs/>
          <w:color w:val="000000"/>
          <w:lang w:val="en-US"/>
        </w:rPr>
        <w:t xml:space="preserve"> </w:t>
      </w:r>
      <w:r w:rsidRPr="00E522F3">
        <w:rPr>
          <w:rStyle w:val="Zag11"/>
          <w:i/>
          <w:iCs/>
          <w:color w:val="000000"/>
        </w:rPr>
        <w:t>степени</w:t>
      </w:r>
      <w:r w:rsidRPr="00E522F3">
        <w:rPr>
          <w:rStyle w:val="Zag11"/>
          <w:i/>
          <w:iCs/>
          <w:color w:val="000000"/>
          <w:lang w:val="en-US"/>
        </w:rPr>
        <w:t xml:space="preserve"> (much, little, very);</w:t>
      </w:r>
    </w:p>
    <w:p w:rsidR="00E522F3" w:rsidRPr="00E522F3" w:rsidRDefault="00E522F3" w:rsidP="001532DB">
      <w:pPr>
        <w:pStyle w:val="a"/>
        <w:rPr>
          <w:rStyle w:val="Zag11"/>
          <w:b/>
          <w:bCs/>
        </w:rPr>
      </w:pPr>
      <w:r w:rsidRPr="00E522F3">
        <w:rPr>
          <w:rStyle w:val="Zag11"/>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0E3F8D" w:rsidRPr="000E3F8D" w:rsidRDefault="003C5E28" w:rsidP="00024892">
      <w:pPr>
        <w:pStyle w:val="afff3"/>
      </w:pPr>
      <w:bookmarkStart w:id="4" w:name="bookmark121"/>
      <w:r>
        <w:t>1.</w:t>
      </w:r>
      <w:r w:rsidR="000E3F8D">
        <w:t xml:space="preserve">2.5. </w:t>
      </w:r>
      <w:r w:rsidR="000E3F8D" w:rsidRPr="000E3F8D">
        <w:t>Немецкий язык</w:t>
      </w:r>
      <w:bookmarkEnd w:id="4"/>
    </w:p>
    <w:p w:rsidR="000E3F8D" w:rsidRPr="000E3F8D" w:rsidRDefault="000E3F8D" w:rsidP="000E3F8D">
      <w:pPr>
        <w:pStyle w:val="ae"/>
        <w:spacing w:line="240" w:lineRule="auto"/>
        <w:ind w:firstLine="426"/>
      </w:pPr>
      <w:r w:rsidRPr="000E3F8D">
        <w:rPr>
          <w:b/>
        </w:rPr>
        <w:t>Графика, каллиграфия, орфография.</w:t>
      </w:r>
      <w:r w:rsidRPr="000E3F8D">
        <w:t xml:space="preserve">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E3F8D" w:rsidRPr="000E3F8D" w:rsidRDefault="000E3F8D" w:rsidP="000E3F8D">
      <w:pPr>
        <w:pStyle w:val="ae"/>
        <w:spacing w:line="240" w:lineRule="auto"/>
        <w:ind w:firstLine="426"/>
        <w:rPr>
          <w:i/>
        </w:rPr>
      </w:pPr>
      <w:r w:rsidRPr="000E3F8D">
        <w:rPr>
          <w:b/>
        </w:rPr>
        <w:t>Фонетическая сторона речи.</w:t>
      </w:r>
      <w:r w:rsidRPr="000E3F8D">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0E3F8D">
        <w:rPr>
          <w:i/>
        </w:rPr>
        <w:t>Отсутствие ударения на служебных словах (артиклях, союзах, предлогах). Членение предложения на смысловые группы.</w:t>
      </w:r>
      <w:r w:rsidRPr="000E3F8D">
        <w:t xml:space="preserve"> Ритмико-интонационные особенности повествовательного, побудительного и </w:t>
      </w:r>
      <w:r w:rsidRPr="000E3F8D">
        <w:lastRenderedPageBreak/>
        <w:t xml:space="preserve">вопросительного (общий и специальный вопросы) предложений. </w:t>
      </w:r>
      <w:r w:rsidRPr="000E3F8D">
        <w:rPr>
          <w:i/>
        </w:rPr>
        <w:t>Интонация перечисления.</w:t>
      </w:r>
    </w:p>
    <w:p w:rsidR="000E3F8D" w:rsidRPr="000E3F8D" w:rsidRDefault="000E3F8D" w:rsidP="000E3F8D">
      <w:pPr>
        <w:pStyle w:val="ae"/>
        <w:spacing w:line="240" w:lineRule="auto"/>
        <w:ind w:firstLine="426"/>
      </w:pPr>
      <w:r w:rsidRPr="000E3F8D">
        <w:rPr>
          <w:b/>
        </w:rPr>
        <w:t>Лексическая сторона речи.</w:t>
      </w:r>
      <w:r w:rsidRPr="000E3F8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0E3F8D">
        <w:rPr>
          <w:i/>
        </w:rPr>
        <w:t>Начальные представления о способах словообразования: суффиксация (-er, -in, -chen, -lein, -tion, -ist); словосложение (das Lehrbuch); конверсия (das Lesen, die Kalte).</w:t>
      </w:r>
    </w:p>
    <w:p w:rsidR="000E3F8D" w:rsidRPr="000E3F8D" w:rsidRDefault="000E3F8D" w:rsidP="000E3F8D">
      <w:pPr>
        <w:pStyle w:val="ae"/>
        <w:spacing w:line="240" w:lineRule="auto"/>
        <w:ind w:firstLine="426"/>
      </w:pPr>
      <w:r w:rsidRPr="000E3F8D">
        <w:rPr>
          <w:b/>
        </w:rPr>
        <w:t xml:space="preserve">Грамматическая сторона речи. </w:t>
      </w:r>
      <w:r w:rsidRPr="000E3F8D">
        <w:t>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groB.)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w:t>
      </w:r>
    </w:p>
    <w:p w:rsidR="000E3F8D" w:rsidRPr="000E3F8D" w:rsidRDefault="000E3F8D" w:rsidP="000E3F8D">
      <w:pPr>
        <w:pStyle w:val="ae"/>
        <w:spacing w:line="240" w:lineRule="auto"/>
        <w:ind w:firstLine="426"/>
      </w:pPr>
      <w:r w:rsidRPr="000E3F8D">
        <w:t>Грамматические формы изъявительного наклонения: Pra- sens, Futurum, Prateritum, Perfekt. Слабые и сильные глаголы. Вспомогательные глаголы haben, sein, werden. Глагол-связка sein. Модальные глаголы konnen, wollen, mussen, sollen. Неопределённая форма глагола (Infinitiv).</w:t>
      </w:r>
    </w:p>
    <w:p w:rsidR="000E3F8D" w:rsidRPr="000E3F8D" w:rsidRDefault="000E3F8D" w:rsidP="000E3F8D">
      <w:pPr>
        <w:pStyle w:val="ae"/>
        <w:spacing w:line="240" w:lineRule="auto"/>
        <w:ind w:firstLine="426"/>
      </w:pPr>
      <w:r w:rsidRPr="000E3F8D">
        <w:t>Существительные в единственном и множественном числе с определённым/неопределённым и нулевым артиклем. Склонение существительных.</w:t>
      </w:r>
    </w:p>
    <w:p w:rsidR="000E3F8D" w:rsidRPr="000E3F8D" w:rsidRDefault="000E3F8D" w:rsidP="000E3F8D">
      <w:pPr>
        <w:pStyle w:val="ae"/>
        <w:spacing w:line="240" w:lineRule="auto"/>
        <w:ind w:firstLine="426"/>
      </w:pPr>
      <w:r w:rsidRPr="000E3F8D">
        <w:t>Прилагательные в положительной, сравнительной и превосходной степени, образованные по правилам, и исключения.</w:t>
      </w:r>
    </w:p>
    <w:p w:rsidR="000E3F8D" w:rsidRPr="000E3F8D" w:rsidRDefault="000E3F8D" w:rsidP="000E3F8D">
      <w:pPr>
        <w:pStyle w:val="ae"/>
        <w:spacing w:line="240" w:lineRule="auto"/>
        <w:ind w:firstLine="426"/>
      </w:pPr>
      <w:r w:rsidRPr="000E3F8D">
        <w:t>Местоимения: личные, притяжательные и указательные (ich, du, er, mein, dieser, jener). Отрицательное местоимение kein.</w:t>
      </w:r>
    </w:p>
    <w:p w:rsidR="000E3F8D" w:rsidRPr="000E3F8D" w:rsidRDefault="000E3F8D" w:rsidP="000E3F8D">
      <w:pPr>
        <w:pStyle w:val="ae"/>
        <w:spacing w:line="240" w:lineRule="auto"/>
        <w:ind w:firstLine="426"/>
      </w:pPr>
      <w:r w:rsidRPr="000E3F8D">
        <w:t>Наречия времени: heute, oft, nie, schnell и др. Наречия, образующие степени сравнения не по правилам: gut, viel, gern.</w:t>
      </w:r>
    </w:p>
    <w:p w:rsidR="000E3F8D" w:rsidRPr="000E3F8D" w:rsidRDefault="000E3F8D" w:rsidP="000E3F8D">
      <w:pPr>
        <w:pStyle w:val="ae"/>
        <w:spacing w:line="240" w:lineRule="auto"/>
        <w:ind w:firstLine="426"/>
      </w:pPr>
      <w:r w:rsidRPr="000E3F8D">
        <w:t>Количественные числительные (до 100), порядковые числительные (до 30).</w:t>
      </w:r>
    </w:p>
    <w:p w:rsidR="000E3F8D" w:rsidRPr="000E3F8D" w:rsidRDefault="000E3F8D" w:rsidP="000E3F8D">
      <w:pPr>
        <w:pStyle w:val="ae"/>
        <w:spacing w:line="240" w:lineRule="auto"/>
        <w:ind w:firstLine="426"/>
        <w:rPr>
          <w:lang w:val="en-US"/>
        </w:rPr>
      </w:pPr>
      <w:r w:rsidRPr="000E3F8D">
        <w:t>Наиболее</w:t>
      </w:r>
      <w:r w:rsidRPr="000E3F8D">
        <w:rPr>
          <w:lang w:val="en-US"/>
        </w:rPr>
        <w:t xml:space="preserve"> </w:t>
      </w:r>
      <w:r w:rsidRPr="000E3F8D">
        <w:t>употребительные</w:t>
      </w:r>
      <w:r w:rsidRPr="000E3F8D">
        <w:rPr>
          <w:lang w:val="en-US"/>
        </w:rPr>
        <w:t xml:space="preserve"> </w:t>
      </w:r>
      <w:r w:rsidRPr="000E3F8D">
        <w:t>предлоги</w:t>
      </w:r>
      <w:r w:rsidRPr="000E3F8D">
        <w:rPr>
          <w:lang w:val="en-US"/>
        </w:rPr>
        <w:t>: in, an, auf, hinter, haben, mit, uber, unter, nach, zwischen, vor.</w:t>
      </w:r>
    </w:p>
    <w:p w:rsidR="000E3F8D" w:rsidRPr="000E3F8D" w:rsidRDefault="000E3F8D" w:rsidP="000E3F8D">
      <w:pPr>
        <w:pStyle w:val="ae"/>
        <w:spacing w:line="240" w:lineRule="auto"/>
        <w:ind w:firstLine="426"/>
        <w:rPr>
          <w:b/>
          <w:i/>
        </w:rPr>
      </w:pPr>
      <w:bookmarkStart w:id="5" w:name="bookmark124"/>
      <w:r w:rsidRPr="000E3F8D">
        <w:rPr>
          <w:b/>
          <w:i/>
        </w:rPr>
        <w:t>Социокультурная осведомлённость</w:t>
      </w:r>
      <w:bookmarkEnd w:id="5"/>
    </w:p>
    <w:p w:rsidR="000E3F8D" w:rsidRPr="000E3F8D" w:rsidRDefault="000E3F8D" w:rsidP="000E3F8D">
      <w:pPr>
        <w:pStyle w:val="ae"/>
        <w:spacing w:line="240" w:lineRule="auto"/>
        <w:ind w:firstLine="426"/>
      </w:pPr>
      <w:r w:rsidRPr="000E3F8D">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w:t>
      </w:r>
      <w:r w:rsidRPr="000E3F8D">
        <w:lastRenderedPageBreak/>
        <w:t>языке; с элементарными формами речевого и неречевого поведения, принятого в странах изучаемого языка.</w:t>
      </w:r>
    </w:p>
    <w:p w:rsidR="000E3F8D" w:rsidRPr="000E3F8D" w:rsidRDefault="000E3F8D" w:rsidP="000E3F8D">
      <w:pPr>
        <w:pStyle w:val="ae"/>
        <w:spacing w:line="240" w:lineRule="auto"/>
        <w:ind w:firstLine="426"/>
        <w:rPr>
          <w:b/>
          <w:i/>
        </w:rPr>
      </w:pPr>
      <w:bookmarkStart w:id="6" w:name="bookmark125"/>
      <w:r w:rsidRPr="000E3F8D">
        <w:rPr>
          <w:b/>
          <w:i/>
        </w:rPr>
        <w:t>Специальные учебные умения</w:t>
      </w:r>
      <w:bookmarkEnd w:id="6"/>
    </w:p>
    <w:p w:rsidR="000E3F8D" w:rsidRPr="000E3F8D" w:rsidRDefault="000E3F8D" w:rsidP="000E3F8D">
      <w:pPr>
        <w:pStyle w:val="ae"/>
        <w:spacing w:line="240" w:lineRule="auto"/>
        <w:ind w:firstLine="426"/>
      </w:pPr>
      <w:r w:rsidRPr="000E3F8D">
        <w:t>Младшие школьники овладевают следующими специальными (предметными) учебными умениями и навыками:</w:t>
      </w:r>
    </w:p>
    <w:p w:rsidR="000E3F8D" w:rsidRPr="000E3F8D" w:rsidRDefault="000E3F8D" w:rsidP="001532DB">
      <w:pPr>
        <w:pStyle w:val="a"/>
      </w:pPr>
      <w:r w:rsidRPr="000E3F8D">
        <w:t>пользоваться двуязычным словарём учебника (в том числе транскрипцией), компьютерным словарём и экранным переводом отдельных слов;</w:t>
      </w:r>
    </w:p>
    <w:p w:rsidR="000E3F8D" w:rsidRPr="000E3F8D" w:rsidRDefault="000E3F8D" w:rsidP="001532DB">
      <w:pPr>
        <w:pStyle w:val="a"/>
      </w:pPr>
      <w:r w:rsidRPr="000E3F8D">
        <w:t>пользоваться справочным материалом, представленным в виде таблиц, схем, правил;</w:t>
      </w:r>
    </w:p>
    <w:p w:rsidR="000E3F8D" w:rsidRPr="000E3F8D" w:rsidRDefault="000E3F8D" w:rsidP="001532DB">
      <w:pPr>
        <w:pStyle w:val="a"/>
      </w:pPr>
      <w:r w:rsidRPr="000E3F8D">
        <w:t>вести словарь (словарную тетрадь);</w:t>
      </w:r>
    </w:p>
    <w:p w:rsidR="000E3F8D" w:rsidRPr="000E3F8D" w:rsidRDefault="000E3F8D" w:rsidP="001532DB">
      <w:pPr>
        <w:pStyle w:val="a"/>
      </w:pPr>
      <w:r w:rsidRPr="000E3F8D">
        <w:t>систематизировать слова, например по тематическому принципу;</w:t>
      </w:r>
    </w:p>
    <w:p w:rsidR="000E3F8D" w:rsidRPr="000E3F8D" w:rsidRDefault="000E3F8D" w:rsidP="001532DB">
      <w:pPr>
        <w:pStyle w:val="a"/>
      </w:pPr>
      <w:r w:rsidRPr="000E3F8D">
        <w:t>пользоваться языковой догадкой, например при опознавании интернационализмов;</w:t>
      </w:r>
    </w:p>
    <w:p w:rsidR="000E3F8D" w:rsidRPr="000E3F8D" w:rsidRDefault="000E3F8D" w:rsidP="001532DB">
      <w:pPr>
        <w:pStyle w:val="a"/>
      </w:pPr>
      <w:r w:rsidRPr="000E3F8D">
        <w:t>делать обобщения на основе структурно-функциональных схем простого предложения;</w:t>
      </w:r>
    </w:p>
    <w:p w:rsidR="000E3F8D" w:rsidRPr="000E3F8D" w:rsidRDefault="000E3F8D" w:rsidP="001532DB">
      <w:pPr>
        <w:pStyle w:val="a"/>
      </w:pPr>
      <w:r w:rsidRPr="000E3F8D">
        <w:t>опознавать грамматические явления, отсутствующие в родном языке, например артикли.</w:t>
      </w:r>
    </w:p>
    <w:p w:rsidR="000E3F8D" w:rsidRPr="000E3F8D" w:rsidRDefault="000E3F8D" w:rsidP="000E3F8D">
      <w:pPr>
        <w:pStyle w:val="af0"/>
        <w:spacing w:line="240" w:lineRule="auto"/>
        <w:ind w:firstLine="426"/>
        <w:rPr>
          <w:rFonts w:cs="Times New Roman"/>
          <w:b/>
          <w:szCs w:val="28"/>
        </w:rPr>
      </w:pPr>
      <w:bookmarkStart w:id="7" w:name="bookmark126"/>
      <w:r w:rsidRPr="000E3F8D">
        <w:rPr>
          <w:rFonts w:cs="Times New Roman"/>
          <w:b/>
          <w:szCs w:val="28"/>
        </w:rPr>
        <w:t>Общеучебные умения и универсальные учебные действия</w:t>
      </w:r>
      <w:bookmarkEnd w:id="7"/>
    </w:p>
    <w:p w:rsidR="000E3F8D" w:rsidRPr="000E3F8D" w:rsidRDefault="000E3F8D" w:rsidP="000E3F8D">
      <w:pPr>
        <w:pStyle w:val="ae"/>
        <w:spacing w:line="240" w:lineRule="auto"/>
        <w:ind w:firstLine="426"/>
      </w:pPr>
      <w:r w:rsidRPr="000E3F8D">
        <w:t>В процессе изучения курса «Иностранный язык» младшие школьники:</w:t>
      </w:r>
    </w:p>
    <w:p w:rsidR="000E3F8D" w:rsidRPr="000E3F8D" w:rsidRDefault="000E3F8D" w:rsidP="001532DB">
      <w:pPr>
        <w:pStyle w:val="a"/>
      </w:pPr>
      <w:r w:rsidRPr="000E3F8D">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0E3F8D" w:rsidRPr="000E3F8D" w:rsidRDefault="000E3F8D" w:rsidP="001532DB">
      <w:pPr>
        <w:pStyle w:val="a"/>
      </w:pPr>
      <w:r w:rsidRPr="000E3F8D">
        <w:t>овладевают более разнообразными приёмами раскрытия значения слова, используя словообразовательные элементы; синонимы, антонимы; контекст;</w:t>
      </w:r>
    </w:p>
    <w:p w:rsidR="000E3F8D" w:rsidRPr="000E3F8D" w:rsidRDefault="000E3F8D" w:rsidP="001532DB">
      <w:pPr>
        <w:pStyle w:val="a"/>
      </w:pPr>
      <w:r w:rsidRPr="000E3F8D">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E3F8D" w:rsidRPr="000E3F8D" w:rsidRDefault="000E3F8D" w:rsidP="001532DB">
      <w:pPr>
        <w:pStyle w:val="a"/>
      </w:pPr>
      <w:r w:rsidRPr="000E3F8D">
        <w:t>учатся осуществлять самоконтроль, самооценку;</w:t>
      </w:r>
    </w:p>
    <w:p w:rsidR="000E3F8D" w:rsidRPr="000E3F8D" w:rsidRDefault="000E3F8D" w:rsidP="001532DB">
      <w:pPr>
        <w:pStyle w:val="a"/>
      </w:pPr>
      <w:r w:rsidRPr="000E3F8D">
        <w:t>учатся самостоятельно выполнять задания с использованием компьютера (при наличии мультимедийного приложения).</w:t>
      </w:r>
    </w:p>
    <w:p w:rsidR="000E3F8D" w:rsidRPr="000E3F8D" w:rsidRDefault="000E3F8D" w:rsidP="000E3F8D">
      <w:pPr>
        <w:pStyle w:val="ae"/>
        <w:spacing w:line="240" w:lineRule="auto"/>
        <w:ind w:firstLine="426"/>
      </w:pPr>
      <w:r w:rsidRPr="000E3F8D">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E3F8D">
        <w:rPr>
          <w:b/>
        </w:rPr>
        <w:t>не выделяются</w:t>
      </w:r>
      <w:r w:rsidRPr="000E3F8D">
        <w:t xml:space="preserve"> отдельно в тематическом планировании.</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6E3B35" w:rsidRDefault="003C5E28" w:rsidP="00024892">
      <w:pPr>
        <w:pStyle w:val="afff3"/>
        <w:rPr>
          <w:rStyle w:val="Zag11"/>
        </w:rPr>
      </w:pPr>
      <w:r>
        <w:rPr>
          <w:rStyle w:val="Zag11"/>
        </w:rPr>
        <w:t>1.</w:t>
      </w:r>
      <w:r w:rsidR="00E522F3" w:rsidRPr="006E3B35">
        <w:rPr>
          <w:rStyle w:val="Zag11"/>
        </w:rPr>
        <w:t>2.</w:t>
      </w:r>
      <w:r w:rsidR="000E3F8D">
        <w:rPr>
          <w:rStyle w:val="Zag11"/>
        </w:rPr>
        <w:t>6</w:t>
      </w:r>
      <w:r w:rsidR="00E522F3" w:rsidRPr="006E3B35">
        <w:rPr>
          <w:rStyle w:val="Zag11"/>
        </w:rPr>
        <w:t>. Математика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 результате изучения курса «Математика» обучающиеся на ступени начального общего образования:</w:t>
      </w:r>
    </w:p>
    <w:p w:rsidR="00E522F3" w:rsidRPr="00E522F3" w:rsidRDefault="00E522F3" w:rsidP="001532DB">
      <w:pPr>
        <w:pStyle w:val="a"/>
        <w:rPr>
          <w:rStyle w:val="Zag11"/>
          <w:color w:val="000000"/>
        </w:rPr>
      </w:pPr>
      <w:r w:rsidRPr="00E522F3">
        <w:rPr>
          <w:rStyle w:val="Zag11"/>
          <w:color w:val="000000"/>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522F3" w:rsidRPr="00E522F3" w:rsidRDefault="00E522F3" w:rsidP="001532DB">
      <w:pPr>
        <w:pStyle w:val="a"/>
        <w:rPr>
          <w:rStyle w:val="Zag11"/>
          <w:color w:val="000000"/>
        </w:rPr>
      </w:pPr>
      <w:r w:rsidRPr="00E522F3">
        <w:rPr>
          <w:rStyle w:val="Zag11"/>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522F3" w:rsidRPr="00E522F3" w:rsidRDefault="00E522F3" w:rsidP="001532DB">
      <w:pPr>
        <w:pStyle w:val="a"/>
        <w:rPr>
          <w:rStyle w:val="Zag11"/>
          <w:color w:val="000000"/>
        </w:rPr>
      </w:pPr>
      <w:r w:rsidRPr="00E522F3">
        <w:rPr>
          <w:rStyle w:val="Zag11"/>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522F3" w:rsidRPr="00E522F3" w:rsidRDefault="00E522F3" w:rsidP="001532DB">
      <w:pPr>
        <w:pStyle w:val="a"/>
        <w:rPr>
          <w:rStyle w:val="Zag11"/>
          <w:color w:val="000000"/>
        </w:rPr>
      </w:pPr>
      <w:r w:rsidRPr="00E522F3">
        <w:rPr>
          <w:rStyle w:val="Zag11"/>
          <w:color w:val="00000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522F3" w:rsidRPr="00E522F3" w:rsidRDefault="00E522F3" w:rsidP="001532DB">
      <w:pPr>
        <w:pStyle w:val="a"/>
        <w:rPr>
          <w:rStyle w:val="Zag11"/>
          <w:color w:val="000000"/>
        </w:rPr>
      </w:pPr>
      <w:r w:rsidRPr="00E522F3">
        <w:rPr>
          <w:rStyle w:val="Zag11"/>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522F3" w:rsidRPr="00E522F3" w:rsidRDefault="00E522F3" w:rsidP="001532DB">
      <w:pPr>
        <w:pStyle w:val="a"/>
        <w:rPr>
          <w:rStyle w:val="Zag11"/>
          <w:i/>
          <w:iCs/>
        </w:rPr>
      </w:pPr>
      <w:r w:rsidRPr="00E522F3">
        <w:rPr>
          <w:rStyle w:val="Zag11"/>
        </w:rPr>
        <w:t>приобретут в ходе работы с таблицами и диаграммами</w:t>
      </w:r>
      <w:r w:rsidR="00890331">
        <w:rPr>
          <w:rStyle w:val="Zag11"/>
        </w:rPr>
        <w:t xml:space="preserve"> </w:t>
      </w:r>
      <w:r w:rsidRPr="00E522F3">
        <w:rPr>
          <w:rStyle w:val="Zag11"/>
        </w:rPr>
        <w:t>важные для практико</w:t>
      </w:r>
      <w:r w:rsidRPr="00E522F3">
        <w:rPr>
          <w:rStyle w:val="Zag11"/>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Числа и величины</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color w:val="000000"/>
        </w:rPr>
      </w:pPr>
      <w:r w:rsidRPr="00E522F3">
        <w:rPr>
          <w:rStyle w:val="Zag11"/>
          <w:color w:val="000000"/>
        </w:rPr>
        <w:t>читать, записывать, сравнивать, упорядочивать числа от нуля до миллиона;</w:t>
      </w:r>
    </w:p>
    <w:p w:rsidR="00E522F3" w:rsidRPr="00E522F3" w:rsidRDefault="00E522F3" w:rsidP="001532DB">
      <w:pPr>
        <w:pStyle w:val="a"/>
        <w:rPr>
          <w:rStyle w:val="Zag11"/>
          <w:color w:val="000000"/>
        </w:rPr>
      </w:pPr>
      <w:r w:rsidRPr="00E522F3">
        <w:rPr>
          <w:rStyle w:val="Zag11"/>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522F3" w:rsidRPr="00E522F3" w:rsidRDefault="00E522F3" w:rsidP="001532DB">
      <w:pPr>
        <w:pStyle w:val="a"/>
        <w:rPr>
          <w:rStyle w:val="Zag11"/>
          <w:color w:val="000000"/>
        </w:rPr>
      </w:pPr>
      <w:r w:rsidRPr="00E522F3">
        <w:rPr>
          <w:rStyle w:val="Zag11"/>
          <w:color w:val="000000"/>
        </w:rPr>
        <w:t>группировать числа по заданному или самостоятельно установленному признаку;</w:t>
      </w:r>
    </w:p>
    <w:p w:rsidR="00E522F3" w:rsidRPr="00E522F3" w:rsidRDefault="00E522F3" w:rsidP="001532DB">
      <w:pPr>
        <w:pStyle w:val="a"/>
        <w:rPr>
          <w:rStyle w:val="Zag11"/>
          <w:i/>
          <w:iCs/>
          <w:color w:val="000000"/>
        </w:rPr>
      </w:pPr>
      <w:r w:rsidRPr="00E522F3">
        <w:rPr>
          <w:rStyle w:val="Zag11"/>
          <w:color w:val="000000"/>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w:t>
      </w:r>
      <w:r w:rsidRPr="00E522F3">
        <w:rPr>
          <w:rStyle w:val="Zag11"/>
          <w:color w:val="000000"/>
        </w:rPr>
        <w:lastRenderedPageBreak/>
        <w:t>минута — секунда; километр — метр, метр — дециметр, дециметр — сантиметр, метр — сантиметр, сантиметр — миллиметр).</w:t>
      </w:r>
    </w:p>
    <w:p w:rsidR="00E522F3" w:rsidRPr="00E522F3" w:rsidRDefault="00E522F3" w:rsidP="001532DB">
      <w:pPr>
        <w:pStyle w:val="a"/>
        <w:rPr>
          <w:rStyle w:val="Zag11"/>
          <w:i/>
          <w:iCs/>
          <w:color w:val="000000"/>
        </w:rPr>
      </w:pPr>
      <w:r w:rsidRPr="00E522F3">
        <w:rPr>
          <w:rStyle w:val="Zag11"/>
          <w:i/>
          <w:iCs/>
          <w:color w:val="000000"/>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классифицировать числа по одному или нескольким основаниям, объяснять свои действия;</w:t>
      </w:r>
    </w:p>
    <w:p w:rsidR="00E522F3" w:rsidRPr="00E522F3" w:rsidRDefault="00E522F3" w:rsidP="001532DB">
      <w:pPr>
        <w:pStyle w:val="a"/>
        <w:rPr>
          <w:rStyle w:val="Zag11"/>
          <w:i/>
          <w:iCs/>
        </w:rPr>
      </w:pPr>
      <w:r w:rsidRPr="00E522F3">
        <w:rPr>
          <w:rStyle w:val="Zag11"/>
        </w:rPr>
        <w:t>выбирать единицу для измерения данной величины (длины, массы, площади, времени), объяснять свои действия.</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 xml:space="preserve"> Арифметические действия</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i/>
          <w:iCs/>
          <w:color w:val="000000"/>
        </w:rPr>
      </w:pPr>
      <w:r w:rsidRPr="00E522F3">
        <w:rPr>
          <w:rStyle w:val="Zag11"/>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E522F3" w:rsidRPr="00E522F3" w:rsidRDefault="00E522F3" w:rsidP="001532DB">
      <w:pPr>
        <w:pStyle w:val="a"/>
        <w:rPr>
          <w:rStyle w:val="Zag11"/>
          <w:i/>
          <w:iCs/>
          <w:color w:val="000000"/>
        </w:rPr>
      </w:pPr>
      <w:r w:rsidRPr="00E522F3">
        <w:rPr>
          <w:rStyle w:val="Zag11"/>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522F3" w:rsidRPr="00E522F3" w:rsidRDefault="00E522F3" w:rsidP="001532DB">
      <w:pPr>
        <w:pStyle w:val="a"/>
        <w:rPr>
          <w:rStyle w:val="Zag11"/>
          <w:i/>
          <w:iCs/>
          <w:color w:val="000000"/>
        </w:rPr>
      </w:pPr>
      <w:r w:rsidRPr="00E522F3">
        <w:rPr>
          <w:rStyle w:val="Zag11"/>
          <w:color w:val="000000"/>
        </w:rPr>
        <w:t>выделять неизвестный компонент арифметического действия и находить его значение;</w:t>
      </w:r>
    </w:p>
    <w:p w:rsidR="00E522F3" w:rsidRPr="00E522F3" w:rsidRDefault="00E522F3" w:rsidP="001532DB">
      <w:pPr>
        <w:pStyle w:val="a"/>
        <w:rPr>
          <w:rStyle w:val="Zag11"/>
          <w:i/>
          <w:iCs/>
          <w:color w:val="000000"/>
        </w:rPr>
      </w:pPr>
      <w:r w:rsidRPr="00E522F3">
        <w:rPr>
          <w:rStyle w:val="Zag11"/>
          <w:color w:val="000000"/>
        </w:rPr>
        <w:t>вычислять значение числового выражения (содержащего 2—3 арифметических действия, со скобками и без скобок).</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выполнять действия с величинами;</w:t>
      </w:r>
    </w:p>
    <w:p w:rsidR="00E522F3" w:rsidRPr="00E522F3" w:rsidRDefault="00E522F3" w:rsidP="001532DB">
      <w:pPr>
        <w:pStyle w:val="a"/>
        <w:rPr>
          <w:rStyle w:val="Zag11"/>
          <w:i/>
          <w:iCs/>
          <w:color w:val="000000"/>
        </w:rPr>
      </w:pPr>
      <w:r w:rsidRPr="00E522F3">
        <w:rPr>
          <w:rStyle w:val="Zag11"/>
          <w:i/>
          <w:iCs/>
          <w:color w:val="000000"/>
        </w:rPr>
        <w:t>использовать свойства арифметических действий для удобства вычислений;</w:t>
      </w:r>
    </w:p>
    <w:p w:rsidR="00E522F3" w:rsidRPr="00E522F3" w:rsidRDefault="00E522F3" w:rsidP="001532DB">
      <w:pPr>
        <w:pStyle w:val="a"/>
        <w:rPr>
          <w:rStyle w:val="Zag11"/>
          <w:i/>
          <w:iCs/>
        </w:rPr>
      </w:pPr>
      <w:r w:rsidRPr="00E522F3">
        <w:rPr>
          <w:rStyle w:val="Zag11"/>
        </w:rPr>
        <w:t>проводить проверку правильности вычислений (с помощью обратного действия, прикидки и оценки результата действия и др.).</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Работа с текстовыми задачами</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i/>
          <w:iCs/>
          <w:color w:val="000000"/>
        </w:rPr>
      </w:pPr>
      <w:r w:rsidRPr="00E522F3">
        <w:rPr>
          <w:rStyle w:val="Zag11"/>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522F3" w:rsidRPr="00E522F3" w:rsidRDefault="00E522F3" w:rsidP="001532DB">
      <w:pPr>
        <w:pStyle w:val="a"/>
        <w:rPr>
          <w:rStyle w:val="Zag11"/>
          <w:i/>
          <w:iCs/>
          <w:color w:val="000000"/>
        </w:rPr>
      </w:pPr>
      <w:r w:rsidRPr="00E522F3">
        <w:rPr>
          <w:rStyle w:val="Zag11"/>
          <w:color w:val="000000"/>
        </w:rPr>
        <w:t>решать учебные задачи и задачи, связанные с повседневной жизнью, арифметическим способом (в 1—2 действия);</w:t>
      </w:r>
    </w:p>
    <w:p w:rsidR="00E522F3" w:rsidRPr="00E522F3" w:rsidRDefault="00E522F3" w:rsidP="001532DB">
      <w:pPr>
        <w:pStyle w:val="a"/>
        <w:rPr>
          <w:rStyle w:val="Zag11"/>
          <w:i/>
          <w:iCs/>
          <w:color w:val="000000"/>
        </w:rPr>
      </w:pPr>
      <w:r w:rsidRPr="00E522F3">
        <w:rPr>
          <w:rStyle w:val="Zag11"/>
          <w:color w:val="000000"/>
        </w:rPr>
        <w:t>оценивать правильность хода решения и реальность ответа на вопрос задачи.</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lastRenderedPageBreak/>
        <w:t>решать задачи на нахождение доли величины и величины по значению её доли (половина, треть, четверть, пятая, десятая часть);</w:t>
      </w:r>
    </w:p>
    <w:p w:rsidR="00E522F3" w:rsidRPr="00E522F3" w:rsidRDefault="00E522F3" w:rsidP="001532DB">
      <w:pPr>
        <w:pStyle w:val="a"/>
        <w:rPr>
          <w:rStyle w:val="Zag11"/>
          <w:i/>
          <w:iCs/>
          <w:color w:val="000000"/>
        </w:rPr>
      </w:pPr>
      <w:r w:rsidRPr="00E522F3">
        <w:rPr>
          <w:rStyle w:val="Zag11"/>
          <w:i/>
          <w:iCs/>
          <w:color w:val="000000"/>
        </w:rPr>
        <w:t>решать задачи в 3—4 действия;</w:t>
      </w:r>
    </w:p>
    <w:p w:rsidR="00E522F3" w:rsidRPr="00E522F3" w:rsidRDefault="00E522F3" w:rsidP="001532DB">
      <w:pPr>
        <w:pStyle w:val="a"/>
        <w:rPr>
          <w:rStyle w:val="Zag11"/>
          <w:i/>
          <w:iCs/>
        </w:rPr>
      </w:pPr>
      <w:r w:rsidRPr="00E522F3">
        <w:rPr>
          <w:rStyle w:val="Zag11"/>
        </w:rPr>
        <w:t>находить разные способы решения задачи.</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Пространственные отношения. Геометрические фигуры</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i/>
          <w:iCs/>
          <w:color w:val="000000"/>
        </w:rPr>
      </w:pPr>
      <w:r w:rsidRPr="00E522F3">
        <w:rPr>
          <w:rStyle w:val="Zag11"/>
          <w:color w:val="000000"/>
        </w:rPr>
        <w:t>описывать взаимное расположение предметов в пространстве и на плоскости;</w:t>
      </w:r>
    </w:p>
    <w:p w:rsidR="00E522F3" w:rsidRPr="00E522F3" w:rsidRDefault="00E522F3" w:rsidP="001532DB">
      <w:pPr>
        <w:pStyle w:val="a"/>
        <w:rPr>
          <w:rStyle w:val="Zag11"/>
          <w:i/>
          <w:iCs/>
          <w:color w:val="000000"/>
        </w:rPr>
      </w:pPr>
      <w:r w:rsidRPr="00E522F3">
        <w:rPr>
          <w:rStyle w:val="Zag11"/>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522F3" w:rsidRPr="00E522F3" w:rsidRDefault="00E522F3" w:rsidP="001532DB">
      <w:pPr>
        <w:pStyle w:val="a"/>
        <w:rPr>
          <w:rStyle w:val="Zag11"/>
          <w:i/>
          <w:iCs/>
          <w:color w:val="000000"/>
        </w:rPr>
      </w:pPr>
      <w:r w:rsidRPr="00E522F3">
        <w:rPr>
          <w:rStyle w:val="Zag11"/>
          <w:color w:val="000000"/>
        </w:rPr>
        <w:t>выполнять построение геометрических фигур с заданными измерениями (отрезок, квадрат, прямоугольник) с помощью линейки, угольника;</w:t>
      </w:r>
    </w:p>
    <w:p w:rsidR="00E522F3" w:rsidRPr="00E522F3" w:rsidRDefault="00E522F3" w:rsidP="001532DB">
      <w:pPr>
        <w:pStyle w:val="a"/>
        <w:rPr>
          <w:rStyle w:val="Zag11"/>
          <w:i/>
          <w:iCs/>
          <w:color w:val="000000"/>
        </w:rPr>
      </w:pPr>
      <w:r w:rsidRPr="00E522F3">
        <w:rPr>
          <w:rStyle w:val="Zag11"/>
          <w:color w:val="000000"/>
        </w:rPr>
        <w:t>использовать свойства прямоугольника и квадрата для решения задач;</w:t>
      </w:r>
    </w:p>
    <w:p w:rsidR="00E522F3" w:rsidRPr="00E522F3" w:rsidRDefault="00E522F3" w:rsidP="001532DB">
      <w:pPr>
        <w:pStyle w:val="a"/>
        <w:rPr>
          <w:rStyle w:val="Zag11"/>
          <w:i/>
          <w:iCs/>
          <w:color w:val="000000"/>
        </w:rPr>
      </w:pPr>
      <w:r w:rsidRPr="00E522F3">
        <w:rPr>
          <w:rStyle w:val="Zag11"/>
          <w:color w:val="000000"/>
        </w:rPr>
        <w:t>распознавать и называть геометрические тела (куб, шар);</w:t>
      </w:r>
    </w:p>
    <w:p w:rsidR="00E522F3" w:rsidRPr="00E522F3" w:rsidRDefault="00E522F3" w:rsidP="001532DB">
      <w:pPr>
        <w:pStyle w:val="a"/>
        <w:rPr>
          <w:rStyle w:val="Zag11"/>
          <w:i/>
          <w:iCs/>
          <w:color w:val="000000"/>
        </w:rPr>
      </w:pPr>
      <w:r w:rsidRPr="00E522F3">
        <w:rPr>
          <w:rStyle w:val="Zag11"/>
          <w:color w:val="000000"/>
        </w:rPr>
        <w:t>соотносить реальные объекты с моделями геометрических фигур.</w:t>
      </w:r>
    </w:p>
    <w:p w:rsidR="00E522F3" w:rsidRPr="00E522F3" w:rsidRDefault="00E522F3" w:rsidP="00E522F3">
      <w:pPr>
        <w:pStyle w:val="Zag3"/>
        <w:tabs>
          <w:tab w:val="left" w:leader="dot" w:pos="624"/>
        </w:tabs>
        <w:spacing w:after="0" w:line="240" w:lineRule="auto"/>
        <w:jc w:val="both"/>
        <w:rPr>
          <w:rStyle w:val="Zag11"/>
          <w:rFonts w:eastAsia="@Arial Unicode MS"/>
          <w:i w:val="0"/>
          <w:iCs w:val="0"/>
          <w:sz w:val="28"/>
          <w:szCs w:val="28"/>
          <w:lang w:val="ru-RU"/>
        </w:rPr>
      </w:pPr>
      <w:r w:rsidRPr="00E522F3">
        <w:rPr>
          <w:rStyle w:val="Zag11"/>
          <w:rFonts w:eastAsia="@Arial Unicode MS"/>
          <w:sz w:val="28"/>
          <w:szCs w:val="28"/>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 xml:space="preserve"> Геометрические величины</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i/>
          <w:iCs/>
          <w:color w:val="000000"/>
        </w:rPr>
      </w:pPr>
      <w:r w:rsidRPr="00E522F3">
        <w:rPr>
          <w:rStyle w:val="Zag11"/>
          <w:color w:val="000000"/>
        </w:rPr>
        <w:t>измерять длину отрезка;</w:t>
      </w:r>
    </w:p>
    <w:p w:rsidR="00E522F3" w:rsidRPr="00E522F3" w:rsidRDefault="00E522F3" w:rsidP="001532DB">
      <w:pPr>
        <w:pStyle w:val="a"/>
        <w:rPr>
          <w:rStyle w:val="Zag11"/>
          <w:i/>
          <w:iCs/>
          <w:color w:val="000000"/>
        </w:rPr>
      </w:pPr>
      <w:r w:rsidRPr="00E522F3">
        <w:rPr>
          <w:rStyle w:val="Zag11"/>
          <w:color w:val="000000"/>
        </w:rPr>
        <w:t>вычислять периметр треугольника, прямоугольника и квадрата, площадь прямоугольника и квадрата;</w:t>
      </w:r>
    </w:p>
    <w:p w:rsidR="00E522F3" w:rsidRPr="00E522F3" w:rsidRDefault="00E522F3" w:rsidP="001532DB">
      <w:pPr>
        <w:pStyle w:val="a"/>
        <w:rPr>
          <w:rStyle w:val="Zag11"/>
          <w:i/>
          <w:iCs/>
          <w:color w:val="000000"/>
        </w:rPr>
      </w:pPr>
      <w:r w:rsidRPr="00E522F3">
        <w:rPr>
          <w:rStyle w:val="Zag11"/>
          <w:color w:val="000000"/>
        </w:rPr>
        <w:t>оценивать размеры геометрических объектов, расстояния приближённо (на глаз).</w:t>
      </w:r>
    </w:p>
    <w:p w:rsidR="00E522F3" w:rsidRPr="00E522F3" w:rsidRDefault="00E522F3" w:rsidP="00E522F3">
      <w:pPr>
        <w:pStyle w:val="Zag3"/>
        <w:tabs>
          <w:tab w:val="left" w:leader="dot" w:pos="624"/>
        </w:tabs>
        <w:spacing w:after="0" w:line="240" w:lineRule="auto"/>
        <w:jc w:val="both"/>
        <w:rPr>
          <w:rStyle w:val="Zag11"/>
          <w:rFonts w:eastAsia="@Arial Unicode MS"/>
          <w:b/>
          <w:i w:val="0"/>
          <w:iCs w:val="0"/>
          <w:sz w:val="28"/>
          <w:szCs w:val="28"/>
          <w:lang w:val="ru-RU"/>
        </w:rPr>
      </w:pPr>
      <w:r w:rsidRPr="00E522F3">
        <w:rPr>
          <w:rStyle w:val="Zag11"/>
          <w:rFonts w:eastAsia="@Arial Unicode MS"/>
          <w:sz w:val="28"/>
          <w:szCs w:val="28"/>
          <w:lang w:val="ru-RU"/>
        </w:rPr>
        <w:t>Выпускник получит возможность научиться вычислять периметр многоугольника, площадь фигуры, составленной из прямоугольников.</w:t>
      </w:r>
    </w:p>
    <w:p w:rsidR="00E522F3" w:rsidRPr="00E522F3" w:rsidRDefault="00E522F3" w:rsidP="00E522F3">
      <w:pPr>
        <w:pStyle w:val="Zag3"/>
        <w:tabs>
          <w:tab w:val="left" w:leader="dot" w:pos="624"/>
        </w:tabs>
        <w:spacing w:after="0" w:line="240" w:lineRule="auto"/>
        <w:jc w:val="left"/>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Работа с информацией</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1532DB">
      <w:pPr>
        <w:pStyle w:val="a"/>
        <w:rPr>
          <w:rStyle w:val="Zag11"/>
          <w:i/>
          <w:iCs/>
          <w:color w:val="000000"/>
        </w:rPr>
      </w:pPr>
      <w:r w:rsidRPr="00E522F3">
        <w:rPr>
          <w:rStyle w:val="Zag11"/>
          <w:color w:val="000000"/>
        </w:rPr>
        <w:t>устанавливать истинность (верно, неверно) утверждений</w:t>
      </w:r>
      <w:r w:rsidR="00890331">
        <w:rPr>
          <w:rStyle w:val="Zag11"/>
          <w:color w:val="000000"/>
        </w:rPr>
        <w:t xml:space="preserve"> </w:t>
      </w:r>
      <w:r w:rsidRPr="00E522F3">
        <w:rPr>
          <w:rStyle w:val="Zag11"/>
          <w:color w:val="000000"/>
        </w:rPr>
        <w:t>о числах, величинах, геометрических фигурах;</w:t>
      </w:r>
    </w:p>
    <w:p w:rsidR="00E522F3" w:rsidRPr="00E522F3" w:rsidRDefault="00E522F3" w:rsidP="001532DB">
      <w:pPr>
        <w:pStyle w:val="a"/>
        <w:rPr>
          <w:rStyle w:val="Zag11"/>
          <w:i/>
          <w:iCs/>
          <w:color w:val="000000"/>
        </w:rPr>
      </w:pPr>
      <w:r w:rsidRPr="00E522F3">
        <w:rPr>
          <w:rStyle w:val="Zag11"/>
          <w:color w:val="000000"/>
        </w:rPr>
        <w:t>читать несложные готовые таблицы;</w:t>
      </w:r>
    </w:p>
    <w:p w:rsidR="00E522F3" w:rsidRPr="00E522F3" w:rsidRDefault="00E522F3" w:rsidP="001532DB">
      <w:pPr>
        <w:pStyle w:val="a"/>
        <w:rPr>
          <w:rStyle w:val="Zag11"/>
          <w:i/>
          <w:iCs/>
          <w:color w:val="000000"/>
        </w:rPr>
      </w:pPr>
      <w:r w:rsidRPr="00E522F3">
        <w:rPr>
          <w:rStyle w:val="Zag11"/>
          <w:color w:val="000000"/>
        </w:rPr>
        <w:t>заполнять несложные готовые таблицы;</w:t>
      </w:r>
    </w:p>
    <w:p w:rsidR="00E522F3" w:rsidRPr="00E522F3" w:rsidRDefault="00E522F3" w:rsidP="001532DB">
      <w:pPr>
        <w:pStyle w:val="a"/>
        <w:rPr>
          <w:rStyle w:val="Zag11"/>
          <w:i/>
          <w:iCs/>
          <w:color w:val="000000"/>
        </w:rPr>
      </w:pPr>
      <w:r w:rsidRPr="00E522F3">
        <w:rPr>
          <w:rStyle w:val="Zag11"/>
          <w:color w:val="000000"/>
        </w:rPr>
        <w:t>читать несложные готовые столбчатые диаграммы.</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1532DB">
      <w:pPr>
        <w:pStyle w:val="a"/>
        <w:rPr>
          <w:rStyle w:val="Zag11"/>
          <w:i/>
          <w:iCs/>
          <w:color w:val="000000"/>
        </w:rPr>
      </w:pPr>
      <w:r w:rsidRPr="00E522F3">
        <w:rPr>
          <w:rStyle w:val="Zag11"/>
          <w:i/>
          <w:iCs/>
          <w:color w:val="000000"/>
        </w:rPr>
        <w:t>читать несложные готовые круговые диаграммы;</w:t>
      </w:r>
    </w:p>
    <w:p w:rsidR="00E522F3" w:rsidRPr="00E522F3" w:rsidRDefault="00E522F3" w:rsidP="001532DB">
      <w:pPr>
        <w:pStyle w:val="a"/>
        <w:rPr>
          <w:rStyle w:val="Zag11"/>
          <w:i/>
          <w:iCs/>
          <w:color w:val="000000"/>
        </w:rPr>
      </w:pPr>
      <w:r w:rsidRPr="00E522F3">
        <w:rPr>
          <w:rStyle w:val="Zag11"/>
          <w:i/>
          <w:iCs/>
          <w:color w:val="000000"/>
        </w:rPr>
        <w:lastRenderedPageBreak/>
        <w:t>достраивать несложную готовую столбчатую диаграмму;</w:t>
      </w:r>
    </w:p>
    <w:p w:rsidR="00E522F3" w:rsidRPr="00E522F3" w:rsidRDefault="00E522F3" w:rsidP="001532DB">
      <w:pPr>
        <w:pStyle w:val="a"/>
        <w:rPr>
          <w:rStyle w:val="Zag11"/>
          <w:i/>
          <w:iCs/>
          <w:color w:val="000000"/>
        </w:rPr>
      </w:pPr>
      <w:r w:rsidRPr="00E522F3">
        <w:rPr>
          <w:rStyle w:val="Zag11"/>
          <w:i/>
          <w:iCs/>
          <w:color w:val="000000"/>
        </w:rPr>
        <w:t>сравнивать и обобщать информацию, представленную в строках и столбцах несложных таблиц и диаграмм;</w:t>
      </w:r>
    </w:p>
    <w:p w:rsidR="00E522F3" w:rsidRPr="00E522F3" w:rsidRDefault="00E522F3" w:rsidP="001532DB">
      <w:pPr>
        <w:pStyle w:val="a"/>
        <w:rPr>
          <w:rStyle w:val="Zag11"/>
          <w:i/>
          <w:iCs/>
          <w:color w:val="000000"/>
        </w:rPr>
      </w:pPr>
      <w:r w:rsidRPr="00E522F3">
        <w:rPr>
          <w:rStyle w:val="Zag11"/>
          <w:i/>
          <w:iCs/>
          <w:color w:val="000000"/>
        </w:rPr>
        <w:t>понимать простейшие выражения, содержащие логические связки и слова («</w:t>
      </w:r>
      <w:r w:rsidRPr="00E522F3">
        <w:rPr>
          <w:rStyle w:val="Zag11"/>
          <w:i/>
          <w:iCs/>
          <w:color w:val="000000"/>
        </w:rPr>
        <w:sym w:font="Symbol" w:char="F0BC"/>
      </w:r>
      <w:r w:rsidRPr="00E522F3">
        <w:rPr>
          <w:rStyle w:val="Zag11"/>
          <w:i/>
          <w:iCs/>
          <w:color w:val="000000"/>
        </w:rPr>
        <w:t>и</w:t>
      </w:r>
      <w:r w:rsidRPr="00E522F3">
        <w:rPr>
          <w:rStyle w:val="Zag11"/>
          <w:i/>
          <w:iCs/>
          <w:color w:val="000000"/>
        </w:rPr>
        <w:sym w:font="Symbol" w:char="F0BC"/>
      </w:r>
      <w:r w:rsidRPr="00E522F3">
        <w:rPr>
          <w:rStyle w:val="Zag11"/>
          <w:i/>
          <w:iCs/>
          <w:color w:val="000000"/>
        </w:rPr>
        <w:t>», «если</w:t>
      </w:r>
      <w:r w:rsidRPr="00E522F3">
        <w:rPr>
          <w:rStyle w:val="Zag11"/>
          <w:i/>
          <w:iCs/>
          <w:color w:val="000000"/>
        </w:rPr>
        <w:sym w:font="Symbol" w:char="F0BC"/>
      </w:r>
      <w:r w:rsidRPr="00E522F3">
        <w:rPr>
          <w:rStyle w:val="Zag11"/>
          <w:i/>
          <w:iCs/>
          <w:color w:val="000000"/>
        </w:rPr>
        <w:t xml:space="preserve"> то</w:t>
      </w:r>
      <w:r w:rsidRPr="00E522F3">
        <w:rPr>
          <w:rStyle w:val="Zag11"/>
          <w:i/>
          <w:iCs/>
          <w:color w:val="000000"/>
        </w:rPr>
        <w:sym w:font="Symbol" w:char="F0BC"/>
      </w:r>
      <w:r w:rsidRPr="00E522F3">
        <w:rPr>
          <w:rStyle w:val="Zag11"/>
          <w:i/>
          <w:iCs/>
          <w:color w:val="000000"/>
        </w:rPr>
        <w:t>», «верно/неверно, что</w:t>
      </w:r>
      <w:r w:rsidRPr="00E522F3">
        <w:rPr>
          <w:rStyle w:val="Zag11"/>
          <w:i/>
          <w:iCs/>
          <w:color w:val="000000"/>
        </w:rPr>
        <w:sym w:font="Symbol" w:char="F0BC"/>
      </w:r>
      <w:r w:rsidRPr="00E522F3">
        <w:rPr>
          <w:rStyle w:val="Zag11"/>
          <w:i/>
          <w:iCs/>
          <w:color w:val="000000"/>
        </w:rPr>
        <w:t>», «каждый», «все», «некоторые», «не»);</w:t>
      </w:r>
    </w:p>
    <w:p w:rsidR="00E522F3" w:rsidRPr="00E522F3" w:rsidRDefault="00E522F3" w:rsidP="001532DB">
      <w:pPr>
        <w:pStyle w:val="a"/>
        <w:rPr>
          <w:rStyle w:val="Zag11"/>
          <w:i/>
          <w:iCs/>
          <w:color w:val="000000"/>
        </w:rPr>
      </w:pPr>
      <w:r w:rsidRPr="00E522F3">
        <w:rPr>
          <w:rStyle w:val="Zag11"/>
          <w:i/>
          <w:iCs/>
          <w:color w:val="000000"/>
        </w:rPr>
        <w:t>составлять, записывать и выполнять инструкцию (простой алгоритм), план поиска информации;</w:t>
      </w:r>
    </w:p>
    <w:p w:rsidR="00E522F3" w:rsidRPr="00E522F3" w:rsidRDefault="00E522F3" w:rsidP="001532DB">
      <w:pPr>
        <w:pStyle w:val="a"/>
        <w:rPr>
          <w:rStyle w:val="Zag11"/>
          <w:i/>
          <w:iCs/>
          <w:color w:val="000000"/>
        </w:rPr>
      </w:pPr>
      <w:r w:rsidRPr="00E522F3">
        <w:rPr>
          <w:rStyle w:val="Zag11"/>
          <w:i/>
          <w:iCs/>
          <w:color w:val="000000"/>
        </w:rPr>
        <w:t>распознавать одну и ту же информацию, представленную в разной форме (таблицы и диаграммы);</w:t>
      </w:r>
    </w:p>
    <w:p w:rsidR="00E522F3" w:rsidRPr="00E522F3" w:rsidRDefault="00E522F3" w:rsidP="001532DB">
      <w:pPr>
        <w:pStyle w:val="a"/>
        <w:rPr>
          <w:rStyle w:val="Zag11"/>
          <w:i/>
          <w:iCs/>
          <w:color w:val="000000"/>
        </w:rPr>
      </w:pPr>
      <w:r w:rsidRPr="00E522F3">
        <w:rPr>
          <w:rStyle w:val="Zag11"/>
          <w:i/>
          <w:iCs/>
          <w:color w:val="000000"/>
        </w:rPr>
        <w:t>планировать несложные исследования, собирать и представлять полученную информацию с помощью таблиц и диаграмм;</w:t>
      </w:r>
    </w:p>
    <w:p w:rsidR="00E522F3" w:rsidRPr="00E522F3" w:rsidRDefault="00E522F3" w:rsidP="001532DB">
      <w:pPr>
        <w:pStyle w:val="a"/>
        <w:rPr>
          <w:rStyle w:val="Zag11"/>
          <w:b/>
          <w:bCs/>
        </w:rPr>
      </w:pPr>
      <w:r w:rsidRPr="00E522F3">
        <w:rPr>
          <w:rStyle w:val="Zag11"/>
          <w:i/>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C07822" w:rsidRDefault="003C5E28" w:rsidP="00024892">
      <w:pPr>
        <w:pStyle w:val="afff3"/>
        <w:rPr>
          <w:rStyle w:val="Zag11"/>
        </w:rPr>
      </w:pPr>
      <w:r>
        <w:rPr>
          <w:rStyle w:val="Zag11"/>
        </w:rPr>
        <w:t>1.</w:t>
      </w:r>
      <w:r w:rsidR="00E522F3" w:rsidRPr="00C07822">
        <w:rPr>
          <w:rStyle w:val="Zag11"/>
        </w:rPr>
        <w:t>2.</w:t>
      </w:r>
      <w:r w:rsidR="000E3F8D" w:rsidRPr="00C07822">
        <w:rPr>
          <w:rStyle w:val="Zag11"/>
        </w:rPr>
        <w:t>7</w:t>
      </w:r>
      <w:r w:rsidR="00E522F3" w:rsidRPr="00C07822">
        <w:rPr>
          <w:rStyle w:val="Zag11"/>
        </w:rPr>
        <w:t xml:space="preserve">. </w:t>
      </w:r>
      <w:r w:rsidR="00E522F3" w:rsidRPr="00C07822">
        <w:rPr>
          <w:rStyle w:val="30"/>
          <w:b/>
        </w:rPr>
        <w:t>Окружающий</w:t>
      </w:r>
      <w:r w:rsidR="00E522F3" w:rsidRPr="00C07822">
        <w:rPr>
          <w:rStyle w:val="Zag11"/>
        </w:rPr>
        <w:t xml:space="preserve"> мир</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 результате изучения курса «Окружающий мир» обучающиеся на ступени начального общего образования:</w:t>
      </w:r>
    </w:p>
    <w:p w:rsidR="00E522F3" w:rsidRPr="00E522F3" w:rsidRDefault="00E522F3" w:rsidP="001532DB">
      <w:pPr>
        <w:pStyle w:val="a"/>
        <w:rPr>
          <w:rStyle w:val="Zag11"/>
          <w:color w:val="000000"/>
        </w:rPr>
      </w:pPr>
      <w:r w:rsidRPr="00E522F3">
        <w:rPr>
          <w:rStyle w:val="Zag11"/>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522F3" w:rsidRPr="00E522F3" w:rsidRDefault="00E522F3" w:rsidP="001532DB">
      <w:pPr>
        <w:pStyle w:val="a"/>
        <w:rPr>
          <w:rStyle w:val="Zag11"/>
          <w:color w:val="000000"/>
        </w:rPr>
      </w:pPr>
      <w:r w:rsidRPr="00E522F3">
        <w:rPr>
          <w:rStyle w:val="Zag11"/>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522F3" w:rsidRPr="00E522F3" w:rsidRDefault="00E522F3" w:rsidP="001532DB">
      <w:pPr>
        <w:pStyle w:val="a"/>
        <w:rPr>
          <w:rStyle w:val="Zag11"/>
          <w:color w:val="000000"/>
        </w:rPr>
      </w:pPr>
      <w:r w:rsidRPr="00E522F3">
        <w:rPr>
          <w:rStyle w:val="Zag11"/>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E522F3" w:rsidRPr="00E522F3" w:rsidRDefault="00E522F3" w:rsidP="001532DB">
      <w:pPr>
        <w:pStyle w:val="a"/>
        <w:rPr>
          <w:rStyle w:val="Zag11"/>
          <w:color w:val="000000"/>
        </w:rPr>
      </w:pPr>
      <w:r w:rsidRPr="00E522F3">
        <w:rPr>
          <w:rStyle w:val="Zag11"/>
          <w:color w:val="000000"/>
        </w:rPr>
        <w:lastRenderedPageBreak/>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522F3" w:rsidRPr="00E522F3" w:rsidRDefault="00E522F3" w:rsidP="001532DB">
      <w:pPr>
        <w:pStyle w:val="a"/>
        <w:rPr>
          <w:rStyle w:val="Zag11"/>
          <w:color w:val="000000"/>
        </w:rPr>
      </w:pPr>
      <w:r w:rsidRPr="00E522F3">
        <w:rPr>
          <w:rStyle w:val="Zag11"/>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522F3" w:rsidRPr="00E522F3" w:rsidRDefault="00E522F3" w:rsidP="001532DB">
      <w:pPr>
        <w:pStyle w:val="a"/>
        <w:rPr>
          <w:rStyle w:val="Zag11"/>
          <w:color w:val="000000"/>
        </w:rPr>
      </w:pPr>
      <w:r w:rsidRPr="00E522F3">
        <w:rPr>
          <w:rStyle w:val="Zag11"/>
          <w:color w:val="00000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522F3">
        <w:rPr>
          <w:rStyle w:val="Zag11"/>
          <w:color w:val="000000"/>
        </w:rPr>
        <w:noBreakHyphen/>
        <w:t xml:space="preserve"> и видеофрагментов, готовить и проводить небольшие презентации в поддержку собственных сообщений;</w:t>
      </w:r>
    </w:p>
    <w:p w:rsidR="00E522F3" w:rsidRPr="00E522F3" w:rsidRDefault="00E522F3" w:rsidP="001532DB">
      <w:pPr>
        <w:pStyle w:val="a"/>
        <w:rPr>
          <w:rStyle w:val="Zag11"/>
          <w:color w:val="000000"/>
        </w:rPr>
      </w:pPr>
      <w:r w:rsidRPr="00E522F3">
        <w:rPr>
          <w:rStyle w:val="Zag11"/>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22F3" w:rsidRPr="00E522F3" w:rsidRDefault="00E522F3" w:rsidP="00E522F3">
      <w:pPr>
        <w:pStyle w:val="Zag3"/>
        <w:tabs>
          <w:tab w:val="left" w:leader="dot" w:pos="624"/>
        </w:tabs>
        <w:spacing w:after="0" w:line="240" w:lineRule="auto"/>
        <w:jc w:val="both"/>
        <w:rPr>
          <w:rStyle w:val="Zag11"/>
          <w:rFonts w:eastAsia="@Arial Unicode MS"/>
          <w:i w:val="0"/>
          <w:iCs w:val="0"/>
          <w:sz w:val="28"/>
          <w:szCs w:val="28"/>
          <w:lang w:val="ru-RU"/>
        </w:rPr>
      </w:pPr>
      <w:r w:rsidRPr="00E522F3">
        <w:rPr>
          <w:rStyle w:val="Zag11"/>
          <w:rFonts w:eastAsia="@Arial Unicode MS"/>
          <w:i w:val="0"/>
          <w:iCs w:val="0"/>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Человек и природа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узнавать изученные объекты и явления живой и неживой природы;</w:t>
      </w:r>
    </w:p>
    <w:p w:rsidR="00E522F3" w:rsidRPr="00E522F3" w:rsidRDefault="00E522F3" w:rsidP="007A0B7D">
      <w:pPr>
        <w:pStyle w:val="a"/>
        <w:rPr>
          <w:rStyle w:val="Zag11"/>
          <w:color w:val="000000"/>
        </w:rPr>
      </w:pPr>
      <w:r w:rsidRPr="00E522F3">
        <w:rPr>
          <w:rStyle w:val="Zag11"/>
          <w:color w:val="000000"/>
        </w:rPr>
        <w:t>описывать на основе предложенного плана изученные объекты и явления живой и неживой природы, выделять их</w:t>
      </w:r>
      <w:r w:rsidR="00890331">
        <w:rPr>
          <w:rStyle w:val="Zag11"/>
          <w:color w:val="000000"/>
        </w:rPr>
        <w:t xml:space="preserve"> </w:t>
      </w:r>
      <w:r w:rsidRPr="00E522F3">
        <w:rPr>
          <w:rStyle w:val="Zag11"/>
          <w:color w:val="000000"/>
        </w:rPr>
        <w:t>существенные признаки;</w:t>
      </w:r>
    </w:p>
    <w:p w:rsidR="00E522F3" w:rsidRPr="00E522F3" w:rsidRDefault="00E522F3" w:rsidP="007A0B7D">
      <w:pPr>
        <w:pStyle w:val="a"/>
        <w:rPr>
          <w:rStyle w:val="Zag11"/>
          <w:color w:val="000000"/>
        </w:rPr>
      </w:pPr>
      <w:r w:rsidRPr="00E522F3">
        <w:rPr>
          <w:rStyle w:val="Zag11"/>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522F3" w:rsidRPr="00E522F3" w:rsidRDefault="00E522F3" w:rsidP="007A0B7D">
      <w:pPr>
        <w:pStyle w:val="a"/>
        <w:rPr>
          <w:rStyle w:val="Zag11"/>
          <w:color w:val="000000"/>
        </w:rPr>
      </w:pPr>
      <w:r w:rsidRPr="00E522F3">
        <w:rPr>
          <w:rStyle w:val="Zag11"/>
          <w:color w:val="000000"/>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522F3" w:rsidRPr="00E522F3" w:rsidRDefault="00E522F3" w:rsidP="007A0B7D">
      <w:pPr>
        <w:pStyle w:val="a"/>
        <w:rPr>
          <w:rStyle w:val="Zag11"/>
          <w:color w:val="000000"/>
        </w:rPr>
      </w:pPr>
      <w:r w:rsidRPr="00E522F3">
        <w:rPr>
          <w:rStyle w:val="Zag11"/>
          <w:color w:val="000000"/>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522F3" w:rsidRPr="00E522F3" w:rsidRDefault="00E522F3" w:rsidP="007A0B7D">
      <w:pPr>
        <w:pStyle w:val="a"/>
        <w:rPr>
          <w:rStyle w:val="Zag11"/>
          <w:color w:val="000000"/>
        </w:rPr>
      </w:pPr>
      <w:r w:rsidRPr="00E522F3">
        <w:rPr>
          <w:rStyle w:val="Zag11"/>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522F3" w:rsidRPr="00E522F3" w:rsidRDefault="00E522F3" w:rsidP="007A0B7D">
      <w:pPr>
        <w:pStyle w:val="a"/>
        <w:rPr>
          <w:rStyle w:val="Zag11"/>
          <w:color w:val="000000"/>
        </w:rPr>
      </w:pPr>
      <w:r w:rsidRPr="00E522F3">
        <w:rPr>
          <w:rStyle w:val="Zag11"/>
          <w:color w:val="000000"/>
        </w:rPr>
        <w:t>использовать готовые модели (глобус, карта, план) для объяснения явлений или описания свойств объектов;</w:t>
      </w:r>
    </w:p>
    <w:p w:rsidR="00E522F3" w:rsidRPr="00E522F3" w:rsidRDefault="00E522F3" w:rsidP="007A0B7D">
      <w:pPr>
        <w:pStyle w:val="a"/>
        <w:rPr>
          <w:rStyle w:val="Zag11"/>
          <w:color w:val="000000"/>
        </w:rPr>
      </w:pPr>
      <w:r w:rsidRPr="00E522F3">
        <w:rPr>
          <w:rStyle w:val="Zag11"/>
          <w:color w:val="00000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522F3" w:rsidRPr="00E522F3" w:rsidRDefault="00E522F3" w:rsidP="007A0B7D">
      <w:pPr>
        <w:pStyle w:val="a"/>
        <w:rPr>
          <w:rStyle w:val="Zag11"/>
          <w:color w:val="000000"/>
        </w:rPr>
      </w:pPr>
      <w:r w:rsidRPr="00E522F3">
        <w:rPr>
          <w:rStyle w:val="Zag11"/>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522F3" w:rsidRPr="00E522F3" w:rsidRDefault="00E522F3" w:rsidP="007A0B7D">
      <w:pPr>
        <w:pStyle w:val="a"/>
        <w:rPr>
          <w:rStyle w:val="Zag11"/>
          <w:i/>
          <w:iCs/>
          <w:color w:val="000000"/>
        </w:rPr>
      </w:pPr>
      <w:r w:rsidRPr="00E522F3">
        <w:rPr>
          <w:rStyle w:val="Zag11"/>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t>использовать при проведении практических работ инструменты ИКТ (фото</w:t>
      </w:r>
      <w:r w:rsidRPr="00E522F3">
        <w:rPr>
          <w:rStyle w:val="Zag11"/>
          <w:i/>
          <w:iCs/>
          <w:color w:val="000000"/>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E522F3" w:rsidRPr="00E522F3" w:rsidRDefault="00E522F3" w:rsidP="007A0B7D">
      <w:pPr>
        <w:pStyle w:val="a"/>
        <w:rPr>
          <w:rStyle w:val="Zag11"/>
          <w:i/>
          <w:iCs/>
          <w:color w:val="000000"/>
        </w:rPr>
      </w:pPr>
      <w:r w:rsidRPr="00E522F3">
        <w:rPr>
          <w:rStyle w:val="Zag11"/>
          <w:i/>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522F3" w:rsidRPr="00E522F3" w:rsidRDefault="00E522F3" w:rsidP="007A0B7D">
      <w:pPr>
        <w:pStyle w:val="a"/>
        <w:rPr>
          <w:rStyle w:val="Zag11"/>
          <w:i/>
          <w:iCs/>
          <w:color w:val="000000"/>
        </w:rPr>
      </w:pPr>
      <w:r w:rsidRPr="00E522F3">
        <w:rPr>
          <w:rStyle w:val="Zag11"/>
          <w:i/>
          <w:iCs/>
          <w:color w:val="00000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522F3" w:rsidRPr="00E522F3" w:rsidRDefault="00E522F3" w:rsidP="007A0B7D">
      <w:pPr>
        <w:pStyle w:val="a"/>
        <w:rPr>
          <w:rStyle w:val="Zag11"/>
          <w:i/>
          <w:iCs/>
          <w:color w:val="000000"/>
        </w:rPr>
      </w:pPr>
      <w:r w:rsidRPr="00E522F3">
        <w:rPr>
          <w:rStyle w:val="Zag11"/>
          <w:i/>
          <w:iCs/>
          <w:color w:val="00000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522F3" w:rsidRPr="00E522F3" w:rsidRDefault="00E522F3" w:rsidP="007A0B7D">
      <w:pPr>
        <w:pStyle w:val="a"/>
        <w:rPr>
          <w:rStyle w:val="Zag11"/>
          <w:color w:val="000000"/>
        </w:rPr>
      </w:pPr>
      <w:r w:rsidRPr="00E522F3">
        <w:rPr>
          <w:rStyle w:val="Zag11"/>
          <w:i/>
          <w:iCs/>
          <w:color w:val="000000"/>
        </w:rPr>
        <w:lastRenderedPageBreak/>
        <w:t>выполнять правила безопасного поведения в доме, на улице, природной среде, оказывать первую помощь при несложных несчастных случаях;</w:t>
      </w:r>
    </w:p>
    <w:p w:rsidR="00E522F3" w:rsidRPr="00E522F3" w:rsidRDefault="00E522F3" w:rsidP="007A0B7D">
      <w:pPr>
        <w:pStyle w:val="a"/>
        <w:rPr>
          <w:rStyle w:val="Zag11"/>
          <w:i/>
          <w:iCs/>
        </w:rPr>
      </w:pPr>
      <w:r w:rsidRPr="00E522F3">
        <w:rPr>
          <w:rStyle w:val="Zag11"/>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Человек и общество</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522F3" w:rsidRPr="00E522F3" w:rsidRDefault="00E522F3" w:rsidP="007A0B7D">
      <w:pPr>
        <w:pStyle w:val="a"/>
        <w:rPr>
          <w:rStyle w:val="Zag11"/>
          <w:color w:val="000000"/>
        </w:rPr>
      </w:pPr>
      <w:r w:rsidRPr="00E522F3">
        <w:rPr>
          <w:rStyle w:val="Zag11"/>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522F3" w:rsidRPr="00E522F3" w:rsidRDefault="00E522F3" w:rsidP="007A0B7D">
      <w:pPr>
        <w:pStyle w:val="a"/>
        <w:rPr>
          <w:rStyle w:val="Zag11"/>
          <w:color w:val="000000"/>
        </w:rPr>
      </w:pPr>
      <w:r w:rsidRPr="00E522F3">
        <w:rPr>
          <w:rStyle w:val="Zag11"/>
          <w:color w:val="00000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522F3" w:rsidRPr="00E522F3" w:rsidRDefault="00E522F3" w:rsidP="007A0B7D">
      <w:pPr>
        <w:pStyle w:val="a"/>
        <w:rPr>
          <w:rStyle w:val="Zag11"/>
          <w:color w:val="000000"/>
        </w:rPr>
      </w:pPr>
      <w:r w:rsidRPr="00E522F3">
        <w:rPr>
          <w:rStyle w:val="Zag11"/>
          <w:color w:val="00000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522F3" w:rsidRPr="00E522F3" w:rsidRDefault="00E522F3" w:rsidP="007A0B7D">
      <w:pPr>
        <w:pStyle w:val="a"/>
        <w:rPr>
          <w:rStyle w:val="Zag11"/>
          <w:i/>
          <w:iCs/>
          <w:color w:val="000000"/>
        </w:rPr>
      </w:pPr>
      <w:r w:rsidRPr="00E522F3">
        <w:rPr>
          <w:rStyle w:val="Zag11"/>
          <w:color w:val="000000"/>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t>осознавать свою неразрывную связь с разнообразными окружающими социальными группами;</w:t>
      </w:r>
    </w:p>
    <w:p w:rsidR="00E522F3" w:rsidRPr="00E522F3" w:rsidRDefault="00E522F3" w:rsidP="007A0B7D">
      <w:pPr>
        <w:pStyle w:val="a"/>
        <w:rPr>
          <w:rStyle w:val="Zag11"/>
          <w:i/>
          <w:iCs/>
          <w:color w:val="000000"/>
        </w:rPr>
      </w:pPr>
      <w:r w:rsidRPr="00E522F3">
        <w:rPr>
          <w:rStyle w:val="Zag11"/>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522F3" w:rsidRPr="00E522F3" w:rsidRDefault="00E522F3" w:rsidP="007A0B7D">
      <w:pPr>
        <w:pStyle w:val="a"/>
        <w:rPr>
          <w:rStyle w:val="Zag11"/>
          <w:i/>
          <w:iCs/>
          <w:color w:val="000000"/>
        </w:rPr>
      </w:pPr>
      <w:r w:rsidRPr="00E522F3">
        <w:rPr>
          <w:rStyle w:val="Zag11"/>
          <w:i/>
          <w:iCs/>
          <w:color w:val="000000"/>
        </w:rPr>
        <w:t xml:space="preserve">наблюдать и описывать проявления богатства внутреннего мира человека в его созидательной деятельности на благо семьи, в </w:t>
      </w:r>
      <w:r w:rsidRPr="00E522F3">
        <w:rPr>
          <w:rStyle w:val="Zag11"/>
          <w:i/>
          <w:iCs/>
          <w:color w:val="000000"/>
        </w:rPr>
        <w:lastRenderedPageBreak/>
        <w:t>интересах образовательного учреждения, профессионального сообщества, этноса, нации, страны;</w:t>
      </w:r>
    </w:p>
    <w:p w:rsidR="00E522F3" w:rsidRPr="00E522F3" w:rsidRDefault="00E522F3" w:rsidP="007A0B7D">
      <w:pPr>
        <w:pStyle w:val="a"/>
        <w:rPr>
          <w:rStyle w:val="Zag11"/>
          <w:color w:val="000000"/>
        </w:rPr>
      </w:pPr>
      <w:r w:rsidRPr="00E522F3">
        <w:rPr>
          <w:rStyle w:val="Zag11"/>
          <w:i/>
          <w:iCs/>
          <w:color w:val="00000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522F3" w:rsidRPr="007A0B7D" w:rsidRDefault="00E522F3" w:rsidP="007A0B7D">
      <w:pPr>
        <w:pStyle w:val="a"/>
        <w:rPr>
          <w:rStyle w:val="Zag11"/>
          <w:bCs/>
        </w:rPr>
      </w:pPr>
      <w:r w:rsidRPr="007A0B7D">
        <w:rPr>
          <w:rStyle w:val="Zag11"/>
          <w:bCs/>
          <w:i/>
          <w:iCs/>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6E3B35" w:rsidRDefault="003C5E28" w:rsidP="00024892">
      <w:pPr>
        <w:pStyle w:val="afff3"/>
        <w:rPr>
          <w:rStyle w:val="Zag11"/>
        </w:rPr>
      </w:pPr>
      <w:r>
        <w:rPr>
          <w:rStyle w:val="Zag11"/>
        </w:rPr>
        <w:t>1.</w:t>
      </w:r>
      <w:r w:rsidR="00E522F3" w:rsidRPr="006E3B35">
        <w:rPr>
          <w:rStyle w:val="Zag11"/>
        </w:rPr>
        <w:t>2.</w:t>
      </w:r>
      <w:r w:rsidR="000E3F8D">
        <w:rPr>
          <w:rStyle w:val="Zag11"/>
        </w:rPr>
        <w:t>8</w:t>
      </w:r>
      <w:r w:rsidR="00E522F3" w:rsidRPr="006E3B35">
        <w:rPr>
          <w:rStyle w:val="Zag11"/>
        </w:rPr>
        <w:t>. Музыка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w:t>
      </w:r>
      <w:r w:rsidR="00890331">
        <w:rPr>
          <w:rStyle w:val="Zag11"/>
          <w:rFonts w:eastAsia="@Arial Unicode MS" w:cs="Times New Roman"/>
          <w:color w:val="000000"/>
          <w:szCs w:val="28"/>
        </w:rPr>
        <w:t xml:space="preserve"> </w:t>
      </w:r>
      <w:r w:rsidRPr="00E522F3">
        <w:rPr>
          <w:rStyle w:val="Zag11"/>
          <w:rFonts w:eastAsia="@Arial Unicode MS" w:cs="Times New Roman"/>
          <w:color w:val="000000"/>
          <w:szCs w:val="28"/>
        </w:rPr>
        <w:t>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E522F3">
        <w:rPr>
          <w:rStyle w:val="Zag11"/>
          <w:rFonts w:eastAsia="@Arial Unicode MS" w:cs="Times New Roman"/>
          <w:color w:val="000000"/>
          <w:szCs w:val="28"/>
        </w:rPr>
        <w:noBreakHyphen/>
        <w:t>хоровых произведений, игре на элементарных детских музыкальных инструментах.</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E522F3" w:rsidRPr="00E522F3" w:rsidRDefault="00E522F3" w:rsidP="00E522F3">
      <w:pPr>
        <w:pStyle w:val="Zag3"/>
        <w:tabs>
          <w:tab w:val="left" w:leader="dot" w:pos="624"/>
        </w:tabs>
        <w:spacing w:after="0" w:line="240" w:lineRule="auto"/>
        <w:jc w:val="both"/>
        <w:rPr>
          <w:rStyle w:val="Zag11"/>
          <w:rFonts w:eastAsia="@Arial Unicode MS"/>
          <w:i w:val="0"/>
          <w:iCs w:val="0"/>
          <w:sz w:val="28"/>
          <w:szCs w:val="28"/>
          <w:lang w:val="ru-RU"/>
        </w:rPr>
      </w:pPr>
      <w:r w:rsidRPr="00E522F3">
        <w:rPr>
          <w:rStyle w:val="Zag11"/>
          <w:rFonts w:eastAsia="@Arial Unicode MS"/>
          <w:i w:val="0"/>
          <w:iCs w:val="0"/>
          <w:sz w:val="28"/>
          <w:szCs w:val="28"/>
          <w:lang w:val="ru-RU"/>
        </w:rPr>
        <w:lastRenderedPageBreak/>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Музыка в жизни человека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522F3" w:rsidRPr="00E522F3" w:rsidRDefault="00E522F3" w:rsidP="007A0B7D">
      <w:pPr>
        <w:pStyle w:val="a"/>
        <w:rPr>
          <w:rStyle w:val="Zag11"/>
          <w:color w:val="000000"/>
        </w:rPr>
      </w:pPr>
      <w:r w:rsidRPr="00E522F3">
        <w:rPr>
          <w:rStyle w:val="Zag11"/>
          <w:color w:val="00000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522F3" w:rsidRPr="00E522F3" w:rsidRDefault="00E522F3" w:rsidP="007A0B7D">
      <w:pPr>
        <w:pStyle w:val="a"/>
        <w:rPr>
          <w:rStyle w:val="Zag11"/>
          <w:i/>
          <w:iCs/>
          <w:color w:val="000000"/>
        </w:rPr>
      </w:pPr>
      <w:r w:rsidRPr="00E522F3">
        <w:rPr>
          <w:rStyle w:val="Zag11"/>
          <w:color w:val="00000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t>реализовывать творческий потенциал, осуществляя собственные музыкально-исполнительские замыслы в различных видах деятельности;</w:t>
      </w:r>
    </w:p>
    <w:p w:rsidR="00E522F3" w:rsidRPr="00E522F3" w:rsidRDefault="00E522F3" w:rsidP="007A0B7D">
      <w:pPr>
        <w:pStyle w:val="a"/>
        <w:rPr>
          <w:rStyle w:val="Zag11"/>
          <w:i/>
          <w:iCs/>
        </w:rPr>
      </w:pPr>
      <w:r w:rsidRPr="00E522F3">
        <w:rPr>
          <w:rStyle w:val="Zag11"/>
        </w:rPr>
        <w:t>организовывать культурный досуг, самостоятельную музыкально-творческую деятельность, музицировать.</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Основные закономерности музыкального искусства</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522F3" w:rsidRPr="00E522F3" w:rsidRDefault="00E522F3" w:rsidP="007A0B7D">
      <w:pPr>
        <w:pStyle w:val="a"/>
        <w:rPr>
          <w:rStyle w:val="Zag11"/>
          <w:color w:val="000000"/>
        </w:rPr>
      </w:pPr>
      <w:r w:rsidRPr="00E522F3">
        <w:rPr>
          <w:rStyle w:val="Zag11"/>
          <w:color w:val="00000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522F3" w:rsidRPr="00E522F3" w:rsidRDefault="00E522F3" w:rsidP="007A0B7D">
      <w:pPr>
        <w:pStyle w:val="a"/>
        <w:rPr>
          <w:rStyle w:val="Zag11"/>
          <w:i/>
          <w:iCs/>
          <w:color w:val="000000"/>
        </w:rPr>
      </w:pPr>
      <w:r w:rsidRPr="00E522F3">
        <w:rPr>
          <w:rStyle w:val="Zag11"/>
          <w:color w:val="00000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lastRenderedPageBreak/>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522F3" w:rsidRPr="00E522F3" w:rsidRDefault="00E522F3" w:rsidP="007A0B7D">
      <w:pPr>
        <w:pStyle w:val="a"/>
        <w:rPr>
          <w:rStyle w:val="Zag11"/>
          <w:i/>
          <w:iCs/>
          <w:color w:val="000000"/>
        </w:rPr>
      </w:pPr>
      <w:r w:rsidRPr="00E522F3">
        <w:rPr>
          <w:rStyle w:val="Zag11"/>
          <w:i/>
          <w:iCs/>
          <w:color w:val="000000"/>
        </w:rPr>
        <w:t>использовать систему графических знаков для ориентации в нотном письме при пении простейших мелодий;</w:t>
      </w:r>
    </w:p>
    <w:p w:rsidR="00E522F3" w:rsidRPr="00E522F3" w:rsidRDefault="00E522F3" w:rsidP="007A0B7D">
      <w:pPr>
        <w:pStyle w:val="a"/>
        <w:rPr>
          <w:rStyle w:val="Zag11"/>
          <w:i/>
          <w:iCs/>
        </w:rPr>
      </w:pPr>
      <w:r w:rsidRPr="00E522F3">
        <w:rPr>
          <w:rStyle w:val="Zag11"/>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Музыкальная картина мира</w:t>
      </w:r>
    </w:p>
    <w:p w:rsidR="00E522F3" w:rsidRPr="00E522F3" w:rsidRDefault="00E522F3" w:rsidP="007A0B7D">
      <w:pPr>
        <w:pStyle w:val="a"/>
        <w:rPr>
          <w:rStyle w:val="Zag11"/>
          <w:color w:val="000000"/>
        </w:rPr>
      </w:pPr>
      <w:r w:rsidRPr="00E522F3">
        <w:rPr>
          <w:rStyle w:val="Zag11"/>
          <w:color w:val="000000"/>
        </w:rPr>
        <w:t>Выпускник научится:</w:t>
      </w:r>
    </w:p>
    <w:p w:rsidR="00E522F3" w:rsidRPr="00E522F3" w:rsidRDefault="00E522F3" w:rsidP="007A0B7D">
      <w:pPr>
        <w:pStyle w:val="a"/>
        <w:rPr>
          <w:rStyle w:val="Zag11"/>
          <w:color w:val="000000"/>
        </w:rPr>
      </w:pPr>
      <w:r w:rsidRPr="00E522F3">
        <w:rPr>
          <w:rStyle w:val="Zag11"/>
          <w:color w:val="00000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522F3" w:rsidRPr="00E522F3" w:rsidRDefault="00E522F3" w:rsidP="007A0B7D">
      <w:pPr>
        <w:pStyle w:val="a"/>
        <w:rPr>
          <w:rStyle w:val="Zag11"/>
          <w:color w:val="000000"/>
        </w:rPr>
      </w:pPr>
      <w:r w:rsidRPr="00E522F3">
        <w:rPr>
          <w:rStyle w:val="Zag11"/>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522F3" w:rsidRPr="00E522F3" w:rsidRDefault="00E522F3" w:rsidP="007A0B7D">
      <w:pPr>
        <w:pStyle w:val="a"/>
        <w:rPr>
          <w:rStyle w:val="Zag11"/>
          <w:i/>
          <w:iCs/>
          <w:color w:val="000000"/>
        </w:rPr>
      </w:pPr>
      <w:r w:rsidRPr="00E522F3">
        <w:rPr>
          <w:rStyle w:val="Zag11"/>
          <w:color w:val="000000"/>
        </w:rPr>
        <w:t>оценивать и соотносить музыкальный язык народного и профессионального музыкального творчества разных стран мира.</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522F3" w:rsidRPr="00E522F3" w:rsidRDefault="00E522F3" w:rsidP="007A0B7D">
      <w:pPr>
        <w:pStyle w:val="a"/>
        <w:rPr>
          <w:rStyle w:val="Zag11"/>
          <w:b/>
          <w:bCs/>
        </w:rPr>
      </w:pPr>
      <w:r w:rsidRPr="00E522F3">
        <w:rPr>
          <w:rStyle w:val="Zag11"/>
          <w:b/>
          <w:bCs/>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6E3B35" w:rsidRDefault="003C5E28" w:rsidP="00024892">
      <w:pPr>
        <w:pStyle w:val="afff3"/>
        <w:rPr>
          <w:rStyle w:val="Zag11"/>
        </w:rPr>
      </w:pPr>
      <w:r>
        <w:rPr>
          <w:rStyle w:val="Zag11"/>
        </w:rPr>
        <w:t>1.</w:t>
      </w:r>
      <w:r w:rsidR="00E522F3" w:rsidRPr="006E3B35">
        <w:rPr>
          <w:rStyle w:val="Zag11"/>
        </w:rPr>
        <w:t>2.</w:t>
      </w:r>
      <w:r w:rsidR="000E3F8D">
        <w:rPr>
          <w:rStyle w:val="Zag11"/>
        </w:rPr>
        <w:t>9</w:t>
      </w:r>
      <w:r w:rsidR="00E522F3" w:rsidRPr="006E3B35">
        <w:rPr>
          <w:rStyle w:val="Zag11"/>
        </w:rPr>
        <w:t>. Изобразительное искусство</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 результате изучения изобразительного искусства на ступени начального общего образования у обучающихся:</w:t>
      </w:r>
    </w:p>
    <w:p w:rsidR="00E522F3" w:rsidRPr="00E522F3" w:rsidRDefault="00E522F3" w:rsidP="007A0B7D">
      <w:pPr>
        <w:pStyle w:val="a"/>
        <w:rPr>
          <w:rStyle w:val="Zag11"/>
          <w:color w:val="000000"/>
        </w:rPr>
      </w:pPr>
      <w:r w:rsidRPr="00E522F3">
        <w:rPr>
          <w:rStyle w:val="Zag11"/>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522F3" w:rsidRPr="00E522F3" w:rsidRDefault="00E522F3" w:rsidP="007A0B7D">
      <w:pPr>
        <w:pStyle w:val="a"/>
        <w:rPr>
          <w:rStyle w:val="Zag11"/>
          <w:color w:val="000000"/>
        </w:rPr>
      </w:pPr>
      <w:r w:rsidRPr="00E522F3">
        <w:rPr>
          <w:rStyle w:val="Zag11"/>
          <w:color w:val="000000"/>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522F3" w:rsidRPr="00E522F3" w:rsidRDefault="00E522F3" w:rsidP="007A0B7D">
      <w:pPr>
        <w:pStyle w:val="a"/>
        <w:rPr>
          <w:rStyle w:val="Zag11"/>
          <w:color w:val="000000"/>
        </w:rPr>
      </w:pPr>
      <w:r w:rsidRPr="00E522F3">
        <w:rPr>
          <w:rStyle w:val="Zag11"/>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522F3" w:rsidRPr="00E522F3" w:rsidRDefault="00E522F3" w:rsidP="007A0B7D">
      <w:pPr>
        <w:pStyle w:val="a"/>
        <w:rPr>
          <w:rStyle w:val="Zag11"/>
          <w:color w:val="000000"/>
        </w:rPr>
      </w:pPr>
      <w:r w:rsidRPr="00E522F3">
        <w:rPr>
          <w:rStyle w:val="Zag11"/>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E522F3" w:rsidRPr="00E522F3" w:rsidRDefault="00E522F3" w:rsidP="007A0B7D">
      <w:pPr>
        <w:pStyle w:val="a"/>
        <w:rPr>
          <w:rStyle w:val="Zag11"/>
          <w:color w:val="000000"/>
        </w:rPr>
      </w:pPr>
      <w:r w:rsidRPr="00E522F3">
        <w:rPr>
          <w:rStyle w:val="Zag11"/>
          <w:color w:val="00000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E522F3" w:rsidRPr="00E522F3" w:rsidRDefault="00E522F3" w:rsidP="007A0B7D">
      <w:pPr>
        <w:pStyle w:val="a"/>
        <w:rPr>
          <w:rStyle w:val="Zag11"/>
          <w:color w:val="000000"/>
        </w:rPr>
      </w:pPr>
      <w:r w:rsidRPr="00E522F3">
        <w:rPr>
          <w:rStyle w:val="Zag11"/>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Обучающиеся:</w:t>
      </w:r>
    </w:p>
    <w:p w:rsidR="00E522F3" w:rsidRPr="00E522F3" w:rsidRDefault="00E522F3" w:rsidP="007A0B7D">
      <w:pPr>
        <w:pStyle w:val="a"/>
        <w:rPr>
          <w:rStyle w:val="Zag11"/>
          <w:color w:val="000000"/>
        </w:rPr>
      </w:pPr>
      <w:r w:rsidRPr="00E522F3">
        <w:rPr>
          <w:rStyle w:val="Zag11"/>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522F3" w:rsidRPr="00E522F3" w:rsidRDefault="00E522F3" w:rsidP="007A0B7D">
      <w:pPr>
        <w:pStyle w:val="a"/>
        <w:rPr>
          <w:rStyle w:val="Zag11"/>
          <w:color w:val="000000"/>
        </w:rPr>
      </w:pPr>
      <w:r w:rsidRPr="00E522F3">
        <w:rPr>
          <w:rStyle w:val="Zag11"/>
          <w:color w:val="000000"/>
        </w:rPr>
        <w:lastRenderedPageBreak/>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522F3" w:rsidRPr="00E522F3" w:rsidRDefault="00E522F3" w:rsidP="007A0B7D">
      <w:pPr>
        <w:pStyle w:val="a"/>
        <w:rPr>
          <w:rStyle w:val="Zag11"/>
          <w:color w:val="000000"/>
        </w:rPr>
      </w:pPr>
      <w:r w:rsidRPr="00E522F3">
        <w:rPr>
          <w:rStyle w:val="Zag11"/>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522F3" w:rsidRPr="00E522F3" w:rsidRDefault="00E522F3" w:rsidP="007A0B7D">
      <w:pPr>
        <w:pStyle w:val="a"/>
        <w:rPr>
          <w:rStyle w:val="Zag11"/>
          <w:color w:val="000000"/>
        </w:rPr>
      </w:pPr>
      <w:r w:rsidRPr="00E522F3">
        <w:rPr>
          <w:rStyle w:val="Zag11"/>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522F3" w:rsidRPr="00E522F3" w:rsidRDefault="00E522F3" w:rsidP="007A0B7D">
      <w:pPr>
        <w:pStyle w:val="a"/>
        <w:rPr>
          <w:rStyle w:val="Zag11"/>
          <w:i/>
          <w:iCs/>
        </w:rPr>
      </w:pPr>
      <w:r w:rsidRPr="00E522F3">
        <w:rPr>
          <w:rStyle w:val="Zag11"/>
          <w:i/>
          <w:iCs/>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Восприятие искусства и виды художественной деятельности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522F3" w:rsidRPr="00E522F3" w:rsidRDefault="00E522F3" w:rsidP="007A0B7D">
      <w:pPr>
        <w:pStyle w:val="a"/>
        <w:rPr>
          <w:rStyle w:val="Zag11"/>
          <w:color w:val="000000"/>
        </w:rPr>
      </w:pPr>
      <w:r w:rsidRPr="00E522F3">
        <w:rPr>
          <w:rStyle w:val="Zag11"/>
          <w:color w:val="000000"/>
        </w:rPr>
        <w:t>различать основные виды и жанры пластических искусств, понимать их специфику;</w:t>
      </w:r>
    </w:p>
    <w:p w:rsidR="00E522F3" w:rsidRPr="00E522F3" w:rsidRDefault="00E522F3" w:rsidP="007A0B7D">
      <w:pPr>
        <w:pStyle w:val="a"/>
        <w:rPr>
          <w:rStyle w:val="Zag11"/>
          <w:color w:val="000000"/>
        </w:rPr>
      </w:pPr>
      <w:r w:rsidRPr="00E522F3">
        <w:rPr>
          <w:rStyle w:val="Zag11"/>
          <w:color w:val="00000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522F3" w:rsidRPr="00E522F3" w:rsidRDefault="00E522F3" w:rsidP="007A0B7D">
      <w:pPr>
        <w:pStyle w:val="a"/>
        <w:rPr>
          <w:rStyle w:val="Zag11"/>
          <w:color w:val="000000"/>
        </w:rPr>
      </w:pPr>
      <w:r w:rsidRPr="00E522F3">
        <w:rPr>
          <w:rStyle w:val="Zag11"/>
          <w:color w:val="00000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522F3" w:rsidRPr="00E522F3" w:rsidRDefault="00E522F3" w:rsidP="007A0B7D">
      <w:pPr>
        <w:pStyle w:val="a"/>
        <w:rPr>
          <w:rStyle w:val="Zag11"/>
          <w:i/>
          <w:iCs/>
          <w:color w:val="000000"/>
        </w:rPr>
      </w:pPr>
      <w:r w:rsidRPr="00E522F3">
        <w:rPr>
          <w:rStyle w:val="Zag11"/>
          <w:color w:val="000000"/>
        </w:rPr>
        <w:lastRenderedPageBreak/>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522F3" w:rsidRPr="00E522F3" w:rsidRDefault="00E522F3" w:rsidP="007A0B7D">
      <w:pPr>
        <w:pStyle w:val="a"/>
        <w:rPr>
          <w:rStyle w:val="Zag11"/>
          <w:i/>
          <w:iCs/>
          <w:color w:val="000000"/>
        </w:rPr>
      </w:pPr>
      <w:r w:rsidRPr="00E522F3">
        <w:rPr>
          <w:rStyle w:val="Zag11"/>
          <w:i/>
          <w:iCs/>
          <w:color w:val="000000"/>
        </w:rPr>
        <w:t>видеть проявления прекрасного в произведениях искусства (картины, архитектура, скульптура и т.д. в природе, на улице, в быту);</w:t>
      </w:r>
    </w:p>
    <w:p w:rsidR="00E522F3" w:rsidRPr="00E522F3" w:rsidRDefault="00E522F3" w:rsidP="007A0B7D">
      <w:pPr>
        <w:pStyle w:val="a"/>
        <w:rPr>
          <w:rStyle w:val="Zag11"/>
          <w:i/>
          <w:iCs/>
        </w:rPr>
      </w:pPr>
      <w:r w:rsidRPr="00E522F3">
        <w:rPr>
          <w:rStyle w:val="Zag11"/>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Азбука искусства. Как говорит искусство?</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создавать простые композиции на заданную тему на плоскости и в пространстве;</w:t>
      </w:r>
    </w:p>
    <w:p w:rsidR="00E522F3" w:rsidRPr="00E522F3" w:rsidRDefault="00E522F3" w:rsidP="007A0B7D">
      <w:pPr>
        <w:pStyle w:val="a"/>
        <w:rPr>
          <w:rStyle w:val="Zag11"/>
          <w:color w:val="000000"/>
        </w:rPr>
      </w:pPr>
      <w:r w:rsidRPr="00E522F3">
        <w:rPr>
          <w:rStyle w:val="Zag11"/>
          <w:color w:val="00000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522F3" w:rsidRPr="00E522F3" w:rsidRDefault="00E522F3" w:rsidP="007A0B7D">
      <w:pPr>
        <w:pStyle w:val="a"/>
        <w:rPr>
          <w:rStyle w:val="Zag11"/>
          <w:color w:val="000000"/>
        </w:rPr>
      </w:pPr>
      <w:r w:rsidRPr="00E522F3">
        <w:rPr>
          <w:rStyle w:val="Zag11"/>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E522F3" w:rsidRPr="00E522F3" w:rsidRDefault="00E522F3" w:rsidP="007A0B7D">
      <w:pPr>
        <w:pStyle w:val="a"/>
        <w:rPr>
          <w:rStyle w:val="Zag11"/>
          <w:color w:val="000000"/>
        </w:rPr>
      </w:pPr>
      <w:r w:rsidRPr="00E522F3">
        <w:rPr>
          <w:rStyle w:val="Zag11"/>
          <w:color w:val="00000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522F3" w:rsidRPr="00E522F3" w:rsidRDefault="00E522F3" w:rsidP="007A0B7D">
      <w:pPr>
        <w:pStyle w:val="a"/>
        <w:rPr>
          <w:rStyle w:val="Zag11"/>
          <w:color w:val="000000"/>
        </w:rPr>
      </w:pPr>
      <w:r w:rsidRPr="00E522F3">
        <w:rPr>
          <w:rStyle w:val="Zag11"/>
          <w:color w:val="00000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522F3" w:rsidRPr="00E522F3" w:rsidRDefault="00E522F3" w:rsidP="007A0B7D">
      <w:pPr>
        <w:pStyle w:val="a"/>
        <w:rPr>
          <w:rStyle w:val="Zag11"/>
          <w:i/>
          <w:iCs/>
          <w:color w:val="000000"/>
        </w:rPr>
      </w:pPr>
      <w:r w:rsidRPr="00E522F3">
        <w:rPr>
          <w:rStyle w:val="Zag11"/>
          <w:color w:val="000000"/>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w:t>
      </w:r>
      <w:r w:rsidRPr="00E522F3">
        <w:rPr>
          <w:rStyle w:val="Zag11"/>
          <w:color w:val="000000"/>
        </w:rPr>
        <w:lastRenderedPageBreak/>
        <w:t>стилистики произведений народных художественных промыслов в России (с учётом местных условий).</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522F3" w:rsidRPr="00E522F3" w:rsidRDefault="00E522F3" w:rsidP="007A0B7D">
      <w:pPr>
        <w:pStyle w:val="a"/>
        <w:rPr>
          <w:rStyle w:val="Zag11"/>
          <w:i/>
          <w:iCs/>
          <w:color w:val="000000"/>
        </w:rPr>
      </w:pPr>
      <w:r w:rsidRPr="00E522F3">
        <w:rPr>
          <w:rStyle w:val="Zag11"/>
          <w:i/>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522F3" w:rsidRPr="00E522F3" w:rsidRDefault="00E522F3" w:rsidP="007A0B7D">
      <w:pPr>
        <w:pStyle w:val="a"/>
        <w:rPr>
          <w:rStyle w:val="Zag11"/>
          <w:i/>
          <w:iCs/>
        </w:rPr>
      </w:pPr>
      <w:r w:rsidRPr="00E522F3">
        <w:rPr>
          <w:rStyle w:val="Zag11"/>
        </w:rPr>
        <w:t>выполнять простые рисунки и орнаментальные композиции, используя язык компьютерной графики в программе Paint.</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Значимые темы искусства. О чём говорит искусство?</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осознавать значимые темы искусства и отражать их в собственной художественно-творческой деятельности;</w:t>
      </w:r>
    </w:p>
    <w:p w:rsidR="00E522F3" w:rsidRPr="00E522F3" w:rsidRDefault="00E522F3" w:rsidP="007A0B7D">
      <w:pPr>
        <w:pStyle w:val="a"/>
        <w:rPr>
          <w:rStyle w:val="Zag11"/>
          <w:i/>
          <w:iCs/>
          <w:color w:val="000000"/>
        </w:rPr>
      </w:pPr>
      <w:r w:rsidRPr="00E522F3">
        <w:rPr>
          <w:rStyle w:val="Zag11"/>
          <w:color w:val="00000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t>видеть, чувствовать и изображать красоту и разнообразие природы, человека, зданий, предметов;</w:t>
      </w:r>
    </w:p>
    <w:p w:rsidR="00E522F3" w:rsidRPr="00E522F3" w:rsidRDefault="00E522F3" w:rsidP="007A0B7D">
      <w:pPr>
        <w:pStyle w:val="a"/>
        <w:rPr>
          <w:rStyle w:val="Zag11"/>
          <w:i/>
          <w:iCs/>
          <w:color w:val="000000"/>
        </w:rPr>
      </w:pPr>
      <w:r w:rsidRPr="00E522F3">
        <w:rPr>
          <w:rStyle w:val="Zag11"/>
          <w:i/>
          <w:iCs/>
          <w:color w:val="00000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522F3" w:rsidRPr="00E522F3" w:rsidRDefault="00E522F3" w:rsidP="007A0B7D">
      <w:pPr>
        <w:pStyle w:val="a"/>
        <w:rPr>
          <w:rStyle w:val="Zag11"/>
          <w:i/>
          <w:iCs/>
          <w:color w:val="000000"/>
        </w:rPr>
      </w:pPr>
      <w:r w:rsidRPr="00E522F3">
        <w:rPr>
          <w:rStyle w:val="Zag11"/>
          <w:i/>
          <w:iCs/>
          <w:color w:val="000000"/>
        </w:rPr>
        <w:t>изображать пейзажи, натюрморты, портреты, выражая к ним своё отношение;</w:t>
      </w:r>
    </w:p>
    <w:p w:rsidR="00E522F3" w:rsidRPr="007A0B7D" w:rsidRDefault="00E522F3" w:rsidP="007A0B7D">
      <w:pPr>
        <w:pStyle w:val="a"/>
        <w:rPr>
          <w:rStyle w:val="Zag11"/>
          <w:bCs/>
        </w:rPr>
      </w:pPr>
      <w:r w:rsidRPr="007A0B7D">
        <w:rPr>
          <w:rStyle w:val="Zag11"/>
          <w:bCs/>
          <w:i/>
          <w:iCs/>
        </w:rPr>
        <w:t>изображать многофигурные композиции на значимые жизненные темы и участвовать в коллективных работах на эти темы.</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6E3B35" w:rsidRDefault="003C5E28" w:rsidP="00024892">
      <w:pPr>
        <w:pStyle w:val="afff3"/>
        <w:rPr>
          <w:rStyle w:val="Zag11"/>
        </w:rPr>
      </w:pPr>
      <w:r>
        <w:rPr>
          <w:rStyle w:val="Zag11"/>
        </w:rPr>
        <w:t>1.</w:t>
      </w:r>
      <w:r w:rsidR="00E522F3" w:rsidRPr="006E3B35">
        <w:rPr>
          <w:rStyle w:val="Zag11"/>
        </w:rPr>
        <w:t>2.</w:t>
      </w:r>
      <w:r w:rsidR="000E3F8D">
        <w:rPr>
          <w:rStyle w:val="Zag11"/>
        </w:rPr>
        <w:t>10</w:t>
      </w:r>
      <w:r w:rsidR="00E522F3" w:rsidRPr="006E3B35">
        <w:rPr>
          <w:rStyle w:val="Zag11"/>
        </w:rPr>
        <w:t>. Технология</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lastRenderedPageBreak/>
        <w:t>В результате изучения курса «Технологии» обучающиеся на ступени начального общего образования:</w:t>
      </w:r>
    </w:p>
    <w:p w:rsidR="00E522F3" w:rsidRPr="00E522F3" w:rsidRDefault="00E522F3" w:rsidP="007A0B7D">
      <w:pPr>
        <w:pStyle w:val="a"/>
        <w:rPr>
          <w:rStyle w:val="Zag11"/>
          <w:color w:val="000000"/>
        </w:rPr>
      </w:pPr>
      <w:r w:rsidRPr="00E522F3">
        <w:rPr>
          <w:rStyle w:val="Zag11"/>
          <w:color w:val="000000"/>
        </w:rPr>
        <w:t>получат начальные представления о материальной культуре как продукте творческой предметно-преобразующей деятельности человека, о</w:t>
      </w:r>
      <w:r w:rsidR="00890331">
        <w:rPr>
          <w:rStyle w:val="Zag11"/>
          <w:color w:val="000000"/>
        </w:rPr>
        <w:t xml:space="preserve"> </w:t>
      </w:r>
      <w:r w:rsidRPr="00E522F3">
        <w:rPr>
          <w:rStyle w:val="Zag11"/>
          <w:color w:val="000000"/>
        </w:rPr>
        <w:t>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522F3" w:rsidRPr="00E522F3" w:rsidRDefault="00E522F3" w:rsidP="007A0B7D">
      <w:pPr>
        <w:pStyle w:val="a"/>
        <w:rPr>
          <w:rStyle w:val="Zag11"/>
          <w:color w:val="000000"/>
        </w:rPr>
      </w:pPr>
      <w:r w:rsidRPr="00E522F3">
        <w:rPr>
          <w:rStyle w:val="Zag11"/>
          <w:color w:val="000000"/>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r w:rsidR="00890331">
        <w:rPr>
          <w:rStyle w:val="Zag11"/>
          <w:color w:val="000000"/>
        </w:rPr>
        <w:t xml:space="preserve"> </w:t>
      </w:r>
    </w:p>
    <w:p w:rsidR="00E522F3" w:rsidRPr="00E522F3" w:rsidRDefault="00E522F3" w:rsidP="007A0B7D">
      <w:pPr>
        <w:pStyle w:val="a"/>
        <w:rPr>
          <w:rStyle w:val="Zag11"/>
          <w:color w:val="000000"/>
        </w:rPr>
      </w:pPr>
      <w:r w:rsidRPr="00E522F3">
        <w:rPr>
          <w:rStyle w:val="Zag11"/>
          <w:color w:val="000000"/>
        </w:rPr>
        <w:t>получат общее представление о мире профессий, их социальном значении, истории возникновения и развития;</w:t>
      </w:r>
    </w:p>
    <w:p w:rsidR="00E522F3" w:rsidRPr="00E522F3" w:rsidRDefault="00E522F3" w:rsidP="007A0B7D">
      <w:pPr>
        <w:pStyle w:val="a"/>
        <w:rPr>
          <w:rStyle w:val="Zag11"/>
          <w:color w:val="000000"/>
        </w:rPr>
      </w:pPr>
      <w:r w:rsidRPr="00E522F3">
        <w:rPr>
          <w:rStyle w:val="Zag11"/>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Обучающиеся:</w:t>
      </w:r>
    </w:p>
    <w:p w:rsidR="00E522F3" w:rsidRPr="00E522F3" w:rsidRDefault="00E522F3" w:rsidP="007A0B7D">
      <w:pPr>
        <w:pStyle w:val="a"/>
        <w:rPr>
          <w:rStyle w:val="Zag11"/>
          <w:color w:val="000000"/>
        </w:rPr>
      </w:pPr>
      <w:r w:rsidRPr="00E522F3">
        <w:rPr>
          <w:rStyle w:val="Zag11"/>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522F3">
        <w:rPr>
          <w:rStyle w:val="Zag11"/>
          <w:i/>
          <w:iCs/>
          <w:color w:val="000000"/>
        </w:rPr>
        <w:t xml:space="preserve">коммуникативных универсальных учебных действий </w:t>
      </w:r>
      <w:r w:rsidRPr="00E522F3">
        <w:rPr>
          <w:rStyle w:val="Zag11"/>
          <w:color w:val="000000"/>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E522F3" w:rsidRPr="00E522F3" w:rsidRDefault="00E522F3" w:rsidP="007A0B7D">
      <w:pPr>
        <w:pStyle w:val="a"/>
        <w:rPr>
          <w:rStyle w:val="Zag11"/>
          <w:color w:val="000000"/>
        </w:rPr>
      </w:pPr>
      <w:r w:rsidRPr="00E522F3">
        <w:rPr>
          <w:rStyle w:val="Zag11"/>
          <w:color w:val="000000"/>
        </w:rPr>
        <w:t xml:space="preserve">овладеют начальными формами </w:t>
      </w:r>
      <w:r w:rsidRPr="00E522F3">
        <w:rPr>
          <w:rStyle w:val="Zag11"/>
          <w:i/>
          <w:iCs/>
          <w:color w:val="000000"/>
        </w:rPr>
        <w:t xml:space="preserve">познавательных универсальных учебных действий </w:t>
      </w:r>
      <w:r w:rsidRPr="00E522F3">
        <w:rPr>
          <w:rStyle w:val="Zag11"/>
          <w:color w:val="000000"/>
        </w:rPr>
        <w:t>— исследовательскими и логическими: наблюдения, сравнения, анализа, классификации, обобщения;</w:t>
      </w:r>
    </w:p>
    <w:p w:rsidR="00E522F3" w:rsidRPr="00E522F3" w:rsidRDefault="00E522F3" w:rsidP="007A0B7D">
      <w:pPr>
        <w:pStyle w:val="a"/>
        <w:rPr>
          <w:rStyle w:val="Zag11"/>
          <w:color w:val="000000"/>
        </w:rPr>
      </w:pPr>
      <w:r w:rsidRPr="00E522F3">
        <w:rPr>
          <w:rStyle w:val="Zag11"/>
          <w:color w:val="000000"/>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E522F3">
        <w:rPr>
          <w:rStyle w:val="Zag11"/>
          <w:i/>
          <w:iCs/>
          <w:color w:val="000000"/>
        </w:rPr>
        <w:t>регулятивных универсальных учебных действий</w:t>
      </w:r>
      <w:r w:rsidRPr="00E522F3">
        <w:rPr>
          <w:rStyle w:val="Zag11"/>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522F3" w:rsidRPr="00E522F3" w:rsidRDefault="00E522F3" w:rsidP="007A0B7D">
      <w:pPr>
        <w:pStyle w:val="a"/>
        <w:rPr>
          <w:rStyle w:val="Zag11"/>
          <w:color w:val="000000"/>
        </w:rPr>
      </w:pPr>
      <w:r w:rsidRPr="00E522F3">
        <w:rPr>
          <w:rStyle w:val="Zag11"/>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522F3">
        <w:rPr>
          <w:rStyle w:val="Zag11"/>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E522F3" w:rsidRPr="00E522F3" w:rsidRDefault="00E522F3" w:rsidP="007A0B7D">
      <w:pPr>
        <w:pStyle w:val="a"/>
        <w:rPr>
          <w:rStyle w:val="Zag11"/>
          <w:color w:val="000000"/>
        </w:rPr>
      </w:pPr>
      <w:r w:rsidRPr="00E522F3">
        <w:rPr>
          <w:rStyle w:val="Zag11"/>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522F3" w:rsidRPr="00E522F3" w:rsidRDefault="00E522F3" w:rsidP="00E522F3">
      <w:pPr>
        <w:pStyle w:val="Zag3"/>
        <w:tabs>
          <w:tab w:val="left" w:leader="dot" w:pos="624"/>
        </w:tabs>
        <w:spacing w:after="0" w:line="240" w:lineRule="auto"/>
        <w:jc w:val="both"/>
        <w:rPr>
          <w:rStyle w:val="Zag11"/>
          <w:rFonts w:eastAsia="@Arial Unicode MS"/>
          <w:i w:val="0"/>
          <w:iCs w:val="0"/>
          <w:sz w:val="28"/>
          <w:szCs w:val="28"/>
          <w:lang w:val="ru-RU"/>
        </w:rPr>
      </w:pPr>
      <w:r w:rsidRPr="00E522F3">
        <w:rPr>
          <w:rStyle w:val="Zag11"/>
          <w:rFonts w:eastAsia="@Arial Unicode MS"/>
          <w:i w:val="0"/>
          <w:iCs w:val="0"/>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 xml:space="preserve">Общекультурные и общетрудовые компетенции. </w:t>
      </w: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Основы культуры труда, самообслуживание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522F3" w:rsidRPr="00E522F3" w:rsidRDefault="00E522F3" w:rsidP="007A0B7D">
      <w:pPr>
        <w:pStyle w:val="a"/>
        <w:rPr>
          <w:rStyle w:val="Zag11"/>
          <w:color w:val="000000"/>
        </w:rPr>
      </w:pPr>
      <w:r w:rsidRPr="00E522F3">
        <w:rPr>
          <w:rStyle w:val="Zag11"/>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522F3" w:rsidRPr="00E522F3" w:rsidRDefault="00E522F3" w:rsidP="007A0B7D">
      <w:pPr>
        <w:pStyle w:val="a"/>
        <w:rPr>
          <w:rStyle w:val="Zag11"/>
          <w:color w:val="000000"/>
        </w:rPr>
      </w:pPr>
      <w:r w:rsidRPr="00E522F3">
        <w:rPr>
          <w:rStyle w:val="Zag11"/>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522F3" w:rsidRPr="00E522F3" w:rsidRDefault="00E522F3" w:rsidP="007A0B7D">
      <w:pPr>
        <w:pStyle w:val="a"/>
        <w:rPr>
          <w:rStyle w:val="Zag11"/>
          <w:i/>
          <w:iCs/>
          <w:color w:val="000000"/>
        </w:rPr>
      </w:pPr>
      <w:r w:rsidRPr="00E522F3">
        <w:rPr>
          <w:rStyle w:val="Zag11"/>
          <w:color w:val="000000"/>
        </w:rPr>
        <w:t>выполнять доступные действия по самообслуживанию и доступные виды домашнего труда.</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lastRenderedPageBreak/>
        <w:t>уважительно относиться к труду людей;</w:t>
      </w:r>
    </w:p>
    <w:p w:rsidR="00E522F3" w:rsidRPr="00E522F3" w:rsidRDefault="00E522F3" w:rsidP="007A0B7D">
      <w:pPr>
        <w:pStyle w:val="a"/>
        <w:rPr>
          <w:rStyle w:val="Zag11"/>
          <w:i/>
          <w:iCs/>
          <w:color w:val="000000"/>
        </w:rPr>
      </w:pPr>
      <w:r w:rsidRPr="00E522F3">
        <w:rPr>
          <w:rStyle w:val="Zag11"/>
          <w:i/>
          <w:iCs/>
          <w:color w:val="00000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522F3" w:rsidRPr="00E522F3" w:rsidRDefault="00E522F3" w:rsidP="007A0B7D">
      <w:pPr>
        <w:pStyle w:val="a"/>
        <w:rPr>
          <w:rStyle w:val="Zag11"/>
          <w:i/>
          <w:iCs/>
        </w:rPr>
      </w:pPr>
      <w:r w:rsidRPr="00E522F3">
        <w:rPr>
          <w:rStyle w:val="Zag11"/>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Технология ручной обработки материалов. Элементы графической грамоты</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522F3" w:rsidRPr="00E522F3" w:rsidRDefault="00E522F3" w:rsidP="007A0B7D">
      <w:pPr>
        <w:pStyle w:val="a"/>
        <w:rPr>
          <w:rStyle w:val="Zag11"/>
          <w:color w:val="000000"/>
        </w:rPr>
      </w:pPr>
      <w:r w:rsidRPr="00E522F3">
        <w:rPr>
          <w:rStyle w:val="Zag11"/>
          <w:color w:val="00000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522F3" w:rsidRPr="00E522F3" w:rsidRDefault="00E522F3" w:rsidP="007A0B7D">
      <w:pPr>
        <w:pStyle w:val="a"/>
        <w:rPr>
          <w:rStyle w:val="Zag11"/>
          <w:color w:val="000000"/>
        </w:rPr>
      </w:pPr>
      <w:r w:rsidRPr="00E522F3">
        <w:rPr>
          <w:rStyle w:val="Zag11"/>
          <w:color w:val="00000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522F3" w:rsidRPr="00E522F3" w:rsidRDefault="00E522F3" w:rsidP="007A0B7D">
      <w:pPr>
        <w:pStyle w:val="a"/>
        <w:rPr>
          <w:rStyle w:val="Zag11"/>
          <w:i/>
          <w:iCs/>
          <w:color w:val="000000"/>
        </w:rPr>
      </w:pPr>
      <w:r w:rsidRPr="00E522F3">
        <w:rPr>
          <w:rStyle w:val="Zag11"/>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rsidR="00E522F3" w:rsidRPr="00E522F3" w:rsidRDefault="00E522F3" w:rsidP="007A0B7D">
      <w:pPr>
        <w:pStyle w:val="a"/>
        <w:rPr>
          <w:rStyle w:val="Zag11"/>
          <w:i/>
          <w:iCs/>
        </w:rPr>
      </w:pPr>
      <w:r w:rsidRPr="00E522F3">
        <w:rPr>
          <w:rStyle w:val="Zag11"/>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Конструирование и моделирование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lastRenderedPageBreak/>
        <w:t>Выпускник научится:</w:t>
      </w:r>
    </w:p>
    <w:p w:rsidR="00E522F3" w:rsidRPr="00E522F3" w:rsidRDefault="00E522F3" w:rsidP="007A0B7D">
      <w:pPr>
        <w:pStyle w:val="a"/>
        <w:rPr>
          <w:rStyle w:val="Zag11"/>
          <w:color w:val="000000"/>
        </w:rPr>
      </w:pPr>
      <w:r w:rsidRPr="00E522F3">
        <w:rPr>
          <w:rStyle w:val="Zag11"/>
          <w:color w:val="000000"/>
        </w:rPr>
        <w:t>анализировать устройство изделия: выделять детали, их форму, определять взаимное расположение, виды соединения деталей;</w:t>
      </w:r>
    </w:p>
    <w:p w:rsidR="00E522F3" w:rsidRPr="00E522F3" w:rsidRDefault="00E522F3" w:rsidP="007A0B7D">
      <w:pPr>
        <w:pStyle w:val="a"/>
        <w:rPr>
          <w:rStyle w:val="Zag11"/>
          <w:color w:val="000000"/>
        </w:rPr>
      </w:pPr>
      <w:r w:rsidRPr="00E522F3">
        <w:rPr>
          <w:rStyle w:val="Zag11"/>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522F3" w:rsidRPr="00E522F3" w:rsidRDefault="00E522F3" w:rsidP="007A0B7D">
      <w:pPr>
        <w:pStyle w:val="a"/>
        <w:rPr>
          <w:rStyle w:val="Zag11"/>
          <w:i/>
          <w:iCs/>
          <w:color w:val="000000"/>
        </w:rPr>
      </w:pPr>
      <w:r w:rsidRPr="00E522F3">
        <w:rPr>
          <w:rStyle w:val="Zag11"/>
          <w:color w:val="000000"/>
        </w:rPr>
        <w:t>изготавливать несложные конструкции изделий по рисунку, простейшему чертежу или эскизу, образцу и доступным заданным условиям.</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i/>
          <w:iCs/>
          <w:color w:val="000000"/>
        </w:rPr>
      </w:pPr>
      <w:r w:rsidRPr="00E522F3">
        <w:rPr>
          <w:rStyle w:val="Zag11"/>
          <w:i/>
          <w:iCs/>
          <w:color w:val="000000"/>
        </w:rPr>
        <w:t>соотносить объёмную конструкцию, основанную на правильных геометрических формах, с изображениями их развёрток;</w:t>
      </w:r>
    </w:p>
    <w:p w:rsidR="00E522F3" w:rsidRPr="00E522F3" w:rsidRDefault="00E522F3" w:rsidP="007A0B7D">
      <w:pPr>
        <w:pStyle w:val="a"/>
        <w:rPr>
          <w:rStyle w:val="Zag11"/>
          <w:i/>
          <w:iCs/>
        </w:rPr>
      </w:pPr>
      <w:r w:rsidRPr="00E522F3">
        <w:rPr>
          <w:rStyle w:val="Zag11"/>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Практика работы на компьютере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E522F3" w:rsidRPr="00E522F3" w:rsidRDefault="00E522F3" w:rsidP="007A0B7D">
      <w:pPr>
        <w:pStyle w:val="a"/>
        <w:rPr>
          <w:rStyle w:val="Zag11"/>
          <w:color w:val="000000"/>
        </w:rPr>
      </w:pPr>
      <w:r w:rsidRPr="00E522F3">
        <w:rPr>
          <w:rStyle w:val="Zag11"/>
          <w:color w:val="000000"/>
        </w:rPr>
        <w:t>использовать простейшие приёмы работы с готовыми электронными ресурсами: активировать, читать информацию, выполнять задания;</w:t>
      </w:r>
    </w:p>
    <w:p w:rsidR="00E522F3" w:rsidRPr="00E522F3" w:rsidRDefault="00E522F3" w:rsidP="007A0B7D">
      <w:pPr>
        <w:pStyle w:val="a"/>
        <w:rPr>
          <w:rStyle w:val="Zag11"/>
          <w:i/>
          <w:iCs/>
          <w:color w:val="000000"/>
        </w:rPr>
      </w:pPr>
      <w:r w:rsidRPr="00E522F3">
        <w:rPr>
          <w:rStyle w:val="Zag11"/>
          <w:color w:val="000000"/>
        </w:rPr>
        <w:t>создавать небольшие тексты, иллюстрации к устному рассказу, используя редакторы текстов и презентаций.</w:t>
      </w:r>
    </w:p>
    <w:p w:rsidR="00E522F3" w:rsidRPr="00E522F3" w:rsidRDefault="00E522F3" w:rsidP="00E522F3">
      <w:pPr>
        <w:tabs>
          <w:tab w:val="left" w:leader="dot" w:pos="624"/>
        </w:tabs>
        <w:rPr>
          <w:rStyle w:val="Zag11"/>
          <w:rFonts w:eastAsia="@Arial Unicode MS" w:cs="Times New Roman"/>
          <w:i/>
          <w:iCs/>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7A0B7D" w:rsidRDefault="00E522F3" w:rsidP="007A0B7D">
      <w:pPr>
        <w:pStyle w:val="a"/>
        <w:rPr>
          <w:rStyle w:val="Zag11"/>
          <w:bCs/>
        </w:rPr>
      </w:pPr>
      <w:r w:rsidRPr="007A0B7D">
        <w:rPr>
          <w:rStyle w:val="Zag11"/>
          <w:bCs/>
          <w:i/>
          <w:iCs/>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522F3" w:rsidRPr="00E522F3" w:rsidRDefault="00E522F3" w:rsidP="00E522F3">
      <w:pPr>
        <w:pStyle w:val="Zag2"/>
        <w:tabs>
          <w:tab w:val="left" w:leader="dot" w:pos="624"/>
        </w:tabs>
        <w:spacing w:after="0" w:line="240" w:lineRule="auto"/>
        <w:rPr>
          <w:rStyle w:val="Zag11"/>
          <w:rFonts w:eastAsia="@Arial Unicode MS"/>
          <w:sz w:val="28"/>
          <w:szCs w:val="28"/>
          <w:lang w:val="ru-RU"/>
        </w:rPr>
      </w:pPr>
    </w:p>
    <w:p w:rsidR="00E522F3" w:rsidRPr="006E3B35" w:rsidRDefault="003C5E28" w:rsidP="00024892">
      <w:pPr>
        <w:pStyle w:val="afff3"/>
        <w:rPr>
          <w:rStyle w:val="Zag11"/>
        </w:rPr>
      </w:pPr>
      <w:r>
        <w:rPr>
          <w:rStyle w:val="Zag11"/>
        </w:rPr>
        <w:t>1.</w:t>
      </w:r>
      <w:r w:rsidR="00E522F3" w:rsidRPr="006E3B35">
        <w:rPr>
          <w:rStyle w:val="Zag11"/>
        </w:rPr>
        <w:t>2.1</w:t>
      </w:r>
      <w:r w:rsidR="000E3F8D">
        <w:rPr>
          <w:rStyle w:val="Zag11"/>
        </w:rPr>
        <w:t>1</w:t>
      </w:r>
      <w:r w:rsidR="00E522F3" w:rsidRPr="006E3B35">
        <w:rPr>
          <w:rStyle w:val="Zag11"/>
        </w:rPr>
        <w:t>. Физическая культура</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r w:rsidRPr="00E522F3">
        <w:rPr>
          <w:rStyle w:val="Zag11"/>
          <w:rFonts w:eastAsia="@Arial Unicode MS"/>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 результате обучения обучающиеся на ступени начального общего образования:</w:t>
      </w:r>
    </w:p>
    <w:p w:rsidR="00E522F3" w:rsidRPr="00E522F3" w:rsidRDefault="00E522F3" w:rsidP="007A0B7D">
      <w:pPr>
        <w:pStyle w:val="a"/>
        <w:rPr>
          <w:rStyle w:val="Zag11"/>
          <w:color w:val="000000"/>
        </w:rPr>
      </w:pPr>
      <w:r w:rsidRPr="00E522F3">
        <w:rPr>
          <w:rStyle w:val="Zag11"/>
          <w:color w:val="000000"/>
        </w:rPr>
        <w:lastRenderedPageBreak/>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522F3" w:rsidRPr="00E522F3" w:rsidRDefault="00E522F3" w:rsidP="007A0B7D">
      <w:pPr>
        <w:pStyle w:val="a"/>
        <w:rPr>
          <w:rStyle w:val="Zag11"/>
          <w:color w:val="000000"/>
        </w:rPr>
      </w:pPr>
      <w:r w:rsidRPr="00E522F3">
        <w:rPr>
          <w:rStyle w:val="Zag11"/>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E522F3" w:rsidRPr="00E522F3" w:rsidRDefault="00E522F3" w:rsidP="007A0B7D">
      <w:pPr>
        <w:pStyle w:val="a"/>
        <w:rPr>
          <w:rStyle w:val="Zag11"/>
          <w:color w:val="000000"/>
        </w:rPr>
      </w:pPr>
      <w:r w:rsidRPr="00E522F3">
        <w:rPr>
          <w:rStyle w:val="Zag11"/>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Обучающиеся:</w:t>
      </w:r>
    </w:p>
    <w:p w:rsidR="00E522F3" w:rsidRPr="00E522F3" w:rsidRDefault="00E522F3" w:rsidP="007A0B7D">
      <w:pPr>
        <w:pStyle w:val="a"/>
        <w:rPr>
          <w:rStyle w:val="Zag11"/>
          <w:color w:val="000000"/>
        </w:rPr>
      </w:pPr>
      <w:r w:rsidRPr="00E522F3">
        <w:rPr>
          <w:rStyle w:val="Zag11"/>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E522F3" w:rsidRPr="00E522F3" w:rsidRDefault="00E522F3" w:rsidP="007A0B7D">
      <w:pPr>
        <w:pStyle w:val="a"/>
        <w:rPr>
          <w:rStyle w:val="Zag11"/>
          <w:color w:val="000000"/>
        </w:rPr>
      </w:pPr>
      <w:r w:rsidRPr="00E522F3">
        <w:rPr>
          <w:rStyle w:val="Zag11"/>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E522F3" w:rsidRPr="00E522F3" w:rsidRDefault="00E522F3" w:rsidP="007A0B7D">
      <w:pPr>
        <w:pStyle w:val="a"/>
        <w:rPr>
          <w:rStyle w:val="Zag11"/>
          <w:color w:val="000000"/>
        </w:rPr>
      </w:pPr>
      <w:r w:rsidRPr="00E522F3">
        <w:rPr>
          <w:rStyle w:val="Zag11"/>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E522F3" w:rsidRPr="00E522F3" w:rsidRDefault="00E522F3" w:rsidP="007A0B7D">
      <w:pPr>
        <w:pStyle w:val="a"/>
        <w:rPr>
          <w:rStyle w:val="Zag11"/>
          <w:color w:val="000000"/>
        </w:rPr>
      </w:pPr>
      <w:r w:rsidRPr="00E522F3">
        <w:rPr>
          <w:rStyle w:val="Zag11"/>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E522F3" w:rsidRPr="00E522F3" w:rsidRDefault="00E522F3" w:rsidP="007A0B7D">
      <w:pPr>
        <w:pStyle w:val="a"/>
        <w:rPr>
          <w:rStyle w:val="Zag11"/>
          <w:color w:val="000000"/>
        </w:rPr>
      </w:pPr>
      <w:r w:rsidRPr="00E522F3">
        <w:rPr>
          <w:rStyle w:val="Zag11"/>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522F3" w:rsidRPr="00E522F3" w:rsidRDefault="00E522F3" w:rsidP="007A0B7D">
      <w:pPr>
        <w:pStyle w:val="a"/>
        <w:rPr>
          <w:rStyle w:val="Zag11"/>
          <w:color w:val="000000"/>
        </w:rPr>
      </w:pPr>
      <w:r w:rsidRPr="00E522F3">
        <w:rPr>
          <w:rStyle w:val="Zag11"/>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E522F3" w:rsidRPr="00E522F3" w:rsidRDefault="00E522F3" w:rsidP="007A0B7D">
      <w:pPr>
        <w:pStyle w:val="a"/>
        <w:rPr>
          <w:rStyle w:val="Zag11"/>
          <w:i/>
          <w:iCs/>
        </w:rPr>
      </w:pPr>
      <w:r w:rsidRPr="00E522F3">
        <w:rPr>
          <w:rStyle w:val="Zag11"/>
          <w:i/>
          <w:iCs/>
        </w:rPr>
        <w:t xml:space="preserve">освоят навыки организации и проведения подвижных игр, элементы и простейшие технические действия игр в футбол, баскетбол и </w:t>
      </w:r>
      <w:r w:rsidRPr="00E522F3">
        <w:rPr>
          <w:rStyle w:val="Zag11"/>
          <w:i/>
          <w:iCs/>
        </w:rPr>
        <w:lastRenderedPageBreak/>
        <w:t>волейбол; в процессе игровой и соревновательной деятельности будут использовать навыки коллективного общения и взаимодействия.</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Знания о физической культуре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522F3" w:rsidRPr="00E522F3" w:rsidRDefault="00E522F3" w:rsidP="007A0B7D">
      <w:pPr>
        <w:pStyle w:val="a"/>
        <w:rPr>
          <w:rStyle w:val="Zag11"/>
          <w:color w:val="000000"/>
        </w:rPr>
      </w:pPr>
      <w:r w:rsidRPr="00E522F3">
        <w:rPr>
          <w:rStyle w:val="Zag11"/>
          <w:color w:val="00000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522F3" w:rsidRPr="00E522F3" w:rsidRDefault="00E522F3" w:rsidP="007A0B7D">
      <w:pPr>
        <w:pStyle w:val="a"/>
        <w:rPr>
          <w:rStyle w:val="Zag11"/>
          <w:color w:val="000000"/>
        </w:rPr>
      </w:pPr>
      <w:r w:rsidRPr="00E522F3">
        <w:rPr>
          <w:rStyle w:val="Zag11"/>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E522F3" w:rsidRPr="00E522F3" w:rsidRDefault="00E522F3" w:rsidP="007A0B7D">
      <w:pPr>
        <w:pStyle w:val="a"/>
        <w:rPr>
          <w:rStyle w:val="Zag11"/>
          <w:i/>
          <w:iCs/>
          <w:color w:val="000000"/>
        </w:rPr>
      </w:pPr>
      <w:r w:rsidRPr="00E522F3">
        <w:rPr>
          <w:rStyle w:val="Zag11"/>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color w:val="000000"/>
        </w:rPr>
      </w:pPr>
      <w:r w:rsidRPr="00E522F3">
        <w:rPr>
          <w:rStyle w:val="Zag11"/>
          <w:i/>
          <w:iCs/>
          <w:color w:val="000000"/>
        </w:rPr>
        <w:t>выявлять связь занятий физической культурой с трудовой и оборонной деятельностью;</w:t>
      </w:r>
    </w:p>
    <w:p w:rsidR="00E522F3" w:rsidRPr="00E522F3" w:rsidRDefault="00E522F3" w:rsidP="007A0B7D">
      <w:pPr>
        <w:pStyle w:val="a"/>
        <w:rPr>
          <w:rStyle w:val="Zag11"/>
          <w:i/>
          <w:iCs/>
        </w:rPr>
      </w:pPr>
      <w:r w:rsidRPr="00E522F3">
        <w:rPr>
          <w:rStyle w:val="Zag11"/>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Способы физкультурной деятельности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отбирать и выполнять комплексы упражнений для утренней зарядки и физкультминуток в соответствии с изученными правилами;</w:t>
      </w:r>
    </w:p>
    <w:p w:rsidR="00E522F3" w:rsidRPr="00E522F3" w:rsidRDefault="00E522F3" w:rsidP="007A0B7D">
      <w:pPr>
        <w:pStyle w:val="a"/>
        <w:rPr>
          <w:rStyle w:val="Zag11"/>
          <w:color w:val="000000"/>
        </w:rPr>
      </w:pPr>
      <w:r w:rsidRPr="00E522F3">
        <w:rPr>
          <w:rStyle w:val="Zag11"/>
          <w:color w:val="000000"/>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522F3" w:rsidRPr="00E522F3" w:rsidRDefault="00E522F3" w:rsidP="007A0B7D">
      <w:pPr>
        <w:pStyle w:val="a"/>
        <w:rPr>
          <w:rStyle w:val="Zag11"/>
          <w:i/>
          <w:iCs/>
          <w:color w:val="000000"/>
        </w:rPr>
      </w:pPr>
      <w:r w:rsidRPr="00E522F3">
        <w:rPr>
          <w:rStyle w:val="Zag11"/>
          <w:color w:val="000000"/>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color w:val="000000"/>
        </w:rPr>
      </w:pPr>
      <w:r w:rsidRPr="00E522F3">
        <w:rPr>
          <w:rStyle w:val="Zag11"/>
          <w:i/>
          <w:iCs/>
          <w:color w:val="000000"/>
        </w:rPr>
        <w:lastRenderedPageBreak/>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522F3" w:rsidRPr="00E522F3" w:rsidRDefault="00E522F3" w:rsidP="007A0B7D">
      <w:pPr>
        <w:pStyle w:val="a"/>
        <w:rPr>
          <w:rStyle w:val="Zag11"/>
          <w:color w:val="000000"/>
        </w:rPr>
      </w:pPr>
      <w:r w:rsidRPr="00E522F3">
        <w:rPr>
          <w:rStyle w:val="Zag11"/>
          <w:i/>
          <w:iCs/>
          <w:color w:val="000000"/>
        </w:rPr>
        <w:t>целенаправленно отбирать физические упражнения для индивидуальных занятий по развитию физических качеств;</w:t>
      </w:r>
    </w:p>
    <w:p w:rsidR="00E522F3" w:rsidRPr="00E522F3" w:rsidRDefault="00E522F3" w:rsidP="007A0B7D">
      <w:pPr>
        <w:pStyle w:val="a"/>
        <w:rPr>
          <w:rStyle w:val="Zag11"/>
          <w:i/>
          <w:iCs/>
        </w:rPr>
      </w:pPr>
      <w:r w:rsidRPr="00E522F3">
        <w:rPr>
          <w:rStyle w:val="Zag11"/>
        </w:rPr>
        <w:t>выполнять простейшие приёмы оказания доврачебной помощи при травмах и ушибах.</w:t>
      </w:r>
    </w:p>
    <w:p w:rsidR="00E522F3" w:rsidRPr="00E522F3" w:rsidRDefault="00E522F3" w:rsidP="00E522F3">
      <w:pPr>
        <w:pStyle w:val="Zag3"/>
        <w:tabs>
          <w:tab w:val="left" w:leader="dot" w:pos="624"/>
        </w:tabs>
        <w:spacing w:after="0" w:line="240" w:lineRule="auto"/>
        <w:rPr>
          <w:rStyle w:val="Zag11"/>
          <w:rFonts w:eastAsia="@Arial Unicode MS"/>
          <w:sz w:val="28"/>
          <w:szCs w:val="28"/>
          <w:lang w:val="ru-RU"/>
        </w:rPr>
      </w:pPr>
    </w:p>
    <w:p w:rsidR="00E522F3" w:rsidRPr="00E522F3" w:rsidRDefault="00E522F3" w:rsidP="00E522F3">
      <w:pPr>
        <w:pStyle w:val="Zag3"/>
        <w:tabs>
          <w:tab w:val="left" w:leader="dot" w:pos="624"/>
        </w:tabs>
        <w:spacing w:after="0" w:line="240" w:lineRule="auto"/>
        <w:rPr>
          <w:rStyle w:val="Zag11"/>
          <w:rFonts w:eastAsia="@Arial Unicode MS"/>
          <w:b/>
          <w:sz w:val="28"/>
          <w:szCs w:val="28"/>
          <w:lang w:val="ru-RU"/>
        </w:rPr>
      </w:pPr>
      <w:r w:rsidRPr="00E522F3">
        <w:rPr>
          <w:rStyle w:val="Zag11"/>
          <w:rFonts w:eastAsia="@Arial Unicode MS"/>
          <w:b/>
          <w:sz w:val="28"/>
          <w:szCs w:val="28"/>
          <w:lang w:val="ru-RU"/>
        </w:rPr>
        <w:t>Физическое совершенствование</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color w:val="000000"/>
          <w:szCs w:val="28"/>
        </w:rPr>
        <w:t>Выпускник научится:</w:t>
      </w:r>
    </w:p>
    <w:p w:rsidR="00E522F3" w:rsidRPr="00E522F3" w:rsidRDefault="00E522F3" w:rsidP="007A0B7D">
      <w:pPr>
        <w:pStyle w:val="a"/>
        <w:rPr>
          <w:rStyle w:val="Zag11"/>
          <w:color w:val="000000"/>
        </w:rPr>
      </w:pPr>
      <w:r w:rsidRPr="00E522F3">
        <w:rPr>
          <w:rStyle w:val="Zag11"/>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E522F3" w:rsidRPr="00E522F3" w:rsidRDefault="00E522F3" w:rsidP="007A0B7D">
      <w:pPr>
        <w:pStyle w:val="a"/>
        <w:rPr>
          <w:rStyle w:val="Zag11"/>
          <w:color w:val="000000"/>
        </w:rPr>
      </w:pPr>
      <w:r w:rsidRPr="00E522F3">
        <w:rPr>
          <w:rStyle w:val="Zag11"/>
          <w:color w:val="000000"/>
        </w:rPr>
        <w:t>выполнять тестовые упражнения на оценку динамики индивидуального развития основных физических качеств;</w:t>
      </w:r>
    </w:p>
    <w:p w:rsidR="00E522F3" w:rsidRPr="00E522F3" w:rsidRDefault="00E522F3" w:rsidP="007A0B7D">
      <w:pPr>
        <w:pStyle w:val="a"/>
        <w:rPr>
          <w:rStyle w:val="Zag11"/>
          <w:color w:val="000000"/>
        </w:rPr>
      </w:pPr>
      <w:r w:rsidRPr="00E522F3">
        <w:rPr>
          <w:rStyle w:val="Zag11"/>
          <w:color w:val="000000"/>
        </w:rPr>
        <w:t>выполнять организующие строевые команды и приёмы;</w:t>
      </w:r>
    </w:p>
    <w:p w:rsidR="00E522F3" w:rsidRPr="00E522F3" w:rsidRDefault="00E522F3" w:rsidP="007A0B7D">
      <w:pPr>
        <w:pStyle w:val="a"/>
        <w:rPr>
          <w:rStyle w:val="Zag11"/>
          <w:color w:val="000000"/>
        </w:rPr>
      </w:pPr>
      <w:r w:rsidRPr="00E522F3">
        <w:rPr>
          <w:rStyle w:val="Zag11"/>
          <w:color w:val="000000"/>
        </w:rPr>
        <w:t>выполнять акробатические упражнения (кувырки, стойки, перекаты);</w:t>
      </w:r>
    </w:p>
    <w:p w:rsidR="00E522F3" w:rsidRPr="00E522F3" w:rsidRDefault="00E522F3" w:rsidP="007A0B7D">
      <w:pPr>
        <w:pStyle w:val="a"/>
        <w:rPr>
          <w:rStyle w:val="Zag11"/>
          <w:color w:val="000000"/>
        </w:rPr>
      </w:pPr>
      <w:r w:rsidRPr="00E522F3">
        <w:rPr>
          <w:rStyle w:val="Zag11"/>
          <w:color w:val="000000"/>
        </w:rPr>
        <w:t>выполнять гимнастические упражнения на спортивных снарядах (низкие перекладина и брусья, напольное гимнастическое бревно);</w:t>
      </w:r>
    </w:p>
    <w:p w:rsidR="00E522F3" w:rsidRPr="00E522F3" w:rsidRDefault="00E522F3" w:rsidP="007A0B7D">
      <w:pPr>
        <w:pStyle w:val="a"/>
        <w:rPr>
          <w:rStyle w:val="Zag11"/>
          <w:color w:val="000000"/>
        </w:rPr>
      </w:pPr>
      <w:r w:rsidRPr="00E522F3">
        <w:rPr>
          <w:rStyle w:val="Zag11"/>
          <w:color w:val="000000"/>
        </w:rPr>
        <w:t>выполнять легкоатлетические упражнения (бег, прыжки, метания и броски мяча разного веса и объёма);</w:t>
      </w:r>
    </w:p>
    <w:p w:rsidR="00E522F3" w:rsidRPr="00E522F3" w:rsidRDefault="00E522F3" w:rsidP="007A0B7D">
      <w:pPr>
        <w:pStyle w:val="a"/>
        <w:rPr>
          <w:rStyle w:val="Zag11"/>
          <w:i/>
          <w:iCs/>
          <w:color w:val="000000"/>
        </w:rPr>
      </w:pPr>
      <w:r w:rsidRPr="00E522F3">
        <w:rPr>
          <w:rStyle w:val="Zag11"/>
          <w:color w:val="000000"/>
        </w:rPr>
        <w:t>выполнять игровые действия и упражнения из подвижных игр разной функциональной направленности.</w:t>
      </w:r>
    </w:p>
    <w:p w:rsidR="00E522F3" w:rsidRPr="00E522F3" w:rsidRDefault="00E522F3" w:rsidP="00E522F3">
      <w:pPr>
        <w:tabs>
          <w:tab w:val="left" w:leader="dot" w:pos="624"/>
        </w:tabs>
        <w:rPr>
          <w:rStyle w:val="Zag11"/>
          <w:rFonts w:eastAsia="@Arial Unicode MS" w:cs="Times New Roman"/>
          <w:color w:val="000000"/>
          <w:szCs w:val="28"/>
        </w:rPr>
      </w:pPr>
      <w:r w:rsidRPr="00E522F3">
        <w:rPr>
          <w:rStyle w:val="Zag11"/>
          <w:rFonts w:eastAsia="@Arial Unicode MS" w:cs="Times New Roman"/>
          <w:i/>
          <w:iCs/>
          <w:color w:val="000000"/>
          <w:szCs w:val="28"/>
        </w:rPr>
        <w:t>Выпускник получит возможность научиться:</w:t>
      </w:r>
    </w:p>
    <w:p w:rsidR="00E522F3" w:rsidRPr="00E522F3" w:rsidRDefault="00E522F3" w:rsidP="007A0B7D">
      <w:pPr>
        <w:pStyle w:val="a"/>
        <w:rPr>
          <w:rStyle w:val="Zag11"/>
          <w:color w:val="000000"/>
        </w:rPr>
      </w:pPr>
      <w:r w:rsidRPr="00E522F3">
        <w:rPr>
          <w:rStyle w:val="Zag11"/>
          <w:i/>
          <w:iCs/>
          <w:color w:val="000000"/>
        </w:rPr>
        <w:t>сохранять правильную осанку, оптимальное телосложение;</w:t>
      </w:r>
    </w:p>
    <w:p w:rsidR="00E522F3" w:rsidRPr="00E522F3" w:rsidRDefault="00E522F3" w:rsidP="007A0B7D">
      <w:pPr>
        <w:pStyle w:val="a"/>
        <w:rPr>
          <w:rStyle w:val="Zag11"/>
          <w:color w:val="000000"/>
        </w:rPr>
      </w:pPr>
      <w:r w:rsidRPr="00E522F3">
        <w:rPr>
          <w:rStyle w:val="Zag11"/>
          <w:i/>
          <w:iCs/>
          <w:color w:val="000000"/>
        </w:rPr>
        <w:t>выполнять эстетически красиво гимнастические и акробатические комбинации;</w:t>
      </w:r>
    </w:p>
    <w:p w:rsidR="00E522F3" w:rsidRPr="00E522F3" w:rsidRDefault="00E522F3" w:rsidP="007A0B7D">
      <w:pPr>
        <w:pStyle w:val="a"/>
        <w:rPr>
          <w:rStyle w:val="Zag11"/>
          <w:color w:val="000000"/>
        </w:rPr>
      </w:pPr>
      <w:r w:rsidRPr="00E522F3">
        <w:rPr>
          <w:rStyle w:val="Zag11"/>
          <w:i/>
          <w:iCs/>
          <w:color w:val="000000"/>
        </w:rPr>
        <w:t>играть в баскетбол, футбол и волейбол по упрощённым правилам;</w:t>
      </w:r>
    </w:p>
    <w:p w:rsidR="00E522F3" w:rsidRPr="00E522F3" w:rsidRDefault="00E522F3" w:rsidP="007A0B7D">
      <w:pPr>
        <w:pStyle w:val="a"/>
        <w:rPr>
          <w:rStyle w:val="Zag11"/>
          <w:color w:val="000000"/>
        </w:rPr>
      </w:pPr>
      <w:r w:rsidRPr="00E522F3">
        <w:rPr>
          <w:rStyle w:val="Zag11"/>
          <w:i/>
          <w:iCs/>
          <w:color w:val="000000"/>
        </w:rPr>
        <w:t>выполнять тестовые нормативы по физической подготовке.</w:t>
      </w:r>
    </w:p>
    <w:p w:rsidR="003C5E28" w:rsidRDefault="003C5E28" w:rsidP="00024892">
      <w:pPr>
        <w:pStyle w:val="afff3"/>
      </w:pPr>
    </w:p>
    <w:p w:rsidR="006E3B35" w:rsidRPr="006E3B35" w:rsidRDefault="003C5E28" w:rsidP="00024892">
      <w:pPr>
        <w:pStyle w:val="afff3"/>
      </w:pPr>
      <w:r>
        <w:t>1.</w:t>
      </w:r>
      <w:r w:rsidR="006E3B35">
        <w:t>2.1</w:t>
      </w:r>
      <w:r w:rsidR="000E3F8D">
        <w:t>2</w:t>
      </w:r>
      <w:r w:rsidR="006E3B35" w:rsidRPr="006E3B35">
        <w:t>. Основы религиозных культур и светской этики</w:t>
      </w:r>
    </w:p>
    <w:p w:rsidR="006719C4" w:rsidRDefault="006719C4" w:rsidP="006719C4">
      <w:pPr>
        <w:rPr>
          <w:szCs w:val="28"/>
        </w:rPr>
      </w:pPr>
      <w:r w:rsidRPr="006719C4">
        <w:rPr>
          <w:szCs w:val="28"/>
          <w:highlight w:val="yellow"/>
        </w:rPr>
        <w:t>В 2017-2018 учебном году в 4-х классах по выбору родителей реализуются модули «Основы православной культуры», «Основы светской этики».</w:t>
      </w:r>
      <w:r w:rsidRPr="006719C4">
        <w:rPr>
          <w:rFonts w:cs="Times New Roman"/>
          <w:szCs w:val="28"/>
          <w:highlight w:val="yellow"/>
        </w:rPr>
        <w:t xml:space="preserve"> 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выбранным модулям.</w:t>
      </w:r>
    </w:p>
    <w:p w:rsidR="006E3B35" w:rsidRPr="006719C4" w:rsidRDefault="006E3B35" w:rsidP="006E3B35">
      <w:pPr>
        <w:rPr>
          <w:rFonts w:cs="Times New Roman"/>
          <w:b/>
          <w:szCs w:val="28"/>
          <w:highlight w:val="yellow"/>
        </w:rPr>
      </w:pPr>
      <w:r w:rsidRPr="006719C4">
        <w:rPr>
          <w:rFonts w:cs="Times New Roman"/>
          <w:b/>
          <w:szCs w:val="28"/>
          <w:highlight w:val="yellow"/>
        </w:rPr>
        <w:lastRenderedPageBreak/>
        <w:t xml:space="preserve">Общие планируемые результаты. </w:t>
      </w:r>
    </w:p>
    <w:p w:rsidR="006E3B35" w:rsidRPr="006719C4" w:rsidRDefault="006E3B35" w:rsidP="006E3B35">
      <w:pPr>
        <w:rPr>
          <w:rFonts w:cs="Times New Roman"/>
          <w:szCs w:val="28"/>
          <w:highlight w:val="yellow"/>
        </w:rPr>
      </w:pPr>
      <w:r w:rsidRPr="006719C4">
        <w:rPr>
          <w:rFonts w:cs="Times New Roman"/>
          <w:szCs w:val="28"/>
          <w:highlight w:val="yellow"/>
        </w:rPr>
        <w:t>В результате освоения каждого модуля курса выпускник научится:</w:t>
      </w:r>
    </w:p>
    <w:p w:rsidR="006E3B35" w:rsidRPr="006719C4" w:rsidRDefault="006E3B35" w:rsidP="006E3B35">
      <w:pPr>
        <w:rPr>
          <w:rFonts w:cs="Times New Roman"/>
          <w:szCs w:val="28"/>
          <w:highlight w:val="yellow"/>
        </w:rPr>
      </w:pPr>
      <w:r w:rsidRPr="006719C4">
        <w:rPr>
          <w:rFonts w:cs="Times New Roman"/>
          <w:szCs w:val="28"/>
          <w:highlight w:val="yellow"/>
        </w:rPr>
        <w:t>1) понимать значение нравственных норм и ценностей для достойной жизни личности, семьи, общества;</w:t>
      </w:r>
    </w:p>
    <w:p w:rsidR="006E3B35" w:rsidRPr="006719C4" w:rsidRDefault="006E3B35" w:rsidP="006E3B35">
      <w:pPr>
        <w:rPr>
          <w:rFonts w:cs="Times New Roman"/>
          <w:szCs w:val="28"/>
          <w:highlight w:val="yellow"/>
        </w:rPr>
      </w:pPr>
      <w:r w:rsidRPr="006719C4">
        <w:rPr>
          <w:rFonts w:cs="Times New Roman"/>
          <w:szCs w:val="28"/>
          <w:highlight w:val="yellow"/>
        </w:rPr>
        <w:t>2) поступать в соответствии с нравственными принципами ,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E3B35" w:rsidRPr="006719C4" w:rsidRDefault="006E3B35" w:rsidP="006E3B35">
      <w:pPr>
        <w:rPr>
          <w:rFonts w:cs="Times New Roman"/>
          <w:szCs w:val="28"/>
          <w:highlight w:val="yellow"/>
        </w:rPr>
      </w:pPr>
      <w:r w:rsidRPr="006719C4">
        <w:rPr>
          <w:rFonts w:cs="Times New Roman"/>
          <w:szCs w:val="28"/>
          <w:highlight w:val="yellow"/>
        </w:rPr>
        <w:t>3) осознавать ценность человеческой жизни, необходимость стремления к нравственному совершенствованию и духовному развитию;</w:t>
      </w:r>
    </w:p>
    <w:p w:rsidR="006E3B35" w:rsidRPr="006719C4" w:rsidRDefault="006E3B35" w:rsidP="006E3B35">
      <w:pPr>
        <w:rPr>
          <w:rFonts w:cs="Times New Roman"/>
          <w:szCs w:val="28"/>
          <w:highlight w:val="yellow"/>
        </w:rPr>
      </w:pPr>
      <w:r w:rsidRPr="006719C4">
        <w:rPr>
          <w:rFonts w:cs="Times New Roman"/>
          <w:szCs w:val="28"/>
          <w:highlight w:val="yellow"/>
        </w:rPr>
        <w:t>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6E3B35" w:rsidRPr="006719C4" w:rsidRDefault="006E3B35" w:rsidP="006E3B35">
      <w:pPr>
        <w:rPr>
          <w:rFonts w:cs="Times New Roman"/>
          <w:szCs w:val="28"/>
          <w:highlight w:val="yellow"/>
        </w:rPr>
      </w:pPr>
      <w:r w:rsidRPr="006719C4">
        <w:rPr>
          <w:rFonts w:cs="Times New Roman"/>
          <w:szCs w:val="28"/>
          <w:highlight w:val="yellow"/>
        </w:rPr>
        <w:t>5) ориентироваться в вопросах нравственного выбора на внутреннюю установку личности поступать согласно своей совести.</w:t>
      </w:r>
    </w:p>
    <w:p w:rsidR="006E3B35" w:rsidRPr="006719C4" w:rsidRDefault="006E3B35" w:rsidP="006E3B35">
      <w:pPr>
        <w:rPr>
          <w:rFonts w:cs="Times New Roman"/>
          <w:b/>
          <w:szCs w:val="28"/>
          <w:highlight w:val="yellow"/>
        </w:rPr>
      </w:pPr>
      <w:r w:rsidRPr="006719C4">
        <w:rPr>
          <w:rFonts w:cs="Times New Roman"/>
          <w:b/>
          <w:szCs w:val="28"/>
          <w:highlight w:val="yellow"/>
        </w:rPr>
        <w:t>Планируемые результаты по учебным модулям.</w:t>
      </w:r>
    </w:p>
    <w:p w:rsidR="006E3B35" w:rsidRPr="006719C4" w:rsidRDefault="006E3B35" w:rsidP="006E3B35">
      <w:pPr>
        <w:rPr>
          <w:rFonts w:cs="Times New Roman"/>
          <w:b/>
          <w:szCs w:val="28"/>
          <w:highlight w:val="yellow"/>
        </w:rPr>
      </w:pPr>
      <w:r w:rsidRPr="006719C4">
        <w:rPr>
          <w:rFonts w:cs="Times New Roman"/>
          <w:b/>
          <w:szCs w:val="28"/>
          <w:highlight w:val="yellow"/>
        </w:rPr>
        <w:t>Основы православной культуры</w:t>
      </w:r>
    </w:p>
    <w:p w:rsidR="006E3B35" w:rsidRPr="006719C4" w:rsidRDefault="006E3B35" w:rsidP="006E3B35">
      <w:pPr>
        <w:rPr>
          <w:rFonts w:cs="Times New Roman"/>
          <w:i/>
          <w:szCs w:val="28"/>
          <w:highlight w:val="yellow"/>
        </w:rPr>
      </w:pPr>
      <w:r w:rsidRPr="006719C4">
        <w:rPr>
          <w:rFonts w:cs="Times New Roman"/>
          <w:i/>
          <w:szCs w:val="28"/>
          <w:highlight w:val="yellow"/>
        </w:rPr>
        <w:t>Выпускник научится:</w:t>
      </w:r>
    </w:p>
    <w:p w:rsidR="006E3B35" w:rsidRPr="006719C4" w:rsidRDefault="006E3B35" w:rsidP="007A0B7D">
      <w:pPr>
        <w:pStyle w:val="a"/>
        <w:rPr>
          <w:highlight w:val="yellow"/>
        </w:rPr>
      </w:pPr>
      <w:r w:rsidRPr="006719C4">
        <w:rPr>
          <w:highlight w:val="yellow"/>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E3B35" w:rsidRPr="006719C4" w:rsidRDefault="006E3B35" w:rsidP="007A0B7D">
      <w:pPr>
        <w:pStyle w:val="a"/>
        <w:rPr>
          <w:highlight w:val="yellow"/>
        </w:rPr>
      </w:pPr>
      <w:r w:rsidRPr="006719C4">
        <w:rPr>
          <w:highlight w:val="yellow"/>
        </w:rPr>
        <w:t>ориентироваться в истории возникновения православной христианской религиозной традиции, истории её формирования в России;</w:t>
      </w:r>
    </w:p>
    <w:p w:rsidR="006E3B35" w:rsidRPr="006719C4" w:rsidRDefault="006E3B35" w:rsidP="007A0B7D">
      <w:pPr>
        <w:pStyle w:val="a"/>
        <w:rPr>
          <w:highlight w:val="yellow"/>
        </w:rPr>
      </w:pPr>
      <w:r w:rsidRPr="006719C4">
        <w:rPr>
          <w:highlight w:val="yellow"/>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E3B35" w:rsidRPr="006719C4" w:rsidRDefault="006E3B35" w:rsidP="007A0B7D">
      <w:pPr>
        <w:pStyle w:val="a"/>
        <w:rPr>
          <w:highlight w:val="yellow"/>
        </w:rPr>
      </w:pPr>
      <w:r w:rsidRPr="006719C4">
        <w:rPr>
          <w:highlight w:val="yellow"/>
        </w:rPr>
        <w:t>излагать свое мнение по поводу значения религии, религиозной культуры в жизни людей и общества;</w:t>
      </w:r>
    </w:p>
    <w:p w:rsidR="006E3B35" w:rsidRPr="006719C4" w:rsidRDefault="006E3B35" w:rsidP="007A0B7D">
      <w:pPr>
        <w:pStyle w:val="a"/>
        <w:rPr>
          <w:highlight w:val="yellow"/>
        </w:rPr>
      </w:pPr>
      <w:r w:rsidRPr="006719C4">
        <w:rPr>
          <w:highlight w:val="yellow"/>
        </w:rPr>
        <w:t>соотносить нравственные формы поведения с нормами православной христианской религиозной морали;</w:t>
      </w:r>
    </w:p>
    <w:p w:rsidR="006E3B35" w:rsidRPr="006719C4" w:rsidRDefault="006E3B35" w:rsidP="007A0B7D">
      <w:pPr>
        <w:pStyle w:val="a"/>
        <w:rPr>
          <w:highlight w:val="yellow"/>
        </w:rPr>
      </w:pPr>
      <w:r w:rsidRPr="006719C4">
        <w:rPr>
          <w:highlight w:val="yellow"/>
        </w:rPr>
        <w:t>осуществлять поиск необходимой информации для выполнения заданий; участвовать в диспутах, слушать собеседника и излагать свое мнение;</w:t>
      </w:r>
    </w:p>
    <w:p w:rsidR="006E3B35" w:rsidRPr="006719C4" w:rsidRDefault="006E3B35" w:rsidP="007A0B7D">
      <w:pPr>
        <w:pStyle w:val="a"/>
        <w:rPr>
          <w:highlight w:val="yellow"/>
        </w:rPr>
      </w:pPr>
      <w:r w:rsidRPr="006719C4">
        <w:rPr>
          <w:highlight w:val="yellow"/>
        </w:rPr>
        <w:t>готовить сообщения по выбранным темам.</w:t>
      </w:r>
    </w:p>
    <w:p w:rsidR="006E3B35" w:rsidRPr="006719C4" w:rsidRDefault="006E3B35" w:rsidP="006E3B35">
      <w:pPr>
        <w:rPr>
          <w:rFonts w:cs="Times New Roman"/>
          <w:i/>
          <w:szCs w:val="28"/>
          <w:highlight w:val="yellow"/>
        </w:rPr>
      </w:pPr>
      <w:r w:rsidRPr="006719C4">
        <w:rPr>
          <w:rFonts w:cs="Times New Roman"/>
          <w:i/>
          <w:szCs w:val="28"/>
          <w:highlight w:val="yellow"/>
        </w:rPr>
        <w:t>Выпускник получит возможность научиться:</w:t>
      </w:r>
    </w:p>
    <w:p w:rsidR="006E3B35" w:rsidRPr="006719C4" w:rsidRDefault="006E3B35" w:rsidP="007A0B7D">
      <w:pPr>
        <w:pStyle w:val="a"/>
        <w:rPr>
          <w:highlight w:val="yellow"/>
        </w:rPr>
      </w:pPr>
      <w:r w:rsidRPr="006719C4">
        <w:rPr>
          <w:highlight w:val="yellow"/>
        </w:rPr>
        <w:lastRenderedPageBreak/>
        <w:t>развивать нравственную рефлексию, совершенствовать морально-нравственное самосознание, регулировать собственное поведение на основе</w:t>
      </w:r>
      <w:r w:rsidR="007028ED" w:rsidRPr="006719C4">
        <w:rPr>
          <w:highlight w:val="yellow"/>
        </w:rPr>
        <w:t xml:space="preserve"> </w:t>
      </w:r>
      <w:r w:rsidRPr="006719C4">
        <w:rPr>
          <w:highlight w:val="yellow"/>
        </w:rPr>
        <w:t>традиционных для российского общества, народов России духовно-</w:t>
      </w:r>
      <w:r w:rsidR="007028ED" w:rsidRPr="006719C4">
        <w:rPr>
          <w:highlight w:val="yellow"/>
        </w:rPr>
        <w:t xml:space="preserve"> </w:t>
      </w:r>
      <w:r w:rsidRPr="006719C4">
        <w:rPr>
          <w:highlight w:val="yellow"/>
        </w:rPr>
        <w:t>нравственных ценностей;</w:t>
      </w:r>
    </w:p>
    <w:p w:rsidR="006E3B35" w:rsidRPr="006719C4" w:rsidRDefault="006E3B35" w:rsidP="007A0B7D">
      <w:pPr>
        <w:pStyle w:val="a"/>
        <w:rPr>
          <w:highlight w:val="yellow"/>
        </w:rPr>
      </w:pPr>
      <w:r w:rsidRPr="006719C4">
        <w:rPr>
          <w:highlight w:val="yellow"/>
        </w:rPr>
        <w:t>устанавливать взаимосвязь между содержанием православной</w:t>
      </w:r>
      <w:r w:rsidR="007028ED" w:rsidRPr="006719C4">
        <w:rPr>
          <w:highlight w:val="yellow"/>
        </w:rPr>
        <w:t xml:space="preserve"> </w:t>
      </w:r>
      <w:r w:rsidRPr="006719C4">
        <w:rPr>
          <w:highlight w:val="yellow"/>
        </w:rPr>
        <w:t>культуры и поведением людей, общественными явлениями;</w:t>
      </w:r>
    </w:p>
    <w:p w:rsidR="006E3B35" w:rsidRPr="006719C4" w:rsidRDefault="006E3B35" w:rsidP="007A0B7D">
      <w:pPr>
        <w:pStyle w:val="a"/>
        <w:rPr>
          <w:highlight w:val="yellow"/>
        </w:rPr>
      </w:pPr>
      <w:r w:rsidRPr="006719C4">
        <w:rPr>
          <w:highlight w:val="yellow"/>
        </w:rPr>
        <w:t>выстраивать отношения с представителями разных мировоззрений и</w:t>
      </w:r>
      <w:r w:rsidR="007028ED" w:rsidRPr="006719C4">
        <w:rPr>
          <w:highlight w:val="yellow"/>
        </w:rPr>
        <w:t xml:space="preserve"> </w:t>
      </w:r>
      <w:r w:rsidRPr="006719C4">
        <w:rPr>
          <w:highlight w:val="yellow"/>
        </w:rPr>
        <w:t>культурных традиций на основе взаимного уважения прав и законных</w:t>
      </w:r>
      <w:r w:rsidR="007028ED" w:rsidRPr="006719C4">
        <w:rPr>
          <w:highlight w:val="yellow"/>
        </w:rPr>
        <w:t xml:space="preserve"> </w:t>
      </w:r>
      <w:r w:rsidRPr="006719C4">
        <w:rPr>
          <w:highlight w:val="yellow"/>
        </w:rPr>
        <w:t>интересов сограждан;</w:t>
      </w:r>
    </w:p>
    <w:p w:rsidR="006E3B35" w:rsidRPr="006719C4" w:rsidRDefault="006E3B35" w:rsidP="007A0B7D">
      <w:pPr>
        <w:pStyle w:val="a"/>
        <w:rPr>
          <w:highlight w:val="yellow"/>
        </w:rPr>
      </w:pPr>
      <w:r w:rsidRPr="006719C4">
        <w:rPr>
          <w:highlight w:val="yellow"/>
        </w:rPr>
        <w:t>акцентировать внимание на религиозных, духовно-нравственных</w:t>
      </w:r>
      <w:r w:rsidR="007028ED" w:rsidRPr="006719C4">
        <w:rPr>
          <w:highlight w:val="yellow"/>
        </w:rPr>
        <w:t xml:space="preserve"> </w:t>
      </w:r>
      <w:r w:rsidRPr="006719C4">
        <w:rPr>
          <w:highlight w:val="yellow"/>
        </w:rPr>
        <w:t>аспектах человеческого поведения при изучении гуманитарных предметов на</w:t>
      </w:r>
      <w:r w:rsidR="007028ED" w:rsidRPr="006719C4">
        <w:rPr>
          <w:highlight w:val="yellow"/>
        </w:rPr>
        <w:t xml:space="preserve"> </w:t>
      </w:r>
      <w:r w:rsidRPr="006719C4">
        <w:rPr>
          <w:highlight w:val="yellow"/>
        </w:rPr>
        <w:t>последующих уровнях общего образования.</w:t>
      </w:r>
    </w:p>
    <w:p w:rsidR="006E3B35" w:rsidRPr="006719C4" w:rsidRDefault="006E3B35" w:rsidP="006E3B35">
      <w:pPr>
        <w:rPr>
          <w:rFonts w:cs="Times New Roman"/>
          <w:b/>
          <w:szCs w:val="28"/>
          <w:highlight w:val="yellow"/>
        </w:rPr>
      </w:pPr>
      <w:r w:rsidRPr="006719C4">
        <w:rPr>
          <w:rFonts w:cs="Times New Roman"/>
          <w:b/>
          <w:szCs w:val="28"/>
          <w:highlight w:val="yellow"/>
        </w:rPr>
        <w:t>Основы светской этики</w:t>
      </w:r>
    </w:p>
    <w:p w:rsidR="006E3B35" w:rsidRPr="006719C4" w:rsidRDefault="006E3B35" w:rsidP="006E3B35">
      <w:pPr>
        <w:rPr>
          <w:rFonts w:cs="Times New Roman"/>
          <w:i/>
          <w:szCs w:val="28"/>
          <w:highlight w:val="yellow"/>
        </w:rPr>
      </w:pPr>
      <w:r w:rsidRPr="006719C4">
        <w:rPr>
          <w:rFonts w:cs="Times New Roman"/>
          <w:i/>
          <w:szCs w:val="28"/>
          <w:highlight w:val="yellow"/>
        </w:rPr>
        <w:t>Выпускник научится:</w:t>
      </w:r>
    </w:p>
    <w:p w:rsidR="006E3B35" w:rsidRPr="006719C4" w:rsidRDefault="006E3B35" w:rsidP="007A0B7D">
      <w:pPr>
        <w:pStyle w:val="a"/>
        <w:rPr>
          <w:highlight w:val="yellow"/>
        </w:rPr>
      </w:pPr>
      <w:r w:rsidRPr="006719C4">
        <w:rPr>
          <w:highlight w:val="yellow"/>
        </w:rPr>
        <w:t>раскрывать содержание основных составляющих российской светской</w:t>
      </w:r>
      <w:r w:rsidR="007028ED" w:rsidRPr="006719C4">
        <w:rPr>
          <w:highlight w:val="yellow"/>
        </w:rPr>
        <w:t xml:space="preserve"> </w:t>
      </w:r>
      <w:r w:rsidRPr="006719C4">
        <w:rPr>
          <w:highlight w:val="yellow"/>
        </w:rPr>
        <w:t>(гражданской) этики, основанной на конституционных обязанностях, правах и</w:t>
      </w:r>
      <w:r w:rsidR="007028ED" w:rsidRPr="006719C4">
        <w:rPr>
          <w:highlight w:val="yellow"/>
        </w:rPr>
        <w:t xml:space="preserve"> </w:t>
      </w:r>
      <w:r w:rsidRPr="006719C4">
        <w:rPr>
          <w:highlight w:val="yellow"/>
        </w:rPr>
        <w:t>свободах человека и гражданина в Российской Федерации (отношение к</w:t>
      </w:r>
      <w:r w:rsidR="007028ED" w:rsidRPr="006719C4">
        <w:rPr>
          <w:highlight w:val="yellow"/>
        </w:rPr>
        <w:t xml:space="preserve"> </w:t>
      </w:r>
      <w:r w:rsidRPr="006719C4">
        <w:rPr>
          <w:highlight w:val="yellow"/>
        </w:rPr>
        <w:t>природе, историческому и культурному наследию народов России, государству,</w:t>
      </w:r>
      <w:r w:rsidR="007028ED" w:rsidRPr="006719C4">
        <w:rPr>
          <w:highlight w:val="yellow"/>
        </w:rPr>
        <w:t xml:space="preserve"> </w:t>
      </w:r>
      <w:r w:rsidRPr="006719C4">
        <w:rPr>
          <w:highlight w:val="yellow"/>
        </w:rPr>
        <w:t>отношения детей и родителей, гражданские и народные праздники, трудовая</w:t>
      </w:r>
      <w:r w:rsidR="007028ED" w:rsidRPr="006719C4">
        <w:rPr>
          <w:highlight w:val="yellow"/>
        </w:rPr>
        <w:t xml:space="preserve"> </w:t>
      </w:r>
      <w:r w:rsidRPr="006719C4">
        <w:rPr>
          <w:highlight w:val="yellow"/>
        </w:rPr>
        <w:t>мораль, этикет и др.);</w:t>
      </w:r>
    </w:p>
    <w:p w:rsidR="006E3B35" w:rsidRPr="006719C4" w:rsidRDefault="006E3B35" w:rsidP="007A0B7D">
      <w:pPr>
        <w:pStyle w:val="a"/>
        <w:rPr>
          <w:highlight w:val="yellow"/>
        </w:rPr>
      </w:pPr>
      <w:r w:rsidRPr="006719C4">
        <w:rPr>
          <w:highlight w:val="yellow"/>
        </w:rPr>
        <w:t>на примере российской светской этики понимать значение</w:t>
      </w:r>
      <w:r w:rsidR="007028ED" w:rsidRPr="006719C4">
        <w:rPr>
          <w:highlight w:val="yellow"/>
        </w:rPr>
        <w:t xml:space="preserve"> </w:t>
      </w:r>
      <w:r w:rsidRPr="006719C4">
        <w:rPr>
          <w:highlight w:val="yellow"/>
        </w:rPr>
        <w:t>нравственных ценностей, идеалов в жизни людей, общества;</w:t>
      </w:r>
    </w:p>
    <w:p w:rsidR="006E3B35" w:rsidRPr="006719C4" w:rsidRDefault="006E3B35" w:rsidP="007A0B7D">
      <w:pPr>
        <w:pStyle w:val="a"/>
        <w:rPr>
          <w:highlight w:val="yellow"/>
        </w:rPr>
      </w:pPr>
      <w:r w:rsidRPr="006719C4">
        <w:rPr>
          <w:highlight w:val="yellow"/>
        </w:rPr>
        <w:t>излагать свое мнение по поводу значения российской светской этики в</w:t>
      </w:r>
      <w:r w:rsidR="007028ED" w:rsidRPr="006719C4">
        <w:rPr>
          <w:highlight w:val="yellow"/>
        </w:rPr>
        <w:t xml:space="preserve"> </w:t>
      </w:r>
      <w:r w:rsidRPr="006719C4">
        <w:rPr>
          <w:highlight w:val="yellow"/>
        </w:rPr>
        <w:t>жизни людей и общества;</w:t>
      </w:r>
    </w:p>
    <w:p w:rsidR="006E3B35" w:rsidRPr="006719C4" w:rsidRDefault="006E3B35" w:rsidP="007A0B7D">
      <w:pPr>
        <w:pStyle w:val="a"/>
        <w:rPr>
          <w:highlight w:val="yellow"/>
        </w:rPr>
      </w:pPr>
      <w:r w:rsidRPr="006719C4">
        <w:rPr>
          <w:highlight w:val="yellow"/>
        </w:rPr>
        <w:t>соотносить нравственные формы поведения с нормами российской</w:t>
      </w:r>
      <w:r w:rsidR="007028ED" w:rsidRPr="006719C4">
        <w:rPr>
          <w:highlight w:val="yellow"/>
        </w:rPr>
        <w:t xml:space="preserve"> </w:t>
      </w:r>
      <w:r w:rsidRPr="006719C4">
        <w:rPr>
          <w:highlight w:val="yellow"/>
        </w:rPr>
        <w:t>светской (гражданской) этики;</w:t>
      </w:r>
    </w:p>
    <w:p w:rsidR="006E3B35" w:rsidRPr="006719C4" w:rsidRDefault="006E3B35" w:rsidP="007A0B7D">
      <w:pPr>
        <w:pStyle w:val="a"/>
        <w:rPr>
          <w:highlight w:val="yellow"/>
        </w:rPr>
      </w:pPr>
      <w:r w:rsidRPr="006719C4">
        <w:rPr>
          <w:highlight w:val="yellow"/>
        </w:rPr>
        <w:t>осуществлять поиск необходимой информации для выполнения</w:t>
      </w:r>
      <w:r w:rsidR="007028ED" w:rsidRPr="006719C4">
        <w:rPr>
          <w:highlight w:val="yellow"/>
        </w:rPr>
        <w:t xml:space="preserve"> </w:t>
      </w:r>
      <w:r w:rsidRPr="006719C4">
        <w:rPr>
          <w:highlight w:val="yellow"/>
        </w:rPr>
        <w:t>заданий; участвовать в диспутах, слушать собеседника и излагать свое мнение;</w:t>
      </w:r>
    </w:p>
    <w:p w:rsidR="006E3B35" w:rsidRPr="006719C4" w:rsidRDefault="006E3B35" w:rsidP="007A0B7D">
      <w:pPr>
        <w:pStyle w:val="a"/>
        <w:rPr>
          <w:highlight w:val="yellow"/>
        </w:rPr>
      </w:pPr>
      <w:r w:rsidRPr="006719C4">
        <w:rPr>
          <w:highlight w:val="yellow"/>
        </w:rPr>
        <w:t>готовить сообщения по выбранным темам.</w:t>
      </w:r>
    </w:p>
    <w:p w:rsidR="006E3B35" w:rsidRPr="006719C4" w:rsidRDefault="006E3B35" w:rsidP="006E3B35">
      <w:pPr>
        <w:rPr>
          <w:rFonts w:cs="Times New Roman"/>
          <w:i/>
          <w:szCs w:val="28"/>
          <w:highlight w:val="yellow"/>
        </w:rPr>
      </w:pPr>
      <w:r w:rsidRPr="006719C4">
        <w:rPr>
          <w:rFonts w:cs="Times New Roman"/>
          <w:i/>
          <w:szCs w:val="28"/>
          <w:highlight w:val="yellow"/>
        </w:rPr>
        <w:t>Выпускник получит возможность научиться:</w:t>
      </w:r>
    </w:p>
    <w:p w:rsidR="006E3B35" w:rsidRPr="006719C4" w:rsidRDefault="006E3B35" w:rsidP="007A0B7D">
      <w:pPr>
        <w:pStyle w:val="a"/>
        <w:rPr>
          <w:highlight w:val="yellow"/>
        </w:rPr>
      </w:pPr>
      <w:r w:rsidRPr="006719C4">
        <w:rPr>
          <w:highlight w:val="yellow"/>
        </w:rPr>
        <w:t>развивать нравственную рефлексию, совершенствовать морально-</w:t>
      </w:r>
      <w:r w:rsidR="007028ED" w:rsidRPr="006719C4">
        <w:rPr>
          <w:highlight w:val="yellow"/>
        </w:rPr>
        <w:t xml:space="preserve"> </w:t>
      </w:r>
      <w:r w:rsidRPr="006719C4">
        <w:rPr>
          <w:highlight w:val="yellow"/>
        </w:rPr>
        <w:t>нравственное самосознание, регулировать собственное поведение на основе</w:t>
      </w:r>
      <w:r w:rsidR="007028ED" w:rsidRPr="006719C4">
        <w:rPr>
          <w:highlight w:val="yellow"/>
        </w:rPr>
        <w:t xml:space="preserve"> </w:t>
      </w:r>
      <w:r w:rsidRPr="006719C4">
        <w:rPr>
          <w:highlight w:val="yellow"/>
        </w:rPr>
        <w:t>общепринятых в российском обществе норм светской (гражданской) этики;</w:t>
      </w:r>
    </w:p>
    <w:p w:rsidR="006E3B35" w:rsidRPr="006719C4" w:rsidRDefault="006E3B35" w:rsidP="007A0B7D">
      <w:pPr>
        <w:pStyle w:val="a"/>
        <w:rPr>
          <w:highlight w:val="yellow"/>
        </w:rPr>
      </w:pPr>
      <w:r w:rsidRPr="006719C4">
        <w:rPr>
          <w:highlight w:val="yellow"/>
        </w:rPr>
        <w:t>устанавливать взаимосвязь между содержанием российской светской</w:t>
      </w:r>
      <w:r w:rsidR="007028ED" w:rsidRPr="006719C4">
        <w:rPr>
          <w:highlight w:val="yellow"/>
        </w:rPr>
        <w:t xml:space="preserve"> </w:t>
      </w:r>
      <w:r w:rsidRPr="006719C4">
        <w:rPr>
          <w:highlight w:val="yellow"/>
        </w:rPr>
        <w:t>этики и поведением людей, общественными явлениями;</w:t>
      </w:r>
    </w:p>
    <w:p w:rsidR="006E3B35" w:rsidRPr="006719C4" w:rsidRDefault="006E3B35" w:rsidP="007A0B7D">
      <w:pPr>
        <w:pStyle w:val="a"/>
        <w:rPr>
          <w:highlight w:val="yellow"/>
        </w:rPr>
      </w:pPr>
      <w:r w:rsidRPr="006719C4">
        <w:rPr>
          <w:highlight w:val="yellow"/>
        </w:rPr>
        <w:lastRenderedPageBreak/>
        <w:t>выстраивать отношения с представителями разных мировоззрений и</w:t>
      </w:r>
      <w:r w:rsidR="007028ED" w:rsidRPr="006719C4">
        <w:rPr>
          <w:highlight w:val="yellow"/>
        </w:rPr>
        <w:t xml:space="preserve"> </w:t>
      </w:r>
      <w:r w:rsidRPr="006719C4">
        <w:rPr>
          <w:highlight w:val="yellow"/>
        </w:rPr>
        <w:t>культурных традиций на основе взаимного уважения прав и законных</w:t>
      </w:r>
      <w:r w:rsidR="007028ED" w:rsidRPr="006719C4">
        <w:rPr>
          <w:highlight w:val="yellow"/>
        </w:rPr>
        <w:t xml:space="preserve"> </w:t>
      </w:r>
      <w:r w:rsidRPr="006719C4">
        <w:rPr>
          <w:highlight w:val="yellow"/>
        </w:rPr>
        <w:t xml:space="preserve">интересов сограждан; </w:t>
      </w:r>
    </w:p>
    <w:p w:rsidR="0092094C" w:rsidRPr="006719C4" w:rsidRDefault="006E3B35" w:rsidP="007A0B7D">
      <w:pPr>
        <w:pStyle w:val="a"/>
        <w:rPr>
          <w:highlight w:val="yellow"/>
        </w:rPr>
      </w:pPr>
      <w:r w:rsidRPr="006719C4">
        <w:rPr>
          <w:highlight w:val="yellow"/>
        </w:rPr>
        <w:t>акцентировать внимание на нравственных аспектах человеческого</w:t>
      </w:r>
      <w:r w:rsidR="007028ED" w:rsidRPr="006719C4">
        <w:rPr>
          <w:highlight w:val="yellow"/>
        </w:rPr>
        <w:t xml:space="preserve"> </w:t>
      </w:r>
      <w:r w:rsidRPr="006719C4">
        <w:rPr>
          <w:highlight w:val="yellow"/>
        </w:rPr>
        <w:t>поведения при изучении гуманитарных предметов на последующих уровнях</w:t>
      </w:r>
      <w:r w:rsidR="007028ED" w:rsidRPr="006719C4">
        <w:rPr>
          <w:highlight w:val="yellow"/>
        </w:rPr>
        <w:t xml:space="preserve"> </w:t>
      </w:r>
      <w:r w:rsidRPr="006719C4">
        <w:rPr>
          <w:highlight w:val="yellow"/>
        </w:rPr>
        <w:t>общего образования.</w:t>
      </w:r>
    </w:p>
    <w:p w:rsidR="0092094C" w:rsidRDefault="0092094C">
      <w:pPr>
        <w:rPr>
          <w:rFonts w:cs="Times New Roman"/>
          <w:szCs w:val="28"/>
        </w:rPr>
      </w:pPr>
      <w:r>
        <w:rPr>
          <w:rFonts w:cs="Times New Roman"/>
          <w:szCs w:val="28"/>
        </w:rPr>
        <w:br w:type="page"/>
      </w:r>
    </w:p>
    <w:p w:rsidR="00890331" w:rsidRPr="00890331" w:rsidRDefault="003672B8" w:rsidP="00C07822">
      <w:pPr>
        <w:pStyle w:val="2"/>
      </w:pPr>
      <w:bookmarkStart w:id="8" w:name="_Toc512114342"/>
      <w:r>
        <w:lastRenderedPageBreak/>
        <w:t>1.</w:t>
      </w:r>
      <w:r w:rsidR="00890331" w:rsidRPr="00890331">
        <w:t>3. Система оценки достижения планируемых результатов освоения основной общеобразовательной программы начального общего образования</w:t>
      </w:r>
      <w:bookmarkEnd w:id="8"/>
    </w:p>
    <w:p w:rsidR="00890331" w:rsidRPr="00890331" w:rsidRDefault="00890331" w:rsidP="00890331">
      <w:pPr>
        <w:ind w:firstLine="709"/>
        <w:jc w:val="center"/>
        <w:rPr>
          <w:rFonts w:cs="Times New Roman"/>
          <w:b/>
          <w:szCs w:val="28"/>
        </w:rPr>
      </w:pPr>
    </w:p>
    <w:p w:rsidR="00890331" w:rsidRPr="00890331" w:rsidRDefault="003C5E28" w:rsidP="00024892">
      <w:pPr>
        <w:pStyle w:val="afff3"/>
      </w:pPr>
      <w:r>
        <w:t>1.</w:t>
      </w:r>
      <w:r w:rsidR="00890331" w:rsidRPr="00890331">
        <w:t>3.1 Общие положения</w:t>
      </w:r>
    </w:p>
    <w:p w:rsidR="00890331" w:rsidRPr="00890331" w:rsidRDefault="00890331" w:rsidP="00890331">
      <w:pPr>
        <w:ind w:firstLine="709"/>
        <w:rPr>
          <w:rFonts w:cs="Times New Roman"/>
          <w:szCs w:val="28"/>
        </w:rPr>
      </w:pPr>
      <w:r w:rsidRPr="00890331">
        <w:rPr>
          <w:rFonts w:cs="Times New Roman"/>
          <w:szCs w:val="28"/>
        </w:rPr>
        <w:t>В соответствии со Стандартом основным</w:t>
      </w:r>
      <w:r w:rsidRPr="00890331">
        <w:rPr>
          <w:rFonts w:cs="Times New Roman"/>
          <w:b/>
          <w:szCs w:val="28"/>
        </w:rPr>
        <w:t xml:space="preserve"> объектом </w:t>
      </w:r>
      <w:r w:rsidRPr="00890331">
        <w:rPr>
          <w:rFonts w:cs="Times New Roman"/>
          <w:szCs w:val="28"/>
        </w:rPr>
        <w:t xml:space="preserve">системы оценки результатов образования на ступени начального общего образования, её </w:t>
      </w:r>
      <w:r w:rsidRPr="00890331">
        <w:rPr>
          <w:rFonts w:cs="Times New Roman"/>
          <w:b/>
          <w:szCs w:val="28"/>
        </w:rPr>
        <w:t>содержательной и критериальной базой выступают планируемые результаты</w:t>
      </w:r>
      <w:r w:rsidRPr="00890331">
        <w:rPr>
          <w:rFonts w:cs="Times New Roman"/>
          <w:szCs w:val="28"/>
        </w:rPr>
        <w:t xml:space="preserve"> освоения обучающимися основной образовательной программы</w:t>
      </w:r>
      <w:r w:rsidRPr="00890331">
        <w:rPr>
          <w:rFonts w:cs="Times New Roman"/>
          <w:i/>
          <w:szCs w:val="28"/>
        </w:rPr>
        <w:t xml:space="preserve"> </w:t>
      </w:r>
      <w:r w:rsidRPr="00890331">
        <w:rPr>
          <w:rFonts w:cs="Times New Roman"/>
          <w:szCs w:val="28"/>
        </w:rPr>
        <w:t>начального общего образования.</w:t>
      </w:r>
    </w:p>
    <w:p w:rsidR="00890331" w:rsidRPr="00890331" w:rsidRDefault="00890331" w:rsidP="00890331">
      <w:pPr>
        <w:ind w:firstLine="709"/>
        <w:rPr>
          <w:rFonts w:cs="Times New Roman"/>
          <w:i/>
          <w:iCs/>
          <w:szCs w:val="28"/>
        </w:rPr>
      </w:pPr>
      <w:r w:rsidRPr="00890331">
        <w:rPr>
          <w:rFonts w:cs="Times New Roman"/>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890331">
        <w:rPr>
          <w:rFonts w:cs="Times New Roman"/>
          <w:i/>
          <w:iCs/>
          <w:szCs w:val="28"/>
        </w:rPr>
        <w:t>обеспечения качества образования.</w:t>
      </w:r>
    </w:p>
    <w:p w:rsidR="00890331" w:rsidRPr="00890331" w:rsidRDefault="00890331" w:rsidP="00890331">
      <w:pPr>
        <w:ind w:firstLine="709"/>
        <w:rPr>
          <w:rFonts w:cs="Times New Roman"/>
          <w:szCs w:val="28"/>
        </w:rPr>
      </w:pPr>
      <w:r w:rsidRPr="00890331">
        <w:rPr>
          <w:rFonts w:cs="Times New Roman"/>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90331">
        <w:rPr>
          <w:rFonts w:cs="Times New Roman"/>
          <w:b/>
          <w:szCs w:val="28"/>
        </w:rPr>
        <w:t>функциями</w:t>
      </w:r>
      <w:r w:rsidRPr="00890331">
        <w:rPr>
          <w:rFonts w:cs="Times New Roman"/>
          <w:szCs w:val="28"/>
        </w:rPr>
        <w:t xml:space="preserve"> являются:</w:t>
      </w:r>
    </w:p>
    <w:p w:rsidR="00890331" w:rsidRPr="00890331" w:rsidRDefault="00890331" w:rsidP="00675468">
      <w:pPr>
        <w:numPr>
          <w:ilvl w:val="0"/>
          <w:numId w:val="2"/>
        </w:numPr>
        <w:autoSpaceDE w:val="0"/>
        <w:autoSpaceDN w:val="0"/>
        <w:adjustRightInd w:val="0"/>
        <w:spacing w:line="240" w:lineRule="auto"/>
        <w:ind w:firstLine="709"/>
        <w:rPr>
          <w:rFonts w:cs="Times New Roman"/>
          <w:szCs w:val="28"/>
        </w:rPr>
      </w:pPr>
      <w:r w:rsidRPr="00890331">
        <w:rPr>
          <w:rFonts w:cs="Times New Roman"/>
          <w:b/>
          <w:i/>
          <w:szCs w:val="28"/>
        </w:rPr>
        <w:t>ориентация образовательного процесса</w:t>
      </w:r>
      <w:r w:rsidRPr="00890331">
        <w:rPr>
          <w:rFonts w:cs="Times New Roman"/>
          <w:szCs w:val="28"/>
        </w:rPr>
        <w:t xml:space="preserve"> на духовно-нравственное развитие и воспитание обучающихся, достижение планируемых результатов освоения основной образовательной программы</w:t>
      </w:r>
      <w:r w:rsidRPr="00890331">
        <w:rPr>
          <w:rFonts w:cs="Times New Roman"/>
          <w:i/>
          <w:szCs w:val="28"/>
        </w:rPr>
        <w:t xml:space="preserve"> </w:t>
      </w:r>
      <w:r w:rsidRPr="00890331">
        <w:rPr>
          <w:rFonts w:cs="Times New Roman"/>
          <w:szCs w:val="28"/>
        </w:rPr>
        <w:t>начального общего образования;</w:t>
      </w:r>
    </w:p>
    <w:p w:rsidR="00890331" w:rsidRPr="00890331" w:rsidRDefault="00890331" w:rsidP="00675468">
      <w:pPr>
        <w:numPr>
          <w:ilvl w:val="0"/>
          <w:numId w:val="2"/>
        </w:numPr>
        <w:autoSpaceDE w:val="0"/>
        <w:autoSpaceDN w:val="0"/>
        <w:adjustRightInd w:val="0"/>
        <w:spacing w:line="240" w:lineRule="auto"/>
        <w:ind w:firstLine="709"/>
        <w:rPr>
          <w:rFonts w:cs="Times New Roman"/>
          <w:szCs w:val="28"/>
        </w:rPr>
      </w:pPr>
      <w:r w:rsidRPr="00890331">
        <w:rPr>
          <w:rFonts w:cs="Times New Roman"/>
          <w:szCs w:val="28"/>
        </w:rPr>
        <w:t>обеспечение эффективной «</w:t>
      </w:r>
      <w:r w:rsidRPr="00890331">
        <w:rPr>
          <w:rFonts w:cs="Times New Roman"/>
          <w:b/>
          <w:i/>
          <w:szCs w:val="28"/>
        </w:rPr>
        <w:t>обратной связи</w:t>
      </w:r>
      <w:r w:rsidRPr="00890331">
        <w:rPr>
          <w:rFonts w:cs="Times New Roman"/>
          <w:szCs w:val="28"/>
        </w:rPr>
        <w:t xml:space="preserve">», позволяющей осуществлять </w:t>
      </w:r>
      <w:r w:rsidRPr="00890331">
        <w:rPr>
          <w:rFonts w:cs="Times New Roman"/>
          <w:b/>
          <w:i/>
          <w:szCs w:val="28"/>
        </w:rPr>
        <w:t>регулирование</w:t>
      </w:r>
      <w:r w:rsidRPr="00890331">
        <w:rPr>
          <w:rFonts w:cs="Times New Roman"/>
          <w:szCs w:val="28"/>
        </w:rPr>
        <w:t xml:space="preserve"> (</w:t>
      </w:r>
      <w:r w:rsidRPr="00890331">
        <w:rPr>
          <w:rFonts w:cs="Times New Roman"/>
          <w:b/>
          <w:i/>
          <w:szCs w:val="28"/>
        </w:rPr>
        <w:t>управление) системы образования</w:t>
      </w:r>
      <w:r w:rsidRPr="00890331">
        <w:rPr>
          <w:rFonts w:cs="Times New Roman"/>
          <w:szCs w:val="28"/>
        </w:rPr>
        <w:t xml:space="preserve">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w:t>
      </w:r>
      <w:r w:rsidRPr="00890331">
        <w:rPr>
          <w:rFonts w:cs="Times New Roman"/>
          <w:i/>
          <w:szCs w:val="28"/>
        </w:rPr>
        <w:t xml:space="preserve"> </w:t>
      </w:r>
      <w:r w:rsidRPr="00890331">
        <w:rPr>
          <w:rFonts w:cs="Times New Roman"/>
          <w:szCs w:val="28"/>
        </w:rPr>
        <w:t>начального общего образования в рамках сферы своей ответственности.</w:t>
      </w:r>
    </w:p>
    <w:p w:rsidR="00890331" w:rsidRPr="00890331" w:rsidRDefault="00890331" w:rsidP="00890331">
      <w:pPr>
        <w:ind w:firstLine="709"/>
        <w:rPr>
          <w:rFonts w:cs="Times New Roman"/>
          <w:szCs w:val="28"/>
        </w:rPr>
      </w:pPr>
      <w:r w:rsidRPr="00890331">
        <w:rPr>
          <w:rFonts w:cs="Times New Roman"/>
          <w:b/>
          <w:szCs w:val="28"/>
        </w:rPr>
        <w:t>Основная цель оценочной деятельности</w:t>
      </w:r>
      <w:r w:rsidRPr="00890331">
        <w:rPr>
          <w:rFonts w:cs="Times New Roman"/>
          <w:szCs w:val="28"/>
        </w:rPr>
        <w:t xml:space="preserve"> (в соответствии с требованиями Стандарта):</w:t>
      </w:r>
      <w:r>
        <w:rPr>
          <w:rFonts w:cs="Times New Roman"/>
          <w:szCs w:val="28"/>
        </w:rPr>
        <w:t xml:space="preserve"> </w:t>
      </w:r>
      <w:r w:rsidRPr="00890331">
        <w:rPr>
          <w:rFonts w:cs="Times New Roman"/>
          <w:szCs w:val="28"/>
        </w:rPr>
        <w:t xml:space="preserve">оценка </w:t>
      </w:r>
      <w:r w:rsidRPr="00890331">
        <w:rPr>
          <w:rFonts w:cs="Times New Roman"/>
          <w:i/>
          <w:szCs w:val="28"/>
        </w:rPr>
        <w:t>образовательных достижений обучающихся</w:t>
      </w:r>
      <w:r w:rsidRPr="00890331">
        <w:rPr>
          <w:rFonts w:cs="Times New Roman"/>
          <w:szCs w:val="28"/>
        </w:rPr>
        <w:t xml:space="preserve"> с целью итоговой оценки подготовки выпускников на ступени начального общего образования. </w:t>
      </w:r>
    </w:p>
    <w:p w:rsidR="00890331" w:rsidRPr="00890331" w:rsidRDefault="00890331" w:rsidP="00890331">
      <w:pPr>
        <w:ind w:firstLine="709"/>
        <w:rPr>
          <w:rFonts w:cs="Times New Roman"/>
          <w:szCs w:val="28"/>
        </w:rPr>
      </w:pPr>
      <w:r w:rsidRPr="00890331">
        <w:rPr>
          <w:rFonts w:cs="Times New Roman"/>
          <w:szCs w:val="28"/>
        </w:rPr>
        <w:t xml:space="preserve">Оценочная деятельность реализуется посредством изучения образовательных результатов, демонстрируемых обучающимися. </w:t>
      </w:r>
    </w:p>
    <w:p w:rsidR="00890331" w:rsidRPr="00890331" w:rsidRDefault="00890331" w:rsidP="00890331">
      <w:pPr>
        <w:ind w:left="1068" w:firstLine="709"/>
        <w:rPr>
          <w:rFonts w:cs="Times New Roman"/>
          <w:b/>
          <w:szCs w:val="28"/>
        </w:rPr>
      </w:pPr>
      <w:r w:rsidRPr="00890331">
        <w:rPr>
          <w:rFonts w:cs="Times New Roman"/>
          <w:b/>
          <w:szCs w:val="28"/>
        </w:rPr>
        <w:t>Система оценки</w:t>
      </w:r>
      <w:r>
        <w:rPr>
          <w:rFonts w:cs="Times New Roman"/>
          <w:b/>
          <w:szCs w:val="28"/>
        </w:rPr>
        <w:t xml:space="preserve"> </w:t>
      </w:r>
      <w:r w:rsidRPr="00890331">
        <w:rPr>
          <w:rFonts w:cs="Times New Roman"/>
          <w:b/>
          <w:szCs w:val="28"/>
        </w:rPr>
        <w:t>знаний по предметам</w:t>
      </w:r>
      <w:r>
        <w:rPr>
          <w:rFonts w:cs="Times New Roman"/>
          <w:b/>
          <w:szCs w:val="28"/>
        </w:rPr>
        <w:t xml:space="preserve"> </w:t>
      </w:r>
      <w:r w:rsidRPr="00890331">
        <w:rPr>
          <w:rFonts w:cs="Times New Roman"/>
          <w:b/>
          <w:szCs w:val="28"/>
        </w:rPr>
        <w:t>включает:</w:t>
      </w:r>
      <w:r>
        <w:rPr>
          <w:rFonts w:cs="Times New Roman"/>
          <w:b/>
          <w:szCs w:val="28"/>
        </w:rPr>
        <w:t xml:space="preserve"> </w:t>
      </w:r>
    </w:p>
    <w:p w:rsidR="00890331" w:rsidRPr="00890331" w:rsidRDefault="00890331" w:rsidP="00675468">
      <w:pPr>
        <w:numPr>
          <w:ilvl w:val="0"/>
          <w:numId w:val="3"/>
        </w:numPr>
        <w:spacing w:line="240" w:lineRule="auto"/>
        <w:ind w:firstLine="709"/>
        <w:rPr>
          <w:rFonts w:cs="Times New Roman"/>
          <w:szCs w:val="28"/>
        </w:rPr>
      </w:pPr>
      <w:r w:rsidRPr="00890331">
        <w:rPr>
          <w:rFonts w:cs="Times New Roman"/>
          <w:szCs w:val="28"/>
        </w:rPr>
        <w:t>Внутреннюю</w:t>
      </w:r>
      <w:r>
        <w:rPr>
          <w:rFonts w:cs="Times New Roman"/>
          <w:szCs w:val="28"/>
        </w:rPr>
        <w:t xml:space="preserve"> </w:t>
      </w:r>
      <w:r w:rsidRPr="00890331">
        <w:rPr>
          <w:rFonts w:cs="Times New Roman"/>
          <w:szCs w:val="28"/>
        </w:rPr>
        <w:t>оценку (оценка осуществляемая</w:t>
      </w:r>
      <w:r>
        <w:rPr>
          <w:rFonts w:cs="Times New Roman"/>
          <w:szCs w:val="28"/>
        </w:rPr>
        <w:t xml:space="preserve"> </w:t>
      </w:r>
      <w:r w:rsidRPr="00890331">
        <w:rPr>
          <w:rFonts w:cs="Times New Roman"/>
          <w:szCs w:val="28"/>
        </w:rPr>
        <w:t>учениками,</w:t>
      </w:r>
      <w:r>
        <w:rPr>
          <w:rFonts w:cs="Times New Roman"/>
          <w:szCs w:val="28"/>
        </w:rPr>
        <w:t xml:space="preserve"> </w:t>
      </w:r>
      <w:r w:rsidRPr="00890331">
        <w:rPr>
          <w:rFonts w:cs="Times New Roman"/>
          <w:szCs w:val="28"/>
        </w:rPr>
        <w:t>учителями, администрацией, промежуточной аттестации в течение учебного года, промежуточной (переводной) по итогам года, итоговой по окончанию 4-го класса).</w:t>
      </w:r>
    </w:p>
    <w:p w:rsidR="00890331" w:rsidRPr="00890331" w:rsidRDefault="00890331" w:rsidP="0089033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90331">
        <w:rPr>
          <w:rStyle w:val="Zag11"/>
          <w:rFonts w:ascii="Times New Roman" w:eastAsia="@Arial Unicode MS" w:hAnsi="Times New Roman" w:cs="Times New Roman"/>
          <w:sz w:val="28"/>
          <w:szCs w:val="28"/>
          <w:lang w:val="ru-RU"/>
        </w:rPr>
        <w:t>В текущей оценочной деятельности результаты, продемонстрированные учеником по предмету, соотносятся с оценками типа:</w:t>
      </w:r>
    </w:p>
    <w:p w:rsidR="00890331" w:rsidRPr="00890331" w:rsidRDefault="00890331" w:rsidP="001532DB">
      <w:pPr>
        <w:pStyle w:val="a"/>
        <w:rPr>
          <w:rStyle w:val="Zag11"/>
          <w:color w:val="000000"/>
        </w:rPr>
      </w:pPr>
      <w:r w:rsidRPr="00890331">
        <w:rPr>
          <w:rStyle w:val="Zag11"/>
          <w:color w:val="000000"/>
        </w:rPr>
        <w:lastRenderedPageBreak/>
        <w:t xml:space="preserve">качественной оценкой, свидетельствующей об освоении опорной </w:t>
      </w:r>
    </w:p>
    <w:p w:rsidR="00890331" w:rsidRPr="00890331" w:rsidRDefault="00890331" w:rsidP="001532DB">
      <w:pPr>
        <w:pStyle w:val="a"/>
        <w:rPr>
          <w:rStyle w:val="Zag11"/>
          <w:color w:val="000000"/>
        </w:rPr>
      </w:pPr>
      <w:r w:rsidRPr="00890331">
        <w:rPr>
          <w:rStyle w:val="Zag11"/>
          <w:color w:val="000000"/>
        </w:rPr>
        <w:t xml:space="preserve">системы знаний и правильном выполнении учебных действий в рамках диапазона (круга) заданных задач, построенных на опорном учебном материале, на протяжении всего первого года обучения и в </w:t>
      </w:r>
      <w:r w:rsidR="004E738B">
        <w:rPr>
          <w:rStyle w:val="Zag11"/>
          <w:color w:val="000000"/>
        </w:rPr>
        <w:t>первой четверти</w:t>
      </w:r>
      <w:r w:rsidRPr="00890331">
        <w:rPr>
          <w:rStyle w:val="Zag11"/>
          <w:color w:val="000000"/>
        </w:rPr>
        <w:t xml:space="preserve"> второго года обучения;</w:t>
      </w:r>
    </w:p>
    <w:p w:rsidR="00890331" w:rsidRPr="00890331" w:rsidRDefault="00890331" w:rsidP="001532DB">
      <w:pPr>
        <w:pStyle w:val="a"/>
        <w:rPr>
          <w:rStyle w:val="Zag11"/>
        </w:rPr>
      </w:pPr>
      <w:r w:rsidRPr="00890331">
        <w:rPr>
          <w:rStyle w:val="Zag11"/>
        </w:rPr>
        <w:t xml:space="preserve">количественными оценками («2», «3», «4», «5» - традиционной системой оценок),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начиная со 2 </w:t>
      </w:r>
      <w:r w:rsidR="004E738B">
        <w:rPr>
          <w:rStyle w:val="Zag11"/>
        </w:rPr>
        <w:t>четверти</w:t>
      </w:r>
      <w:r w:rsidRPr="00890331">
        <w:rPr>
          <w:rStyle w:val="Zag11"/>
        </w:rPr>
        <w:t xml:space="preserve"> второго учебного года.</w:t>
      </w:r>
    </w:p>
    <w:p w:rsidR="00890331" w:rsidRPr="00890331" w:rsidRDefault="00890331" w:rsidP="00675468">
      <w:pPr>
        <w:numPr>
          <w:ilvl w:val="0"/>
          <w:numId w:val="3"/>
        </w:numPr>
        <w:spacing w:line="240" w:lineRule="auto"/>
        <w:ind w:firstLine="709"/>
        <w:rPr>
          <w:rFonts w:cs="Times New Roman"/>
          <w:szCs w:val="28"/>
        </w:rPr>
      </w:pPr>
      <w:r w:rsidRPr="00890331">
        <w:rPr>
          <w:rFonts w:cs="Times New Roman"/>
          <w:szCs w:val="28"/>
        </w:rPr>
        <w:t>Внешнюю оценку (осуществляемая внешними по отношению к школе службами)</w:t>
      </w:r>
    </w:p>
    <w:p w:rsidR="00890331" w:rsidRPr="00890331" w:rsidRDefault="00890331" w:rsidP="00890331">
      <w:pPr>
        <w:ind w:left="720"/>
        <w:rPr>
          <w:rFonts w:cs="Times New Roman"/>
          <w:szCs w:val="28"/>
        </w:rPr>
      </w:pPr>
      <w:r w:rsidRPr="00890331">
        <w:rPr>
          <w:rFonts w:cs="Times New Roman"/>
          <w:szCs w:val="28"/>
        </w:rPr>
        <w:t>В системе оценивания в начальной школе используются</w:t>
      </w:r>
    </w:p>
    <w:p w:rsidR="00890331" w:rsidRPr="00890331" w:rsidRDefault="00890331" w:rsidP="00675468">
      <w:pPr>
        <w:numPr>
          <w:ilvl w:val="0"/>
          <w:numId w:val="4"/>
        </w:numPr>
        <w:spacing w:line="240" w:lineRule="auto"/>
        <w:ind w:firstLine="709"/>
        <w:rPr>
          <w:rFonts w:cs="Times New Roman"/>
          <w:szCs w:val="28"/>
        </w:rPr>
      </w:pPr>
      <w:r w:rsidRPr="00890331">
        <w:rPr>
          <w:rFonts w:cs="Times New Roman"/>
          <w:szCs w:val="28"/>
        </w:rPr>
        <w:t xml:space="preserve">преимущественно </w:t>
      </w:r>
      <w:r w:rsidRPr="00890331">
        <w:rPr>
          <w:rFonts w:cs="Times New Roman"/>
          <w:b/>
          <w:i/>
          <w:szCs w:val="28"/>
        </w:rPr>
        <w:t>внутренняя</w:t>
      </w:r>
      <w:r w:rsidRPr="00890331">
        <w:rPr>
          <w:rFonts w:cs="Times New Roman"/>
          <w:szCs w:val="28"/>
        </w:rPr>
        <w:t xml:space="preserve"> </w:t>
      </w:r>
      <w:r w:rsidRPr="00890331">
        <w:rPr>
          <w:rFonts w:cs="Times New Roman"/>
          <w:b/>
          <w:i/>
          <w:szCs w:val="28"/>
        </w:rPr>
        <w:t>оценка</w:t>
      </w:r>
      <w:r w:rsidRPr="00890331">
        <w:rPr>
          <w:rFonts w:cs="Times New Roman"/>
          <w:szCs w:val="28"/>
        </w:rPr>
        <w:t>, выставляемая педагогом, школой;</w:t>
      </w:r>
      <w:r>
        <w:rPr>
          <w:rFonts w:cs="Times New Roman"/>
          <w:szCs w:val="28"/>
        </w:rPr>
        <w:t xml:space="preserve"> </w:t>
      </w:r>
    </w:p>
    <w:p w:rsidR="00890331" w:rsidRPr="00890331" w:rsidRDefault="00890331" w:rsidP="00675468">
      <w:pPr>
        <w:numPr>
          <w:ilvl w:val="0"/>
          <w:numId w:val="4"/>
        </w:numPr>
        <w:spacing w:line="240" w:lineRule="auto"/>
        <w:ind w:firstLine="709"/>
        <w:rPr>
          <w:rFonts w:cs="Times New Roman"/>
          <w:szCs w:val="28"/>
        </w:rPr>
      </w:pPr>
      <w:r w:rsidRPr="00890331">
        <w:rPr>
          <w:rFonts w:cs="Times New Roman"/>
          <w:b/>
          <w:i/>
          <w:szCs w:val="28"/>
        </w:rPr>
        <w:t>внешняя оценка</w:t>
      </w:r>
      <w:r w:rsidRPr="00890331">
        <w:rPr>
          <w:rFonts w:cs="Times New Roman"/>
          <w:szCs w:val="28"/>
        </w:rPr>
        <w:t xml:space="preserve"> 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w:t>
      </w:r>
    </w:p>
    <w:p w:rsidR="00890331" w:rsidRPr="00890331" w:rsidRDefault="00890331" w:rsidP="00675468">
      <w:pPr>
        <w:numPr>
          <w:ilvl w:val="0"/>
          <w:numId w:val="4"/>
        </w:numPr>
        <w:spacing w:line="240" w:lineRule="auto"/>
        <w:ind w:firstLine="709"/>
        <w:rPr>
          <w:rFonts w:cs="Times New Roman"/>
          <w:szCs w:val="28"/>
        </w:rPr>
      </w:pPr>
      <w:r w:rsidRPr="00890331">
        <w:rPr>
          <w:rFonts w:cs="Times New Roman"/>
          <w:b/>
          <w:i/>
          <w:szCs w:val="28"/>
        </w:rPr>
        <w:t xml:space="preserve">субъективные или экспертные </w:t>
      </w:r>
      <w:r w:rsidRPr="00890331">
        <w:rPr>
          <w:rFonts w:cs="Times New Roman"/>
          <w:i/>
          <w:szCs w:val="28"/>
        </w:rPr>
        <w:t>(наблюдения, самооценка и самоанализ и др.)</w:t>
      </w:r>
      <w:r w:rsidRPr="00890331">
        <w:rPr>
          <w:rFonts w:cs="Times New Roman"/>
          <w:b/>
          <w:i/>
          <w:szCs w:val="28"/>
        </w:rPr>
        <w:t xml:space="preserve"> и объективизированные методы оценивания </w:t>
      </w:r>
      <w:r w:rsidRPr="00890331">
        <w:rPr>
          <w:rFonts w:cs="Times New Roman"/>
          <w:szCs w:val="28"/>
        </w:rPr>
        <w:t xml:space="preserve">(как правило, основанные на анализе письменных ответов и работ учащихся), в том числе – </w:t>
      </w:r>
      <w:r w:rsidRPr="00890331">
        <w:rPr>
          <w:rFonts w:cs="Times New Roman"/>
          <w:i/>
          <w:szCs w:val="28"/>
        </w:rPr>
        <w:t>стандартизированные</w:t>
      </w:r>
      <w:r w:rsidRPr="00890331">
        <w:rPr>
          <w:rFonts w:cs="Times New Roman"/>
          <w:b/>
          <w:i/>
          <w:szCs w:val="28"/>
        </w:rPr>
        <w:t xml:space="preserve"> </w:t>
      </w:r>
      <w:r w:rsidRPr="00890331">
        <w:rPr>
          <w:rFonts w:cs="Times New Roman"/>
          <w:szCs w:val="28"/>
        </w:rPr>
        <w:t xml:space="preserve">(основанные на результатах стандартизированных письменных работ, или </w:t>
      </w:r>
      <w:r w:rsidRPr="00890331">
        <w:rPr>
          <w:rFonts w:cs="Times New Roman"/>
          <w:i/>
          <w:szCs w:val="28"/>
        </w:rPr>
        <w:t>тестов</w:t>
      </w:r>
      <w:r w:rsidRPr="00890331">
        <w:rPr>
          <w:rFonts w:cs="Times New Roman"/>
          <w:szCs w:val="28"/>
        </w:rPr>
        <w:t>) процедуры и оценки;</w:t>
      </w:r>
    </w:p>
    <w:p w:rsidR="00890331" w:rsidRPr="00890331" w:rsidRDefault="00890331" w:rsidP="00675468">
      <w:pPr>
        <w:numPr>
          <w:ilvl w:val="0"/>
          <w:numId w:val="4"/>
        </w:numPr>
        <w:spacing w:line="240" w:lineRule="auto"/>
        <w:ind w:firstLine="709"/>
        <w:rPr>
          <w:rFonts w:cs="Times New Roman"/>
          <w:szCs w:val="28"/>
        </w:rPr>
      </w:pPr>
      <w:r w:rsidRPr="00890331">
        <w:rPr>
          <w:rFonts w:cs="Times New Roman"/>
          <w:szCs w:val="28"/>
        </w:rPr>
        <w:t xml:space="preserve">оценивание </w:t>
      </w:r>
      <w:r w:rsidRPr="00890331">
        <w:rPr>
          <w:rFonts w:cs="Times New Roman"/>
          <w:b/>
          <w:i/>
          <w:szCs w:val="28"/>
        </w:rPr>
        <w:t xml:space="preserve">достигаемых </w:t>
      </w:r>
      <w:r w:rsidRPr="00890331">
        <w:rPr>
          <w:rFonts w:cs="Times New Roman"/>
          <w:szCs w:val="28"/>
        </w:rPr>
        <w:t xml:space="preserve">образовательных результатов, оценивание </w:t>
      </w:r>
      <w:r w:rsidRPr="00890331">
        <w:rPr>
          <w:rFonts w:cs="Times New Roman"/>
          <w:b/>
          <w:i/>
          <w:szCs w:val="28"/>
        </w:rPr>
        <w:t>процесса их формирования</w:t>
      </w:r>
      <w:r w:rsidRPr="00890331">
        <w:rPr>
          <w:rFonts w:cs="Times New Roman"/>
          <w:szCs w:val="28"/>
        </w:rPr>
        <w:t xml:space="preserve"> и оценивание </w:t>
      </w:r>
      <w:r w:rsidRPr="00890331">
        <w:rPr>
          <w:rFonts w:cs="Times New Roman"/>
          <w:b/>
          <w:i/>
          <w:szCs w:val="28"/>
        </w:rPr>
        <w:t xml:space="preserve">осознанности каждым обучающимся </w:t>
      </w:r>
      <w:r w:rsidRPr="00890331">
        <w:rPr>
          <w:rFonts w:cs="Times New Roman"/>
          <w:szCs w:val="28"/>
        </w:rPr>
        <w:t>особенностей развития его собственного процесса обучения;</w:t>
      </w:r>
    </w:p>
    <w:p w:rsidR="00890331" w:rsidRPr="00890331" w:rsidRDefault="00890331" w:rsidP="00675468">
      <w:pPr>
        <w:numPr>
          <w:ilvl w:val="0"/>
          <w:numId w:val="4"/>
        </w:numPr>
        <w:spacing w:line="240" w:lineRule="auto"/>
        <w:ind w:firstLine="709"/>
        <w:rPr>
          <w:rFonts w:cs="Times New Roman"/>
          <w:szCs w:val="28"/>
        </w:rPr>
      </w:pPr>
      <w:r w:rsidRPr="00890331">
        <w:rPr>
          <w:rFonts w:cs="Times New Roman"/>
          <w:b/>
          <w:i/>
          <w:szCs w:val="28"/>
        </w:rPr>
        <w:t>разнообразные формы оценивания</w:t>
      </w:r>
      <w:r w:rsidRPr="00890331">
        <w:rPr>
          <w:rFonts w:cs="Times New Roman"/>
          <w:szCs w:val="28"/>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890331" w:rsidRPr="00890331" w:rsidRDefault="00890331" w:rsidP="00675468">
      <w:pPr>
        <w:numPr>
          <w:ilvl w:val="0"/>
          <w:numId w:val="4"/>
        </w:numPr>
        <w:spacing w:line="240" w:lineRule="auto"/>
        <w:ind w:firstLine="709"/>
        <w:rPr>
          <w:rFonts w:cs="Times New Roman"/>
          <w:szCs w:val="28"/>
        </w:rPr>
      </w:pPr>
      <w:r w:rsidRPr="00890331">
        <w:rPr>
          <w:rFonts w:cs="Times New Roman"/>
          <w:b/>
          <w:i/>
          <w:szCs w:val="28"/>
        </w:rPr>
        <w:t>интегральная оценка</w:t>
      </w:r>
      <w:r w:rsidRPr="00890331">
        <w:rPr>
          <w:rFonts w:cs="Times New Roman"/>
          <w:szCs w:val="28"/>
        </w:rPr>
        <w:t xml:space="preserve">, в том числе – </w:t>
      </w:r>
      <w:r w:rsidRPr="00890331">
        <w:rPr>
          <w:rFonts w:cs="Times New Roman"/>
          <w:i/>
          <w:szCs w:val="28"/>
        </w:rPr>
        <w:t>портфолио, выставки, презентации</w:t>
      </w:r>
      <w:r w:rsidRPr="00890331">
        <w:rPr>
          <w:rFonts w:cs="Times New Roman"/>
          <w:szCs w:val="28"/>
        </w:rPr>
        <w:t xml:space="preserve">, и </w:t>
      </w:r>
      <w:r w:rsidRPr="00890331">
        <w:rPr>
          <w:rFonts w:cs="Times New Roman"/>
          <w:b/>
          <w:i/>
          <w:szCs w:val="28"/>
        </w:rPr>
        <w:t>дифференцированная оценка</w:t>
      </w:r>
      <w:r w:rsidRPr="00890331">
        <w:rPr>
          <w:rFonts w:cs="Times New Roman"/>
          <w:i/>
          <w:szCs w:val="28"/>
        </w:rPr>
        <w:t xml:space="preserve"> </w:t>
      </w:r>
      <w:r w:rsidRPr="00890331">
        <w:rPr>
          <w:rFonts w:cs="Times New Roman"/>
          <w:szCs w:val="28"/>
        </w:rPr>
        <w:t>отдельных аспектов обучения</w:t>
      </w:r>
      <w:r w:rsidRPr="00890331">
        <w:rPr>
          <w:rFonts w:cs="Times New Roman"/>
          <w:i/>
          <w:szCs w:val="28"/>
        </w:rPr>
        <w:t>;</w:t>
      </w:r>
    </w:p>
    <w:p w:rsidR="00890331" w:rsidRPr="00890331" w:rsidRDefault="00890331" w:rsidP="00675468">
      <w:pPr>
        <w:numPr>
          <w:ilvl w:val="0"/>
          <w:numId w:val="4"/>
        </w:numPr>
        <w:spacing w:line="240" w:lineRule="auto"/>
        <w:ind w:firstLine="709"/>
        <w:rPr>
          <w:rFonts w:cs="Times New Roman"/>
          <w:szCs w:val="28"/>
        </w:rPr>
      </w:pPr>
      <w:r w:rsidRPr="00890331">
        <w:rPr>
          <w:rFonts w:cs="Times New Roman"/>
          <w:b/>
          <w:i/>
          <w:szCs w:val="28"/>
        </w:rPr>
        <w:t>самоанализ и самооценка</w:t>
      </w:r>
      <w:r w:rsidRPr="00890331">
        <w:rPr>
          <w:rFonts w:cs="Times New Roman"/>
          <w:szCs w:val="28"/>
        </w:rPr>
        <w:t xml:space="preserve"> обучающихся.</w:t>
      </w:r>
    </w:p>
    <w:p w:rsidR="00890331" w:rsidRPr="00890331" w:rsidRDefault="00890331" w:rsidP="00890331">
      <w:pPr>
        <w:ind w:firstLine="709"/>
        <w:rPr>
          <w:rFonts w:cs="Times New Roman"/>
          <w:szCs w:val="28"/>
        </w:rPr>
      </w:pPr>
      <w:r w:rsidRPr="00890331">
        <w:rPr>
          <w:rFonts w:cs="Times New Roman"/>
          <w:b/>
          <w:szCs w:val="28"/>
        </w:rPr>
        <w:t>Объектом оценки предметных</w:t>
      </w:r>
      <w:r>
        <w:rPr>
          <w:rFonts w:cs="Times New Roman"/>
          <w:b/>
          <w:szCs w:val="28"/>
        </w:rPr>
        <w:t xml:space="preserve"> </w:t>
      </w:r>
      <w:r w:rsidRPr="00890331">
        <w:rPr>
          <w:rFonts w:cs="Times New Roman"/>
          <w:b/>
          <w:szCs w:val="28"/>
        </w:rPr>
        <w:t>результатов является</w:t>
      </w:r>
      <w:r w:rsidRPr="00890331">
        <w:rPr>
          <w:rFonts w:cs="Times New Roman"/>
          <w:szCs w:val="28"/>
        </w:rPr>
        <w:t>: способность обучающихся решать учебно-познавательные и</w:t>
      </w:r>
      <w:r>
        <w:rPr>
          <w:rFonts w:cs="Times New Roman"/>
          <w:szCs w:val="28"/>
        </w:rPr>
        <w:t xml:space="preserve"> </w:t>
      </w:r>
      <w:r w:rsidRPr="00890331">
        <w:rPr>
          <w:rFonts w:cs="Times New Roman"/>
          <w:szCs w:val="28"/>
        </w:rPr>
        <w:t>учебно-практические задачи.</w:t>
      </w:r>
    </w:p>
    <w:p w:rsidR="00890331" w:rsidRPr="00890331" w:rsidRDefault="00890331" w:rsidP="00890331">
      <w:pPr>
        <w:shd w:val="clear" w:color="auto" w:fill="FFFFFF"/>
        <w:ind w:firstLine="709"/>
        <w:rPr>
          <w:rFonts w:cs="Times New Roman"/>
          <w:szCs w:val="28"/>
        </w:rPr>
      </w:pPr>
    </w:p>
    <w:p w:rsidR="00890331" w:rsidRPr="00890331" w:rsidRDefault="003C5E28" w:rsidP="00024892">
      <w:pPr>
        <w:pStyle w:val="afff3"/>
      </w:pPr>
      <w:r>
        <w:t>1.</w:t>
      </w:r>
      <w:r w:rsidR="00890331" w:rsidRPr="00890331">
        <w:t>3.2 Особенности оценки личностных, метапредметных и предметных результатов</w:t>
      </w:r>
    </w:p>
    <w:p w:rsidR="00890331" w:rsidRPr="00890331" w:rsidRDefault="00890331" w:rsidP="00890331">
      <w:pPr>
        <w:shd w:val="clear" w:color="auto" w:fill="FFFFFF"/>
        <w:ind w:firstLine="709"/>
        <w:rPr>
          <w:rFonts w:cs="Times New Roman"/>
          <w:szCs w:val="28"/>
        </w:rPr>
      </w:pPr>
      <w:r w:rsidRPr="00890331">
        <w:rPr>
          <w:rFonts w:cs="Times New Roman"/>
          <w:szCs w:val="28"/>
        </w:rPr>
        <w:t xml:space="preserve">Система оценки достижения планируемых результатов освоения основной образовательной программы начального общего образования </w:t>
      </w:r>
      <w:r w:rsidRPr="00890331">
        <w:rPr>
          <w:rFonts w:cs="Times New Roman"/>
          <w:szCs w:val="28"/>
        </w:rPr>
        <w:lastRenderedPageBreak/>
        <w:t xml:space="preserve">предполагает </w:t>
      </w:r>
      <w:r w:rsidRPr="00890331">
        <w:rPr>
          <w:rFonts w:cs="Times New Roman"/>
          <w:bCs/>
          <w:iCs/>
          <w:szCs w:val="28"/>
        </w:rPr>
        <w:t>комплексный подход к оценке результатов</w:t>
      </w:r>
      <w:r w:rsidRPr="00890331">
        <w:rPr>
          <w:rFonts w:cs="Times New Roman"/>
          <w:b/>
          <w:bCs/>
          <w:i/>
          <w:iCs/>
          <w:szCs w:val="28"/>
        </w:rPr>
        <w:t xml:space="preserve"> </w:t>
      </w:r>
      <w:r w:rsidRPr="00890331">
        <w:rPr>
          <w:rFonts w:cs="Times New Roman"/>
          <w:szCs w:val="28"/>
        </w:rPr>
        <w:t>образования, позволяющий вести оцен</w:t>
      </w:r>
      <w:r w:rsidRPr="00890331">
        <w:rPr>
          <w:rFonts w:cs="Times New Roman"/>
          <w:szCs w:val="28"/>
        </w:rPr>
        <w:softHyphen/>
        <w:t>ку достижения обучающимися всех трёх групп результатов об</w:t>
      </w:r>
      <w:r w:rsidRPr="00890331">
        <w:rPr>
          <w:rFonts w:cs="Times New Roman"/>
          <w:szCs w:val="28"/>
        </w:rPr>
        <w:softHyphen/>
        <w:t xml:space="preserve">разования: </w:t>
      </w:r>
      <w:r w:rsidRPr="00890331">
        <w:rPr>
          <w:rFonts w:cs="Times New Roman"/>
          <w:b/>
          <w:bCs/>
          <w:i/>
          <w:iCs/>
          <w:szCs w:val="28"/>
        </w:rPr>
        <w:t xml:space="preserve">личностных, метапредметных </w:t>
      </w:r>
      <w:r w:rsidRPr="00890331">
        <w:rPr>
          <w:rFonts w:cs="Times New Roman"/>
          <w:szCs w:val="28"/>
        </w:rPr>
        <w:t xml:space="preserve">и </w:t>
      </w:r>
      <w:r w:rsidRPr="00890331">
        <w:rPr>
          <w:rFonts w:cs="Times New Roman"/>
          <w:b/>
          <w:bCs/>
          <w:i/>
          <w:iCs/>
          <w:szCs w:val="28"/>
        </w:rPr>
        <w:t>предметных</w:t>
      </w:r>
      <w:r w:rsidRPr="00890331">
        <w:rPr>
          <w:rFonts w:cs="Times New Roman"/>
          <w:szCs w:val="28"/>
        </w:rPr>
        <w:t>.</w:t>
      </w:r>
    </w:p>
    <w:p w:rsidR="00890331" w:rsidRPr="00890331" w:rsidRDefault="00890331" w:rsidP="00890331">
      <w:pPr>
        <w:shd w:val="clear" w:color="auto" w:fill="FFFFFF"/>
        <w:ind w:firstLine="709"/>
        <w:rPr>
          <w:rFonts w:cs="Times New Roman"/>
          <w:szCs w:val="28"/>
        </w:rPr>
      </w:pPr>
      <w:r w:rsidRPr="00890331">
        <w:rPr>
          <w:rFonts w:cs="Times New Roman"/>
          <w:b/>
          <w:bCs/>
          <w:szCs w:val="28"/>
        </w:rPr>
        <w:t xml:space="preserve">Оценка личностных результатов </w:t>
      </w:r>
      <w:r w:rsidRPr="00890331">
        <w:rPr>
          <w:rFonts w:cs="Times New Roman"/>
          <w:szCs w:val="28"/>
        </w:rPr>
        <w:t>представляет собой оценку достижения обучающимися планируемых результатов в их личностном развитии, представленных в разделе «Лич</w:t>
      </w:r>
      <w:r w:rsidRPr="00890331">
        <w:rPr>
          <w:rFonts w:cs="Times New Roman"/>
          <w:szCs w:val="28"/>
        </w:rPr>
        <w:softHyphen/>
        <w:t>ностные универсальные учебные действия» междисциплинар</w:t>
      </w:r>
      <w:r w:rsidRPr="00890331">
        <w:rPr>
          <w:rFonts w:cs="Times New Roman"/>
          <w:szCs w:val="28"/>
        </w:rPr>
        <w:softHyphen/>
        <w:t>ной программы формирования универсальных учебных действий у обучающихся на ступени начального общего об</w:t>
      </w:r>
      <w:r w:rsidRPr="00890331">
        <w:rPr>
          <w:rFonts w:cs="Times New Roman"/>
          <w:szCs w:val="28"/>
        </w:rPr>
        <w:softHyphen/>
        <w:t>разования. Достижение личностных результатов обеспечивается в хо</w:t>
      </w:r>
      <w:r w:rsidRPr="00890331">
        <w:rPr>
          <w:rFonts w:cs="Times New Roman"/>
          <w:szCs w:val="28"/>
        </w:rPr>
        <w:softHyphen/>
        <w:t>де реализации всех компонентов образовательного процесса — учебных предметов, представленных в основной образователь</w:t>
      </w:r>
      <w:r w:rsidRPr="00890331">
        <w:rPr>
          <w:rFonts w:cs="Times New Roman"/>
          <w:szCs w:val="28"/>
        </w:rPr>
        <w:softHyphen/>
        <w:t>ной программе, включая внеурочную деятельность, реализуе</w:t>
      </w:r>
      <w:r w:rsidRPr="00890331">
        <w:rPr>
          <w:rFonts w:cs="Times New Roman"/>
          <w:szCs w:val="28"/>
        </w:rPr>
        <w:softHyphen/>
        <w:t>мую семьёй и школой.</w:t>
      </w:r>
      <w:r w:rsidRPr="00890331">
        <w:rPr>
          <w:rFonts w:cs="Times New Roman"/>
          <w:b/>
          <w:bCs/>
          <w:szCs w:val="28"/>
        </w:rPr>
        <w:t xml:space="preserve"> </w:t>
      </w:r>
    </w:p>
    <w:p w:rsidR="00890331" w:rsidRPr="00890331" w:rsidRDefault="00890331" w:rsidP="00890331">
      <w:pPr>
        <w:shd w:val="clear" w:color="auto" w:fill="FFFFFF"/>
        <w:ind w:firstLine="709"/>
        <w:rPr>
          <w:rFonts w:cs="Times New Roman"/>
          <w:szCs w:val="28"/>
        </w:rPr>
      </w:pPr>
      <w:r w:rsidRPr="00890331">
        <w:rPr>
          <w:rFonts w:cs="Times New Roman"/>
          <w:szCs w:val="28"/>
        </w:rPr>
        <w:t xml:space="preserve">Основным </w:t>
      </w:r>
      <w:r w:rsidRPr="00890331">
        <w:rPr>
          <w:rFonts w:cs="Times New Roman"/>
          <w:b/>
          <w:bCs/>
          <w:szCs w:val="28"/>
        </w:rPr>
        <w:t xml:space="preserve">объектом оценки личностных результатов </w:t>
      </w:r>
      <w:r w:rsidRPr="00890331">
        <w:rPr>
          <w:rFonts w:cs="Times New Roman"/>
          <w:szCs w:val="28"/>
        </w:rPr>
        <w:t>служит сформированность универсальных учебных действий, включаемых в следующие три основных блока:</w:t>
      </w:r>
    </w:p>
    <w:p w:rsidR="00890331" w:rsidRPr="00890331" w:rsidRDefault="00890331" w:rsidP="00890331">
      <w:pPr>
        <w:shd w:val="clear" w:color="auto" w:fill="FFFFFF"/>
        <w:ind w:firstLine="709"/>
        <w:rPr>
          <w:rFonts w:cs="Times New Roman"/>
          <w:szCs w:val="28"/>
        </w:rPr>
      </w:pPr>
      <w:r w:rsidRPr="00890331">
        <w:rPr>
          <w:rFonts w:cs="Times New Roman"/>
          <w:i/>
          <w:iCs/>
          <w:szCs w:val="28"/>
        </w:rPr>
        <w:t xml:space="preserve">• самоопределение </w:t>
      </w:r>
      <w:r w:rsidRPr="00890331">
        <w:rPr>
          <w:rFonts w:cs="Times New Roman"/>
          <w:szCs w:val="28"/>
        </w:rPr>
        <w:t>— сформированность внутренней по</w:t>
      </w:r>
      <w:r w:rsidRPr="00890331">
        <w:rPr>
          <w:rFonts w:cs="Times New Roman"/>
          <w:szCs w:val="28"/>
        </w:rPr>
        <w:softHyphen/>
        <w:t>зиции обучающегося — принятие и освоение новой социаль</w:t>
      </w:r>
      <w:r w:rsidRPr="00890331">
        <w:rPr>
          <w:rFonts w:cs="Times New Roman"/>
          <w:szCs w:val="28"/>
        </w:rPr>
        <w:softHyphen/>
        <w:t>ной роли обучающегося; становление основ российской граж</w:t>
      </w:r>
      <w:r w:rsidRPr="00890331">
        <w:rPr>
          <w:rFonts w:cs="Times New Roman"/>
          <w:szCs w:val="28"/>
        </w:rPr>
        <w:softHyphen/>
        <w:t>данской идентичности личности как чувства гордости за свою Родину, народ, историю и осознание своей этнической при</w:t>
      </w:r>
      <w:r w:rsidRPr="00890331">
        <w:rPr>
          <w:rFonts w:cs="Times New Roman"/>
          <w:szCs w:val="28"/>
        </w:rPr>
        <w:softHyphen/>
        <w:t>надлежности; развитие самоуважения и способности адекват</w:t>
      </w:r>
      <w:r w:rsidRPr="00890331">
        <w:rPr>
          <w:rFonts w:cs="Times New Roman"/>
          <w:szCs w:val="28"/>
        </w:rPr>
        <w:softHyphen/>
        <w:t>но оценивать себя и свои достижения, видеть сильные и сла</w:t>
      </w:r>
      <w:r w:rsidRPr="00890331">
        <w:rPr>
          <w:rFonts w:cs="Times New Roman"/>
          <w:szCs w:val="28"/>
        </w:rPr>
        <w:softHyphen/>
        <w:t>бые стороны своей личности;</w:t>
      </w:r>
    </w:p>
    <w:p w:rsidR="00890331" w:rsidRPr="00890331" w:rsidRDefault="00890331" w:rsidP="00890331">
      <w:pPr>
        <w:shd w:val="clear" w:color="auto" w:fill="FFFFFF"/>
        <w:ind w:firstLine="709"/>
        <w:rPr>
          <w:rFonts w:cs="Times New Roman"/>
          <w:szCs w:val="28"/>
        </w:rPr>
      </w:pPr>
      <w:r w:rsidRPr="00890331">
        <w:rPr>
          <w:rFonts w:cs="Times New Roman"/>
          <w:szCs w:val="28"/>
        </w:rPr>
        <w:t> </w:t>
      </w:r>
      <w:r w:rsidRPr="00890331">
        <w:rPr>
          <w:rFonts w:cs="Times New Roman"/>
          <w:i/>
          <w:iCs/>
          <w:szCs w:val="28"/>
        </w:rPr>
        <w:t xml:space="preserve">• смыслоообразование — </w:t>
      </w:r>
      <w:r w:rsidRPr="00890331">
        <w:rPr>
          <w:rFonts w:cs="Times New Roman"/>
          <w:szCs w:val="28"/>
        </w:rPr>
        <w:t>поиск и установление личност</w:t>
      </w:r>
      <w:r w:rsidRPr="00890331">
        <w:rPr>
          <w:rFonts w:cs="Times New Roman"/>
          <w:szCs w:val="28"/>
        </w:rPr>
        <w:softHyphen/>
        <w:t>ного смысла учения обучающими</w:t>
      </w:r>
      <w:r w:rsidRPr="00890331">
        <w:rPr>
          <w:rFonts w:cs="Times New Roman"/>
          <w:szCs w:val="28"/>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890331">
        <w:rPr>
          <w:rFonts w:cs="Times New Roman"/>
          <w:szCs w:val="28"/>
        </w:rPr>
        <w:softHyphen/>
        <w:t>лению этого разрыва;</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i/>
          <w:iCs/>
          <w:szCs w:val="28"/>
        </w:rPr>
        <w:t xml:space="preserve">• морально-этическая ориентация </w:t>
      </w:r>
      <w:r w:rsidRPr="00890331">
        <w:rPr>
          <w:rFonts w:cs="Times New Roman"/>
          <w:szCs w:val="28"/>
        </w:rPr>
        <w:t>— знание основных моральных норм и ориентация на их выполнение на основе понимания их социальной необходимости; способность к мо</w:t>
      </w:r>
      <w:r w:rsidRPr="00890331">
        <w:rPr>
          <w:rFonts w:cs="Times New Roman"/>
          <w:szCs w:val="28"/>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90331" w:rsidRPr="00890331" w:rsidRDefault="00890331" w:rsidP="00890331">
      <w:pPr>
        <w:shd w:val="clear" w:color="auto" w:fill="FFFFFF"/>
        <w:ind w:right="5" w:firstLine="709"/>
        <w:rPr>
          <w:rFonts w:cs="Times New Roman"/>
          <w:szCs w:val="28"/>
        </w:rPr>
      </w:pPr>
      <w:r>
        <w:rPr>
          <w:rFonts w:cs="Times New Roman"/>
          <w:szCs w:val="28"/>
        </w:rPr>
        <w:t xml:space="preserve"> </w:t>
      </w:r>
      <w:r w:rsidRPr="00890331">
        <w:rPr>
          <w:rFonts w:cs="Times New Roman"/>
          <w:szCs w:val="28"/>
        </w:rPr>
        <w:t xml:space="preserve">Основное </w:t>
      </w:r>
      <w:r w:rsidRPr="00890331">
        <w:rPr>
          <w:rFonts w:cs="Times New Roman"/>
          <w:b/>
          <w:bCs/>
          <w:szCs w:val="28"/>
        </w:rPr>
        <w:t xml:space="preserve">содержание оценки личностных результатов </w:t>
      </w:r>
      <w:r w:rsidRPr="00890331">
        <w:rPr>
          <w:rFonts w:cs="Times New Roman"/>
          <w:szCs w:val="28"/>
        </w:rPr>
        <w:t>на ступени начального общего образования строится вокруг оценки:</w:t>
      </w:r>
    </w:p>
    <w:p w:rsidR="00890331" w:rsidRPr="00890331" w:rsidRDefault="00890331" w:rsidP="00890331">
      <w:pPr>
        <w:shd w:val="clear" w:color="auto" w:fill="FFFFFF"/>
        <w:ind w:right="5" w:firstLine="709"/>
        <w:rPr>
          <w:rFonts w:cs="Times New Roman"/>
          <w:szCs w:val="28"/>
        </w:rPr>
      </w:pPr>
      <w:r>
        <w:rPr>
          <w:rFonts w:cs="Times New Roman"/>
          <w:szCs w:val="28"/>
        </w:rPr>
        <w:t xml:space="preserve"> </w:t>
      </w:r>
      <w:r w:rsidRPr="00890331">
        <w:rPr>
          <w:rFonts w:cs="Times New Roman"/>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890331">
        <w:rPr>
          <w:rFonts w:cs="Times New Roman"/>
          <w:szCs w:val="28"/>
        </w:rPr>
        <w:softHyphen/>
        <w:t>ведения «хорошего ученика» как пример для подражания;</w:t>
      </w:r>
    </w:p>
    <w:p w:rsidR="00890331" w:rsidRPr="00890331" w:rsidRDefault="00890331" w:rsidP="00890331">
      <w:pPr>
        <w:shd w:val="clear" w:color="auto" w:fill="FFFFFF"/>
        <w:ind w:firstLine="709"/>
        <w:rPr>
          <w:rFonts w:cs="Times New Roman"/>
          <w:szCs w:val="28"/>
        </w:rPr>
      </w:pPr>
      <w:r>
        <w:rPr>
          <w:rFonts w:cs="Times New Roman"/>
          <w:szCs w:val="28"/>
        </w:rPr>
        <w:lastRenderedPageBreak/>
        <w:t xml:space="preserve"> </w:t>
      </w:r>
      <w:r w:rsidRPr="00890331">
        <w:rPr>
          <w:rFonts w:cs="Times New Roman"/>
          <w:szCs w:val="28"/>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890331">
        <w:rPr>
          <w:rFonts w:cs="Times New Roman"/>
          <w:szCs w:val="28"/>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 сформированности самооценки, включая осознание сво</w:t>
      </w:r>
      <w:r w:rsidRPr="00890331">
        <w:rPr>
          <w:rFonts w:cs="Times New Roman"/>
          <w:szCs w:val="28"/>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 сформированности мотивации учебной деятельности, включая социальные, учебно-познавательные и внешние мо</w:t>
      </w:r>
      <w:r w:rsidRPr="00890331">
        <w:rPr>
          <w:rFonts w:cs="Times New Roman"/>
          <w:szCs w:val="28"/>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890331">
        <w:rPr>
          <w:rFonts w:cs="Times New Roman"/>
          <w:szCs w:val="28"/>
        </w:rPr>
        <w:softHyphen/>
        <w:t>вершенствованию своих способностей;</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890331">
        <w:rPr>
          <w:rFonts w:cs="Times New Roman"/>
          <w:szCs w:val="28"/>
        </w:rPr>
        <w:softHyphen/>
        <w:t>чек зрения на решение моральной дилеммы); способности к оценке своих поступков и действий других людей с точки зре</w:t>
      </w:r>
      <w:r w:rsidRPr="00890331">
        <w:rPr>
          <w:rFonts w:cs="Times New Roman"/>
          <w:szCs w:val="28"/>
        </w:rPr>
        <w:softHyphen/>
        <w:t>ния соблюдения/нарушения моральной нормы.</w:t>
      </w:r>
    </w:p>
    <w:p w:rsidR="00890331" w:rsidRPr="00890331" w:rsidRDefault="00890331" w:rsidP="00890331">
      <w:pPr>
        <w:shd w:val="clear" w:color="auto" w:fill="FFFFFF"/>
        <w:ind w:right="5" w:firstLine="709"/>
        <w:rPr>
          <w:rFonts w:cs="Times New Roman"/>
          <w:b/>
          <w:szCs w:val="28"/>
        </w:rPr>
      </w:pPr>
      <w:r>
        <w:rPr>
          <w:rFonts w:cs="Times New Roman"/>
          <w:b/>
          <w:bCs/>
          <w:i/>
          <w:iCs/>
          <w:szCs w:val="28"/>
        </w:rPr>
        <w:t xml:space="preserve"> </w:t>
      </w:r>
      <w:r w:rsidRPr="00890331">
        <w:rPr>
          <w:rFonts w:cs="Times New Roman"/>
          <w:b/>
          <w:bCs/>
          <w:iCs/>
          <w:szCs w:val="28"/>
        </w:rPr>
        <w:t>Лич</w:t>
      </w:r>
      <w:r w:rsidRPr="00890331">
        <w:rPr>
          <w:rFonts w:cs="Times New Roman"/>
          <w:b/>
          <w:bCs/>
          <w:iCs/>
          <w:szCs w:val="28"/>
        </w:rPr>
        <w:softHyphen/>
        <w:t>ностные результаты выпускников на ступени начально</w:t>
      </w:r>
      <w:r w:rsidRPr="00890331">
        <w:rPr>
          <w:rFonts w:cs="Times New Roman"/>
          <w:b/>
          <w:bCs/>
          <w:iCs/>
          <w:szCs w:val="28"/>
        </w:rPr>
        <w:softHyphen/>
        <w:t xml:space="preserve">го общего образования </w:t>
      </w:r>
      <w:r w:rsidRPr="00890331">
        <w:rPr>
          <w:rFonts w:cs="Times New Roman"/>
          <w:b/>
          <w:szCs w:val="28"/>
        </w:rPr>
        <w:t>в полном соответствии с требовани</w:t>
      </w:r>
      <w:r w:rsidRPr="00890331">
        <w:rPr>
          <w:rFonts w:cs="Times New Roman"/>
          <w:b/>
          <w:szCs w:val="28"/>
        </w:rPr>
        <w:softHyphen/>
        <w:t xml:space="preserve">ями Стандарта </w:t>
      </w:r>
      <w:r w:rsidRPr="00890331">
        <w:rPr>
          <w:rFonts w:cs="Times New Roman"/>
          <w:b/>
          <w:bCs/>
          <w:iCs/>
          <w:szCs w:val="28"/>
        </w:rPr>
        <w:t>не подлежат итоговой оценке.</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Формирование и достижение указанных выше личностных результатов — задача и ответственность образовательного учреждения. Поэтому оценка этих резуль</w:t>
      </w:r>
      <w:r w:rsidRPr="00890331">
        <w:rPr>
          <w:rFonts w:cs="Times New Roman"/>
          <w:szCs w:val="28"/>
        </w:rPr>
        <w:softHyphen/>
        <w:t xml:space="preserve">татов образовательной деятельности осуществляется не только в ходе </w:t>
      </w:r>
      <w:r w:rsidRPr="00890331">
        <w:rPr>
          <w:rFonts w:cs="Times New Roman"/>
          <w:i/>
          <w:iCs/>
          <w:szCs w:val="28"/>
        </w:rPr>
        <w:t>внешних неперсонифицированных мониторинговых исследо</w:t>
      </w:r>
      <w:r w:rsidRPr="00890331">
        <w:rPr>
          <w:rFonts w:cs="Times New Roman"/>
          <w:i/>
          <w:iCs/>
          <w:szCs w:val="28"/>
        </w:rPr>
        <w:softHyphen/>
        <w:t>ваний</w:t>
      </w:r>
      <w:r w:rsidRPr="00890331">
        <w:rPr>
          <w:rFonts w:cs="Times New Roman"/>
          <w:szCs w:val="28"/>
        </w:rPr>
        <w:t>, но и внутренних. К их осуществле</w:t>
      </w:r>
      <w:r w:rsidRPr="00890331">
        <w:rPr>
          <w:rFonts w:cs="Times New Roman"/>
          <w:szCs w:val="28"/>
        </w:rPr>
        <w:softHyphen/>
        <w:t>нию должны привлекаются</w:t>
      </w:r>
      <w:r>
        <w:rPr>
          <w:rFonts w:cs="Times New Roman"/>
          <w:szCs w:val="28"/>
        </w:rPr>
        <w:t xml:space="preserve"> </w:t>
      </w:r>
      <w:r w:rsidRPr="00890331">
        <w:rPr>
          <w:rFonts w:cs="Times New Roman"/>
          <w:szCs w:val="28"/>
        </w:rPr>
        <w:t>специалисты, обладающие необ</w:t>
      </w:r>
      <w:r w:rsidRPr="00890331">
        <w:rPr>
          <w:rFonts w:cs="Times New Roman"/>
          <w:szCs w:val="28"/>
        </w:rPr>
        <w:softHyphen/>
        <w:t>ходимой компетентностью в сфере психологической диагнос</w:t>
      </w:r>
      <w:r w:rsidRPr="00890331">
        <w:rPr>
          <w:rFonts w:cs="Times New Roman"/>
          <w:szCs w:val="28"/>
        </w:rPr>
        <w:softHyphen/>
        <w:t>тики развития личности в детском и подростковом возрасте. Предметом оценки в этом случае становится не прогресс лич</w:t>
      </w:r>
      <w:r w:rsidRPr="00890331">
        <w:rPr>
          <w:rFonts w:cs="Times New Roman"/>
          <w:szCs w:val="28"/>
        </w:rPr>
        <w:softHyphen/>
        <w:t xml:space="preserve">ностного развития обучающегося, а </w:t>
      </w:r>
      <w:r w:rsidR="003A120E">
        <w:rPr>
          <w:rFonts w:cs="Times New Roman"/>
          <w:i/>
          <w:iCs/>
          <w:szCs w:val="28"/>
        </w:rPr>
        <w:t>эффективность воспи</w:t>
      </w:r>
      <w:r w:rsidRPr="00890331">
        <w:rPr>
          <w:rFonts w:cs="Times New Roman"/>
          <w:i/>
          <w:iCs/>
          <w:szCs w:val="28"/>
        </w:rPr>
        <w:t xml:space="preserve">тательно-образовательной деятельности образовательного учреждения. </w:t>
      </w:r>
      <w:r w:rsidRPr="00890331">
        <w:rPr>
          <w:rFonts w:cs="Times New Roman"/>
          <w:szCs w:val="28"/>
        </w:rPr>
        <w:t>Мониторинговые исследования проводятся два раза (первое полугодие 1-го класса и 2 полугодие 4-го класса).</w:t>
      </w:r>
    </w:p>
    <w:p w:rsidR="00890331" w:rsidRPr="003A120E" w:rsidRDefault="00890331" w:rsidP="003A120E">
      <w:pPr>
        <w:ind w:firstLine="709"/>
        <w:rPr>
          <w:rFonts w:cs="Times New Roman"/>
          <w:szCs w:val="28"/>
        </w:rPr>
      </w:pPr>
      <w:r w:rsidRPr="00890331">
        <w:rPr>
          <w:rFonts w:cs="Times New Roman"/>
          <w:szCs w:val="28"/>
        </w:rPr>
        <w:t>  </w:t>
      </w:r>
      <w:r w:rsidRPr="00890331">
        <w:rPr>
          <w:rFonts w:cs="Times New Roman"/>
          <w:b/>
          <w:bCs/>
          <w:szCs w:val="28"/>
        </w:rPr>
        <w:t>Критерии оценивания личностных универсальных действий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5134"/>
        <w:gridCol w:w="2088"/>
      </w:tblGrid>
      <w:tr w:rsidR="00890331" w:rsidRPr="00890331" w:rsidTr="003A120E">
        <w:tc>
          <w:tcPr>
            <w:tcW w:w="1136" w:type="pct"/>
          </w:tcPr>
          <w:p w:rsidR="00890331" w:rsidRPr="003A120E" w:rsidRDefault="00890331" w:rsidP="003A120E">
            <w:pPr>
              <w:ind w:firstLine="0"/>
              <w:rPr>
                <w:rFonts w:cs="Times New Roman"/>
                <w:sz w:val="24"/>
                <w:szCs w:val="24"/>
              </w:rPr>
            </w:pPr>
            <w:r w:rsidRPr="003A120E">
              <w:rPr>
                <w:rFonts w:cs="Times New Roman"/>
                <w:bCs/>
                <w:sz w:val="24"/>
                <w:szCs w:val="24"/>
              </w:rPr>
              <w:t>Личностные универсальные</w:t>
            </w:r>
          </w:p>
          <w:p w:rsidR="00890331" w:rsidRPr="003A120E" w:rsidRDefault="00890331" w:rsidP="003A120E">
            <w:pPr>
              <w:ind w:firstLine="0"/>
              <w:rPr>
                <w:rFonts w:cs="Times New Roman"/>
                <w:sz w:val="24"/>
                <w:szCs w:val="24"/>
              </w:rPr>
            </w:pPr>
            <w:r w:rsidRPr="003A120E">
              <w:rPr>
                <w:rFonts w:cs="Times New Roman"/>
                <w:bCs/>
                <w:sz w:val="24"/>
                <w:szCs w:val="24"/>
              </w:rPr>
              <w:t>действия</w:t>
            </w:r>
          </w:p>
        </w:tc>
        <w:tc>
          <w:tcPr>
            <w:tcW w:w="2747" w:type="pct"/>
          </w:tcPr>
          <w:p w:rsidR="00890331" w:rsidRPr="003A120E" w:rsidRDefault="00890331" w:rsidP="003A120E">
            <w:pPr>
              <w:ind w:firstLine="0"/>
              <w:rPr>
                <w:rFonts w:cs="Times New Roman"/>
                <w:sz w:val="24"/>
                <w:szCs w:val="24"/>
              </w:rPr>
            </w:pPr>
            <w:r w:rsidRPr="003A120E">
              <w:rPr>
                <w:rFonts w:cs="Times New Roman"/>
                <w:bCs/>
                <w:sz w:val="24"/>
                <w:szCs w:val="24"/>
              </w:rPr>
              <w:t>Основные критерии оценивания</w:t>
            </w:r>
          </w:p>
        </w:tc>
        <w:tc>
          <w:tcPr>
            <w:tcW w:w="1117" w:type="pct"/>
          </w:tcPr>
          <w:p w:rsidR="00890331" w:rsidRPr="003A120E" w:rsidRDefault="00890331" w:rsidP="003A120E">
            <w:pPr>
              <w:ind w:firstLine="0"/>
              <w:rPr>
                <w:rFonts w:cs="Times New Roman"/>
                <w:sz w:val="24"/>
                <w:szCs w:val="24"/>
              </w:rPr>
            </w:pPr>
            <w:r w:rsidRPr="003A120E">
              <w:rPr>
                <w:rFonts w:cs="Times New Roman"/>
                <w:sz w:val="24"/>
                <w:szCs w:val="24"/>
              </w:rPr>
              <w:t>Вид диагностики</w:t>
            </w:r>
          </w:p>
        </w:tc>
      </w:tr>
      <w:tr w:rsidR="00890331" w:rsidRPr="00890331" w:rsidTr="003A120E">
        <w:tc>
          <w:tcPr>
            <w:tcW w:w="5000" w:type="pct"/>
            <w:gridSpan w:val="3"/>
            <w:vAlign w:val="center"/>
          </w:tcPr>
          <w:p w:rsidR="00890331" w:rsidRPr="003A120E" w:rsidRDefault="00890331" w:rsidP="003A120E">
            <w:pPr>
              <w:ind w:firstLine="0"/>
              <w:jc w:val="center"/>
              <w:rPr>
                <w:rFonts w:cs="Times New Roman"/>
                <w:b/>
                <w:sz w:val="24"/>
                <w:szCs w:val="24"/>
              </w:rPr>
            </w:pPr>
            <w:r w:rsidRPr="003A120E">
              <w:rPr>
                <w:rFonts w:cs="Times New Roman"/>
                <w:b/>
                <w:sz w:val="24"/>
                <w:szCs w:val="24"/>
              </w:rPr>
              <w:t>Самоопределение</w:t>
            </w:r>
          </w:p>
        </w:tc>
      </w:tr>
      <w:tr w:rsidR="00890331" w:rsidRPr="00890331" w:rsidTr="003A120E">
        <w:tc>
          <w:tcPr>
            <w:tcW w:w="1136" w:type="pct"/>
          </w:tcPr>
          <w:p w:rsidR="00890331" w:rsidRPr="003A120E" w:rsidRDefault="00890331" w:rsidP="003A120E">
            <w:pPr>
              <w:ind w:firstLine="0"/>
              <w:rPr>
                <w:rFonts w:cs="Times New Roman"/>
                <w:sz w:val="24"/>
                <w:szCs w:val="24"/>
              </w:rPr>
            </w:pPr>
            <w:r w:rsidRPr="003A120E">
              <w:rPr>
                <w:rFonts w:cs="Times New Roman"/>
                <w:bCs/>
                <w:sz w:val="24"/>
                <w:szCs w:val="24"/>
              </w:rPr>
              <w:t>Внутренняя позиция школьника</w:t>
            </w:r>
          </w:p>
        </w:tc>
        <w:tc>
          <w:tcPr>
            <w:tcW w:w="2747" w:type="pct"/>
          </w:tcPr>
          <w:p w:rsidR="00890331" w:rsidRPr="003A120E" w:rsidRDefault="00890331" w:rsidP="003A120E">
            <w:pPr>
              <w:ind w:firstLine="0"/>
              <w:rPr>
                <w:rFonts w:cs="Times New Roman"/>
                <w:sz w:val="24"/>
                <w:szCs w:val="24"/>
              </w:rPr>
            </w:pPr>
            <w:r w:rsidRPr="003A120E">
              <w:rPr>
                <w:rFonts w:cs="Times New Roman"/>
                <w:sz w:val="24"/>
                <w:szCs w:val="24"/>
              </w:rPr>
              <w:t>- положительное отношение к школе;</w:t>
            </w:r>
          </w:p>
          <w:p w:rsidR="00890331" w:rsidRPr="003A120E" w:rsidRDefault="00890331" w:rsidP="003A120E">
            <w:pPr>
              <w:ind w:firstLine="0"/>
              <w:rPr>
                <w:rFonts w:cs="Times New Roman"/>
                <w:sz w:val="24"/>
                <w:szCs w:val="24"/>
              </w:rPr>
            </w:pPr>
            <w:r w:rsidRPr="003A120E">
              <w:rPr>
                <w:rFonts w:cs="Times New Roman"/>
                <w:sz w:val="24"/>
                <w:szCs w:val="24"/>
              </w:rPr>
              <w:t>- чувство необходимости учения;</w:t>
            </w:r>
          </w:p>
          <w:p w:rsidR="00890331" w:rsidRPr="003A120E" w:rsidRDefault="00890331" w:rsidP="003A120E">
            <w:pPr>
              <w:ind w:firstLine="0"/>
              <w:rPr>
                <w:rFonts w:cs="Times New Roman"/>
                <w:sz w:val="24"/>
                <w:szCs w:val="24"/>
              </w:rPr>
            </w:pPr>
            <w:r w:rsidRPr="003A120E">
              <w:rPr>
                <w:rFonts w:cs="Times New Roman"/>
                <w:sz w:val="24"/>
                <w:szCs w:val="24"/>
              </w:rPr>
              <w:t>- предпочтение уроков «школьного» типа урокам «дошкольного» типа;</w:t>
            </w:r>
          </w:p>
          <w:p w:rsidR="00890331" w:rsidRPr="003A120E" w:rsidRDefault="00890331" w:rsidP="003A120E">
            <w:pPr>
              <w:ind w:firstLine="0"/>
              <w:rPr>
                <w:rFonts w:cs="Times New Roman"/>
                <w:sz w:val="24"/>
                <w:szCs w:val="24"/>
              </w:rPr>
            </w:pPr>
            <w:r w:rsidRPr="003A120E">
              <w:rPr>
                <w:rFonts w:cs="Times New Roman"/>
                <w:sz w:val="24"/>
                <w:szCs w:val="24"/>
              </w:rPr>
              <w:lastRenderedPageBreak/>
              <w:t>- адекватное содержательное представление о школе;</w:t>
            </w:r>
          </w:p>
          <w:p w:rsidR="00890331" w:rsidRPr="003A120E" w:rsidRDefault="00890331" w:rsidP="003A120E">
            <w:pPr>
              <w:ind w:firstLine="0"/>
              <w:rPr>
                <w:rFonts w:cs="Times New Roman"/>
                <w:sz w:val="24"/>
                <w:szCs w:val="24"/>
              </w:rPr>
            </w:pPr>
            <w:r w:rsidRPr="003A120E">
              <w:rPr>
                <w:rFonts w:cs="Times New Roman"/>
                <w:sz w:val="24"/>
                <w:szCs w:val="24"/>
              </w:rPr>
              <w:t>-предпочтение классных коллективных занятий индивидуальным занятиям дома;</w:t>
            </w:r>
          </w:p>
          <w:p w:rsidR="00890331" w:rsidRPr="003A120E" w:rsidRDefault="00890331" w:rsidP="003A120E">
            <w:pPr>
              <w:ind w:firstLine="0"/>
              <w:rPr>
                <w:rFonts w:cs="Times New Roman"/>
                <w:sz w:val="24"/>
                <w:szCs w:val="24"/>
              </w:rPr>
            </w:pPr>
            <w:r w:rsidRPr="003A120E">
              <w:rPr>
                <w:rFonts w:cs="Times New Roman"/>
                <w:sz w:val="24"/>
                <w:szCs w:val="24"/>
              </w:rPr>
              <w:t>- предпочтение социального способа оценки своих знаний – отметки – дошкольным способам поощрения (сладости, подарки).</w:t>
            </w:r>
          </w:p>
        </w:tc>
        <w:tc>
          <w:tcPr>
            <w:tcW w:w="1117" w:type="pct"/>
          </w:tcPr>
          <w:p w:rsidR="00890331" w:rsidRPr="003A120E" w:rsidRDefault="00890331" w:rsidP="003A120E">
            <w:pPr>
              <w:ind w:firstLine="0"/>
              <w:rPr>
                <w:rFonts w:cs="Times New Roman"/>
                <w:sz w:val="24"/>
                <w:szCs w:val="24"/>
              </w:rPr>
            </w:pPr>
            <w:r w:rsidRPr="003A120E">
              <w:rPr>
                <w:rFonts w:cs="Times New Roman"/>
                <w:sz w:val="24"/>
                <w:szCs w:val="24"/>
              </w:rPr>
              <w:lastRenderedPageBreak/>
              <w:t>Методика «Беседа о школе»,</w:t>
            </w:r>
          </w:p>
          <w:p w:rsidR="00890331" w:rsidRPr="003A120E" w:rsidRDefault="00890331" w:rsidP="003A120E">
            <w:pPr>
              <w:ind w:firstLine="0"/>
              <w:rPr>
                <w:rFonts w:cs="Times New Roman"/>
                <w:sz w:val="24"/>
                <w:szCs w:val="24"/>
              </w:rPr>
            </w:pPr>
            <w:r w:rsidRPr="003A120E">
              <w:rPr>
                <w:rFonts w:cs="Times New Roman"/>
                <w:sz w:val="24"/>
                <w:szCs w:val="24"/>
              </w:rPr>
              <w:t>«Лесенка побуждений»</w:t>
            </w:r>
          </w:p>
        </w:tc>
      </w:tr>
      <w:tr w:rsidR="00890331" w:rsidRPr="00890331" w:rsidTr="003A120E">
        <w:tc>
          <w:tcPr>
            <w:tcW w:w="1136" w:type="pct"/>
          </w:tcPr>
          <w:p w:rsidR="00890331" w:rsidRPr="003A120E" w:rsidRDefault="00890331" w:rsidP="003A120E">
            <w:pPr>
              <w:ind w:firstLine="0"/>
              <w:rPr>
                <w:rFonts w:cs="Times New Roman"/>
                <w:sz w:val="24"/>
                <w:szCs w:val="24"/>
              </w:rPr>
            </w:pPr>
            <w:r w:rsidRPr="003A120E">
              <w:rPr>
                <w:rFonts w:cs="Times New Roman"/>
                <w:bCs/>
                <w:sz w:val="24"/>
                <w:szCs w:val="24"/>
              </w:rPr>
              <w:lastRenderedPageBreak/>
              <w:t>Самооценка</w:t>
            </w:r>
          </w:p>
          <w:p w:rsidR="00890331" w:rsidRPr="003A120E" w:rsidRDefault="00890331" w:rsidP="003A120E">
            <w:pPr>
              <w:ind w:firstLine="0"/>
              <w:rPr>
                <w:rFonts w:cs="Times New Roman"/>
                <w:sz w:val="24"/>
                <w:szCs w:val="24"/>
              </w:rPr>
            </w:pPr>
          </w:p>
          <w:p w:rsidR="00890331" w:rsidRPr="003A120E" w:rsidRDefault="00890331" w:rsidP="003A120E">
            <w:pPr>
              <w:ind w:firstLine="0"/>
              <w:rPr>
                <w:rFonts w:cs="Times New Roman"/>
                <w:sz w:val="24"/>
                <w:szCs w:val="24"/>
              </w:rPr>
            </w:pPr>
          </w:p>
        </w:tc>
        <w:tc>
          <w:tcPr>
            <w:tcW w:w="2747" w:type="pct"/>
          </w:tcPr>
          <w:p w:rsidR="00890331" w:rsidRPr="003A120E" w:rsidRDefault="00890331" w:rsidP="003A120E">
            <w:pPr>
              <w:ind w:firstLine="0"/>
              <w:rPr>
                <w:rFonts w:cs="Times New Roman"/>
                <w:sz w:val="24"/>
                <w:szCs w:val="24"/>
              </w:rPr>
            </w:pPr>
            <w:r w:rsidRPr="003A120E">
              <w:rPr>
                <w:rFonts w:cs="Times New Roman"/>
                <w:i/>
                <w:iCs/>
                <w:sz w:val="24"/>
                <w:szCs w:val="24"/>
              </w:rPr>
              <w:t>Когнитивный компонент:</w:t>
            </w:r>
          </w:p>
          <w:p w:rsidR="00890331" w:rsidRPr="003A120E" w:rsidRDefault="00890331" w:rsidP="003A120E">
            <w:pPr>
              <w:ind w:firstLine="0"/>
              <w:rPr>
                <w:rFonts w:cs="Times New Roman"/>
                <w:sz w:val="24"/>
                <w:szCs w:val="24"/>
              </w:rPr>
            </w:pPr>
            <w:r w:rsidRPr="003A120E">
              <w:rPr>
                <w:rFonts w:cs="Times New Roman"/>
                <w:sz w:val="24"/>
                <w:szCs w:val="24"/>
              </w:rPr>
              <w:t>- широта диапазона оценок;</w:t>
            </w:r>
          </w:p>
          <w:p w:rsidR="00890331" w:rsidRPr="003A120E" w:rsidRDefault="00890331" w:rsidP="003A120E">
            <w:pPr>
              <w:ind w:firstLine="0"/>
              <w:rPr>
                <w:rFonts w:cs="Times New Roman"/>
                <w:sz w:val="24"/>
                <w:szCs w:val="24"/>
              </w:rPr>
            </w:pPr>
            <w:r w:rsidRPr="003A120E">
              <w:rPr>
                <w:rFonts w:cs="Times New Roman"/>
                <w:sz w:val="24"/>
                <w:szCs w:val="24"/>
              </w:rPr>
              <w:t>- обобщённость категорий оценок;</w:t>
            </w:r>
          </w:p>
          <w:p w:rsidR="00890331" w:rsidRPr="003A120E" w:rsidRDefault="00890331" w:rsidP="003A120E">
            <w:pPr>
              <w:ind w:firstLine="0"/>
              <w:rPr>
                <w:rFonts w:cs="Times New Roman"/>
                <w:sz w:val="24"/>
                <w:szCs w:val="24"/>
              </w:rPr>
            </w:pPr>
            <w:r w:rsidRPr="003A120E">
              <w:rPr>
                <w:rFonts w:cs="Times New Roman"/>
                <w:sz w:val="24"/>
                <w:szCs w:val="24"/>
              </w:rPr>
              <w:t>- представленность в Я-концепции социальной роли ученика;</w:t>
            </w:r>
          </w:p>
          <w:p w:rsidR="00890331" w:rsidRPr="003A120E" w:rsidRDefault="00890331" w:rsidP="003A120E">
            <w:pPr>
              <w:ind w:firstLine="0"/>
              <w:rPr>
                <w:rFonts w:cs="Times New Roman"/>
                <w:sz w:val="24"/>
                <w:szCs w:val="24"/>
              </w:rPr>
            </w:pPr>
            <w:r w:rsidRPr="003A120E">
              <w:rPr>
                <w:rFonts w:cs="Times New Roman"/>
                <w:sz w:val="24"/>
                <w:szCs w:val="24"/>
              </w:rPr>
              <w:t>- рефлексивность как адекватное осознанное представление о качествах хорошего ученика;</w:t>
            </w:r>
          </w:p>
          <w:p w:rsidR="00890331" w:rsidRPr="003A120E" w:rsidRDefault="00890331" w:rsidP="003A120E">
            <w:pPr>
              <w:ind w:firstLine="0"/>
              <w:rPr>
                <w:rFonts w:cs="Times New Roman"/>
                <w:sz w:val="24"/>
                <w:szCs w:val="24"/>
              </w:rPr>
            </w:pPr>
            <w:r w:rsidRPr="003A120E">
              <w:rPr>
                <w:rFonts w:cs="Times New Roman"/>
                <w:sz w:val="24"/>
                <w:szCs w:val="24"/>
              </w:rPr>
              <w:t>- осознание своих возможностей в учении на основе сравнения «Я» и «хороший ученик»;</w:t>
            </w:r>
          </w:p>
          <w:p w:rsidR="00890331" w:rsidRPr="003A120E" w:rsidRDefault="00890331" w:rsidP="003A120E">
            <w:pPr>
              <w:ind w:firstLine="0"/>
              <w:rPr>
                <w:rFonts w:cs="Times New Roman"/>
                <w:sz w:val="24"/>
                <w:szCs w:val="24"/>
              </w:rPr>
            </w:pPr>
            <w:r w:rsidRPr="003A120E">
              <w:rPr>
                <w:rFonts w:cs="Times New Roman"/>
                <w:b/>
                <w:bCs/>
                <w:sz w:val="24"/>
                <w:szCs w:val="24"/>
              </w:rPr>
              <w:t xml:space="preserve">- </w:t>
            </w:r>
            <w:r w:rsidRPr="003A120E">
              <w:rPr>
                <w:rFonts w:cs="Times New Roman"/>
                <w:sz w:val="24"/>
                <w:szCs w:val="24"/>
              </w:rPr>
              <w:t>осознание необходимости самосовершенствования на основе сравнения «Я» и «хороший ученик».</w:t>
            </w:r>
          </w:p>
          <w:p w:rsidR="00890331" w:rsidRPr="003A120E" w:rsidRDefault="00890331" w:rsidP="003A120E">
            <w:pPr>
              <w:ind w:firstLine="0"/>
              <w:rPr>
                <w:rFonts w:cs="Times New Roman"/>
                <w:sz w:val="24"/>
                <w:szCs w:val="24"/>
              </w:rPr>
            </w:pPr>
            <w:r w:rsidRPr="003A120E">
              <w:rPr>
                <w:rFonts w:cs="Times New Roman"/>
                <w:i/>
                <w:iCs/>
                <w:sz w:val="24"/>
                <w:szCs w:val="24"/>
              </w:rPr>
              <w:t>Регулятивный компонент:</w:t>
            </w:r>
          </w:p>
          <w:p w:rsidR="00890331" w:rsidRPr="003A120E" w:rsidRDefault="00890331" w:rsidP="003A120E">
            <w:pPr>
              <w:ind w:firstLine="0"/>
              <w:rPr>
                <w:rFonts w:cs="Times New Roman"/>
                <w:sz w:val="24"/>
                <w:szCs w:val="24"/>
              </w:rPr>
            </w:pPr>
            <w:r w:rsidRPr="003A120E">
              <w:rPr>
                <w:rFonts w:cs="Times New Roman"/>
                <w:i/>
                <w:iCs/>
                <w:sz w:val="24"/>
                <w:szCs w:val="24"/>
              </w:rPr>
              <w:t>-</w:t>
            </w:r>
            <w:r w:rsidRPr="003A120E">
              <w:rPr>
                <w:rFonts w:cs="Times New Roman"/>
                <w:sz w:val="24"/>
                <w:szCs w:val="24"/>
              </w:rPr>
              <w:t xml:space="preserve"> способность адекватно судить о причинах своего успеха/неуспеха в учении, связывая успех с усилиями, трудолюбием, старанием</w:t>
            </w:r>
          </w:p>
        </w:tc>
        <w:tc>
          <w:tcPr>
            <w:tcW w:w="1117" w:type="pct"/>
          </w:tcPr>
          <w:p w:rsidR="00890331" w:rsidRPr="003A120E" w:rsidRDefault="00890331" w:rsidP="003A120E">
            <w:pPr>
              <w:ind w:firstLine="0"/>
              <w:rPr>
                <w:rFonts w:cs="Times New Roman"/>
                <w:sz w:val="24"/>
                <w:szCs w:val="24"/>
              </w:rPr>
            </w:pPr>
            <w:r w:rsidRPr="003A120E">
              <w:rPr>
                <w:rFonts w:cs="Times New Roman"/>
                <w:sz w:val="24"/>
                <w:szCs w:val="24"/>
              </w:rPr>
              <w:t>Анкета «Хороший ученик»</w:t>
            </w:r>
          </w:p>
        </w:tc>
      </w:tr>
      <w:tr w:rsidR="00890331" w:rsidRPr="00890331" w:rsidTr="003A120E">
        <w:tc>
          <w:tcPr>
            <w:tcW w:w="5000" w:type="pct"/>
            <w:gridSpan w:val="3"/>
          </w:tcPr>
          <w:p w:rsidR="00890331" w:rsidRPr="003A120E" w:rsidRDefault="00890331" w:rsidP="003A120E">
            <w:pPr>
              <w:ind w:firstLine="0"/>
              <w:jc w:val="center"/>
              <w:rPr>
                <w:rFonts w:cs="Times New Roman"/>
                <w:b/>
                <w:sz w:val="24"/>
                <w:szCs w:val="24"/>
              </w:rPr>
            </w:pPr>
            <w:r w:rsidRPr="003A120E">
              <w:rPr>
                <w:rFonts w:cs="Times New Roman"/>
                <w:b/>
                <w:bCs/>
                <w:sz w:val="24"/>
                <w:szCs w:val="24"/>
              </w:rPr>
              <w:t>Смыслообразование</w:t>
            </w:r>
          </w:p>
        </w:tc>
      </w:tr>
      <w:tr w:rsidR="00890331" w:rsidRPr="00890331" w:rsidTr="003A120E">
        <w:tc>
          <w:tcPr>
            <w:tcW w:w="1136" w:type="pct"/>
          </w:tcPr>
          <w:p w:rsidR="00890331" w:rsidRPr="003A120E" w:rsidRDefault="00890331" w:rsidP="003A120E">
            <w:pPr>
              <w:ind w:firstLine="0"/>
              <w:rPr>
                <w:rFonts w:cs="Times New Roman"/>
                <w:sz w:val="24"/>
                <w:szCs w:val="24"/>
              </w:rPr>
            </w:pPr>
            <w:r w:rsidRPr="003A120E">
              <w:rPr>
                <w:rFonts w:cs="Times New Roman"/>
                <w:bCs/>
                <w:sz w:val="24"/>
                <w:szCs w:val="24"/>
              </w:rPr>
              <w:t>Мотивации учебной деятельности</w:t>
            </w:r>
          </w:p>
        </w:tc>
        <w:tc>
          <w:tcPr>
            <w:tcW w:w="2747" w:type="pct"/>
          </w:tcPr>
          <w:p w:rsidR="00890331" w:rsidRPr="003A120E" w:rsidRDefault="00890331" w:rsidP="003A120E">
            <w:pPr>
              <w:ind w:firstLine="0"/>
              <w:rPr>
                <w:rFonts w:cs="Times New Roman"/>
                <w:sz w:val="24"/>
                <w:szCs w:val="24"/>
              </w:rPr>
            </w:pPr>
            <w:r w:rsidRPr="003A120E">
              <w:rPr>
                <w:rFonts w:cs="Times New Roman"/>
                <w:sz w:val="24"/>
                <w:szCs w:val="24"/>
              </w:rPr>
              <w:t>- сформированность познавательных мотивов;</w:t>
            </w:r>
          </w:p>
          <w:p w:rsidR="00890331" w:rsidRPr="003A120E" w:rsidRDefault="00890331" w:rsidP="003A120E">
            <w:pPr>
              <w:ind w:firstLine="0"/>
              <w:rPr>
                <w:rFonts w:cs="Times New Roman"/>
                <w:sz w:val="24"/>
                <w:szCs w:val="24"/>
              </w:rPr>
            </w:pPr>
            <w:r w:rsidRPr="003A120E">
              <w:rPr>
                <w:rFonts w:cs="Times New Roman"/>
                <w:sz w:val="24"/>
                <w:szCs w:val="24"/>
              </w:rPr>
              <w:t>- интерес к новому;</w:t>
            </w:r>
          </w:p>
          <w:p w:rsidR="00890331" w:rsidRPr="003A120E" w:rsidRDefault="00890331" w:rsidP="003A120E">
            <w:pPr>
              <w:ind w:firstLine="0"/>
              <w:rPr>
                <w:rFonts w:cs="Times New Roman"/>
                <w:sz w:val="24"/>
                <w:szCs w:val="24"/>
              </w:rPr>
            </w:pPr>
            <w:r w:rsidRPr="003A120E">
              <w:rPr>
                <w:rFonts w:cs="Times New Roman"/>
                <w:sz w:val="24"/>
                <w:szCs w:val="24"/>
              </w:rPr>
              <w:t>- интерес к способу решения и общему способу действия;</w:t>
            </w:r>
          </w:p>
          <w:p w:rsidR="00890331" w:rsidRPr="003A120E" w:rsidRDefault="00890331" w:rsidP="003A120E">
            <w:pPr>
              <w:ind w:firstLine="0"/>
              <w:rPr>
                <w:rFonts w:cs="Times New Roman"/>
                <w:sz w:val="24"/>
                <w:szCs w:val="24"/>
              </w:rPr>
            </w:pPr>
            <w:r w:rsidRPr="003A120E">
              <w:rPr>
                <w:rFonts w:cs="Times New Roman"/>
                <w:sz w:val="24"/>
                <w:szCs w:val="24"/>
              </w:rPr>
              <w:t>- сформированность социальных мотивов;</w:t>
            </w:r>
          </w:p>
          <w:p w:rsidR="00890331" w:rsidRPr="003A120E" w:rsidRDefault="00890331" w:rsidP="003A120E">
            <w:pPr>
              <w:ind w:firstLine="0"/>
              <w:rPr>
                <w:rFonts w:cs="Times New Roman"/>
                <w:sz w:val="24"/>
                <w:szCs w:val="24"/>
              </w:rPr>
            </w:pPr>
            <w:r w:rsidRPr="003A120E">
              <w:rPr>
                <w:rFonts w:cs="Times New Roman"/>
                <w:sz w:val="24"/>
                <w:szCs w:val="24"/>
              </w:rPr>
              <w:t>- стремление выполнять социально значимую и социально оцениваемую деятельность, быть полезным обществу;</w:t>
            </w:r>
          </w:p>
          <w:p w:rsidR="00890331" w:rsidRPr="003A120E" w:rsidRDefault="00890331" w:rsidP="003A120E">
            <w:pPr>
              <w:ind w:firstLine="0"/>
              <w:rPr>
                <w:rFonts w:cs="Times New Roman"/>
                <w:sz w:val="24"/>
                <w:szCs w:val="24"/>
              </w:rPr>
            </w:pPr>
            <w:r w:rsidRPr="003A120E">
              <w:rPr>
                <w:rFonts w:cs="Times New Roman"/>
                <w:sz w:val="24"/>
                <w:szCs w:val="24"/>
              </w:rPr>
              <w:t>- сформированность учебных мотивов;</w:t>
            </w:r>
          </w:p>
          <w:p w:rsidR="00890331" w:rsidRPr="003A120E" w:rsidRDefault="00890331" w:rsidP="003A120E">
            <w:pPr>
              <w:ind w:firstLine="0"/>
              <w:rPr>
                <w:rFonts w:cs="Times New Roman"/>
                <w:sz w:val="24"/>
                <w:szCs w:val="24"/>
              </w:rPr>
            </w:pPr>
            <w:r w:rsidRPr="003A120E">
              <w:rPr>
                <w:rFonts w:cs="Times New Roman"/>
                <w:sz w:val="24"/>
                <w:szCs w:val="24"/>
              </w:rPr>
              <w:t>- стремление к самоизменению – приобретению новых знаний и умений;</w:t>
            </w:r>
          </w:p>
          <w:p w:rsidR="00890331" w:rsidRPr="003A120E" w:rsidRDefault="00890331" w:rsidP="003A120E">
            <w:pPr>
              <w:ind w:firstLine="0"/>
              <w:rPr>
                <w:rFonts w:cs="Times New Roman"/>
                <w:sz w:val="24"/>
                <w:szCs w:val="24"/>
              </w:rPr>
            </w:pPr>
            <w:r w:rsidRPr="003A120E">
              <w:rPr>
                <w:rFonts w:cs="Times New Roman"/>
                <w:sz w:val="24"/>
                <w:szCs w:val="24"/>
              </w:rPr>
              <w:t>- установление связи между учеником и будущей профессиональной деятельностью.</w:t>
            </w:r>
          </w:p>
        </w:tc>
        <w:tc>
          <w:tcPr>
            <w:tcW w:w="1117" w:type="pct"/>
          </w:tcPr>
          <w:p w:rsidR="00890331" w:rsidRPr="003A120E" w:rsidRDefault="00890331" w:rsidP="003A120E">
            <w:pPr>
              <w:ind w:firstLine="0"/>
              <w:rPr>
                <w:rFonts w:cs="Times New Roman"/>
                <w:sz w:val="24"/>
                <w:szCs w:val="24"/>
              </w:rPr>
            </w:pPr>
            <w:r w:rsidRPr="003A120E">
              <w:rPr>
                <w:rFonts w:cs="Times New Roman"/>
                <w:sz w:val="24"/>
                <w:szCs w:val="24"/>
              </w:rPr>
              <w:t>Методика «Беседа о школе»,</w:t>
            </w:r>
          </w:p>
          <w:p w:rsidR="00890331" w:rsidRPr="003A120E" w:rsidRDefault="00890331" w:rsidP="003A120E">
            <w:pPr>
              <w:ind w:firstLine="0"/>
              <w:rPr>
                <w:rFonts w:cs="Times New Roman"/>
                <w:sz w:val="24"/>
                <w:szCs w:val="24"/>
              </w:rPr>
            </w:pPr>
            <w:r w:rsidRPr="003A120E">
              <w:rPr>
                <w:rFonts w:cs="Times New Roman"/>
                <w:sz w:val="24"/>
                <w:szCs w:val="24"/>
              </w:rPr>
              <w:t xml:space="preserve">«Лесенка побуждений», </w:t>
            </w:r>
          </w:p>
          <w:p w:rsidR="00890331" w:rsidRPr="003A120E" w:rsidRDefault="00890331" w:rsidP="003A120E">
            <w:pPr>
              <w:ind w:firstLine="0"/>
              <w:rPr>
                <w:rFonts w:cs="Times New Roman"/>
                <w:sz w:val="24"/>
                <w:szCs w:val="24"/>
              </w:rPr>
            </w:pPr>
            <w:r w:rsidRPr="003A120E">
              <w:rPr>
                <w:rFonts w:cs="Times New Roman"/>
                <w:sz w:val="24"/>
                <w:szCs w:val="24"/>
              </w:rPr>
              <w:t>Рисуночная методика «Моя школа»</w:t>
            </w:r>
          </w:p>
        </w:tc>
      </w:tr>
    </w:tbl>
    <w:p w:rsidR="00890331" w:rsidRPr="00890331" w:rsidRDefault="00890331" w:rsidP="00890331">
      <w:pPr>
        <w:ind w:firstLine="709"/>
        <w:rPr>
          <w:rFonts w:cs="Times New Roman"/>
          <w:b/>
          <w:bCs/>
          <w:szCs w:val="28"/>
        </w:rPr>
      </w:pPr>
    </w:p>
    <w:p w:rsidR="00890331" w:rsidRPr="00890331" w:rsidRDefault="00890331" w:rsidP="00890331">
      <w:pPr>
        <w:ind w:firstLine="709"/>
        <w:rPr>
          <w:rFonts w:cs="Times New Roman"/>
          <w:szCs w:val="28"/>
        </w:rPr>
      </w:pPr>
      <w:r w:rsidRPr="00890331">
        <w:rPr>
          <w:rFonts w:cs="Times New Roman"/>
          <w:b/>
          <w:bCs/>
          <w:szCs w:val="28"/>
        </w:rPr>
        <w:t>Критерии формировании действия нравственно-этической ориентации</w:t>
      </w:r>
    </w:p>
    <w:tbl>
      <w:tblPr>
        <w:tblW w:w="0" w:type="auto"/>
        <w:tblCellMar>
          <w:left w:w="0" w:type="dxa"/>
          <w:right w:w="0" w:type="dxa"/>
        </w:tblCellMar>
        <w:tblLook w:val="04A0" w:firstRow="1" w:lastRow="0" w:firstColumn="1" w:lastColumn="0" w:noHBand="0" w:noVBand="1"/>
      </w:tblPr>
      <w:tblGrid>
        <w:gridCol w:w="3391"/>
        <w:gridCol w:w="3864"/>
        <w:gridCol w:w="2080"/>
      </w:tblGrid>
      <w:tr w:rsidR="00890331" w:rsidRPr="003A120E" w:rsidTr="003A120E">
        <w:trPr>
          <w:trHeight w:val="50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Действия нравственно-этической ориентации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Основные критерии оценивания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Вид диагностики</w:t>
            </w:r>
          </w:p>
        </w:tc>
      </w:tr>
      <w:tr w:rsidR="00890331" w:rsidRPr="003A120E" w:rsidTr="003A120E">
        <w:trPr>
          <w:trHeight w:val="138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xml:space="preserve"> Выделение морального содержания ситуации нарушения моральной нормы \ следования моральной норме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Ориентировка на моральную норму (справедливого распределения, взаимопомощи, правдивости)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Наблюдения</w:t>
            </w:r>
          </w:p>
        </w:tc>
      </w:tr>
      <w:tr w:rsidR="00890331" w:rsidRPr="003A120E" w:rsidTr="003A120E">
        <w:trPr>
          <w:trHeight w:val="12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Дифференциация конвенциональных и моральных норм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Ребёнок, что понимает нарушение моральных норм оценивается как более серьёзное и недопустимое по сравнению с этикетными нормами.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Беседа, анкетирование, наблюдения</w:t>
            </w:r>
          </w:p>
        </w:tc>
      </w:tr>
      <w:tr w:rsidR="00890331" w:rsidRPr="003A120E" w:rsidTr="003A120E">
        <w:trPr>
          <w:trHeight w:val="226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xml:space="preserve">Решение моральной дилеммы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Учёт ребёнком объективных последствий нарушения нормы. Учёт мотивов субъекта при нарушении нормы. Учёт чувств и эмоций субъекта при нарушении нормы.</w:t>
            </w:r>
          </w:p>
          <w:p w:rsidR="00890331" w:rsidRPr="003A120E" w:rsidRDefault="00890331" w:rsidP="003A120E">
            <w:pPr>
              <w:ind w:firstLine="0"/>
              <w:rPr>
                <w:rFonts w:cs="Times New Roman"/>
                <w:sz w:val="24"/>
                <w:szCs w:val="28"/>
              </w:rPr>
            </w:pPr>
            <w:r w:rsidRPr="003A120E">
              <w:rPr>
                <w:rFonts w:cs="Times New Roman"/>
                <w:sz w:val="24"/>
                <w:szCs w:val="28"/>
              </w:rPr>
              <w:t>Принятие решения на основе соотнесения нескольких моральных норм.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Методика «Хлеб»</w:t>
            </w:r>
          </w:p>
        </w:tc>
      </w:tr>
      <w:tr w:rsidR="00890331" w:rsidRPr="003A120E" w:rsidTr="003A120E">
        <w:trPr>
          <w:trHeight w:val="10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Оценка действий с точки зрения нарушения \ соблюдения моральной нормы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Адекватность оценки действий субъекта с точки зрения нарушения \ соблюдения моральной нормы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Наблюдения</w:t>
            </w:r>
          </w:p>
        </w:tc>
      </w:tr>
      <w:tr w:rsidR="00890331" w:rsidRPr="003A120E" w:rsidTr="003A120E">
        <w:trPr>
          <w:trHeight w:val="75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Умение аргументировать необходимость выполнения моральной нормы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Уровень развития моральных суждений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Анкетирование</w:t>
            </w:r>
          </w:p>
        </w:tc>
      </w:tr>
    </w:tbl>
    <w:p w:rsidR="00890331" w:rsidRPr="00890331" w:rsidRDefault="00890331" w:rsidP="00890331">
      <w:pPr>
        <w:ind w:firstLine="709"/>
        <w:rPr>
          <w:rFonts w:cs="Times New Roman"/>
          <w:szCs w:val="28"/>
        </w:rPr>
      </w:pPr>
      <w:r>
        <w:rPr>
          <w:rFonts w:cs="Times New Roman"/>
          <w:szCs w:val="28"/>
        </w:rPr>
        <w:t xml:space="preserve"> </w:t>
      </w:r>
    </w:p>
    <w:p w:rsidR="00890331" w:rsidRPr="00890331" w:rsidRDefault="00890331" w:rsidP="00890331">
      <w:pPr>
        <w:ind w:firstLine="709"/>
        <w:rPr>
          <w:rFonts w:cs="Times New Roman"/>
          <w:szCs w:val="28"/>
        </w:rPr>
      </w:pPr>
      <w:r w:rsidRPr="00890331">
        <w:rPr>
          <w:rFonts w:cs="Times New Roman"/>
          <w:b/>
          <w:bCs/>
          <w:szCs w:val="28"/>
        </w:rPr>
        <w:t>Карта оценки личностных оснований социальной успешности школьников</w:t>
      </w:r>
    </w:p>
    <w:tbl>
      <w:tblPr>
        <w:tblW w:w="0" w:type="auto"/>
        <w:tblCellMar>
          <w:left w:w="0" w:type="dxa"/>
          <w:right w:w="0" w:type="dxa"/>
        </w:tblCellMar>
        <w:tblLook w:val="04A0" w:firstRow="1" w:lastRow="0" w:firstColumn="1" w:lastColumn="0" w:noHBand="0" w:noVBand="1"/>
      </w:tblPr>
      <w:tblGrid>
        <w:gridCol w:w="2723"/>
        <w:gridCol w:w="6612"/>
      </w:tblGrid>
      <w:tr w:rsidR="00890331" w:rsidRPr="003A120E" w:rsidTr="00890331">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
                <w:bCs/>
                <w:sz w:val="24"/>
                <w:szCs w:val="28"/>
              </w:rPr>
              <w:t> Компоненты</w:t>
            </w:r>
          </w:p>
        </w:tc>
        <w:tc>
          <w:tcPr>
            <w:tcW w:w="69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
                <w:bCs/>
                <w:sz w:val="24"/>
                <w:szCs w:val="28"/>
              </w:rPr>
              <w:t>Младший школьный возраст</w:t>
            </w:r>
          </w:p>
        </w:tc>
      </w:tr>
      <w:tr w:rsidR="00890331" w:rsidRPr="003A120E" w:rsidTr="00890331">
        <w:tc>
          <w:tcPr>
            <w:tcW w:w="280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Знания</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Знание норм и правил поведения и взаимодействия школьников.</w:t>
            </w:r>
          </w:p>
        </w:tc>
      </w:tr>
      <w:tr w:rsidR="00890331" w:rsidRPr="003A120E" w:rsidTr="00890331">
        <w:tc>
          <w:tcPr>
            <w:tcW w:w="0" w:type="auto"/>
            <w:vMerge/>
            <w:tcBorders>
              <w:top w:val="nil"/>
              <w:left w:val="single" w:sz="8" w:space="0" w:color="000000"/>
              <w:bottom w:val="single" w:sz="8" w:space="0" w:color="000000"/>
              <w:right w:val="single" w:sz="8" w:space="0" w:color="000000"/>
            </w:tcBorders>
            <w:vAlign w:val="center"/>
            <w:hideMark/>
          </w:tcPr>
          <w:p w:rsidR="00890331" w:rsidRPr="003A120E" w:rsidRDefault="00890331" w:rsidP="003A120E">
            <w:pPr>
              <w:ind w:firstLine="0"/>
              <w:rPr>
                <w:rFonts w:cs="Times New Roman"/>
                <w:sz w:val="24"/>
                <w:szCs w:val="28"/>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Знание продуктивных приёмов учебной деятельности.</w:t>
            </w:r>
          </w:p>
        </w:tc>
      </w:tr>
      <w:tr w:rsidR="00890331" w:rsidRPr="003A120E" w:rsidTr="00890331">
        <w:tc>
          <w:tcPr>
            <w:tcW w:w="0" w:type="auto"/>
            <w:vMerge/>
            <w:tcBorders>
              <w:top w:val="nil"/>
              <w:left w:val="single" w:sz="8" w:space="0" w:color="000000"/>
              <w:bottom w:val="single" w:sz="8" w:space="0" w:color="000000"/>
              <w:right w:val="single" w:sz="8" w:space="0" w:color="000000"/>
            </w:tcBorders>
            <w:vAlign w:val="center"/>
            <w:hideMark/>
          </w:tcPr>
          <w:p w:rsidR="00890331" w:rsidRPr="003A120E" w:rsidRDefault="00890331" w:rsidP="003A120E">
            <w:pPr>
              <w:ind w:firstLine="0"/>
              <w:rPr>
                <w:rFonts w:cs="Times New Roman"/>
                <w:sz w:val="24"/>
                <w:szCs w:val="28"/>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Знание особенностей собственной личности, способствующих успеху в деятельности.</w:t>
            </w:r>
          </w:p>
        </w:tc>
      </w:tr>
      <w:tr w:rsidR="00890331" w:rsidRPr="003A120E" w:rsidTr="00890331">
        <w:tc>
          <w:tcPr>
            <w:tcW w:w="280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Навыки и умения</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Сформированность продуктивных приёмов и навыков учебной деятельности</w:t>
            </w:r>
          </w:p>
        </w:tc>
      </w:tr>
      <w:tr w:rsidR="00890331" w:rsidRPr="003A120E" w:rsidTr="00890331">
        <w:tc>
          <w:tcPr>
            <w:tcW w:w="0" w:type="auto"/>
            <w:vMerge/>
            <w:tcBorders>
              <w:top w:val="nil"/>
              <w:left w:val="single" w:sz="8" w:space="0" w:color="000000"/>
              <w:bottom w:val="single" w:sz="8" w:space="0" w:color="000000"/>
              <w:right w:val="single" w:sz="8" w:space="0" w:color="000000"/>
            </w:tcBorders>
            <w:vAlign w:val="center"/>
            <w:hideMark/>
          </w:tcPr>
          <w:p w:rsidR="00890331" w:rsidRPr="003A120E" w:rsidRDefault="00890331" w:rsidP="003A120E">
            <w:pPr>
              <w:ind w:firstLine="0"/>
              <w:rPr>
                <w:rFonts w:cs="Times New Roman"/>
                <w:sz w:val="24"/>
                <w:szCs w:val="28"/>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Сформированность навыков конструктивного взаимодействия со сверстниками и взрослыми</w:t>
            </w:r>
          </w:p>
        </w:tc>
      </w:tr>
      <w:tr w:rsidR="00890331" w:rsidRPr="003A120E" w:rsidTr="00890331">
        <w:tc>
          <w:tcPr>
            <w:tcW w:w="0" w:type="auto"/>
            <w:vMerge/>
            <w:tcBorders>
              <w:top w:val="nil"/>
              <w:left w:val="single" w:sz="8" w:space="0" w:color="000000"/>
              <w:bottom w:val="single" w:sz="8" w:space="0" w:color="000000"/>
              <w:right w:val="single" w:sz="8" w:space="0" w:color="000000"/>
            </w:tcBorders>
            <w:vAlign w:val="center"/>
            <w:hideMark/>
          </w:tcPr>
          <w:p w:rsidR="00890331" w:rsidRPr="003A120E" w:rsidRDefault="00890331" w:rsidP="003A120E">
            <w:pPr>
              <w:ind w:firstLine="0"/>
              <w:rPr>
                <w:rFonts w:cs="Times New Roman"/>
                <w:sz w:val="24"/>
                <w:szCs w:val="28"/>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Навыки самоконтроля</w:t>
            </w:r>
          </w:p>
        </w:tc>
      </w:tr>
      <w:tr w:rsidR="00890331" w:rsidRPr="003A120E" w:rsidTr="00890331">
        <w:tc>
          <w:tcPr>
            <w:tcW w:w="0" w:type="auto"/>
            <w:vMerge/>
            <w:tcBorders>
              <w:top w:val="nil"/>
              <w:left w:val="single" w:sz="8" w:space="0" w:color="000000"/>
              <w:bottom w:val="single" w:sz="8" w:space="0" w:color="000000"/>
              <w:right w:val="single" w:sz="8" w:space="0" w:color="000000"/>
            </w:tcBorders>
            <w:vAlign w:val="center"/>
            <w:hideMark/>
          </w:tcPr>
          <w:p w:rsidR="00890331" w:rsidRPr="003A120E" w:rsidRDefault="00890331" w:rsidP="003A120E">
            <w:pPr>
              <w:ind w:firstLine="0"/>
              <w:rPr>
                <w:rFonts w:cs="Times New Roman"/>
                <w:sz w:val="24"/>
                <w:szCs w:val="28"/>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Навыки конструктивного поведения в трудных ситуациях</w:t>
            </w:r>
          </w:p>
        </w:tc>
      </w:tr>
      <w:tr w:rsidR="00890331" w:rsidRPr="003A120E" w:rsidTr="00890331">
        <w:tc>
          <w:tcPr>
            <w:tcW w:w="280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Мотивы и ценности</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Стремление к соблюдению правил, руководство в поведении сознательными социальными нормами и правилами</w:t>
            </w:r>
          </w:p>
        </w:tc>
      </w:tr>
      <w:tr w:rsidR="00890331" w:rsidRPr="003A120E" w:rsidTr="00890331">
        <w:tc>
          <w:tcPr>
            <w:tcW w:w="0" w:type="auto"/>
            <w:vMerge/>
            <w:tcBorders>
              <w:top w:val="nil"/>
              <w:left w:val="single" w:sz="8" w:space="0" w:color="000000"/>
              <w:bottom w:val="single" w:sz="8" w:space="0" w:color="000000"/>
              <w:right w:val="single" w:sz="8" w:space="0" w:color="000000"/>
            </w:tcBorders>
            <w:vAlign w:val="center"/>
            <w:hideMark/>
          </w:tcPr>
          <w:p w:rsidR="00890331" w:rsidRPr="003A120E" w:rsidRDefault="00890331" w:rsidP="003A120E">
            <w:pPr>
              <w:ind w:firstLine="0"/>
              <w:rPr>
                <w:rFonts w:cs="Times New Roman"/>
                <w:sz w:val="24"/>
                <w:szCs w:val="28"/>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Сформированность учебной мотивации</w:t>
            </w:r>
          </w:p>
        </w:tc>
      </w:tr>
      <w:tr w:rsidR="00890331" w:rsidRPr="003A120E" w:rsidTr="00890331">
        <w:tc>
          <w:tcPr>
            <w:tcW w:w="0" w:type="auto"/>
            <w:vMerge/>
            <w:tcBorders>
              <w:top w:val="nil"/>
              <w:left w:val="single" w:sz="8" w:space="0" w:color="000000"/>
              <w:bottom w:val="single" w:sz="8" w:space="0" w:color="000000"/>
              <w:right w:val="single" w:sz="8" w:space="0" w:color="000000"/>
            </w:tcBorders>
            <w:vAlign w:val="center"/>
            <w:hideMark/>
          </w:tcPr>
          <w:p w:rsidR="00890331" w:rsidRPr="003A120E" w:rsidRDefault="00890331" w:rsidP="003A120E">
            <w:pPr>
              <w:ind w:firstLine="0"/>
              <w:rPr>
                <w:rFonts w:cs="Times New Roman"/>
                <w:sz w:val="24"/>
                <w:szCs w:val="28"/>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Ценностное отношение к другой личности, стремление к дружеским контактам</w:t>
            </w:r>
          </w:p>
        </w:tc>
      </w:tr>
      <w:tr w:rsidR="00890331" w:rsidRPr="003A120E" w:rsidTr="00890331">
        <w:tc>
          <w:tcPr>
            <w:tcW w:w="280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Личностные качества</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Самоорганизация и саморегуляция</w:t>
            </w:r>
          </w:p>
        </w:tc>
      </w:tr>
      <w:tr w:rsidR="00890331" w:rsidRPr="003A120E" w:rsidTr="00890331">
        <w:tc>
          <w:tcPr>
            <w:tcW w:w="0" w:type="auto"/>
            <w:vMerge/>
            <w:tcBorders>
              <w:top w:val="nil"/>
              <w:left w:val="single" w:sz="8" w:space="0" w:color="000000"/>
              <w:bottom w:val="single" w:sz="8" w:space="0" w:color="000000"/>
              <w:right w:val="single" w:sz="8" w:space="0" w:color="000000"/>
            </w:tcBorders>
            <w:vAlign w:val="center"/>
            <w:hideMark/>
          </w:tcPr>
          <w:p w:rsidR="00890331" w:rsidRPr="003A120E" w:rsidRDefault="00890331" w:rsidP="003A120E">
            <w:pPr>
              <w:ind w:firstLine="0"/>
              <w:rPr>
                <w:rFonts w:cs="Times New Roman"/>
                <w:sz w:val="24"/>
                <w:szCs w:val="28"/>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Критичное отношение к себе</w:t>
            </w:r>
          </w:p>
        </w:tc>
      </w:tr>
      <w:tr w:rsidR="00890331" w:rsidRPr="003A120E" w:rsidTr="00890331">
        <w:tc>
          <w:tcPr>
            <w:tcW w:w="0" w:type="auto"/>
            <w:vMerge/>
            <w:tcBorders>
              <w:top w:val="nil"/>
              <w:left w:val="single" w:sz="8" w:space="0" w:color="000000"/>
              <w:bottom w:val="single" w:sz="8" w:space="0" w:color="000000"/>
              <w:right w:val="single" w:sz="8" w:space="0" w:color="000000"/>
            </w:tcBorders>
            <w:vAlign w:val="center"/>
            <w:hideMark/>
          </w:tcPr>
          <w:p w:rsidR="00890331" w:rsidRPr="003A120E" w:rsidRDefault="00890331" w:rsidP="003A120E">
            <w:pPr>
              <w:ind w:firstLine="0"/>
              <w:rPr>
                <w:rFonts w:cs="Times New Roman"/>
                <w:sz w:val="24"/>
                <w:szCs w:val="28"/>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Интеллектуальная рефлексия</w:t>
            </w:r>
          </w:p>
        </w:tc>
      </w:tr>
    </w:tbl>
    <w:p w:rsidR="00890331" w:rsidRPr="00890331" w:rsidRDefault="00890331" w:rsidP="00890331">
      <w:pPr>
        <w:shd w:val="clear" w:color="auto" w:fill="FFFFFF"/>
        <w:ind w:firstLine="709"/>
        <w:rPr>
          <w:rFonts w:cs="Times New Roman"/>
          <w:szCs w:val="28"/>
        </w:rPr>
      </w:pPr>
      <w:r w:rsidRPr="00890331">
        <w:rPr>
          <w:rFonts w:cs="Times New Roman"/>
          <w:b/>
          <w:bCs/>
          <w:szCs w:val="28"/>
        </w:rPr>
        <w:t> </w:t>
      </w:r>
    </w:p>
    <w:p w:rsidR="00890331" w:rsidRPr="00890331" w:rsidRDefault="00890331" w:rsidP="00890331">
      <w:pPr>
        <w:shd w:val="clear" w:color="auto" w:fill="FFFFFF"/>
        <w:ind w:firstLine="709"/>
        <w:rPr>
          <w:rFonts w:cs="Times New Roman"/>
          <w:szCs w:val="28"/>
        </w:rPr>
      </w:pPr>
      <w:r w:rsidRPr="00890331">
        <w:rPr>
          <w:rFonts w:cs="Times New Roman"/>
          <w:szCs w:val="28"/>
        </w:rPr>
        <w:t>В рамках системы внутренней оценки возможна ограни</w:t>
      </w:r>
      <w:r w:rsidRPr="00890331">
        <w:rPr>
          <w:rFonts w:cs="Times New Roman"/>
          <w:szCs w:val="28"/>
        </w:rPr>
        <w:softHyphen/>
        <w:t>ченная оценка сформированности отдельных личностных ре</w:t>
      </w:r>
      <w:r w:rsidRPr="00890331">
        <w:rPr>
          <w:rFonts w:cs="Times New Roman"/>
          <w:szCs w:val="28"/>
        </w:rPr>
        <w:softHyphen/>
        <w:t xml:space="preserve">зультатов, полностью </w:t>
      </w:r>
      <w:r w:rsidRPr="00890331">
        <w:rPr>
          <w:rFonts w:cs="Times New Roman"/>
          <w:szCs w:val="28"/>
        </w:rPr>
        <w:lastRenderedPageBreak/>
        <w:t xml:space="preserve">отвечающая этическим принципам охраны и защиты интересов ребёнка и конфиденциальности, </w:t>
      </w:r>
      <w:r w:rsidRPr="00890331">
        <w:rPr>
          <w:rFonts w:cs="Times New Roman"/>
          <w:b/>
          <w:bCs/>
          <w:szCs w:val="28"/>
        </w:rPr>
        <w:t>в форме, не представ</w:t>
      </w:r>
      <w:r w:rsidR="003A120E">
        <w:rPr>
          <w:rFonts w:cs="Times New Roman"/>
          <w:b/>
          <w:bCs/>
          <w:szCs w:val="28"/>
        </w:rPr>
        <w:t>ляющей угрозы личности, психоло</w:t>
      </w:r>
      <w:r w:rsidRPr="00890331">
        <w:rPr>
          <w:rFonts w:cs="Times New Roman"/>
          <w:b/>
          <w:bCs/>
          <w:szCs w:val="28"/>
        </w:rPr>
        <w:t>гической безопасности и эмоциональному статусу учаще</w:t>
      </w:r>
      <w:r w:rsidRPr="00890331">
        <w:rPr>
          <w:rFonts w:cs="Times New Roman"/>
          <w:b/>
          <w:bCs/>
          <w:szCs w:val="28"/>
        </w:rPr>
        <w:softHyphen/>
        <w:t>гося</w:t>
      </w:r>
      <w:r w:rsidRPr="00890331">
        <w:rPr>
          <w:rFonts w:cs="Times New Roman"/>
          <w:b/>
          <w:bCs/>
          <w:i/>
          <w:iCs/>
          <w:szCs w:val="28"/>
        </w:rPr>
        <w:t xml:space="preserve">. </w:t>
      </w:r>
      <w:r w:rsidRPr="00890331">
        <w:rPr>
          <w:rFonts w:cs="Times New Roman"/>
          <w:szCs w:val="28"/>
        </w:rPr>
        <w:t>Такая оценка направлена на решение задачи оптимиза</w:t>
      </w:r>
      <w:r w:rsidRPr="00890331">
        <w:rPr>
          <w:rFonts w:cs="Times New Roman"/>
          <w:szCs w:val="28"/>
        </w:rPr>
        <w:softHyphen/>
        <w:t>ции личностного развития обучающихся и включает три ос</w:t>
      </w:r>
      <w:r w:rsidRPr="00890331">
        <w:rPr>
          <w:rFonts w:cs="Times New Roman"/>
          <w:szCs w:val="28"/>
        </w:rPr>
        <w:softHyphen/>
        <w:t>новных компонента:</w:t>
      </w:r>
    </w:p>
    <w:p w:rsidR="00890331" w:rsidRPr="00890331" w:rsidRDefault="00890331" w:rsidP="00890331">
      <w:pPr>
        <w:shd w:val="clear" w:color="auto" w:fill="FFFFFF"/>
        <w:tabs>
          <w:tab w:val="left" w:pos="557"/>
        </w:tabs>
        <w:ind w:firstLine="709"/>
        <w:rPr>
          <w:rFonts w:cs="Times New Roman"/>
          <w:szCs w:val="28"/>
        </w:rPr>
      </w:pPr>
      <w:r w:rsidRPr="00890331">
        <w:rPr>
          <w:rFonts w:cs="Times New Roman"/>
          <w:szCs w:val="28"/>
        </w:rPr>
        <w:t>•</w:t>
      </w:r>
      <w:r>
        <w:rPr>
          <w:rFonts w:cs="Times New Roman"/>
          <w:szCs w:val="28"/>
        </w:rPr>
        <w:t xml:space="preserve"> </w:t>
      </w:r>
      <w:r w:rsidRPr="00890331">
        <w:rPr>
          <w:rFonts w:cs="Times New Roman"/>
          <w:szCs w:val="28"/>
        </w:rPr>
        <w:t>характеристику достижений и положительных качеств обучающегося;</w:t>
      </w:r>
    </w:p>
    <w:p w:rsidR="00890331" w:rsidRPr="00890331" w:rsidRDefault="00890331" w:rsidP="00890331">
      <w:pPr>
        <w:shd w:val="clear" w:color="auto" w:fill="FFFFFF"/>
        <w:tabs>
          <w:tab w:val="left" w:pos="557"/>
        </w:tabs>
        <w:ind w:right="5" w:firstLine="709"/>
        <w:rPr>
          <w:rFonts w:cs="Times New Roman"/>
          <w:szCs w:val="28"/>
        </w:rPr>
      </w:pPr>
      <w:r w:rsidRPr="00890331">
        <w:rPr>
          <w:rFonts w:cs="Times New Roman"/>
          <w:szCs w:val="28"/>
        </w:rPr>
        <w:t>•</w:t>
      </w:r>
      <w:r>
        <w:rPr>
          <w:rFonts w:cs="Times New Roman"/>
          <w:szCs w:val="28"/>
        </w:rPr>
        <w:t xml:space="preserve"> </w:t>
      </w:r>
      <w:r w:rsidRPr="00890331">
        <w:rPr>
          <w:rFonts w:cs="Times New Roman"/>
          <w:szCs w:val="28"/>
        </w:rPr>
        <w:t>определение приоритетных задач и направлений лично</w:t>
      </w:r>
      <w:r w:rsidRPr="00890331">
        <w:rPr>
          <w:rFonts w:cs="Times New Roman"/>
          <w:szCs w:val="28"/>
        </w:rPr>
        <w:softHyphen/>
        <w:t>стного развития с учётом как достижений, так и психологи</w:t>
      </w:r>
      <w:r w:rsidRPr="00890331">
        <w:rPr>
          <w:rFonts w:cs="Times New Roman"/>
          <w:szCs w:val="28"/>
        </w:rPr>
        <w:softHyphen/>
        <w:t>ческих проблем развития ребёнка;</w:t>
      </w:r>
    </w:p>
    <w:p w:rsidR="00890331" w:rsidRPr="00890331" w:rsidRDefault="00890331" w:rsidP="00890331">
      <w:pPr>
        <w:shd w:val="clear" w:color="auto" w:fill="FFFFFF"/>
        <w:tabs>
          <w:tab w:val="left" w:pos="557"/>
        </w:tabs>
        <w:ind w:firstLine="709"/>
        <w:rPr>
          <w:rFonts w:cs="Times New Roman"/>
          <w:szCs w:val="28"/>
        </w:rPr>
      </w:pPr>
      <w:r w:rsidRPr="00890331">
        <w:rPr>
          <w:rFonts w:cs="Times New Roman"/>
          <w:szCs w:val="28"/>
        </w:rPr>
        <w:t>•</w:t>
      </w:r>
      <w:r>
        <w:rPr>
          <w:rFonts w:cs="Times New Roman"/>
          <w:szCs w:val="28"/>
        </w:rPr>
        <w:t xml:space="preserve"> </w:t>
      </w:r>
      <w:r w:rsidRPr="00890331">
        <w:rPr>
          <w:rFonts w:cs="Times New Roman"/>
          <w:szCs w:val="28"/>
        </w:rPr>
        <w:t>систему психолого-педагогических рекомендаций, при</w:t>
      </w:r>
      <w:r w:rsidRPr="00890331">
        <w:rPr>
          <w:rFonts w:cs="Times New Roman"/>
          <w:szCs w:val="28"/>
        </w:rPr>
        <w:softHyphen/>
        <w:t>званных обеспечить успешную реализацию развивающих и профилактических задач развития.</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890331">
        <w:rPr>
          <w:rFonts w:cs="Times New Roman"/>
          <w:szCs w:val="28"/>
        </w:rPr>
        <w:softHyphen/>
        <w:t>матического наблюдения за ходом психического развития ре</w:t>
      </w:r>
      <w:r w:rsidRPr="00890331">
        <w:rPr>
          <w:rFonts w:cs="Times New Roman"/>
          <w:szCs w:val="28"/>
        </w:rPr>
        <w:softHyphen/>
        <w:t xml:space="preserve">бёнка на основе представлений о нормативном содержании и возрастной периодизации развития — в форме </w:t>
      </w:r>
      <w:r w:rsidRPr="00890331">
        <w:rPr>
          <w:rFonts w:cs="Times New Roman"/>
          <w:i/>
          <w:iCs/>
          <w:szCs w:val="28"/>
        </w:rPr>
        <w:t>возрастно-психологического консультирования</w:t>
      </w:r>
      <w:r w:rsidRPr="00890331">
        <w:rPr>
          <w:rFonts w:cs="Times New Roman"/>
          <w:szCs w:val="28"/>
        </w:rPr>
        <w:t>. Такая оценка осущест</w:t>
      </w:r>
      <w:r w:rsidRPr="00890331">
        <w:rPr>
          <w:rFonts w:cs="Times New Roman"/>
          <w:szCs w:val="28"/>
        </w:rPr>
        <w:softHyphen/>
        <w:t>вляется по запросу родителей (законных представителей) обу</w:t>
      </w:r>
      <w:r w:rsidRPr="00890331">
        <w:rPr>
          <w:rFonts w:cs="Times New Roman"/>
          <w:szCs w:val="28"/>
        </w:rPr>
        <w:softHyphen/>
        <w:t>чающихся или по запросу педагогов (или администрации образовательного учреждения) при согласии родителей (за</w:t>
      </w:r>
      <w:r w:rsidRPr="00890331">
        <w:rPr>
          <w:rFonts w:cs="Times New Roman"/>
          <w:szCs w:val="28"/>
        </w:rPr>
        <w:softHyphen/>
        <w:t>конных представителей) и проводится психологом, имеющим специальную профессиональную подготовку в области возра</w:t>
      </w:r>
      <w:r w:rsidRPr="00890331">
        <w:rPr>
          <w:rFonts w:cs="Times New Roman"/>
          <w:szCs w:val="28"/>
        </w:rPr>
        <w:softHyphen/>
        <w:t>стной психологии.</w:t>
      </w:r>
    </w:p>
    <w:p w:rsidR="00890331" w:rsidRPr="00890331" w:rsidRDefault="00890331" w:rsidP="00890331">
      <w:pPr>
        <w:shd w:val="clear" w:color="auto" w:fill="FFFFFF"/>
        <w:ind w:firstLine="709"/>
        <w:rPr>
          <w:rFonts w:cs="Times New Roman"/>
          <w:b/>
          <w:bCs/>
          <w:szCs w:val="28"/>
        </w:rPr>
      </w:pPr>
      <w:r>
        <w:rPr>
          <w:rFonts w:cs="Times New Roman"/>
          <w:b/>
          <w:bCs/>
          <w:szCs w:val="28"/>
        </w:rPr>
        <w:t xml:space="preserve"> </w:t>
      </w:r>
    </w:p>
    <w:p w:rsidR="00890331" w:rsidRPr="00890331" w:rsidRDefault="00890331" w:rsidP="00890331">
      <w:pPr>
        <w:shd w:val="clear" w:color="auto" w:fill="FFFFFF"/>
        <w:ind w:firstLine="709"/>
        <w:rPr>
          <w:rFonts w:cs="Times New Roman"/>
          <w:szCs w:val="28"/>
        </w:rPr>
      </w:pPr>
      <w:r w:rsidRPr="00890331">
        <w:rPr>
          <w:rFonts w:cs="Times New Roman"/>
          <w:b/>
          <w:bCs/>
          <w:szCs w:val="28"/>
        </w:rPr>
        <w:t xml:space="preserve">Оценка метапредметных результатов </w:t>
      </w:r>
      <w:r w:rsidRPr="00890331">
        <w:rPr>
          <w:rFonts w:cs="Times New Roman"/>
          <w:szCs w:val="28"/>
        </w:rPr>
        <w:t>представляет со</w:t>
      </w:r>
      <w:r w:rsidRPr="00890331">
        <w:rPr>
          <w:rFonts w:cs="Times New Roman"/>
          <w:szCs w:val="28"/>
        </w:rPr>
        <w:softHyphen/>
        <w:t>бой оценку достижения планируемых результатов освоения основной образовательной программы, представленных в раз</w:t>
      </w:r>
      <w:r w:rsidRPr="00890331">
        <w:rPr>
          <w:rFonts w:cs="Times New Roman"/>
          <w:szCs w:val="28"/>
        </w:rPr>
        <w:softHyphen/>
        <w:t>делах «Регулятивные учебные действия», «Коммуникативные учебные действия», «Познавательные учебные действия» меж</w:t>
      </w:r>
      <w:r w:rsidRPr="00890331">
        <w:rPr>
          <w:rFonts w:cs="Times New Roman"/>
          <w:szCs w:val="28"/>
        </w:rPr>
        <w:softHyphen/>
        <w:t>дисциплинарной программы формирования универсальных учебных действий у обучающихся на ступени начального об</w:t>
      </w:r>
      <w:r w:rsidRPr="00890331">
        <w:rPr>
          <w:rFonts w:cs="Times New Roman"/>
          <w:szCs w:val="28"/>
        </w:rPr>
        <w:softHyphen/>
        <w:t>щего образования, а также планируемых результатов, пред</w:t>
      </w:r>
      <w:r w:rsidRPr="00890331">
        <w:rPr>
          <w:rFonts w:cs="Times New Roman"/>
          <w:szCs w:val="28"/>
        </w:rPr>
        <w:softHyphen/>
        <w:t>ставленных во всех разделах междисциплинарной программы «Чтение. Работа с текстом».</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w:t>
      </w:r>
      <w:r w:rsidRPr="00890331">
        <w:rPr>
          <w:rFonts w:cs="Times New Roman"/>
          <w:szCs w:val="28"/>
        </w:rPr>
        <w:softHyphen/>
        <w:t>са, но и к содержанию, критериям, методам и процедурам оценки.</w:t>
      </w:r>
    </w:p>
    <w:p w:rsidR="00890331" w:rsidRPr="00890331" w:rsidRDefault="00890331" w:rsidP="00890331">
      <w:pPr>
        <w:shd w:val="clear" w:color="auto" w:fill="FFFFFF"/>
        <w:ind w:firstLine="709"/>
        <w:rPr>
          <w:rFonts w:cs="Times New Roman"/>
          <w:szCs w:val="28"/>
        </w:rPr>
      </w:pPr>
      <w:r w:rsidRPr="00890331">
        <w:rPr>
          <w:rFonts w:cs="Times New Roman"/>
          <w:b/>
          <w:szCs w:val="28"/>
        </w:rPr>
        <w:t>О</w:t>
      </w:r>
      <w:r w:rsidRPr="00890331">
        <w:rPr>
          <w:rFonts w:cs="Times New Roman"/>
          <w:b/>
          <w:bCs/>
          <w:szCs w:val="28"/>
        </w:rPr>
        <w:t>бъектом оценки метапредметных результа</w:t>
      </w:r>
      <w:r w:rsidRPr="00890331">
        <w:rPr>
          <w:rFonts w:cs="Times New Roman"/>
          <w:b/>
          <w:bCs/>
          <w:szCs w:val="28"/>
        </w:rPr>
        <w:softHyphen/>
        <w:t xml:space="preserve">тов </w:t>
      </w:r>
      <w:r w:rsidRPr="00890331">
        <w:rPr>
          <w:rFonts w:cs="Times New Roman"/>
          <w:szCs w:val="28"/>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890331">
        <w:rPr>
          <w:rFonts w:cs="Times New Roman"/>
          <w:szCs w:val="28"/>
        </w:rPr>
        <w:softHyphen/>
        <w:t>тельной деятельности и управление ею.</w:t>
      </w:r>
    </w:p>
    <w:p w:rsidR="00890331" w:rsidRPr="00890331" w:rsidRDefault="00890331" w:rsidP="00890331">
      <w:pPr>
        <w:shd w:val="clear" w:color="auto" w:fill="FFFFFF"/>
        <w:ind w:firstLine="709"/>
        <w:rPr>
          <w:rFonts w:cs="Times New Roman"/>
          <w:szCs w:val="28"/>
        </w:rPr>
      </w:pPr>
      <w:r w:rsidRPr="00890331">
        <w:rPr>
          <w:rFonts w:cs="Times New Roman"/>
          <w:szCs w:val="28"/>
        </w:rPr>
        <w:lastRenderedPageBreak/>
        <w:t xml:space="preserve">Основное </w:t>
      </w:r>
      <w:r w:rsidRPr="00890331">
        <w:rPr>
          <w:rFonts w:cs="Times New Roman"/>
          <w:b/>
          <w:bCs/>
          <w:szCs w:val="28"/>
        </w:rPr>
        <w:t>содержание оценки метапредметных резуль</w:t>
      </w:r>
      <w:r w:rsidRPr="00890331">
        <w:rPr>
          <w:rFonts w:cs="Times New Roman"/>
          <w:b/>
          <w:bCs/>
          <w:szCs w:val="28"/>
        </w:rPr>
        <w:softHyphen/>
        <w:t xml:space="preserve">татов </w:t>
      </w:r>
      <w:r w:rsidRPr="00890331">
        <w:rPr>
          <w:rFonts w:cs="Times New Roman"/>
          <w:szCs w:val="28"/>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О</w:t>
      </w:r>
      <w:r w:rsidRPr="00890331">
        <w:rPr>
          <w:rFonts w:cs="Times New Roman"/>
          <w:b/>
          <w:bCs/>
          <w:i/>
          <w:iCs/>
          <w:szCs w:val="28"/>
        </w:rPr>
        <w:t>ценка метапредметных результатов проводится в ходе различных процедур</w:t>
      </w:r>
      <w:r w:rsidRPr="00890331">
        <w:rPr>
          <w:rFonts w:cs="Times New Roman"/>
          <w:szCs w:val="28"/>
        </w:rPr>
        <w:t xml:space="preserve">: </w:t>
      </w:r>
    </w:p>
    <w:p w:rsidR="00890331" w:rsidRPr="00890331" w:rsidRDefault="00890331" w:rsidP="00675468">
      <w:pPr>
        <w:numPr>
          <w:ilvl w:val="0"/>
          <w:numId w:val="1"/>
        </w:numPr>
        <w:shd w:val="clear" w:color="auto" w:fill="FFFFFF"/>
        <w:spacing w:line="240" w:lineRule="auto"/>
        <w:rPr>
          <w:rFonts w:cs="Times New Roman"/>
          <w:szCs w:val="28"/>
        </w:rPr>
      </w:pPr>
      <w:r w:rsidRPr="00890331">
        <w:rPr>
          <w:rFonts w:cs="Times New Roman"/>
          <w:b/>
          <w:szCs w:val="28"/>
        </w:rPr>
        <w:t>итоговые проверочные работы, тесты по предметам или</w:t>
      </w:r>
      <w:r>
        <w:rPr>
          <w:rFonts w:cs="Times New Roman"/>
          <w:b/>
          <w:szCs w:val="28"/>
        </w:rPr>
        <w:t xml:space="preserve"> </w:t>
      </w:r>
      <w:r w:rsidRPr="00890331">
        <w:rPr>
          <w:rFonts w:cs="Times New Roman"/>
          <w:b/>
          <w:szCs w:val="28"/>
        </w:rPr>
        <w:t>комплексные работы</w:t>
      </w:r>
      <w:r w:rsidRPr="00890331">
        <w:rPr>
          <w:rFonts w:cs="Times New Roman"/>
          <w:szCs w:val="28"/>
        </w:rPr>
        <w:t xml:space="preserve"> на межпредметной основе</w:t>
      </w:r>
      <w:r>
        <w:rPr>
          <w:rFonts w:cs="Times New Roman"/>
          <w:szCs w:val="28"/>
        </w:rPr>
        <w:t xml:space="preserve"> </w:t>
      </w:r>
      <w:r w:rsidRPr="00890331">
        <w:rPr>
          <w:rFonts w:cs="Times New Roman"/>
          <w:szCs w:val="28"/>
        </w:rPr>
        <w:t>(оценивается сформированность познавательных учебных действий и навыков работы с информацией, а также опосредованная оценка сформированности ряда коммуникативных и регуля</w:t>
      </w:r>
      <w:r w:rsidRPr="00890331">
        <w:rPr>
          <w:rFonts w:cs="Times New Roman"/>
          <w:szCs w:val="28"/>
        </w:rPr>
        <w:softHyphen/>
        <w:t>тивных действий).</w:t>
      </w:r>
    </w:p>
    <w:p w:rsidR="00890331" w:rsidRPr="00890331" w:rsidRDefault="00890331" w:rsidP="00675468">
      <w:pPr>
        <w:numPr>
          <w:ilvl w:val="0"/>
          <w:numId w:val="1"/>
        </w:numPr>
        <w:shd w:val="clear" w:color="auto" w:fill="FFFFFF"/>
        <w:spacing w:line="240" w:lineRule="auto"/>
        <w:rPr>
          <w:rFonts w:cs="Times New Roman"/>
          <w:szCs w:val="28"/>
        </w:rPr>
      </w:pPr>
      <w:r w:rsidRPr="00890331">
        <w:rPr>
          <w:rFonts w:cs="Times New Roman"/>
          <w:b/>
          <w:szCs w:val="28"/>
        </w:rPr>
        <w:t>портфель до</w:t>
      </w:r>
      <w:r w:rsidRPr="00890331">
        <w:rPr>
          <w:rFonts w:cs="Times New Roman"/>
          <w:b/>
          <w:szCs w:val="28"/>
        </w:rPr>
        <w:softHyphen/>
        <w:t>стижений( портфолио)</w:t>
      </w:r>
      <w:r w:rsidRPr="00890331">
        <w:rPr>
          <w:rFonts w:cs="Times New Roman"/>
          <w:szCs w:val="28"/>
        </w:rPr>
        <w:t xml:space="preserve"> ( в виде оценочных листов и листов наблюдений учителя или школьного психолога, может быть оценено до</w:t>
      </w:r>
      <w:r w:rsidRPr="00890331">
        <w:rPr>
          <w:rFonts w:cs="Times New Roman"/>
          <w:szCs w:val="28"/>
        </w:rPr>
        <w:softHyphen/>
        <w:t>стижение таких коммуникативных и регулятивных действий, которые трудно или нецелесообразно проверить в ходе стан</w:t>
      </w:r>
      <w:r w:rsidRPr="00890331">
        <w:rPr>
          <w:rFonts w:cs="Times New Roman"/>
          <w:szCs w:val="28"/>
        </w:rPr>
        <w:softHyphen/>
        <w:t xml:space="preserve">дартизированной итоговой проверочной работы). </w:t>
      </w:r>
    </w:p>
    <w:p w:rsidR="00890331" w:rsidRPr="00890331" w:rsidRDefault="00890331" w:rsidP="00890331">
      <w:pPr>
        <w:shd w:val="clear" w:color="auto" w:fill="FFFFFF"/>
        <w:ind w:left="5" w:firstLine="709"/>
        <w:rPr>
          <w:rFonts w:cs="Times New Roman"/>
          <w:szCs w:val="28"/>
        </w:rPr>
      </w:pPr>
      <w:r>
        <w:rPr>
          <w:rFonts w:cs="Times New Roman"/>
          <w:szCs w:val="28"/>
        </w:rPr>
        <w:t xml:space="preserve"> </w:t>
      </w:r>
      <w:r w:rsidRPr="00890331">
        <w:rPr>
          <w:rFonts w:cs="Times New Roman"/>
          <w:szCs w:val="28"/>
        </w:rPr>
        <w:t>Оценку уровня сформированности ряда универсальных учебных действий, уровень овладения которыми имеет опре</w:t>
      </w:r>
      <w:r w:rsidRPr="00890331">
        <w:rPr>
          <w:rFonts w:cs="Times New Roman"/>
          <w:szCs w:val="28"/>
        </w:rPr>
        <w:softHyphen/>
        <w:t>деляющее значение для оценки эффективности всей системы начального образования, целесооб</w:t>
      </w:r>
      <w:r w:rsidRPr="00890331">
        <w:rPr>
          <w:rFonts w:cs="Times New Roman"/>
          <w:szCs w:val="28"/>
        </w:rPr>
        <w:softHyphen/>
        <w:t>разно проводить в форме неперсонифицированных процедур.</w:t>
      </w:r>
    </w:p>
    <w:p w:rsidR="00890331" w:rsidRPr="00890331" w:rsidRDefault="00890331" w:rsidP="00890331">
      <w:pPr>
        <w:ind w:firstLine="709"/>
        <w:rPr>
          <w:rFonts w:cs="Times New Roman"/>
          <w:szCs w:val="28"/>
        </w:rPr>
      </w:pPr>
      <w:r w:rsidRPr="00890331">
        <w:rPr>
          <w:rFonts w:cs="Times New Roman"/>
          <w:b/>
          <w:bCs/>
          <w:szCs w:val="28"/>
        </w:rPr>
        <w:t>Оценка уровня учебно-познавательного интереса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8"/>
        <w:gridCol w:w="3319"/>
        <w:gridCol w:w="4058"/>
      </w:tblGrid>
      <w:tr w:rsidR="00890331" w:rsidRPr="003A120E" w:rsidTr="003A120E">
        <w:tc>
          <w:tcPr>
            <w:tcW w:w="1053"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
                <w:bCs/>
                <w:sz w:val="24"/>
                <w:szCs w:val="28"/>
              </w:rPr>
              <w:t> Уровень интереса</w:t>
            </w:r>
          </w:p>
        </w:tc>
        <w:tc>
          <w:tcPr>
            <w:tcW w:w="1776"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
                <w:bCs/>
                <w:sz w:val="24"/>
                <w:szCs w:val="28"/>
              </w:rPr>
              <w:t xml:space="preserve">Критерий </w:t>
            </w:r>
          </w:p>
          <w:p w:rsidR="00890331" w:rsidRPr="003A120E" w:rsidRDefault="00890331" w:rsidP="003A120E">
            <w:pPr>
              <w:ind w:firstLine="0"/>
              <w:rPr>
                <w:rFonts w:cs="Times New Roman"/>
                <w:sz w:val="24"/>
                <w:szCs w:val="28"/>
              </w:rPr>
            </w:pPr>
            <w:r w:rsidRPr="003A120E">
              <w:rPr>
                <w:rFonts w:cs="Times New Roman"/>
                <w:b/>
                <w:bCs/>
                <w:sz w:val="24"/>
                <w:szCs w:val="28"/>
              </w:rPr>
              <w:t>оценки поведения</w:t>
            </w:r>
          </w:p>
        </w:tc>
        <w:tc>
          <w:tcPr>
            <w:tcW w:w="2171"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
                <w:bCs/>
                <w:sz w:val="24"/>
                <w:szCs w:val="28"/>
              </w:rPr>
              <w:t>Дополнительный диагностический признак</w:t>
            </w:r>
          </w:p>
        </w:tc>
      </w:tr>
      <w:tr w:rsidR="00890331" w:rsidRPr="003A120E" w:rsidTr="003A120E">
        <w:tc>
          <w:tcPr>
            <w:tcW w:w="1053"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1. Отсутствие интереса</w:t>
            </w:r>
          </w:p>
        </w:tc>
        <w:tc>
          <w:tcPr>
            <w:tcW w:w="1776"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Интерес практически не обнаруживается. Исключение составляет реакция на яркий, смешной, забавный материал.</w:t>
            </w:r>
          </w:p>
        </w:tc>
        <w:tc>
          <w:tcPr>
            <w:tcW w:w="2171"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Безразличное или негативное отношение к решению любых учебных задач. Более охотно выполняет привычные действия, чем осваивает новые.</w:t>
            </w:r>
          </w:p>
        </w:tc>
      </w:tr>
      <w:tr w:rsidR="00890331" w:rsidRPr="003A120E" w:rsidTr="003A120E">
        <w:tc>
          <w:tcPr>
            <w:tcW w:w="1053"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2. Реакция на новизну</w:t>
            </w:r>
          </w:p>
        </w:tc>
        <w:tc>
          <w:tcPr>
            <w:tcW w:w="1776"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Интерес возникает лишь к новому материалу, качающемуся конкретных фактов, но не теории.</w:t>
            </w:r>
          </w:p>
        </w:tc>
        <w:tc>
          <w:tcPr>
            <w:tcW w:w="2171"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Оживляется, задаёт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890331" w:rsidRPr="003A120E" w:rsidTr="003A120E">
        <w:tc>
          <w:tcPr>
            <w:tcW w:w="1053"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3. Любопытство.</w:t>
            </w:r>
          </w:p>
        </w:tc>
        <w:tc>
          <w:tcPr>
            <w:tcW w:w="1776"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Интерес возникает к новому материалу, но не к способам решения.</w:t>
            </w:r>
          </w:p>
        </w:tc>
        <w:tc>
          <w:tcPr>
            <w:tcW w:w="2171"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xml:space="preserve">Проявляет интерес и задаёт вопросы достаточно часто, включается в выполнение задания, но интерес быстро иссякает </w:t>
            </w:r>
          </w:p>
        </w:tc>
      </w:tr>
      <w:tr w:rsidR="00890331" w:rsidRPr="003A120E" w:rsidTr="003A120E">
        <w:tc>
          <w:tcPr>
            <w:tcW w:w="1053"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4. Ситуативный учебный интерес.</w:t>
            </w:r>
          </w:p>
        </w:tc>
        <w:tc>
          <w:tcPr>
            <w:tcW w:w="1776"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Интерес возникает к способам решения новой частной единичной задачи (но не к системам задач)</w:t>
            </w:r>
          </w:p>
        </w:tc>
        <w:tc>
          <w:tcPr>
            <w:tcW w:w="2171"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890331" w:rsidRPr="003A120E" w:rsidTr="003A120E">
        <w:tc>
          <w:tcPr>
            <w:tcW w:w="1053"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5. Устойчивый учебно-познавательный интерес.</w:t>
            </w:r>
          </w:p>
        </w:tc>
        <w:tc>
          <w:tcPr>
            <w:tcW w:w="1776"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Интерес возникает к общему способу решения задач, но не выходит за пределы изучаемого материала.</w:t>
            </w:r>
          </w:p>
        </w:tc>
        <w:tc>
          <w:tcPr>
            <w:tcW w:w="2171"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890331" w:rsidRPr="003A120E" w:rsidTr="003A120E">
        <w:tc>
          <w:tcPr>
            <w:tcW w:w="1053"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6. Обобщённый учебно-познавательный интерес.</w:t>
            </w:r>
          </w:p>
        </w:tc>
        <w:tc>
          <w:tcPr>
            <w:tcW w:w="1776"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Интерес возникает независимо от внешних требований и выходит за рамки изучаемого материала. Ориентируется на общие способы решения системы задач.</w:t>
            </w:r>
          </w:p>
        </w:tc>
        <w:tc>
          <w:tcPr>
            <w:tcW w:w="2171"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Интерес – постоянна характеристика, проявляется выраженное творческое отношение к общему способу решения задач, стремится получить дополнительную информацию.</w:t>
            </w:r>
          </w:p>
        </w:tc>
      </w:tr>
    </w:tbl>
    <w:p w:rsidR="00890331" w:rsidRPr="00890331" w:rsidRDefault="00890331" w:rsidP="00890331">
      <w:pPr>
        <w:ind w:firstLine="709"/>
        <w:rPr>
          <w:rFonts w:cs="Times New Roman"/>
          <w:szCs w:val="28"/>
        </w:rPr>
      </w:pPr>
      <w:r w:rsidRPr="00890331">
        <w:rPr>
          <w:rFonts w:cs="Times New Roman"/>
          <w:szCs w:val="28"/>
        </w:rPr>
        <w:t> </w:t>
      </w:r>
    </w:p>
    <w:p w:rsidR="00890331" w:rsidRPr="00890331" w:rsidRDefault="00890331" w:rsidP="00890331">
      <w:pPr>
        <w:ind w:firstLine="709"/>
        <w:rPr>
          <w:rFonts w:cs="Times New Roman"/>
          <w:szCs w:val="28"/>
        </w:rPr>
      </w:pPr>
      <w:r w:rsidRPr="00890331">
        <w:rPr>
          <w:rFonts w:cs="Times New Roman"/>
          <w:szCs w:val="28"/>
        </w:rPr>
        <w:t xml:space="preserve"> Уровень 1 может быть квалифицирован как несформированность учебно-познавательного интереса; </w:t>
      </w:r>
    </w:p>
    <w:p w:rsidR="00890331" w:rsidRPr="00890331" w:rsidRDefault="00890331" w:rsidP="00890331">
      <w:pPr>
        <w:ind w:firstLine="709"/>
        <w:rPr>
          <w:rFonts w:cs="Times New Roman"/>
          <w:szCs w:val="28"/>
        </w:rPr>
      </w:pPr>
      <w:r w:rsidRPr="00890331">
        <w:rPr>
          <w:rFonts w:cs="Times New Roman"/>
          <w:szCs w:val="28"/>
        </w:rPr>
        <w:t xml:space="preserve">уровни 2 и 3 – как низкий познавательный интерес; </w:t>
      </w:r>
    </w:p>
    <w:p w:rsidR="00890331" w:rsidRPr="00890331" w:rsidRDefault="00890331" w:rsidP="00890331">
      <w:pPr>
        <w:ind w:firstLine="709"/>
        <w:rPr>
          <w:rFonts w:cs="Times New Roman"/>
          <w:szCs w:val="28"/>
        </w:rPr>
      </w:pPr>
      <w:r w:rsidRPr="00890331">
        <w:rPr>
          <w:rFonts w:cs="Times New Roman"/>
          <w:szCs w:val="28"/>
        </w:rPr>
        <w:t>уровень 4 – удовлетворительный;</w:t>
      </w:r>
      <w:r>
        <w:rPr>
          <w:rFonts w:cs="Times New Roman"/>
          <w:szCs w:val="28"/>
        </w:rPr>
        <w:t xml:space="preserve"> </w:t>
      </w:r>
    </w:p>
    <w:p w:rsidR="00890331" w:rsidRPr="00890331" w:rsidRDefault="00890331" w:rsidP="00890331">
      <w:pPr>
        <w:ind w:firstLine="709"/>
        <w:rPr>
          <w:rFonts w:cs="Times New Roman"/>
          <w:szCs w:val="28"/>
        </w:rPr>
      </w:pPr>
      <w:r w:rsidRPr="00890331">
        <w:rPr>
          <w:rFonts w:cs="Times New Roman"/>
          <w:szCs w:val="28"/>
        </w:rPr>
        <w:t xml:space="preserve">уровень 5 – высокий; </w:t>
      </w:r>
    </w:p>
    <w:p w:rsidR="00890331" w:rsidRPr="00890331" w:rsidRDefault="00890331" w:rsidP="00890331">
      <w:pPr>
        <w:ind w:firstLine="709"/>
        <w:rPr>
          <w:rFonts w:cs="Times New Roman"/>
          <w:szCs w:val="28"/>
        </w:rPr>
      </w:pPr>
      <w:r w:rsidRPr="00890331">
        <w:rPr>
          <w:rFonts w:cs="Times New Roman"/>
          <w:szCs w:val="28"/>
        </w:rPr>
        <w:t>уровень 6 – очень высокий.</w:t>
      </w:r>
    </w:p>
    <w:p w:rsidR="00890331" w:rsidRPr="00890331" w:rsidRDefault="00890331" w:rsidP="00890331">
      <w:pPr>
        <w:shd w:val="clear" w:color="auto" w:fill="FFFFFF"/>
        <w:ind w:firstLine="709"/>
        <w:rPr>
          <w:rFonts w:cs="Times New Roman"/>
          <w:szCs w:val="28"/>
        </w:rPr>
      </w:pPr>
      <w:r w:rsidRPr="00890331">
        <w:rPr>
          <w:rFonts w:cs="Times New Roman"/>
          <w:b/>
          <w:bCs/>
          <w:szCs w:val="28"/>
        </w:rPr>
        <w:t> </w:t>
      </w:r>
    </w:p>
    <w:p w:rsidR="00890331" w:rsidRPr="00890331" w:rsidRDefault="00890331" w:rsidP="00890331">
      <w:pPr>
        <w:shd w:val="clear" w:color="auto" w:fill="FFFFFF"/>
        <w:ind w:firstLine="709"/>
        <w:rPr>
          <w:rFonts w:cs="Times New Roman"/>
          <w:szCs w:val="28"/>
        </w:rPr>
      </w:pPr>
      <w:r>
        <w:rPr>
          <w:rFonts w:cs="Times New Roman"/>
          <w:b/>
          <w:bCs/>
          <w:szCs w:val="28"/>
        </w:rPr>
        <w:t xml:space="preserve"> </w:t>
      </w:r>
      <w:r w:rsidRPr="00890331">
        <w:rPr>
          <w:rFonts w:cs="Times New Roman"/>
          <w:b/>
          <w:bCs/>
          <w:szCs w:val="28"/>
        </w:rPr>
        <w:t xml:space="preserve">Оценка предметных результатов </w:t>
      </w:r>
      <w:r w:rsidRPr="00890331">
        <w:rPr>
          <w:rFonts w:cs="Times New Roman"/>
          <w:szCs w:val="28"/>
        </w:rPr>
        <w:t>представляет собой оценку достижения обучающимся планируемых результатов по отдельным предметам.</w:t>
      </w:r>
    </w:p>
    <w:p w:rsidR="00890331" w:rsidRPr="00890331" w:rsidRDefault="00890331" w:rsidP="00890331">
      <w:pPr>
        <w:ind w:firstLine="709"/>
        <w:rPr>
          <w:rFonts w:cs="Times New Roman"/>
          <w:b/>
          <w:szCs w:val="28"/>
        </w:rPr>
      </w:pPr>
      <w:r>
        <w:rPr>
          <w:rFonts w:cs="Times New Roman"/>
          <w:szCs w:val="28"/>
        </w:rPr>
        <w:t xml:space="preserve"> </w:t>
      </w:r>
      <w:r w:rsidRPr="00890331">
        <w:rPr>
          <w:rFonts w:cs="Times New Roman"/>
          <w:b/>
          <w:szCs w:val="28"/>
        </w:rPr>
        <w:t>В</w:t>
      </w:r>
      <w:r>
        <w:rPr>
          <w:rFonts w:cs="Times New Roman"/>
          <w:b/>
          <w:szCs w:val="28"/>
        </w:rPr>
        <w:t xml:space="preserve"> </w:t>
      </w:r>
      <w:r w:rsidRPr="00890331">
        <w:rPr>
          <w:rFonts w:cs="Times New Roman"/>
          <w:b/>
          <w:szCs w:val="28"/>
        </w:rPr>
        <w:t>систему</w:t>
      </w:r>
      <w:r>
        <w:rPr>
          <w:rFonts w:cs="Times New Roman"/>
          <w:b/>
          <w:szCs w:val="28"/>
        </w:rPr>
        <w:t xml:space="preserve"> </w:t>
      </w:r>
      <w:r w:rsidRPr="00890331">
        <w:rPr>
          <w:rFonts w:cs="Times New Roman"/>
          <w:b/>
          <w:szCs w:val="28"/>
        </w:rPr>
        <w:t>оценки</w:t>
      </w:r>
      <w:r>
        <w:rPr>
          <w:rFonts w:cs="Times New Roman"/>
          <w:b/>
          <w:szCs w:val="28"/>
        </w:rPr>
        <w:t xml:space="preserve"> </w:t>
      </w:r>
      <w:r w:rsidRPr="00890331">
        <w:rPr>
          <w:rFonts w:cs="Times New Roman"/>
          <w:b/>
          <w:szCs w:val="28"/>
        </w:rPr>
        <w:t>предметных</w:t>
      </w:r>
      <w:r>
        <w:rPr>
          <w:rFonts w:cs="Times New Roman"/>
          <w:b/>
          <w:szCs w:val="28"/>
        </w:rPr>
        <w:t xml:space="preserve"> </w:t>
      </w:r>
      <w:r w:rsidRPr="00890331">
        <w:rPr>
          <w:rFonts w:cs="Times New Roman"/>
          <w:b/>
          <w:szCs w:val="28"/>
        </w:rPr>
        <w:t>результатов входят:</w:t>
      </w:r>
    </w:p>
    <w:p w:rsidR="00890331" w:rsidRPr="00890331" w:rsidRDefault="00890331" w:rsidP="00675468">
      <w:pPr>
        <w:numPr>
          <w:ilvl w:val="0"/>
          <w:numId w:val="5"/>
        </w:numPr>
        <w:spacing w:line="240" w:lineRule="auto"/>
        <w:ind w:firstLine="709"/>
        <w:rPr>
          <w:rFonts w:cs="Times New Roman"/>
          <w:szCs w:val="28"/>
        </w:rPr>
      </w:pPr>
      <w:r w:rsidRPr="00890331">
        <w:rPr>
          <w:rFonts w:cs="Times New Roman"/>
          <w:b/>
          <w:szCs w:val="28"/>
        </w:rPr>
        <w:t>опорные знания по</w:t>
      </w:r>
      <w:r>
        <w:rPr>
          <w:rFonts w:cs="Times New Roman"/>
          <w:b/>
          <w:szCs w:val="28"/>
        </w:rPr>
        <w:t xml:space="preserve"> </w:t>
      </w:r>
      <w:r w:rsidRPr="00890331">
        <w:rPr>
          <w:rFonts w:cs="Times New Roman"/>
          <w:b/>
          <w:szCs w:val="28"/>
        </w:rPr>
        <w:t>предметам:</w:t>
      </w:r>
      <w:r w:rsidRPr="00890331">
        <w:rPr>
          <w:rFonts w:cs="Times New Roman"/>
          <w:szCs w:val="28"/>
        </w:rPr>
        <w:t xml:space="preserve"> русскому</w:t>
      </w:r>
      <w:r>
        <w:rPr>
          <w:rFonts w:cs="Times New Roman"/>
          <w:szCs w:val="28"/>
        </w:rPr>
        <w:t xml:space="preserve"> </w:t>
      </w:r>
      <w:r w:rsidRPr="00890331">
        <w:rPr>
          <w:rFonts w:cs="Times New Roman"/>
          <w:szCs w:val="28"/>
        </w:rPr>
        <w:t>языку, математике, чтению, окружающему миру,</w:t>
      </w:r>
      <w:r>
        <w:rPr>
          <w:rFonts w:cs="Times New Roman"/>
          <w:szCs w:val="28"/>
        </w:rPr>
        <w:t xml:space="preserve"> </w:t>
      </w:r>
      <w:r w:rsidRPr="00890331">
        <w:rPr>
          <w:rFonts w:cs="Times New Roman"/>
          <w:szCs w:val="28"/>
        </w:rPr>
        <w:t>которые включают</w:t>
      </w:r>
      <w:r>
        <w:rPr>
          <w:rFonts w:cs="Times New Roman"/>
          <w:szCs w:val="28"/>
        </w:rPr>
        <w:t xml:space="preserve"> </w:t>
      </w:r>
      <w:r w:rsidRPr="00890331">
        <w:rPr>
          <w:rFonts w:cs="Times New Roman"/>
          <w:szCs w:val="28"/>
        </w:rPr>
        <w:t>в себя: ключевые теории, идеи, понятия,</w:t>
      </w:r>
      <w:r>
        <w:rPr>
          <w:rFonts w:cs="Times New Roman"/>
          <w:szCs w:val="28"/>
        </w:rPr>
        <w:t xml:space="preserve"> </w:t>
      </w:r>
      <w:r w:rsidRPr="00890331">
        <w:rPr>
          <w:rFonts w:cs="Times New Roman"/>
          <w:szCs w:val="28"/>
        </w:rPr>
        <w:t>факты, методы,</w:t>
      </w:r>
      <w:r>
        <w:rPr>
          <w:rFonts w:cs="Times New Roman"/>
          <w:szCs w:val="28"/>
        </w:rPr>
        <w:t xml:space="preserve"> </w:t>
      </w:r>
      <w:r w:rsidRPr="00890331">
        <w:rPr>
          <w:rFonts w:cs="Times New Roman"/>
          <w:szCs w:val="28"/>
        </w:rPr>
        <w:t>понятийный аппарат.</w:t>
      </w:r>
      <w:r>
        <w:rPr>
          <w:rFonts w:cs="Times New Roman"/>
          <w:szCs w:val="28"/>
        </w:rPr>
        <w:t xml:space="preserve"> </w:t>
      </w:r>
    </w:p>
    <w:p w:rsidR="00890331" w:rsidRPr="00890331" w:rsidRDefault="00890331" w:rsidP="00675468">
      <w:pPr>
        <w:numPr>
          <w:ilvl w:val="0"/>
          <w:numId w:val="5"/>
        </w:numPr>
        <w:spacing w:line="240" w:lineRule="auto"/>
        <w:ind w:firstLine="709"/>
        <w:rPr>
          <w:rFonts w:cs="Times New Roman"/>
          <w:szCs w:val="28"/>
        </w:rPr>
      </w:pPr>
      <w:r w:rsidRPr="00890331">
        <w:rPr>
          <w:rFonts w:cs="Times New Roman"/>
          <w:b/>
          <w:szCs w:val="28"/>
        </w:rPr>
        <w:t>предметные</w:t>
      </w:r>
      <w:r>
        <w:rPr>
          <w:rFonts w:cs="Times New Roman"/>
          <w:b/>
          <w:szCs w:val="28"/>
        </w:rPr>
        <w:t xml:space="preserve"> </w:t>
      </w:r>
      <w:r w:rsidRPr="00890331">
        <w:rPr>
          <w:rFonts w:cs="Times New Roman"/>
          <w:b/>
          <w:szCs w:val="28"/>
        </w:rPr>
        <w:t>действия:</w:t>
      </w:r>
      <w:r>
        <w:rPr>
          <w:rFonts w:cs="Times New Roman"/>
          <w:b/>
          <w:szCs w:val="28"/>
        </w:rPr>
        <w:t xml:space="preserve"> </w:t>
      </w:r>
      <w:r w:rsidRPr="00890331">
        <w:rPr>
          <w:rFonts w:cs="Times New Roman"/>
          <w:szCs w:val="28"/>
        </w:rPr>
        <w:t>использование знаково-символических средств, моделирование,</w:t>
      </w:r>
      <w:r>
        <w:rPr>
          <w:rFonts w:cs="Times New Roman"/>
          <w:szCs w:val="28"/>
        </w:rPr>
        <w:t xml:space="preserve"> </w:t>
      </w:r>
      <w:r w:rsidRPr="00890331">
        <w:rPr>
          <w:rFonts w:cs="Times New Roman"/>
          <w:szCs w:val="28"/>
        </w:rPr>
        <w:t>сравнение, группировка</w:t>
      </w:r>
      <w:r>
        <w:rPr>
          <w:rFonts w:cs="Times New Roman"/>
          <w:szCs w:val="28"/>
        </w:rPr>
        <w:t xml:space="preserve"> </w:t>
      </w:r>
      <w:r w:rsidRPr="00890331">
        <w:rPr>
          <w:rFonts w:cs="Times New Roman"/>
          <w:szCs w:val="28"/>
        </w:rPr>
        <w:t>и</w:t>
      </w:r>
      <w:r>
        <w:rPr>
          <w:rFonts w:cs="Times New Roman"/>
          <w:szCs w:val="28"/>
        </w:rPr>
        <w:t xml:space="preserve"> </w:t>
      </w:r>
      <w:r w:rsidRPr="00890331">
        <w:rPr>
          <w:rFonts w:cs="Times New Roman"/>
          <w:szCs w:val="28"/>
        </w:rPr>
        <w:t>классификация объектов, действия анализа, синтеза и обобщения, установление причинно-следственных</w:t>
      </w:r>
      <w:r>
        <w:rPr>
          <w:rFonts w:cs="Times New Roman"/>
          <w:szCs w:val="28"/>
        </w:rPr>
        <w:t xml:space="preserve"> </w:t>
      </w:r>
      <w:r w:rsidRPr="00890331">
        <w:rPr>
          <w:rFonts w:cs="Times New Roman"/>
          <w:szCs w:val="28"/>
        </w:rPr>
        <w:t>связей</w:t>
      </w:r>
      <w:r>
        <w:rPr>
          <w:rFonts w:cs="Times New Roman"/>
          <w:szCs w:val="28"/>
        </w:rPr>
        <w:t xml:space="preserve"> </w:t>
      </w:r>
      <w:r w:rsidRPr="00890331">
        <w:rPr>
          <w:rFonts w:cs="Times New Roman"/>
          <w:szCs w:val="28"/>
        </w:rPr>
        <w:t>и</w:t>
      </w:r>
      <w:r>
        <w:rPr>
          <w:rFonts w:cs="Times New Roman"/>
          <w:szCs w:val="28"/>
        </w:rPr>
        <w:t xml:space="preserve"> </w:t>
      </w:r>
      <w:r w:rsidRPr="00890331">
        <w:rPr>
          <w:rFonts w:cs="Times New Roman"/>
          <w:szCs w:val="28"/>
        </w:rPr>
        <w:t>анализ,</w:t>
      </w:r>
      <w:r>
        <w:rPr>
          <w:rFonts w:cs="Times New Roman"/>
          <w:szCs w:val="28"/>
        </w:rPr>
        <w:t xml:space="preserve"> </w:t>
      </w:r>
      <w:r w:rsidRPr="00890331">
        <w:rPr>
          <w:rFonts w:cs="Times New Roman"/>
          <w:szCs w:val="28"/>
        </w:rPr>
        <w:t>поиск, преобразование,</w:t>
      </w:r>
      <w:r>
        <w:rPr>
          <w:rFonts w:cs="Times New Roman"/>
          <w:szCs w:val="28"/>
        </w:rPr>
        <w:t xml:space="preserve"> </w:t>
      </w:r>
      <w:r w:rsidRPr="00890331">
        <w:rPr>
          <w:rFonts w:cs="Times New Roman"/>
          <w:szCs w:val="28"/>
        </w:rPr>
        <w:t>представление и интерпретация</w:t>
      </w:r>
      <w:r>
        <w:rPr>
          <w:rFonts w:cs="Times New Roman"/>
          <w:szCs w:val="28"/>
        </w:rPr>
        <w:t xml:space="preserve"> </w:t>
      </w:r>
      <w:r w:rsidRPr="00890331">
        <w:rPr>
          <w:rFonts w:cs="Times New Roman"/>
          <w:szCs w:val="28"/>
        </w:rPr>
        <w:t>информации, рассуждения.</w:t>
      </w:r>
    </w:p>
    <w:p w:rsidR="00890331" w:rsidRPr="00890331" w:rsidRDefault="00890331" w:rsidP="00890331">
      <w:pPr>
        <w:ind w:left="360" w:firstLine="709"/>
        <w:contextualSpacing/>
        <w:rPr>
          <w:rFonts w:cs="Times New Roman"/>
          <w:szCs w:val="28"/>
        </w:rPr>
      </w:pPr>
      <w:r w:rsidRPr="00890331">
        <w:rPr>
          <w:rFonts w:cs="Times New Roman"/>
          <w:szCs w:val="28"/>
        </w:rPr>
        <w:t>Источниками информации для оценивания достигаемых</w:t>
      </w:r>
      <w:r w:rsidRPr="00890331">
        <w:rPr>
          <w:rFonts w:cs="Times New Roman"/>
          <w:b/>
          <w:i/>
          <w:szCs w:val="28"/>
        </w:rPr>
        <w:t xml:space="preserve"> </w:t>
      </w:r>
      <w:r w:rsidRPr="00890331">
        <w:rPr>
          <w:rFonts w:cs="Times New Roman"/>
          <w:szCs w:val="28"/>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890331" w:rsidRPr="00890331" w:rsidRDefault="00890331" w:rsidP="00890331">
      <w:pPr>
        <w:ind w:left="360" w:firstLine="709"/>
        <w:contextualSpacing/>
        <w:rPr>
          <w:rFonts w:cs="Times New Roman"/>
          <w:szCs w:val="28"/>
        </w:rPr>
      </w:pPr>
      <w:r w:rsidRPr="00890331">
        <w:rPr>
          <w:rFonts w:cs="Times New Roman"/>
          <w:b/>
          <w:szCs w:val="28"/>
        </w:rPr>
        <w:t>работы учащихся</w:t>
      </w:r>
      <w:r w:rsidRPr="00890331">
        <w:rPr>
          <w:rFonts w:cs="Times New Roman"/>
          <w:szCs w:val="28"/>
        </w:rPr>
        <w:t>,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890331" w:rsidRPr="00890331" w:rsidRDefault="00890331" w:rsidP="00890331">
      <w:pPr>
        <w:ind w:left="360" w:firstLine="709"/>
        <w:contextualSpacing/>
        <w:rPr>
          <w:rFonts w:cs="Times New Roman"/>
          <w:szCs w:val="28"/>
        </w:rPr>
      </w:pPr>
      <w:r w:rsidRPr="00890331">
        <w:rPr>
          <w:rFonts w:cs="Times New Roman"/>
          <w:b/>
          <w:szCs w:val="28"/>
        </w:rPr>
        <w:lastRenderedPageBreak/>
        <w:t>индивидуальная и совместная деятельность</w:t>
      </w:r>
      <w:r w:rsidRPr="00890331">
        <w:rPr>
          <w:rFonts w:cs="Times New Roman"/>
          <w:b/>
          <w:i/>
          <w:szCs w:val="28"/>
        </w:rPr>
        <w:t xml:space="preserve"> </w:t>
      </w:r>
      <w:r w:rsidRPr="00890331">
        <w:rPr>
          <w:rFonts w:cs="Times New Roman"/>
          <w:szCs w:val="28"/>
        </w:rPr>
        <w:t>учащихся в ходе выполнения работ;</w:t>
      </w:r>
    </w:p>
    <w:p w:rsidR="00890331" w:rsidRPr="00890331" w:rsidRDefault="00890331" w:rsidP="00890331">
      <w:pPr>
        <w:ind w:left="360" w:firstLine="709"/>
        <w:contextualSpacing/>
        <w:rPr>
          <w:rFonts w:cs="Times New Roman"/>
          <w:szCs w:val="28"/>
        </w:rPr>
      </w:pPr>
      <w:r w:rsidRPr="00890331">
        <w:rPr>
          <w:rFonts w:cs="Times New Roman"/>
          <w:b/>
          <w:szCs w:val="28"/>
        </w:rPr>
        <w:t>статистические данные</w:t>
      </w:r>
      <w:r w:rsidRPr="00890331">
        <w:rPr>
          <w:rFonts w:cs="Times New Roman"/>
          <w:szCs w:val="28"/>
        </w:rPr>
        <w:t>, основанные на ясно выраженных показателях и получаемые в ходе целенаправленных наблюдений или мини-исследований;</w:t>
      </w:r>
    </w:p>
    <w:p w:rsidR="00890331" w:rsidRPr="00890331" w:rsidRDefault="00890331" w:rsidP="00890331">
      <w:pPr>
        <w:ind w:left="360" w:firstLine="709"/>
        <w:contextualSpacing/>
        <w:rPr>
          <w:rFonts w:cs="Times New Roman"/>
          <w:szCs w:val="28"/>
        </w:rPr>
      </w:pPr>
      <w:r w:rsidRPr="00890331">
        <w:rPr>
          <w:rFonts w:cs="Times New Roman"/>
          <w:b/>
          <w:szCs w:val="28"/>
        </w:rPr>
        <w:t>результаты тестирования</w:t>
      </w:r>
      <w:r>
        <w:rPr>
          <w:rFonts w:cs="Times New Roman"/>
          <w:b/>
          <w:i/>
          <w:szCs w:val="28"/>
        </w:rPr>
        <w:t xml:space="preserve"> </w:t>
      </w:r>
      <w:r w:rsidRPr="00890331">
        <w:rPr>
          <w:rFonts w:cs="Times New Roman"/>
          <w:szCs w:val="28"/>
        </w:rPr>
        <w:t>(результаты устных и письменных проверочных работ).</w:t>
      </w:r>
    </w:p>
    <w:p w:rsidR="00890331" w:rsidRPr="00890331" w:rsidRDefault="00890331" w:rsidP="00890331">
      <w:pPr>
        <w:shd w:val="clear" w:color="auto" w:fill="FFFFFF"/>
        <w:ind w:firstLine="709"/>
        <w:rPr>
          <w:rFonts w:cs="Times New Roman"/>
          <w:szCs w:val="28"/>
        </w:rPr>
      </w:pPr>
      <w:r w:rsidRPr="00890331">
        <w:rPr>
          <w:rFonts w:cs="Times New Roman"/>
          <w:szCs w:val="28"/>
        </w:rPr>
        <w:t>При оценке результатов деятельности основным объектом оценки, её содержательной и критериальной базой выступа</w:t>
      </w:r>
      <w:r w:rsidRPr="00890331">
        <w:rPr>
          <w:rFonts w:cs="Times New Roman"/>
          <w:szCs w:val="28"/>
        </w:rPr>
        <w:softHyphen/>
        <w:t>ют планируемые результаты освоения основной образователь</w:t>
      </w:r>
      <w:r w:rsidRPr="00890331">
        <w:rPr>
          <w:rFonts w:cs="Times New Roman"/>
          <w:szCs w:val="28"/>
        </w:rPr>
        <w:softHyphen/>
        <w:t xml:space="preserve">ной программы, составляющие содержание блоков </w:t>
      </w:r>
      <w:r w:rsidRPr="00890331">
        <w:rPr>
          <w:rFonts w:cs="Times New Roman"/>
          <w:szCs w:val="28"/>
          <w:u w:val="single"/>
        </w:rPr>
        <w:t>«Выпуск</w:t>
      </w:r>
      <w:r w:rsidRPr="00890331">
        <w:rPr>
          <w:rFonts w:cs="Times New Roman"/>
          <w:szCs w:val="28"/>
          <w:u w:val="single"/>
        </w:rPr>
        <w:softHyphen/>
        <w:t>ник научится</w:t>
      </w:r>
      <w:r w:rsidRPr="00890331">
        <w:rPr>
          <w:rFonts w:cs="Times New Roman"/>
          <w:szCs w:val="28"/>
        </w:rPr>
        <w:t xml:space="preserve">» </w:t>
      </w:r>
      <w:r>
        <w:rPr>
          <w:rFonts w:cs="Times New Roman"/>
          <w:szCs w:val="28"/>
        </w:rPr>
        <w:t>(</w:t>
      </w:r>
      <w:r w:rsidRPr="00890331">
        <w:rPr>
          <w:rFonts w:cs="Times New Roman"/>
          <w:szCs w:val="28"/>
        </w:rPr>
        <w:t xml:space="preserve">базовый уровень) и </w:t>
      </w:r>
      <w:r w:rsidRPr="00890331">
        <w:rPr>
          <w:rFonts w:cs="Times New Roman"/>
          <w:b/>
          <w:bCs/>
          <w:szCs w:val="28"/>
          <w:u w:val="single"/>
        </w:rPr>
        <w:t>«</w:t>
      </w:r>
      <w:r w:rsidRPr="00890331">
        <w:rPr>
          <w:rFonts w:cs="Times New Roman"/>
          <w:szCs w:val="28"/>
          <w:u w:val="single"/>
        </w:rPr>
        <w:t>Выпускник получит возможность научить</w:t>
      </w:r>
      <w:r w:rsidRPr="00890331">
        <w:rPr>
          <w:rFonts w:cs="Times New Roman"/>
          <w:szCs w:val="28"/>
          <w:u w:val="single"/>
        </w:rPr>
        <w:softHyphen/>
        <w:t>ся</w:t>
      </w:r>
      <w:r w:rsidRPr="00890331">
        <w:rPr>
          <w:rFonts w:cs="Times New Roman"/>
          <w:b/>
          <w:bCs/>
          <w:szCs w:val="28"/>
          <w:u w:val="single"/>
        </w:rPr>
        <w:t xml:space="preserve">» </w:t>
      </w:r>
      <w:r>
        <w:rPr>
          <w:rFonts w:cs="Times New Roman"/>
          <w:bCs/>
          <w:szCs w:val="28"/>
        </w:rPr>
        <w:t>(</w:t>
      </w:r>
      <w:r w:rsidRPr="00890331">
        <w:rPr>
          <w:rFonts w:cs="Times New Roman"/>
          <w:bCs/>
          <w:szCs w:val="28"/>
        </w:rPr>
        <w:t xml:space="preserve">повышенный уровень) </w:t>
      </w:r>
      <w:r w:rsidRPr="00890331">
        <w:rPr>
          <w:rFonts w:cs="Times New Roman"/>
          <w:szCs w:val="28"/>
        </w:rPr>
        <w:t>для каждой учебной программы.</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 xml:space="preserve">В соответствии с Требованиями Стандарта предоставление и использование </w:t>
      </w:r>
      <w:r w:rsidRPr="00890331">
        <w:rPr>
          <w:rFonts w:cs="Times New Roman"/>
          <w:bCs/>
          <w:iCs/>
          <w:szCs w:val="28"/>
        </w:rPr>
        <w:t xml:space="preserve">персонифицированной информации </w:t>
      </w:r>
      <w:r w:rsidRPr="00890331">
        <w:rPr>
          <w:rFonts w:cs="Times New Roman"/>
          <w:szCs w:val="28"/>
        </w:rPr>
        <w:t>воз</w:t>
      </w:r>
      <w:r w:rsidRPr="00890331">
        <w:rPr>
          <w:rFonts w:cs="Times New Roman"/>
          <w:szCs w:val="28"/>
        </w:rPr>
        <w:softHyphen/>
        <w:t>можно только в рамках процедур итоговой оценки выпускни</w:t>
      </w:r>
      <w:r w:rsidRPr="00890331">
        <w:rPr>
          <w:rFonts w:cs="Times New Roman"/>
          <w:szCs w:val="28"/>
        </w:rPr>
        <w:softHyphen/>
        <w:t xml:space="preserve">ков с чётко регламентированным инструментарием. Во всех иных процедурах допустимо предоставление и использование исключительно </w:t>
      </w:r>
      <w:r w:rsidRPr="00890331">
        <w:rPr>
          <w:rFonts w:cs="Times New Roman"/>
          <w:bCs/>
          <w:iCs/>
          <w:szCs w:val="28"/>
        </w:rPr>
        <w:t>неперсонифицированной (анонимной) ин</w:t>
      </w:r>
      <w:r w:rsidRPr="00890331">
        <w:rPr>
          <w:rFonts w:cs="Times New Roman"/>
          <w:bCs/>
          <w:iCs/>
          <w:szCs w:val="28"/>
        </w:rPr>
        <w:softHyphen/>
        <w:t xml:space="preserve">формации </w:t>
      </w:r>
      <w:r w:rsidRPr="00890331">
        <w:rPr>
          <w:rFonts w:cs="Times New Roman"/>
          <w:szCs w:val="28"/>
        </w:rPr>
        <w:t>о достигаемых обучающимися образовательных ре</w:t>
      </w:r>
      <w:r w:rsidRPr="00890331">
        <w:rPr>
          <w:rFonts w:cs="Times New Roman"/>
          <w:szCs w:val="28"/>
        </w:rPr>
        <w:softHyphen/>
        <w:t>зультатах.</w:t>
      </w:r>
    </w:p>
    <w:p w:rsidR="00890331" w:rsidRPr="00890331" w:rsidRDefault="00890331" w:rsidP="00890331">
      <w:pPr>
        <w:shd w:val="clear" w:color="auto" w:fill="FFFFFF"/>
        <w:ind w:firstLine="709"/>
        <w:rPr>
          <w:rFonts w:cs="Times New Roman"/>
          <w:szCs w:val="28"/>
        </w:rPr>
      </w:pPr>
      <w:r>
        <w:rPr>
          <w:rFonts w:cs="Times New Roman"/>
          <w:b/>
          <w:bCs/>
          <w:szCs w:val="28"/>
        </w:rPr>
        <w:t xml:space="preserve"> </w:t>
      </w:r>
      <w:r w:rsidRPr="00890331">
        <w:rPr>
          <w:rFonts w:cs="Times New Roman"/>
          <w:b/>
          <w:bCs/>
          <w:szCs w:val="28"/>
        </w:rPr>
        <w:t>Интерпретация результатов оценки</w:t>
      </w:r>
      <w:r w:rsidRPr="00890331">
        <w:rPr>
          <w:rFonts w:cs="Times New Roman"/>
          <w:szCs w:val="28"/>
        </w:rPr>
        <w:t xml:space="preserve">, осуществляемой в рамкой любой из вышеназванных процедур, </w:t>
      </w:r>
      <w:r w:rsidRPr="00890331">
        <w:rPr>
          <w:rFonts w:cs="Times New Roman"/>
          <w:b/>
          <w:bCs/>
          <w:szCs w:val="28"/>
        </w:rPr>
        <w:t>ведётся на ос</w:t>
      </w:r>
      <w:r w:rsidRPr="00890331">
        <w:rPr>
          <w:rFonts w:cs="Times New Roman"/>
          <w:b/>
          <w:bCs/>
          <w:szCs w:val="28"/>
        </w:rPr>
        <w:softHyphen/>
        <w:t xml:space="preserve">нове </w:t>
      </w:r>
      <w:r w:rsidRPr="00890331">
        <w:rPr>
          <w:rFonts w:cs="Times New Roman"/>
          <w:bCs/>
          <w:iCs/>
          <w:szCs w:val="28"/>
        </w:rPr>
        <w:t>контекстной информации</w:t>
      </w:r>
      <w:r w:rsidRPr="00890331">
        <w:rPr>
          <w:rFonts w:cs="Times New Roman"/>
          <w:b/>
          <w:bCs/>
          <w:i/>
          <w:iCs/>
          <w:szCs w:val="28"/>
        </w:rPr>
        <w:t xml:space="preserve"> </w:t>
      </w:r>
      <w:r w:rsidRPr="00890331">
        <w:rPr>
          <w:rFonts w:cs="Times New Roman"/>
          <w:szCs w:val="28"/>
        </w:rPr>
        <w:t>об условиях и особеннос</w:t>
      </w:r>
      <w:r w:rsidRPr="00890331">
        <w:rPr>
          <w:rFonts w:cs="Times New Roman"/>
          <w:szCs w:val="28"/>
        </w:rPr>
        <w:softHyphen/>
        <w:t>тях деятельности субъектов образовательного процесса. В частности, итоговая оценка обучающихся определяется с учё</w:t>
      </w:r>
      <w:r w:rsidRPr="00890331">
        <w:rPr>
          <w:rFonts w:cs="Times New Roman"/>
          <w:szCs w:val="28"/>
        </w:rPr>
        <w:softHyphen/>
        <w:t>том их стартового уровня и динамики образовательных до</w:t>
      </w:r>
      <w:r w:rsidRPr="00890331">
        <w:rPr>
          <w:rFonts w:cs="Times New Roman"/>
          <w:szCs w:val="28"/>
        </w:rPr>
        <w:softHyphen/>
        <w:t xml:space="preserve">стижений. </w:t>
      </w:r>
    </w:p>
    <w:p w:rsidR="00890331" w:rsidRPr="00890331" w:rsidRDefault="00890331" w:rsidP="00890331">
      <w:pPr>
        <w:shd w:val="clear" w:color="auto" w:fill="FFFFFF"/>
        <w:ind w:right="5" w:firstLine="709"/>
        <w:rPr>
          <w:rFonts w:cs="Times New Roman"/>
          <w:szCs w:val="28"/>
        </w:rPr>
      </w:pPr>
      <w:r w:rsidRPr="00890331">
        <w:rPr>
          <w:rFonts w:cs="Times New Roman"/>
          <w:szCs w:val="28"/>
        </w:rPr>
        <w:t>Достижение этих результатов обеспечивается за счёт ос</w:t>
      </w:r>
      <w:r w:rsidRPr="00890331">
        <w:rPr>
          <w:rFonts w:cs="Times New Roman"/>
          <w:szCs w:val="28"/>
        </w:rPr>
        <w:softHyphen/>
        <w:t>новных компонентов образовательного процесса — учебных предметов, представленных в обязательной части базисного учебного плана.</w:t>
      </w:r>
    </w:p>
    <w:p w:rsidR="00890331" w:rsidRPr="00890331" w:rsidRDefault="00890331" w:rsidP="00890331">
      <w:pPr>
        <w:shd w:val="clear" w:color="auto" w:fill="FFFFFF"/>
        <w:ind w:right="5" w:firstLine="709"/>
        <w:rPr>
          <w:rFonts w:cs="Times New Roman"/>
          <w:szCs w:val="28"/>
        </w:rPr>
      </w:pPr>
      <w:r w:rsidRPr="00890331">
        <w:rPr>
          <w:rFonts w:cs="Times New Roman"/>
          <w:b/>
          <w:bCs/>
          <w:iCs/>
          <w:szCs w:val="28"/>
        </w:rPr>
        <w:t>О</w:t>
      </w:r>
      <w:r w:rsidRPr="00890331">
        <w:rPr>
          <w:rFonts w:cs="Times New Roman"/>
          <w:b/>
          <w:bCs/>
          <w:szCs w:val="28"/>
        </w:rPr>
        <w:t xml:space="preserve">бъектом оценки предметных результатов </w:t>
      </w:r>
      <w:r w:rsidRPr="00890331">
        <w:rPr>
          <w:rFonts w:cs="Times New Roman"/>
          <w:szCs w:val="28"/>
        </w:rPr>
        <w:t>слу</w:t>
      </w:r>
      <w:r w:rsidRPr="00890331">
        <w:rPr>
          <w:rFonts w:cs="Times New Roman"/>
          <w:szCs w:val="28"/>
        </w:rPr>
        <w:softHyphen/>
        <w:t>жит в полном соответствии с требованиями Стандарта спо</w:t>
      </w:r>
      <w:r w:rsidRPr="00890331">
        <w:rPr>
          <w:rFonts w:cs="Times New Roman"/>
          <w:szCs w:val="28"/>
        </w:rPr>
        <w:softHyphen/>
        <w:t>собность обучающихся решать учебно-познавательные и учеб</w:t>
      </w:r>
      <w:r w:rsidRPr="00890331">
        <w:rPr>
          <w:rFonts w:cs="Times New Roman"/>
          <w:szCs w:val="28"/>
        </w:rPr>
        <w:softHyphen/>
        <w:t>но-практические задачи с использованием средств, релевант</w:t>
      </w:r>
      <w:r w:rsidRPr="00890331">
        <w:rPr>
          <w:rFonts w:cs="Times New Roman"/>
          <w:szCs w:val="28"/>
        </w:rPr>
        <w:softHyphen/>
        <w:t>ных содержанию учебных предметов, в том числе на основе метапредметных действий.</w:t>
      </w:r>
    </w:p>
    <w:p w:rsidR="00890331" w:rsidRPr="00890331" w:rsidRDefault="00890331" w:rsidP="00890331">
      <w:pPr>
        <w:shd w:val="clear" w:color="auto" w:fill="FFFFFF"/>
        <w:ind w:left="5" w:firstLine="709"/>
        <w:rPr>
          <w:rFonts w:cs="Times New Roman"/>
          <w:szCs w:val="28"/>
        </w:rPr>
      </w:pPr>
      <w:r>
        <w:rPr>
          <w:rFonts w:cs="Times New Roman"/>
          <w:szCs w:val="28"/>
        </w:rPr>
        <w:t xml:space="preserve"> </w:t>
      </w:r>
      <w:r w:rsidRPr="00890331">
        <w:rPr>
          <w:rFonts w:cs="Times New Roman"/>
          <w:szCs w:val="28"/>
        </w:rPr>
        <w:t>Оценка предметных результатов может проводиться как в ходе неперсонифицированных процедур с целью оценки эф</w:t>
      </w:r>
      <w:r w:rsidRPr="00890331">
        <w:rPr>
          <w:rFonts w:cs="Times New Roman"/>
          <w:szCs w:val="28"/>
        </w:rPr>
        <w:softHyphen/>
        <w:t>фективности деятельности системы образования и образова</w:t>
      </w:r>
      <w:r w:rsidRPr="00890331">
        <w:rPr>
          <w:rFonts w:cs="Times New Roman"/>
          <w:szCs w:val="28"/>
        </w:rPr>
        <w:softHyphen/>
        <w:t>тельного учреждения, так и в ходе персонифицированных процедур с целью итоговой оценки результатов учебной дея</w:t>
      </w:r>
      <w:r w:rsidRPr="00890331">
        <w:rPr>
          <w:rFonts w:cs="Times New Roman"/>
          <w:szCs w:val="28"/>
        </w:rPr>
        <w:softHyphen/>
        <w:t>тельности обучающихся на начальной ступени общего обра</w:t>
      </w:r>
      <w:r w:rsidRPr="00890331">
        <w:rPr>
          <w:rFonts w:cs="Times New Roman"/>
          <w:szCs w:val="28"/>
        </w:rPr>
        <w:softHyphen/>
        <w:t>зования.</w:t>
      </w:r>
    </w:p>
    <w:p w:rsidR="00890331" w:rsidRPr="00890331" w:rsidRDefault="00890331" w:rsidP="00890331">
      <w:pPr>
        <w:shd w:val="clear" w:color="auto" w:fill="FFFFFF"/>
        <w:ind w:left="5" w:firstLine="709"/>
        <w:rPr>
          <w:rFonts w:cs="Times New Roman"/>
          <w:szCs w:val="28"/>
        </w:rPr>
      </w:pPr>
      <w:r>
        <w:rPr>
          <w:rFonts w:cs="Times New Roman"/>
          <w:szCs w:val="28"/>
        </w:rPr>
        <w:t xml:space="preserve"> </w:t>
      </w:r>
      <w:r w:rsidRPr="00890331">
        <w:rPr>
          <w:rFonts w:cs="Times New Roman"/>
          <w:szCs w:val="28"/>
        </w:rPr>
        <w:t xml:space="preserve">При этом </w:t>
      </w:r>
      <w:r w:rsidRPr="00890331">
        <w:rPr>
          <w:rFonts w:cs="Times New Roman"/>
          <w:i/>
          <w:iCs/>
          <w:szCs w:val="28"/>
        </w:rPr>
        <w:t xml:space="preserve">итоговая оценка </w:t>
      </w:r>
      <w:r w:rsidRPr="00890331">
        <w:rPr>
          <w:rFonts w:cs="Times New Roman"/>
          <w:szCs w:val="28"/>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890331">
        <w:rPr>
          <w:rFonts w:cs="Times New Roman"/>
          <w:szCs w:val="28"/>
        </w:rPr>
        <w:softHyphen/>
        <w:t xml:space="preserve">ний данного учебного курса. </w:t>
      </w:r>
    </w:p>
    <w:p w:rsidR="00890331" w:rsidRPr="00890331" w:rsidRDefault="00890331" w:rsidP="00890331">
      <w:pPr>
        <w:ind w:firstLine="709"/>
        <w:rPr>
          <w:rFonts w:cs="Times New Roman"/>
          <w:szCs w:val="28"/>
        </w:rPr>
      </w:pPr>
      <w:r>
        <w:rPr>
          <w:rFonts w:cs="Times New Roman"/>
          <w:b/>
          <w:bCs/>
          <w:szCs w:val="28"/>
        </w:rPr>
        <w:lastRenderedPageBreak/>
        <w:t xml:space="preserve"> </w:t>
      </w:r>
      <w:r w:rsidRPr="00890331">
        <w:rPr>
          <w:rFonts w:cs="Times New Roman"/>
          <w:szCs w:val="28"/>
        </w:rPr>
        <w:t>Оценка достижения</w:t>
      </w:r>
      <w:r>
        <w:rPr>
          <w:rFonts w:cs="Times New Roman"/>
          <w:szCs w:val="28"/>
        </w:rPr>
        <w:t xml:space="preserve"> </w:t>
      </w:r>
      <w:r w:rsidRPr="00890331">
        <w:rPr>
          <w:rFonts w:cs="Times New Roman"/>
          <w:szCs w:val="28"/>
        </w:rPr>
        <w:t>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890331">
        <w:rPr>
          <w:rFonts w:cs="Times New Roman"/>
          <w:szCs w:val="28"/>
        </w:rPr>
        <w:softHyphen/>
        <w:t>жуточного оценивания, фиксируются, например, в форме портфеля достижений и учитываются при определении ито</w:t>
      </w:r>
      <w:r w:rsidRPr="00890331">
        <w:rPr>
          <w:rFonts w:cs="Times New Roman"/>
          <w:szCs w:val="28"/>
        </w:rPr>
        <w:softHyphen/>
        <w:t>говой оценки.</w:t>
      </w:r>
    </w:p>
    <w:p w:rsidR="00890331" w:rsidRPr="00890331" w:rsidRDefault="00890331" w:rsidP="00890331">
      <w:pPr>
        <w:shd w:val="clear" w:color="auto" w:fill="FFFFFF"/>
        <w:ind w:right="5" w:firstLine="709"/>
        <w:rPr>
          <w:rFonts w:cs="Times New Roman"/>
          <w:szCs w:val="28"/>
        </w:rPr>
      </w:pPr>
      <w:r>
        <w:rPr>
          <w:rFonts w:cs="Times New Roman"/>
          <w:szCs w:val="28"/>
        </w:rPr>
        <w:t xml:space="preserve"> </w:t>
      </w:r>
      <w:r w:rsidRPr="00890331">
        <w:rPr>
          <w:rFonts w:cs="Times New Roman"/>
          <w:szCs w:val="28"/>
        </w:rPr>
        <w:t>Содержание и процедуры оценки личностных, метапредметных и предметных результатов уточняются по мере введе</w:t>
      </w:r>
      <w:r w:rsidRPr="00890331">
        <w:rPr>
          <w:rFonts w:cs="Times New Roman"/>
          <w:szCs w:val="28"/>
        </w:rPr>
        <w:softHyphen/>
        <w:t>ния Стандарта и конкретизации состава и содержания плани</w:t>
      </w:r>
      <w:r w:rsidRPr="00890331">
        <w:rPr>
          <w:rFonts w:cs="Times New Roman"/>
          <w:szCs w:val="28"/>
        </w:rPr>
        <w:softHyphen/>
        <w:t>руемых результатов освоения основной образовательной про</w:t>
      </w:r>
      <w:r w:rsidRPr="00890331">
        <w:rPr>
          <w:rFonts w:cs="Times New Roman"/>
          <w:szCs w:val="28"/>
        </w:rPr>
        <w:softHyphen/>
        <w:t>граммы начального общего образования.</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 xml:space="preserve">На персонифицированную </w:t>
      </w:r>
      <w:r w:rsidRPr="00890331">
        <w:rPr>
          <w:rFonts w:cs="Times New Roman"/>
          <w:b/>
          <w:szCs w:val="28"/>
        </w:rPr>
        <w:t>итоговую оценку на ступени начального общего образования</w:t>
      </w:r>
      <w:r w:rsidRPr="00890331">
        <w:rPr>
          <w:rFonts w:cs="Times New Roman"/>
          <w:szCs w:val="28"/>
        </w:rPr>
        <w:t>, результаты которой исполь</w:t>
      </w:r>
      <w:r w:rsidRPr="00890331">
        <w:rPr>
          <w:rFonts w:cs="Times New Roman"/>
          <w:szCs w:val="28"/>
        </w:rPr>
        <w:softHyphen/>
        <w:t>зуются при принятии решения о возможности или невозмож</w:t>
      </w:r>
      <w:r w:rsidRPr="00890331">
        <w:rPr>
          <w:rFonts w:cs="Times New Roman"/>
          <w:szCs w:val="28"/>
        </w:rPr>
        <w:softHyphen/>
        <w:t xml:space="preserve">ности продолжения обучения на следующей ступени общего образования, выносятся </w:t>
      </w:r>
      <w:r w:rsidRPr="00890331">
        <w:rPr>
          <w:rFonts w:cs="Times New Roman"/>
          <w:i/>
          <w:iCs/>
          <w:szCs w:val="28"/>
        </w:rPr>
        <w:t>только предметные и метапредметные результаты</w:t>
      </w:r>
      <w:r w:rsidRPr="00890331">
        <w:rPr>
          <w:rFonts w:cs="Times New Roman"/>
          <w:szCs w:val="28"/>
        </w:rPr>
        <w:t xml:space="preserve">, описанные в разделе </w:t>
      </w:r>
      <w:r w:rsidRPr="00890331">
        <w:rPr>
          <w:rFonts w:cs="Times New Roman"/>
          <w:szCs w:val="28"/>
          <w:u w:val="single"/>
        </w:rPr>
        <w:t>«Выпускник на</w:t>
      </w:r>
      <w:r w:rsidRPr="00890331">
        <w:rPr>
          <w:rFonts w:cs="Times New Roman"/>
          <w:szCs w:val="28"/>
          <w:u w:val="single"/>
        </w:rPr>
        <w:softHyphen/>
        <w:t>учится»</w:t>
      </w:r>
      <w:r w:rsidRPr="00890331">
        <w:rPr>
          <w:rFonts w:cs="Times New Roman"/>
          <w:szCs w:val="28"/>
        </w:rPr>
        <w:t xml:space="preserve"> планируемых результатов начального образования.</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 xml:space="preserve">Предметом итоговой оценки является </w:t>
      </w:r>
      <w:r w:rsidRPr="00890331">
        <w:rPr>
          <w:rFonts w:cs="Times New Roman"/>
          <w:i/>
          <w:iCs/>
          <w:szCs w:val="28"/>
        </w:rPr>
        <w:t>способность обуча</w:t>
      </w:r>
      <w:r w:rsidRPr="00890331">
        <w:rPr>
          <w:rFonts w:cs="Times New Roman"/>
          <w:i/>
          <w:iCs/>
          <w:szCs w:val="28"/>
        </w:rPr>
        <w:softHyphen/>
        <w:t>ющихся решать учебно-познавательные и учебно-практи</w:t>
      </w:r>
      <w:r w:rsidRPr="00890331">
        <w:rPr>
          <w:rFonts w:cs="Times New Roman"/>
          <w:i/>
          <w:iCs/>
          <w:szCs w:val="28"/>
        </w:rPr>
        <w:softHyphen/>
        <w:t>ческие задачи, построенные на материале опорной систе</w:t>
      </w:r>
      <w:r w:rsidRPr="00890331">
        <w:rPr>
          <w:rFonts w:cs="Times New Roman"/>
          <w:i/>
          <w:iCs/>
          <w:szCs w:val="28"/>
        </w:rPr>
        <w:softHyphen/>
        <w:t>мы знаний с использованием средств, релевантных содер</w:t>
      </w:r>
      <w:r w:rsidRPr="00890331">
        <w:rPr>
          <w:rFonts w:cs="Times New Roman"/>
          <w:i/>
          <w:iCs/>
          <w:szCs w:val="28"/>
        </w:rPr>
        <w:softHyphen/>
        <w:t>жанию учебных предметов</w:t>
      </w:r>
      <w:r w:rsidRPr="00890331">
        <w:rPr>
          <w:rFonts w:cs="Times New Roman"/>
          <w:szCs w:val="28"/>
        </w:rPr>
        <w:t>, в том числе на основе метапредметных действий.</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На начальной ступени общего образования особое значе</w:t>
      </w:r>
      <w:r w:rsidRPr="00890331">
        <w:rPr>
          <w:rFonts w:cs="Times New Roman"/>
          <w:szCs w:val="28"/>
        </w:rPr>
        <w:softHyphen/>
        <w:t>ние для продолжения образования имеет усвоение обучающи</w:t>
      </w:r>
      <w:r w:rsidRPr="00890331">
        <w:rPr>
          <w:rFonts w:cs="Times New Roman"/>
          <w:szCs w:val="28"/>
        </w:rPr>
        <w:softHyphen/>
        <w:t xml:space="preserve">мися </w:t>
      </w:r>
      <w:r w:rsidRPr="00890331">
        <w:rPr>
          <w:rFonts w:cs="Times New Roman"/>
          <w:i/>
          <w:iCs/>
          <w:szCs w:val="28"/>
        </w:rPr>
        <w:t>опорной системы знаний по русскому язы</w:t>
      </w:r>
      <w:r w:rsidRPr="00890331">
        <w:rPr>
          <w:rFonts w:cs="Times New Roman"/>
          <w:i/>
          <w:iCs/>
          <w:szCs w:val="28"/>
        </w:rPr>
        <w:softHyphen/>
        <w:t xml:space="preserve">ку и математике </w:t>
      </w:r>
      <w:r w:rsidRPr="00890331">
        <w:rPr>
          <w:rFonts w:cs="Times New Roman"/>
          <w:szCs w:val="28"/>
        </w:rPr>
        <w:t>и овладение следующими метапредметными действиями:</w:t>
      </w:r>
    </w:p>
    <w:p w:rsidR="00890331" w:rsidRPr="00890331" w:rsidRDefault="00890331" w:rsidP="00890331">
      <w:pPr>
        <w:shd w:val="clear" w:color="auto" w:fill="FFFFFF"/>
        <w:tabs>
          <w:tab w:val="left" w:pos="619"/>
        </w:tabs>
        <w:ind w:right="5" w:firstLine="709"/>
        <w:rPr>
          <w:rFonts w:cs="Times New Roman"/>
          <w:szCs w:val="28"/>
        </w:rPr>
      </w:pPr>
      <w:r w:rsidRPr="00890331">
        <w:rPr>
          <w:rFonts w:cs="Times New Roman"/>
          <w:szCs w:val="28"/>
        </w:rPr>
        <w:t>•</w:t>
      </w:r>
      <w:r>
        <w:rPr>
          <w:rFonts w:cs="Times New Roman"/>
          <w:szCs w:val="28"/>
        </w:rPr>
        <w:t xml:space="preserve"> </w:t>
      </w:r>
      <w:r w:rsidRPr="00890331">
        <w:rPr>
          <w:rFonts w:cs="Times New Roman"/>
          <w:i/>
          <w:iCs/>
          <w:szCs w:val="28"/>
        </w:rPr>
        <w:t>речевыми</w:t>
      </w:r>
      <w:r w:rsidRPr="00890331">
        <w:rPr>
          <w:rFonts w:cs="Times New Roman"/>
          <w:szCs w:val="28"/>
        </w:rPr>
        <w:t xml:space="preserve">, среди которых следует выделить </w:t>
      </w:r>
      <w:r w:rsidRPr="00890331">
        <w:rPr>
          <w:rFonts w:cs="Times New Roman"/>
          <w:i/>
          <w:iCs/>
          <w:szCs w:val="28"/>
        </w:rPr>
        <w:t>навыки осознанного чтения и работы с информацией</w:t>
      </w:r>
      <w:r w:rsidRPr="00890331">
        <w:rPr>
          <w:rFonts w:cs="Times New Roman"/>
          <w:szCs w:val="28"/>
        </w:rPr>
        <w:t>, а также</w:t>
      </w:r>
    </w:p>
    <w:p w:rsidR="00890331" w:rsidRPr="00890331" w:rsidRDefault="00890331" w:rsidP="00890331">
      <w:pPr>
        <w:shd w:val="clear" w:color="auto" w:fill="FFFFFF"/>
        <w:tabs>
          <w:tab w:val="left" w:pos="619"/>
        </w:tabs>
        <w:ind w:firstLine="709"/>
        <w:rPr>
          <w:rFonts w:cs="Times New Roman"/>
          <w:szCs w:val="28"/>
        </w:rPr>
      </w:pPr>
      <w:r w:rsidRPr="00890331">
        <w:rPr>
          <w:rFonts w:cs="Times New Roman"/>
          <w:szCs w:val="28"/>
        </w:rPr>
        <w:t>•</w:t>
      </w:r>
      <w:r>
        <w:rPr>
          <w:rFonts w:cs="Times New Roman"/>
          <w:szCs w:val="28"/>
        </w:rPr>
        <w:t xml:space="preserve"> </w:t>
      </w:r>
      <w:r w:rsidRPr="00890331">
        <w:rPr>
          <w:rFonts w:cs="Times New Roman"/>
          <w:i/>
          <w:iCs/>
          <w:szCs w:val="28"/>
        </w:rPr>
        <w:t>коммуникативными</w:t>
      </w:r>
      <w:r w:rsidRPr="00890331">
        <w:rPr>
          <w:rFonts w:cs="Times New Roman"/>
          <w:szCs w:val="28"/>
        </w:rPr>
        <w:t>, необходимыми для учебного со</w:t>
      </w:r>
      <w:r w:rsidRPr="00890331">
        <w:rPr>
          <w:rFonts w:cs="Times New Roman"/>
          <w:szCs w:val="28"/>
        </w:rPr>
        <w:softHyphen/>
        <w:t>трудничества с учителем и сверстниками.</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В процессе оценки используются разнообразные методы и формы, взаимно дополняющие друг друга (стандартизирован</w:t>
      </w:r>
      <w:r w:rsidRPr="00890331">
        <w:rPr>
          <w:rFonts w:cs="Times New Roman"/>
          <w:szCs w:val="28"/>
        </w:rPr>
        <w:softHyphen/>
        <w:t>ные письменные и устные работы, проекты, практические ра</w:t>
      </w:r>
      <w:r w:rsidRPr="00890331">
        <w:rPr>
          <w:rFonts w:cs="Times New Roman"/>
          <w:szCs w:val="28"/>
        </w:rPr>
        <w:softHyphen/>
        <w:t>боты, творческие работы, самоанализ и самооценка, наблю</w:t>
      </w:r>
      <w:r w:rsidRPr="00890331">
        <w:rPr>
          <w:rFonts w:cs="Times New Roman"/>
          <w:szCs w:val="28"/>
        </w:rPr>
        <w:softHyphen/>
        <w:t>дения и др.).</w:t>
      </w:r>
      <w:r w:rsidRPr="00890331">
        <w:rPr>
          <w:rFonts w:cs="Times New Roman"/>
          <w:i/>
          <w:iCs/>
          <w:szCs w:val="28"/>
        </w:rPr>
        <w:t xml:space="preserve"> </w:t>
      </w:r>
      <w:r w:rsidRPr="00890331">
        <w:rPr>
          <w:rFonts w:cs="Times New Roman"/>
          <w:iCs/>
          <w:szCs w:val="28"/>
        </w:rPr>
        <w:t>При этом, может применяться</w:t>
      </w:r>
      <w:r w:rsidRPr="00890331">
        <w:rPr>
          <w:rFonts w:cs="Times New Roman"/>
          <w:i/>
          <w:iCs/>
          <w:szCs w:val="28"/>
        </w:rPr>
        <w:t xml:space="preserve"> уровневый подход </w:t>
      </w:r>
      <w:r w:rsidRPr="00890331">
        <w:rPr>
          <w:rFonts w:cs="Times New Roman"/>
          <w:szCs w:val="28"/>
        </w:rPr>
        <w:t>к представлению планируемых результатов и инструментарию для оценки их достижения.</w:t>
      </w:r>
    </w:p>
    <w:p w:rsidR="00890331" w:rsidRPr="00890331" w:rsidRDefault="00890331" w:rsidP="00890331">
      <w:pPr>
        <w:shd w:val="clear" w:color="auto" w:fill="FFFFFF"/>
        <w:ind w:right="5" w:firstLine="709"/>
        <w:rPr>
          <w:rFonts w:cs="Times New Roman"/>
          <w:szCs w:val="28"/>
        </w:rPr>
      </w:pPr>
      <w:r w:rsidRPr="00890331">
        <w:rPr>
          <w:rFonts w:cs="Times New Roman"/>
          <w:szCs w:val="28"/>
        </w:rPr>
        <w:t> </w:t>
      </w:r>
      <w:r w:rsidRPr="00890331">
        <w:rPr>
          <w:rFonts w:cs="Times New Roman"/>
          <w:b/>
          <w:bCs/>
          <w:szCs w:val="28"/>
        </w:rPr>
        <w:t>Уровни сформированности целеполагания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3"/>
        <w:gridCol w:w="3286"/>
        <w:gridCol w:w="3566"/>
      </w:tblGrid>
      <w:tr w:rsidR="00890331" w:rsidRPr="003A120E" w:rsidTr="003A120E">
        <w:tc>
          <w:tcPr>
            <w:tcW w:w="1334"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Уровни</w:t>
            </w:r>
          </w:p>
        </w:tc>
        <w:tc>
          <w:tcPr>
            <w:tcW w:w="175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Показатели сформированности целеполагания</w:t>
            </w:r>
          </w:p>
        </w:tc>
        <w:tc>
          <w:tcPr>
            <w:tcW w:w="190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Поведенческие индикаторы сформированности</w:t>
            </w:r>
          </w:p>
        </w:tc>
      </w:tr>
      <w:tr w:rsidR="00890331" w:rsidRPr="003A120E" w:rsidTr="003A120E">
        <w:tc>
          <w:tcPr>
            <w:tcW w:w="1334"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1. Отсутствие цели</w:t>
            </w:r>
          </w:p>
        </w:tc>
        <w:tc>
          <w:tcPr>
            <w:tcW w:w="175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Предъявляемое требование осознаётся лишь частично.</w:t>
            </w:r>
          </w:p>
          <w:p w:rsidR="00890331" w:rsidRPr="003A120E" w:rsidRDefault="00890331" w:rsidP="003A120E">
            <w:pPr>
              <w:ind w:firstLine="0"/>
              <w:rPr>
                <w:rFonts w:cs="Times New Roman"/>
                <w:sz w:val="24"/>
                <w:szCs w:val="28"/>
              </w:rPr>
            </w:pPr>
            <w:r w:rsidRPr="003A120E">
              <w:rPr>
                <w:rFonts w:cs="Times New Roman"/>
                <w:sz w:val="24"/>
                <w:szCs w:val="28"/>
              </w:rPr>
              <w:lastRenderedPageBreak/>
              <w:t>Включаясь в работу, быстро отвлекается или ведёт себя хаотично.</w:t>
            </w:r>
          </w:p>
          <w:p w:rsidR="00890331" w:rsidRPr="003A120E" w:rsidRDefault="00890331" w:rsidP="003A120E">
            <w:pPr>
              <w:ind w:firstLine="0"/>
              <w:rPr>
                <w:rFonts w:cs="Times New Roman"/>
                <w:sz w:val="24"/>
                <w:szCs w:val="28"/>
              </w:rPr>
            </w:pPr>
            <w:r w:rsidRPr="003A120E">
              <w:rPr>
                <w:rFonts w:cs="Times New Roman"/>
                <w:sz w:val="24"/>
                <w:szCs w:val="28"/>
              </w:rPr>
              <w:t>Может принимать лишь простейшие цели (не предполагающие промежуточные цели-требования)</w:t>
            </w:r>
          </w:p>
        </w:tc>
        <w:tc>
          <w:tcPr>
            <w:tcW w:w="190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 xml:space="preserve">Плохо различает учебные задачи разного типа: отсутствует реакция на новизну задачи. Не может выделить </w:t>
            </w:r>
            <w:r w:rsidRPr="003A120E">
              <w:rPr>
                <w:rFonts w:cs="Times New Roman"/>
                <w:sz w:val="24"/>
                <w:szCs w:val="28"/>
              </w:rPr>
              <w:lastRenderedPageBreak/>
              <w:t>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890331" w:rsidRPr="003A120E" w:rsidTr="003A120E">
        <w:tc>
          <w:tcPr>
            <w:tcW w:w="1334"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2. Понятие практической задачи.</w:t>
            </w:r>
          </w:p>
        </w:tc>
        <w:tc>
          <w:tcPr>
            <w:tcW w:w="175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Понимает и выполняет только практические задачи (но не теоретические), в теоретических задачах не ориентируется</w:t>
            </w:r>
          </w:p>
        </w:tc>
        <w:tc>
          <w:tcPr>
            <w:tcW w:w="190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Осознаёт,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890331" w:rsidRPr="003A120E" w:rsidTr="003A120E">
        <w:tc>
          <w:tcPr>
            <w:tcW w:w="1334"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3. Переопределение познавательной задачи в практическую</w:t>
            </w:r>
          </w:p>
        </w:tc>
        <w:tc>
          <w:tcPr>
            <w:tcW w:w="175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Принимает и выполняет только практические задачи, в теоретических задачах не ориентируется</w:t>
            </w:r>
          </w:p>
        </w:tc>
        <w:tc>
          <w:tcPr>
            <w:tcW w:w="190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Осознаёт,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890331" w:rsidRPr="003A120E" w:rsidTr="003A120E">
        <w:tc>
          <w:tcPr>
            <w:tcW w:w="1334"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4. Понятие познавательной задачи</w:t>
            </w:r>
          </w:p>
        </w:tc>
        <w:tc>
          <w:tcPr>
            <w:tcW w:w="175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Принятая познавательная цель сохраняется при выполнении учебных действий и регулирует весь процесс их выполнения;</w:t>
            </w:r>
          </w:p>
          <w:p w:rsidR="00890331" w:rsidRPr="003A120E" w:rsidRDefault="00890331" w:rsidP="003A120E">
            <w:pPr>
              <w:ind w:firstLine="0"/>
              <w:rPr>
                <w:rFonts w:cs="Times New Roman"/>
                <w:sz w:val="24"/>
                <w:szCs w:val="28"/>
              </w:rPr>
            </w:pPr>
            <w:r w:rsidRPr="003A120E">
              <w:rPr>
                <w:rFonts w:cs="Times New Roman"/>
                <w:sz w:val="24"/>
                <w:szCs w:val="28"/>
              </w:rPr>
              <w:t>Чётко выполняется требование познавательной задачи</w:t>
            </w:r>
          </w:p>
        </w:tc>
        <w:tc>
          <w:tcPr>
            <w:tcW w:w="190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Охотно осуществляет решение познавательной задачи, не изменяя её (не подменяя практической задачей и не выходя за её требования), может дать отчёт о своих действиях после принятого решения</w:t>
            </w:r>
          </w:p>
        </w:tc>
      </w:tr>
      <w:tr w:rsidR="00890331" w:rsidRPr="003A120E" w:rsidTr="003A120E">
        <w:tc>
          <w:tcPr>
            <w:tcW w:w="1334"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5. Переопределение практической задачи в теоретическую</w:t>
            </w:r>
          </w:p>
        </w:tc>
        <w:tc>
          <w:tcPr>
            <w:tcW w:w="175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Столкнувшись с новой практической задачей, самостоятельно формулирует познавательную цель и строит действие в соответствии с ней</w:t>
            </w:r>
          </w:p>
        </w:tc>
        <w:tc>
          <w:tcPr>
            <w:tcW w:w="190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Невозможность решить новую практическую задачу объясняет отсутствием адекватных способов; чётко осознаёт свою цель и структуру найденного способа решения.</w:t>
            </w:r>
          </w:p>
        </w:tc>
      </w:tr>
      <w:tr w:rsidR="00890331" w:rsidRPr="003A120E" w:rsidTr="003A120E">
        <w:tc>
          <w:tcPr>
            <w:tcW w:w="1334"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6. Самостоятельная постановка учебных целей</w:t>
            </w:r>
          </w:p>
        </w:tc>
        <w:tc>
          <w:tcPr>
            <w:tcW w:w="175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Самостоятельно формулирует познавательные цели, выходя за пределы требований программы</w:t>
            </w:r>
          </w:p>
        </w:tc>
        <w:tc>
          <w:tcPr>
            <w:tcW w:w="1908" w:type="pct"/>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Выдвигает содержательные гипотезы, учебная деятельность приобретает форму активного исследования способов действия</w:t>
            </w:r>
          </w:p>
        </w:tc>
      </w:tr>
    </w:tbl>
    <w:p w:rsidR="00890331" w:rsidRPr="00890331" w:rsidRDefault="00890331" w:rsidP="00890331">
      <w:pPr>
        <w:ind w:firstLine="709"/>
        <w:rPr>
          <w:rFonts w:cs="Times New Roman"/>
          <w:szCs w:val="28"/>
        </w:rPr>
      </w:pPr>
      <w:r w:rsidRPr="00890331">
        <w:rPr>
          <w:rFonts w:cs="Times New Roman"/>
          <w:b/>
          <w:bCs/>
          <w:szCs w:val="28"/>
        </w:rPr>
        <w:t> Уровни развития контроля </w:t>
      </w:r>
    </w:p>
    <w:tbl>
      <w:tblPr>
        <w:tblW w:w="5000" w:type="pct"/>
        <w:tblCellMar>
          <w:left w:w="0" w:type="dxa"/>
          <w:right w:w="0" w:type="dxa"/>
        </w:tblCellMar>
        <w:tblLook w:val="04A0" w:firstRow="1" w:lastRow="0" w:firstColumn="1" w:lastColumn="0" w:noHBand="0" w:noVBand="1"/>
      </w:tblPr>
      <w:tblGrid>
        <w:gridCol w:w="1989"/>
        <w:gridCol w:w="3239"/>
        <w:gridCol w:w="4107"/>
      </w:tblGrid>
      <w:tr w:rsidR="00890331" w:rsidRPr="003A120E" w:rsidTr="003A120E">
        <w:tc>
          <w:tcPr>
            <w:tcW w:w="10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Уровни</w:t>
            </w:r>
          </w:p>
        </w:tc>
        <w:tc>
          <w:tcPr>
            <w:tcW w:w="1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Показатели сформированности</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Дополнительные диагностические признаки</w:t>
            </w:r>
          </w:p>
        </w:tc>
      </w:tr>
      <w:tr w:rsidR="00890331" w:rsidRPr="003A120E" w:rsidTr="003A120E">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1. Отсутствие контроля</w:t>
            </w: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Ученик не контролирует учебные действия, не замечает допущенных ошибок</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Ученик не может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90331" w:rsidRPr="003A120E" w:rsidTr="003A120E">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2. Контроль на уровне непроизвольного внимания</w:t>
            </w: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Контроль носит случайный непроизвольный характер, заметив ошибку, ученик не может обосновать своих действий</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Действуя не 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890331" w:rsidRPr="003A120E" w:rsidTr="003A120E">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3. Потенциальный контроль на уровне произвольного внимания</w:t>
            </w: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Ученик осознаёт правило контроля, но затрудняется одновременно выполнять учебные действия и контролировать их; исправляет и объясняет ошибки</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В процессе решения задачи контроль затруднён, после решения ученик может найти и исправить ошибки, в многократно повторённых действиях ошибок не допускает.</w:t>
            </w:r>
          </w:p>
        </w:tc>
      </w:tr>
      <w:tr w:rsidR="00890331" w:rsidRPr="003A120E" w:rsidTr="003A120E">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4. Актуальный контроль на уровне произвольного внимания</w:t>
            </w: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При выполнении действия ученик ориентируется на правило контроля и успешно использует его в процессе решения задач, почти не допуская ошибок</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с новыми условиями</w:t>
            </w:r>
          </w:p>
        </w:tc>
      </w:tr>
      <w:tr w:rsidR="00890331" w:rsidRPr="003A120E" w:rsidTr="003A120E">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5. Потенциальный рефлексивный контроль</w:t>
            </w: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Решая новую задачу, ученик применяет старый неадекватны способ, с помощью учителя обнаруживает это и пытается внести коррективы</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Задачи, соответствующие усвоенному способу, выполняет безошибочно. Без помощи учителя не может обнаружить несоответствие усвоенного способа действия новым условиям.</w:t>
            </w:r>
          </w:p>
        </w:tc>
      </w:tr>
      <w:tr w:rsidR="00890331" w:rsidRPr="003A120E" w:rsidTr="003A120E">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6. Актуальный рефлексивный контроль</w:t>
            </w: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Самостоятельно обнаруживает ошибки, вызванные несоответствием усвоенного способа действий и условий задачи, и вносит коррективы.</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890331" w:rsidRPr="00890331" w:rsidRDefault="00890331" w:rsidP="00890331">
      <w:pPr>
        <w:ind w:firstLine="709"/>
        <w:rPr>
          <w:rFonts w:cs="Times New Roman"/>
          <w:b/>
          <w:bCs/>
          <w:szCs w:val="28"/>
        </w:rPr>
      </w:pPr>
      <w:r w:rsidRPr="00890331">
        <w:rPr>
          <w:rFonts w:cs="Times New Roman"/>
          <w:b/>
          <w:bCs/>
          <w:szCs w:val="28"/>
        </w:rPr>
        <w:t> </w:t>
      </w:r>
    </w:p>
    <w:p w:rsidR="00890331" w:rsidRPr="00890331" w:rsidRDefault="00890331" w:rsidP="00890331">
      <w:pPr>
        <w:ind w:firstLine="709"/>
        <w:rPr>
          <w:rFonts w:cs="Times New Roman"/>
          <w:szCs w:val="28"/>
        </w:rPr>
      </w:pPr>
      <w:r w:rsidRPr="00890331">
        <w:rPr>
          <w:rFonts w:cs="Times New Roman"/>
          <w:b/>
          <w:bCs/>
          <w:szCs w:val="28"/>
        </w:rPr>
        <w:t>Уровни развития оценки </w:t>
      </w:r>
    </w:p>
    <w:tbl>
      <w:tblPr>
        <w:tblW w:w="5000" w:type="pct"/>
        <w:tblCellMar>
          <w:left w:w="0" w:type="dxa"/>
          <w:right w:w="0" w:type="dxa"/>
        </w:tblCellMar>
        <w:tblLook w:val="04A0" w:firstRow="1" w:lastRow="0" w:firstColumn="1" w:lastColumn="0" w:noHBand="0" w:noVBand="1"/>
      </w:tblPr>
      <w:tblGrid>
        <w:gridCol w:w="2569"/>
        <w:gridCol w:w="3109"/>
        <w:gridCol w:w="3657"/>
      </w:tblGrid>
      <w:tr w:rsidR="00890331" w:rsidRPr="003A120E" w:rsidTr="003A120E">
        <w:tc>
          <w:tcPr>
            <w:tcW w:w="1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Уровни</w:t>
            </w:r>
          </w:p>
        </w:tc>
        <w:tc>
          <w:tcPr>
            <w:tcW w:w="1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Показатели</w:t>
            </w:r>
          </w:p>
        </w:tc>
        <w:tc>
          <w:tcPr>
            <w:tcW w:w="1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Поведенческие индикаторы</w:t>
            </w:r>
          </w:p>
        </w:tc>
      </w:tr>
      <w:tr w:rsidR="00890331" w:rsidRPr="003A120E" w:rsidTr="003A120E">
        <w:tc>
          <w:tcPr>
            <w:tcW w:w="1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1. Отсутствие оценки</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Учение не умеет, не пытается и не испытывает потребности оценивать свои действия – ни самостоятельно, ни по просьбе учителя</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Всецело полагается на отметку учителя. воспринимает её некритически ,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890331" w:rsidRPr="003A120E" w:rsidTr="003A120E">
        <w:tc>
          <w:tcPr>
            <w:tcW w:w="1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2. Адекватная ретроспективная оценка</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xml:space="preserve">Умеет самостоятельно оценить свои действия и содержательно обосновать правильность или ошибочность результата, </w:t>
            </w:r>
            <w:r w:rsidRPr="003A120E">
              <w:rPr>
                <w:rFonts w:cs="Times New Roman"/>
                <w:sz w:val="24"/>
                <w:szCs w:val="28"/>
              </w:rPr>
              <w:lastRenderedPageBreak/>
              <w:t>соотнося его со схемой действия</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 xml:space="preserve">Критически относятся к отметкам учителя; не может оценить своих возможностей перед решением новой задачи и не пытается это сделать; может </w:t>
            </w:r>
            <w:r w:rsidRPr="003A120E">
              <w:rPr>
                <w:rFonts w:cs="Times New Roman"/>
                <w:sz w:val="24"/>
                <w:szCs w:val="28"/>
              </w:rPr>
              <w:lastRenderedPageBreak/>
              <w:t>оценить действия других учеников.</w:t>
            </w:r>
          </w:p>
        </w:tc>
      </w:tr>
      <w:tr w:rsidR="00890331" w:rsidRPr="003A120E" w:rsidTr="003A120E">
        <w:tc>
          <w:tcPr>
            <w:tcW w:w="1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3. Неадекватная прогностическая оценка</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Приступая к решению новой задачи, пытается оценить свои возможности, однако при этом учитывает лишь факт – знает он её или нет, а возможность изменения известных ему способов действия</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Свободно и аргументированно оценивает уже решённые им задачи, пытается оценивать свои возможности в решении новых задач. Часто допускает ошибки, учитывает лишь внешние признаки задачи, а не её структуру, не может этого сделать до решения задачи.</w:t>
            </w:r>
          </w:p>
        </w:tc>
      </w:tr>
      <w:tr w:rsidR="00890331" w:rsidRPr="003A120E" w:rsidTr="003A120E">
        <w:tc>
          <w:tcPr>
            <w:tcW w:w="1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xml:space="preserve">4. Потенциально адекватная прогностическая оценка </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Приступая к решению новой задачи, может с помощью учителя оценить свои возможности для её решения, учитывая изменения известных ему способов действия.</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890331" w:rsidRPr="003A120E" w:rsidTr="003A120E">
        <w:tc>
          <w:tcPr>
            <w:tcW w:w="1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5. Актуально-адекватная прогностическая оценка</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Приступая к решению новой задачи, может самостоятельно оценить свои возможности для её решения, учитывая изменения известных способов действия.</w:t>
            </w:r>
          </w:p>
        </w:tc>
        <w:tc>
          <w:tcPr>
            <w:tcW w:w="1959"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xml:space="preserve">Самостоятельно обосновывает ещё до решения задачи свои силы, исходя из чёткого осознания усвоенных способов и их вариаций, а также границ их применения. </w:t>
            </w:r>
          </w:p>
        </w:tc>
      </w:tr>
    </w:tbl>
    <w:p w:rsidR="00890331" w:rsidRPr="00890331" w:rsidRDefault="00890331" w:rsidP="00890331">
      <w:pPr>
        <w:ind w:firstLine="709"/>
        <w:rPr>
          <w:rFonts w:cs="Times New Roman"/>
          <w:b/>
          <w:bCs/>
          <w:szCs w:val="28"/>
        </w:rPr>
      </w:pPr>
    </w:p>
    <w:p w:rsidR="00890331" w:rsidRPr="00890331" w:rsidRDefault="00890331" w:rsidP="00890331">
      <w:pPr>
        <w:ind w:firstLine="709"/>
        <w:rPr>
          <w:rFonts w:cs="Times New Roman"/>
          <w:szCs w:val="28"/>
        </w:rPr>
      </w:pPr>
      <w:r w:rsidRPr="00890331">
        <w:rPr>
          <w:rFonts w:cs="Times New Roman"/>
          <w:b/>
          <w:bCs/>
          <w:szCs w:val="28"/>
        </w:rPr>
        <w:t> Критерии оценки коммуникативного компонента УУД</w:t>
      </w:r>
      <w:r>
        <w:rPr>
          <w:rFonts w:cs="Times New Roman"/>
          <w:b/>
          <w:bCs/>
          <w:szCs w:val="28"/>
        </w:rPr>
        <w:t xml:space="preserve"> </w:t>
      </w:r>
    </w:p>
    <w:tbl>
      <w:tblPr>
        <w:tblW w:w="5000" w:type="pct"/>
        <w:tblCellMar>
          <w:left w:w="0" w:type="dxa"/>
          <w:right w:w="0" w:type="dxa"/>
        </w:tblCellMar>
        <w:tblLook w:val="04A0" w:firstRow="1" w:lastRow="0" w:firstColumn="1" w:lastColumn="0" w:noHBand="0" w:noVBand="1"/>
      </w:tblPr>
      <w:tblGrid>
        <w:gridCol w:w="2390"/>
        <w:gridCol w:w="2059"/>
        <w:gridCol w:w="3345"/>
        <w:gridCol w:w="1541"/>
      </w:tblGrid>
      <w:tr w:rsidR="00890331" w:rsidRPr="00890331" w:rsidTr="003A120E">
        <w:tc>
          <w:tcPr>
            <w:tcW w:w="1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Базовые виды коммуникативных универсальных учебных действий</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Общий уровень развития общения (предпосылки формирования)</w:t>
            </w:r>
          </w:p>
        </w:tc>
        <w:tc>
          <w:tcPr>
            <w:tcW w:w="1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Основные критерии оценивания</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bCs/>
                <w:sz w:val="24"/>
                <w:szCs w:val="28"/>
              </w:rPr>
              <w:t>Типовые задачи</w:t>
            </w:r>
          </w:p>
        </w:tc>
      </w:tr>
      <w:tr w:rsidR="00890331" w:rsidRPr="00890331" w:rsidTr="003A120E">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1. Коммуникация как взаимодействие (интеракция).</w:t>
            </w:r>
          </w:p>
          <w:p w:rsidR="00890331" w:rsidRPr="003A120E" w:rsidRDefault="00890331" w:rsidP="003A120E">
            <w:pPr>
              <w:ind w:firstLine="0"/>
              <w:rPr>
                <w:rFonts w:cs="Times New Roman"/>
                <w:sz w:val="24"/>
                <w:szCs w:val="28"/>
              </w:rPr>
            </w:pPr>
            <w:r w:rsidRPr="003A120E">
              <w:rPr>
                <w:rFonts w:cs="Times New Roman"/>
                <w:sz w:val="24"/>
                <w:szCs w:val="28"/>
              </w:rPr>
              <w:t>Коммуникативные действия, направленные на учёт позиции собеседника либо партнёра по деятельности (интеллектуальный аспект коммуникации).</w:t>
            </w:r>
          </w:p>
          <w:p w:rsidR="00890331" w:rsidRPr="003A120E" w:rsidRDefault="00890331" w:rsidP="003A120E">
            <w:pPr>
              <w:ind w:firstLine="0"/>
              <w:rPr>
                <w:rFonts w:cs="Times New Roman"/>
                <w:sz w:val="24"/>
                <w:szCs w:val="28"/>
              </w:rPr>
            </w:pPr>
            <w:r w:rsidRPr="003A120E">
              <w:rPr>
                <w:rFonts w:cs="Times New Roman"/>
                <w:sz w:val="24"/>
                <w:szCs w:val="28"/>
              </w:rPr>
              <w:t xml:space="preserve">Преодоление эгоцентризма в пространственных и </w:t>
            </w:r>
            <w:r w:rsidRPr="003A120E">
              <w:rPr>
                <w:rFonts w:cs="Times New Roman"/>
                <w:sz w:val="24"/>
                <w:szCs w:val="28"/>
              </w:rPr>
              <w:lastRenderedPageBreak/>
              <w:t>межличностных отношениях.</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 потребность в общении со взрослыми и сверстниками;</w:t>
            </w:r>
          </w:p>
          <w:p w:rsidR="00890331" w:rsidRPr="003A120E" w:rsidRDefault="00890331" w:rsidP="003A120E">
            <w:pPr>
              <w:ind w:firstLine="0"/>
              <w:rPr>
                <w:rFonts w:cs="Times New Roman"/>
                <w:sz w:val="24"/>
                <w:szCs w:val="28"/>
              </w:rPr>
            </w:pPr>
            <w:r w:rsidRPr="003A120E">
              <w:rPr>
                <w:rFonts w:cs="Times New Roman"/>
                <w:sz w:val="24"/>
                <w:szCs w:val="28"/>
              </w:rPr>
              <w:t>- владение определёнными вербальными невербальными средствами общения;</w:t>
            </w:r>
          </w:p>
          <w:p w:rsidR="00890331" w:rsidRPr="003A120E" w:rsidRDefault="00890331" w:rsidP="003A120E">
            <w:pPr>
              <w:ind w:firstLine="0"/>
              <w:rPr>
                <w:rFonts w:cs="Times New Roman"/>
                <w:sz w:val="24"/>
                <w:szCs w:val="28"/>
              </w:rPr>
            </w:pPr>
            <w:r w:rsidRPr="003A120E">
              <w:rPr>
                <w:rFonts w:cs="Times New Roman"/>
                <w:sz w:val="24"/>
                <w:szCs w:val="28"/>
              </w:rPr>
              <w:t>- эмоционально позитивное отношение к процессу сотрудничества;</w:t>
            </w:r>
          </w:p>
          <w:p w:rsidR="00890331" w:rsidRPr="003A120E" w:rsidRDefault="00890331" w:rsidP="003A120E">
            <w:pPr>
              <w:ind w:firstLine="0"/>
              <w:rPr>
                <w:rFonts w:cs="Times New Roman"/>
                <w:sz w:val="24"/>
                <w:szCs w:val="28"/>
              </w:rPr>
            </w:pPr>
            <w:r w:rsidRPr="003A120E">
              <w:rPr>
                <w:rFonts w:cs="Times New Roman"/>
                <w:sz w:val="24"/>
                <w:szCs w:val="28"/>
              </w:rPr>
              <w:lastRenderedPageBreak/>
              <w:t>- ориентация на партнёра по общению;</w:t>
            </w:r>
          </w:p>
          <w:p w:rsidR="00890331" w:rsidRPr="003A120E" w:rsidRDefault="00890331" w:rsidP="003A120E">
            <w:pPr>
              <w:ind w:firstLine="0"/>
              <w:rPr>
                <w:rFonts w:cs="Times New Roman"/>
                <w:sz w:val="24"/>
                <w:szCs w:val="28"/>
              </w:rPr>
            </w:pPr>
            <w:r w:rsidRPr="003A120E">
              <w:rPr>
                <w:rFonts w:cs="Times New Roman"/>
                <w:sz w:val="24"/>
                <w:szCs w:val="28"/>
              </w:rPr>
              <w:t>- умение слушать собеседника</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 понимание возможности различных позиций и точек зрения на какой-либо предмет или вопрос;</w:t>
            </w:r>
          </w:p>
          <w:p w:rsidR="00890331" w:rsidRPr="003A120E" w:rsidRDefault="00890331" w:rsidP="003A120E">
            <w:pPr>
              <w:ind w:firstLine="0"/>
              <w:rPr>
                <w:rFonts w:cs="Times New Roman"/>
                <w:sz w:val="24"/>
                <w:szCs w:val="28"/>
              </w:rPr>
            </w:pPr>
            <w:r w:rsidRPr="003A120E">
              <w:rPr>
                <w:rFonts w:cs="Times New Roman"/>
                <w:sz w:val="24"/>
                <w:szCs w:val="28"/>
              </w:rPr>
              <w:t>- ориентация на позицию других людей, отличную от собственной, уважение к иной точке зрения;</w:t>
            </w:r>
          </w:p>
          <w:p w:rsidR="00890331" w:rsidRPr="003A120E" w:rsidRDefault="00890331" w:rsidP="003A120E">
            <w:pPr>
              <w:ind w:firstLine="0"/>
              <w:rPr>
                <w:rFonts w:cs="Times New Roman"/>
                <w:sz w:val="24"/>
                <w:szCs w:val="28"/>
              </w:rPr>
            </w:pPr>
            <w:r w:rsidRPr="003A120E">
              <w:rPr>
                <w:rFonts w:cs="Times New Roman"/>
                <w:sz w:val="24"/>
                <w:szCs w:val="28"/>
              </w:rPr>
              <w:t>- понимание возможности разных оснований для оценки одного и того же предмета, понимание относительности оценок или подходов к выбору;</w:t>
            </w:r>
          </w:p>
          <w:p w:rsidR="00890331" w:rsidRPr="003A120E" w:rsidRDefault="00890331" w:rsidP="003A120E">
            <w:pPr>
              <w:ind w:firstLine="0"/>
              <w:rPr>
                <w:rFonts w:cs="Times New Roman"/>
                <w:sz w:val="24"/>
                <w:szCs w:val="28"/>
              </w:rPr>
            </w:pPr>
            <w:r w:rsidRPr="003A120E">
              <w:rPr>
                <w:rFonts w:cs="Times New Roman"/>
                <w:sz w:val="24"/>
                <w:szCs w:val="28"/>
              </w:rPr>
              <w:lastRenderedPageBreak/>
              <w:t>- учёт разных мнений и умение обосновать собственное</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 </w:t>
            </w:r>
          </w:p>
          <w:p w:rsidR="00890331" w:rsidRPr="003A120E" w:rsidRDefault="00890331" w:rsidP="003A120E">
            <w:pPr>
              <w:ind w:firstLine="0"/>
              <w:rPr>
                <w:rFonts w:cs="Times New Roman"/>
                <w:sz w:val="24"/>
                <w:szCs w:val="28"/>
              </w:rPr>
            </w:pPr>
            <w:r w:rsidRPr="003A120E">
              <w:rPr>
                <w:rFonts w:cs="Times New Roman"/>
                <w:sz w:val="24"/>
                <w:szCs w:val="28"/>
              </w:rPr>
              <w:t>Методика «Кто прав?» (методика Г.А. Цукерман и др.)</w:t>
            </w:r>
          </w:p>
        </w:tc>
      </w:tr>
      <w:tr w:rsidR="00890331" w:rsidRPr="00890331" w:rsidTr="003A120E">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lastRenderedPageBreak/>
              <w:t>2. Коммуникация как кооперация.</w:t>
            </w:r>
          </w:p>
          <w:p w:rsidR="00890331" w:rsidRPr="003A120E" w:rsidRDefault="00890331" w:rsidP="003A120E">
            <w:pPr>
              <w:ind w:firstLine="0"/>
              <w:rPr>
                <w:rFonts w:cs="Times New Roman"/>
                <w:sz w:val="24"/>
                <w:szCs w:val="28"/>
              </w:rPr>
            </w:pPr>
            <w:r w:rsidRPr="003A120E">
              <w:rPr>
                <w:rFonts w:cs="Times New Roman"/>
                <w:sz w:val="24"/>
                <w:szCs w:val="28"/>
              </w:rPr>
              <w:t>Коммуникативные действия, направленные на кооперацию, т. е. согласование усилий по достижению общей цели, организации и осуществлению совместной деятельности</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умение договариваться, находить общее решение;</w:t>
            </w:r>
          </w:p>
          <w:p w:rsidR="00890331" w:rsidRPr="003A120E" w:rsidRDefault="00890331" w:rsidP="003A120E">
            <w:pPr>
              <w:ind w:firstLine="0"/>
              <w:rPr>
                <w:rFonts w:cs="Times New Roman"/>
                <w:sz w:val="24"/>
                <w:szCs w:val="28"/>
              </w:rPr>
            </w:pPr>
            <w:r w:rsidRPr="003A120E">
              <w:rPr>
                <w:rFonts w:cs="Times New Roman"/>
                <w:sz w:val="24"/>
                <w:szCs w:val="28"/>
              </w:rPr>
              <w:t>- умение аргументировать своё предложение, убеждать и уступать;</w:t>
            </w:r>
          </w:p>
          <w:p w:rsidR="00890331" w:rsidRPr="003A120E" w:rsidRDefault="00890331" w:rsidP="003A120E">
            <w:pPr>
              <w:ind w:firstLine="0"/>
              <w:rPr>
                <w:rFonts w:cs="Times New Roman"/>
                <w:sz w:val="24"/>
                <w:szCs w:val="28"/>
              </w:rPr>
            </w:pPr>
            <w:r w:rsidRPr="003A120E">
              <w:rPr>
                <w:rFonts w:cs="Times New Roman"/>
                <w:sz w:val="24"/>
                <w:szCs w:val="28"/>
              </w:rPr>
              <w:t>- способность сохранять до</w:t>
            </w:r>
            <w:r w:rsidR="00425325" w:rsidRPr="003A120E">
              <w:rPr>
                <w:rFonts w:cs="Times New Roman"/>
                <w:sz w:val="24"/>
                <w:szCs w:val="28"/>
              </w:rPr>
              <w:t>б</w:t>
            </w:r>
            <w:r w:rsidRPr="003A120E">
              <w:rPr>
                <w:rFonts w:cs="Times New Roman"/>
                <w:sz w:val="24"/>
                <w:szCs w:val="28"/>
              </w:rPr>
              <w:t>рожелательное отношение друг другу в ситуации конфликта интересов;</w:t>
            </w:r>
          </w:p>
          <w:p w:rsidR="00890331" w:rsidRPr="003A120E" w:rsidRDefault="00890331" w:rsidP="003A120E">
            <w:pPr>
              <w:ind w:firstLine="0"/>
              <w:rPr>
                <w:rFonts w:cs="Times New Roman"/>
                <w:sz w:val="24"/>
                <w:szCs w:val="28"/>
              </w:rPr>
            </w:pPr>
            <w:r w:rsidRPr="003A120E">
              <w:rPr>
                <w:rFonts w:cs="Times New Roman"/>
                <w:sz w:val="24"/>
                <w:szCs w:val="28"/>
              </w:rPr>
              <w:t>- взаимоконтроль и взаимопомощь по ходу выполнения задания</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Задание «Рукавички» (Г.А. Цукерман)</w:t>
            </w:r>
          </w:p>
        </w:tc>
      </w:tr>
      <w:tr w:rsidR="00890331" w:rsidRPr="00890331" w:rsidTr="003A120E">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3. Коммуникация как условие интериоризации.</w:t>
            </w:r>
          </w:p>
          <w:p w:rsidR="00890331" w:rsidRPr="003A120E" w:rsidRDefault="00890331" w:rsidP="003A120E">
            <w:pPr>
              <w:ind w:firstLine="0"/>
              <w:rPr>
                <w:rFonts w:cs="Times New Roman"/>
                <w:sz w:val="24"/>
                <w:szCs w:val="28"/>
              </w:rPr>
            </w:pPr>
            <w:r w:rsidRPr="003A120E">
              <w:rPr>
                <w:rFonts w:cs="Times New Roman"/>
                <w:sz w:val="24"/>
                <w:szCs w:val="28"/>
              </w:rPr>
              <w:t>Речевые действия, служащие средством коммуникации (передача информации другим людям), способствуют осознанию и усвоению отображаемого содержания</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рефлексия своих действий как достаточно полное отображение предметного содержания и условий осуществляемых действий;</w:t>
            </w:r>
          </w:p>
          <w:p w:rsidR="00890331" w:rsidRPr="003A120E" w:rsidRDefault="00890331" w:rsidP="003A120E">
            <w:pPr>
              <w:ind w:firstLine="0"/>
              <w:rPr>
                <w:rFonts w:cs="Times New Roman"/>
                <w:sz w:val="24"/>
                <w:szCs w:val="28"/>
              </w:rPr>
            </w:pPr>
            <w:r w:rsidRPr="003A120E">
              <w:rPr>
                <w:rFonts w:cs="Times New Roman"/>
                <w:sz w:val="24"/>
                <w:szCs w:val="28"/>
              </w:rPr>
              <w:t>- способность строить понятные для партнёра высказывания, учитывающие, что он знает и видит, а что нет;</w:t>
            </w:r>
          </w:p>
          <w:p w:rsidR="00890331" w:rsidRPr="003A120E" w:rsidRDefault="00890331" w:rsidP="003A120E">
            <w:pPr>
              <w:ind w:firstLine="0"/>
              <w:rPr>
                <w:rFonts w:cs="Times New Roman"/>
                <w:sz w:val="24"/>
                <w:szCs w:val="28"/>
              </w:rPr>
            </w:pPr>
            <w:r w:rsidRPr="003A120E">
              <w:rPr>
                <w:rFonts w:cs="Times New Roman"/>
                <w:sz w:val="24"/>
                <w:szCs w:val="28"/>
              </w:rPr>
              <w:t>- умение с помощью вопросов получать необходимые сведения от партнёра по деятельности</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890331" w:rsidRPr="003A120E" w:rsidRDefault="00890331" w:rsidP="003A120E">
            <w:pPr>
              <w:ind w:firstLine="0"/>
              <w:rPr>
                <w:rFonts w:cs="Times New Roman"/>
                <w:sz w:val="24"/>
                <w:szCs w:val="28"/>
              </w:rPr>
            </w:pPr>
            <w:r w:rsidRPr="003A120E">
              <w:rPr>
                <w:rFonts w:cs="Times New Roman"/>
                <w:sz w:val="24"/>
                <w:szCs w:val="28"/>
              </w:rPr>
              <w:t xml:space="preserve">Задание «Дорога к дому» </w:t>
            </w:r>
          </w:p>
        </w:tc>
      </w:tr>
    </w:tbl>
    <w:p w:rsidR="00890331" w:rsidRPr="00890331" w:rsidRDefault="00890331" w:rsidP="00890331">
      <w:pPr>
        <w:shd w:val="clear" w:color="auto" w:fill="FFFFFF"/>
        <w:ind w:right="5" w:firstLine="709"/>
        <w:rPr>
          <w:rFonts w:cs="Times New Roman"/>
          <w:szCs w:val="28"/>
        </w:rPr>
      </w:pPr>
      <w:r w:rsidRPr="00890331">
        <w:rPr>
          <w:rFonts w:cs="Times New Roman"/>
          <w:szCs w:val="28"/>
        </w:rPr>
        <w:t> </w:t>
      </w:r>
    </w:p>
    <w:p w:rsidR="00890331" w:rsidRPr="00890331" w:rsidRDefault="003C5E28" w:rsidP="00024892">
      <w:pPr>
        <w:pStyle w:val="afff3"/>
      </w:pPr>
      <w:r>
        <w:t>1.</w:t>
      </w:r>
      <w:r w:rsidR="00890331" w:rsidRPr="00890331">
        <w:t>3.3 Организация накопительной системы оценки. Портфель достижений.</w:t>
      </w:r>
    </w:p>
    <w:p w:rsidR="00890331" w:rsidRPr="00890331" w:rsidRDefault="00890331" w:rsidP="00890331">
      <w:pPr>
        <w:shd w:val="clear" w:color="auto" w:fill="FFFFFF"/>
        <w:ind w:right="5" w:firstLine="709"/>
        <w:rPr>
          <w:rFonts w:cs="Times New Roman"/>
          <w:szCs w:val="28"/>
        </w:rPr>
      </w:pPr>
      <w:r w:rsidRPr="00890331">
        <w:rPr>
          <w:rFonts w:cs="Times New Roman"/>
          <w:szCs w:val="28"/>
        </w:rPr>
        <w:t>Оптимальным способом организации накопительной сис</w:t>
      </w:r>
      <w:r w:rsidRPr="00890331">
        <w:rPr>
          <w:rFonts w:cs="Times New Roman"/>
          <w:szCs w:val="28"/>
        </w:rPr>
        <w:softHyphen/>
        <w:t xml:space="preserve">темы оценки является </w:t>
      </w:r>
      <w:r w:rsidRPr="00890331">
        <w:rPr>
          <w:rFonts w:cs="Times New Roman"/>
          <w:b/>
          <w:bCs/>
          <w:i/>
          <w:iCs/>
          <w:szCs w:val="28"/>
        </w:rPr>
        <w:t xml:space="preserve">портфель достижений ( портфолио) </w:t>
      </w:r>
      <w:r w:rsidRPr="00890331">
        <w:rPr>
          <w:rFonts w:cs="Times New Roman"/>
          <w:i/>
          <w:iCs/>
          <w:szCs w:val="28"/>
        </w:rPr>
        <w:t>обучающего</w:t>
      </w:r>
      <w:r w:rsidRPr="00890331">
        <w:rPr>
          <w:rFonts w:cs="Times New Roman"/>
          <w:i/>
          <w:iCs/>
          <w:szCs w:val="28"/>
        </w:rPr>
        <w:softHyphen/>
        <w:t>ся</w:t>
      </w:r>
      <w:r w:rsidRPr="00890331">
        <w:rPr>
          <w:rFonts w:cs="Times New Roman"/>
          <w:szCs w:val="28"/>
        </w:rPr>
        <w:t>. Материалы портфеля достижений</w:t>
      </w:r>
      <w:r>
        <w:rPr>
          <w:rFonts w:cs="Times New Roman"/>
          <w:szCs w:val="28"/>
        </w:rPr>
        <w:t xml:space="preserve"> </w:t>
      </w:r>
      <w:r w:rsidRPr="00890331">
        <w:rPr>
          <w:rFonts w:cs="Times New Roman"/>
          <w:szCs w:val="28"/>
        </w:rPr>
        <w:t>допускают проведение независимой внеш</w:t>
      </w:r>
      <w:r w:rsidRPr="00890331">
        <w:rPr>
          <w:rFonts w:cs="Times New Roman"/>
          <w:szCs w:val="28"/>
        </w:rPr>
        <w:softHyphen/>
        <w:t>ней оценки. Портфолио — это не только современная эф</w:t>
      </w:r>
      <w:r w:rsidRPr="00890331">
        <w:rPr>
          <w:rFonts w:cs="Times New Roman"/>
          <w:szCs w:val="28"/>
        </w:rPr>
        <w:softHyphen/>
        <w:t>фективная форма оценивания, но и действенное средство для решения ряда важных педагогических задач, позволяющее:</w:t>
      </w:r>
    </w:p>
    <w:p w:rsidR="00890331" w:rsidRPr="00890331" w:rsidRDefault="00890331" w:rsidP="00890331">
      <w:pPr>
        <w:shd w:val="clear" w:color="auto" w:fill="FFFFFF"/>
        <w:tabs>
          <w:tab w:val="left" w:pos="557"/>
        </w:tabs>
        <w:rPr>
          <w:rFonts w:cs="Times New Roman"/>
          <w:szCs w:val="28"/>
        </w:rPr>
      </w:pPr>
      <w:r w:rsidRPr="00890331">
        <w:rPr>
          <w:rFonts w:cs="Times New Roman"/>
          <w:szCs w:val="28"/>
        </w:rPr>
        <w:t>•</w:t>
      </w:r>
      <w:r>
        <w:rPr>
          <w:rFonts w:cs="Times New Roman"/>
          <w:szCs w:val="28"/>
        </w:rPr>
        <w:t xml:space="preserve"> </w:t>
      </w:r>
      <w:r w:rsidRPr="00890331">
        <w:rPr>
          <w:rFonts w:cs="Times New Roman"/>
          <w:szCs w:val="28"/>
        </w:rPr>
        <w:t>поддерживать высокую учебную мотивацию обучающихся;</w:t>
      </w:r>
    </w:p>
    <w:p w:rsidR="00890331" w:rsidRPr="00890331" w:rsidRDefault="00890331" w:rsidP="00890331">
      <w:pPr>
        <w:shd w:val="clear" w:color="auto" w:fill="FFFFFF"/>
        <w:tabs>
          <w:tab w:val="left" w:pos="557"/>
        </w:tabs>
        <w:ind w:left="5" w:right="5"/>
        <w:rPr>
          <w:rFonts w:cs="Times New Roman"/>
          <w:szCs w:val="28"/>
        </w:rPr>
      </w:pPr>
      <w:r w:rsidRPr="00890331">
        <w:rPr>
          <w:rFonts w:cs="Times New Roman"/>
          <w:szCs w:val="28"/>
        </w:rPr>
        <w:t>•</w:t>
      </w:r>
      <w:r>
        <w:rPr>
          <w:rFonts w:cs="Times New Roman"/>
          <w:szCs w:val="28"/>
        </w:rPr>
        <w:t xml:space="preserve"> </w:t>
      </w:r>
      <w:r w:rsidRPr="00890331">
        <w:rPr>
          <w:rFonts w:cs="Times New Roman"/>
          <w:szCs w:val="28"/>
        </w:rPr>
        <w:t>поощрять их активность и самостоятельность, расши</w:t>
      </w:r>
      <w:r w:rsidRPr="00890331">
        <w:rPr>
          <w:rFonts w:cs="Times New Roman"/>
          <w:szCs w:val="28"/>
        </w:rPr>
        <w:softHyphen/>
        <w:t>рять возможности обучения и самообучения;</w:t>
      </w:r>
    </w:p>
    <w:p w:rsidR="00890331" w:rsidRPr="00890331" w:rsidRDefault="00890331" w:rsidP="00890331">
      <w:pPr>
        <w:shd w:val="clear" w:color="auto" w:fill="FFFFFF"/>
        <w:tabs>
          <w:tab w:val="left" w:pos="557"/>
        </w:tabs>
        <w:ind w:left="5"/>
        <w:rPr>
          <w:rFonts w:cs="Times New Roman"/>
          <w:szCs w:val="28"/>
        </w:rPr>
      </w:pPr>
      <w:r w:rsidRPr="00890331">
        <w:rPr>
          <w:rFonts w:cs="Times New Roman"/>
          <w:szCs w:val="28"/>
        </w:rPr>
        <w:t>•</w:t>
      </w:r>
      <w:r>
        <w:rPr>
          <w:rFonts w:cs="Times New Roman"/>
          <w:szCs w:val="28"/>
        </w:rPr>
        <w:t xml:space="preserve"> </w:t>
      </w:r>
      <w:r w:rsidRPr="00890331">
        <w:rPr>
          <w:rFonts w:cs="Times New Roman"/>
          <w:szCs w:val="28"/>
        </w:rPr>
        <w:t>развивать навыки рефлексивной и оценочной (в том числе самооценочной) деятельности обучающихся;</w:t>
      </w:r>
    </w:p>
    <w:p w:rsidR="00890331" w:rsidRPr="00890331" w:rsidRDefault="00890331" w:rsidP="00890331">
      <w:pPr>
        <w:shd w:val="clear" w:color="auto" w:fill="FFFFFF"/>
        <w:tabs>
          <w:tab w:val="left" w:pos="557"/>
        </w:tabs>
        <w:ind w:left="5" w:right="5"/>
        <w:rPr>
          <w:rFonts w:cs="Times New Roman"/>
          <w:szCs w:val="28"/>
        </w:rPr>
      </w:pPr>
      <w:r w:rsidRPr="00890331">
        <w:rPr>
          <w:rFonts w:cs="Times New Roman"/>
          <w:szCs w:val="28"/>
        </w:rPr>
        <w:lastRenderedPageBreak/>
        <w:t>•</w:t>
      </w:r>
      <w:r>
        <w:rPr>
          <w:rFonts w:cs="Times New Roman"/>
          <w:szCs w:val="28"/>
        </w:rPr>
        <w:t xml:space="preserve"> </w:t>
      </w:r>
      <w:r w:rsidRPr="00890331">
        <w:rPr>
          <w:rFonts w:cs="Times New Roman"/>
          <w:szCs w:val="28"/>
        </w:rPr>
        <w:t>формировать умение учиться — ставить цели, планиро</w:t>
      </w:r>
      <w:r w:rsidRPr="00890331">
        <w:rPr>
          <w:rFonts w:cs="Times New Roman"/>
          <w:szCs w:val="28"/>
        </w:rPr>
        <w:softHyphen/>
        <w:t>вать и организовывать собственную учебную деятельность.</w:t>
      </w:r>
    </w:p>
    <w:p w:rsidR="00890331" w:rsidRPr="00890331" w:rsidRDefault="00890331" w:rsidP="00890331">
      <w:pPr>
        <w:shd w:val="clear" w:color="auto" w:fill="FFFFFF"/>
        <w:tabs>
          <w:tab w:val="left" w:pos="557"/>
        </w:tabs>
        <w:ind w:left="5" w:right="5"/>
        <w:rPr>
          <w:rFonts w:cs="Times New Roman"/>
          <w:szCs w:val="28"/>
        </w:rPr>
      </w:pPr>
      <w:r w:rsidRPr="00890331">
        <w:rPr>
          <w:rFonts w:cs="Times New Roman"/>
          <w:szCs w:val="28"/>
        </w:rPr>
        <w:tab/>
        <w:t xml:space="preserve"> В состав портфеля достижений включаются резуль</w:t>
      </w:r>
      <w:r w:rsidRPr="00890331">
        <w:rPr>
          <w:rFonts w:cs="Times New Roman"/>
          <w:szCs w:val="28"/>
        </w:rPr>
        <w:softHyphen/>
        <w:t>таты, достигнутые учеником не только в ходе учебной дея</w:t>
      </w:r>
      <w:r w:rsidRPr="00890331">
        <w:rPr>
          <w:rFonts w:cs="Times New Roman"/>
          <w:szCs w:val="28"/>
        </w:rPr>
        <w:softHyphen/>
        <w:t>тельности, но и в иных формах активности: творческой, со</w:t>
      </w:r>
      <w:r w:rsidRPr="00890331">
        <w:rPr>
          <w:rFonts w:cs="Times New Roman"/>
          <w:szCs w:val="28"/>
        </w:rPr>
        <w:softHyphen/>
        <w:t>циальной, коммуникативной, физкультурно-оздоровительной, трудовой деятельности, протекающей как в рамках повседнев</w:t>
      </w:r>
      <w:r w:rsidRPr="00890331">
        <w:rPr>
          <w:rFonts w:cs="Times New Roman"/>
          <w:szCs w:val="28"/>
        </w:rPr>
        <w:softHyphen/>
        <w:t>ной школьной практики, так и за её пределами.</w:t>
      </w:r>
    </w:p>
    <w:p w:rsidR="00890331" w:rsidRPr="00890331" w:rsidRDefault="00890331" w:rsidP="00890331">
      <w:pPr>
        <w:shd w:val="clear" w:color="auto" w:fill="FFFFFF"/>
        <w:ind w:left="5" w:firstLine="709"/>
        <w:rPr>
          <w:rFonts w:cs="Times New Roman"/>
          <w:szCs w:val="28"/>
        </w:rPr>
      </w:pPr>
      <w:r>
        <w:rPr>
          <w:rFonts w:cs="Times New Roman"/>
          <w:szCs w:val="28"/>
        </w:rPr>
        <w:t xml:space="preserve"> </w:t>
      </w:r>
      <w:r w:rsidRPr="00890331">
        <w:rPr>
          <w:rFonts w:cs="Times New Roman"/>
          <w:szCs w:val="28"/>
        </w:rPr>
        <w:t xml:space="preserve">В портфель достижений учеников начальной школы </w:t>
      </w:r>
      <w:r w:rsidR="00B66E4F">
        <w:rPr>
          <w:rFonts w:cs="Times New Roman"/>
          <w:szCs w:val="28"/>
        </w:rPr>
        <w:t>МБОУ «Обливская СОШ № 2»</w:t>
      </w:r>
      <w:r w:rsidRPr="00890331">
        <w:rPr>
          <w:rFonts w:cs="Times New Roman"/>
          <w:szCs w:val="28"/>
        </w:rPr>
        <w:t xml:space="preserve"> включены следующие материалы:</w:t>
      </w:r>
    </w:p>
    <w:p w:rsidR="00890331" w:rsidRPr="00890331" w:rsidRDefault="00890331" w:rsidP="00890331">
      <w:pPr>
        <w:shd w:val="clear" w:color="auto" w:fill="FFFFFF"/>
        <w:tabs>
          <w:tab w:val="left" w:pos="667"/>
        </w:tabs>
        <w:ind w:firstLine="709"/>
        <w:rPr>
          <w:rFonts w:cs="Times New Roman"/>
          <w:bCs/>
          <w:iCs/>
          <w:szCs w:val="28"/>
        </w:rPr>
      </w:pPr>
      <w:r w:rsidRPr="00890331">
        <w:rPr>
          <w:rFonts w:cs="Times New Roman"/>
          <w:b/>
          <w:bCs/>
          <w:i/>
          <w:iCs/>
          <w:szCs w:val="28"/>
        </w:rPr>
        <w:t xml:space="preserve"> 1. Сведения об ученике </w:t>
      </w:r>
      <w:r w:rsidRPr="00890331">
        <w:rPr>
          <w:rFonts w:cs="Times New Roman"/>
          <w:bCs/>
          <w:iCs/>
          <w:szCs w:val="28"/>
        </w:rPr>
        <w:t>(формируются самим учеником совместно с родителями)</w:t>
      </w:r>
    </w:p>
    <w:p w:rsidR="00890331" w:rsidRPr="00890331" w:rsidRDefault="00890331" w:rsidP="00890331">
      <w:pPr>
        <w:shd w:val="clear" w:color="auto" w:fill="FFFFFF"/>
        <w:tabs>
          <w:tab w:val="left" w:pos="667"/>
        </w:tabs>
        <w:ind w:firstLine="709"/>
        <w:rPr>
          <w:rFonts w:cs="Times New Roman"/>
          <w:bCs/>
          <w:iCs/>
          <w:szCs w:val="28"/>
        </w:rPr>
      </w:pPr>
      <w:r w:rsidRPr="00890331">
        <w:rPr>
          <w:rFonts w:cs="Times New Roman"/>
          <w:b/>
          <w:bCs/>
          <w:i/>
          <w:iCs/>
          <w:szCs w:val="28"/>
        </w:rPr>
        <w:t>2.Материалы, характеризующие достижения обуча</w:t>
      </w:r>
      <w:r w:rsidRPr="00890331">
        <w:rPr>
          <w:rFonts w:cs="Times New Roman"/>
          <w:b/>
          <w:bCs/>
          <w:i/>
          <w:iCs/>
          <w:szCs w:val="28"/>
        </w:rPr>
        <w:softHyphen/>
        <w:t xml:space="preserve">ющегося во внеучебной и досуговой деятельности </w:t>
      </w:r>
      <w:r w:rsidRPr="00890331">
        <w:rPr>
          <w:rFonts w:cs="Times New Roman"/>
          <w:bCs/>
          <w:iCs/>
          <w:szCs w:val="28"/>
        </w:rPr>
        <w:t>(регулярно пополняются в течение года)</w:t>
      </w:r>
    </w:p>
    <w:p w:rsidR="00890331" w:rsidRPr="00890331" w:rsidRDefault="00890331" w:rsidP="00890331">
      <w:pPr>
        <w:shd w:val="clear" w:color="auto" w:fill="FFFFFF"/>
        <w:tabs>
          <w:tab w:val="left" w:pos="667"/>
        </w:tabs>
        <w:ind w:firstLine="709"/>
        <w:rPr>
          <w:rFonts w:cs="Times New Roman"/>
          <w:szCs w:val="28"/>
        </w:rPr>
      </w:pPr>
      <w:r w:rsidRPr="00890331">
        <w:rPr>
          <w:rFonts w:cs="Times New Roman"/>
          <w:b/>
          <w:bCs/>
          <w:i/>
          <w:iCs/>
          <w:szCs w:val="28"/>
        </w:rPr>
        <w:t>3.</w:t>
      </w:r>
      <w:r>
        <w:rPr>
          <w:rFonts w:cs="Times New Roman"/>
          <w:b/>
          <w:bCs/>
          <w:i/>
          <w:iCs/>
          <w:szCs w:val="28"/>
        </w:rPr>
        <w:t xml:space="preserve"> </w:t>
      </w:r>
      <w:r w:rsidRPr="00890331">
        <w:rPr>
          <w:rFonts w:cs="Times New Roman"/>
          <w:szCs w:val="28"/>
        </w:rPr>
        <w:t xml:space="preserve">Обязательной составляющей портфеля достижений являются </w:t>
      </w:r>
      <w:r w:rsidRPr="00890331">
        <w:rPr>
          <w:rFonts w:cs="Times New Roman"/>
          <w:b/>
          <w:szCs w:val="28"/>
        </w:rPr>
        <w:t xml:space="preserve">материалы </w:t>
      </w:r>
      <w:r w:rsidRPr="00890331">
        <w:rPr>
          <w:rFonts w:cs="Times New Roman"/>
          <w:b/>
          <w:i/>
          <w:iCs/>
          <w:szCs w:val="28"/>
        </w:rPr>
        <w:t xml:space="preserve">стартовой диагностики, промежуточных </w:t>
      </w:r>
      <w:r w:rsidRPr="00890331">
        <w:rPr>
          <w:rFonts w:cs="Times New Roman"/>
          <w:b/>
          <w:szCs w:val="28"/>
        </w:rPr>
        <w:t xml:space="preserve">и </w:t>
      </w:r>
      <w:r w:rsidRPr="00890331">
        <w:rPr>
          <w:rFonts w:cs="Times New Roman"/>
          <w:b/>
          <w:i/>
          <w:iCs/>
          <w:szCs w:val="28"/>
        </w:rPr>
        <w:t>итоговых административных работ</w:t>
      </w:r>
      <w:r w:rsidRPr="00890331">
        <w:rPr>
          <w:rFonts w:cs="Times New Roman"/>
          <w:i/>
          <w:iCs/>
          <w:szCs w:val="28"/>
        </w:rPr>
        <w:t xml:space="preserve"> </w:t>
      </w:r>
      <w:r w:rsidRPr="00890331">
        <w:rPr>
          <w:rFonts w:cs="Times New Roman"/>
          <w:szCs w:val="28"/>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(формируются учеником совместно с учителем)</w:t>
      </w:r>
    </w:p>
    <w:p w:rsidR="00890331" w:rsidRPr="00890331" w:rsidRDefault="00890331" w:rsidP="00890331">
      <w:pPr>
        <w:shd w:val="clear" w:color="auto" w:fill="FFFFFF"/>
        <w:tabs>
          <w:tab w:val="left" w:pos="667"/>
        </w:tabs>
        <w:ind w:firstLine="709"/>
        <w:rPr>
          <w:rFonts w:cs="Times New Roman"/>
          <w:szCs w:val="28"/>
        </w:rPr>
      </w:pPr>
      <w:r w:rsidRPr="00890331">
        <w:rPr>
          <w:rFonts w:cs="Times New Roman"/>
          <w:b/>
          <w:bCs/>
          <w:i/>
          <w:iCs/>
          <w:szCs w:val="28"/>
        </w:rPr>
        <w:t>4.Систематизированные</w:t>
      </w:r>
      <w:r>
        <w:rPr>
          <w:rFonts w:cs="Times New Roman"/>
          <w:b/>
          <w:bCs/>
          <w:i/>
          <w:iCs/>
          <w:szCs w:val="28"/>
        </w:rPr>
        <w:t xml:space="preserve"> </w:t>
      </w:r>
      <w:r w:rsidRPr="00890331">
        <w:rPr>
          <w:rFonts w:cs="Times New Roman"/>
          <w:b/>
          <w:bCs/>
          <w:i/>
          <w:iCs/>
          <w:szCs w:val="28"/>
        </w:rPr>
        <w:t>материалы</w:t>
      </w:r>
      <w:r>
        <w:rPr>
          <w:rFonts w:cs="Times New Roman"/>
          <w:b/>
          <w:bCs/>
          <w:i/>
          <w:iCs/>
          <w:szCs w:val="28"/>
        </w:rPr>
        <w:t xml:space="preserve"> </w:t>
      </w:r>
      <w:r w:rsidRPr="00890331">
        <w:rPr>
          <w:rFonts w:cs="Times New Roman"/>
          <w:b/>
          <w:bCs/>
          <w:i/>
          <w:iCs/>
          <w:szCs w:val="28"/>
        </w:rPr>
        <w:t>наблюдений</w:t>
      </w:r>
      <w:r w:rsidRPr="00890331">
        <w:rPr>
          <w:rFonts w:cs="Times New Roman"/>
          <w:szCs w:val="28"/>
        </w:rPr>
        <w:t xml:space="preserve"> за процессом овладения</w:t>
      </w:r>
      <w:r>
        <w:rPr>
          <w:rFonts w:cs="Times New Roman"/>
          <w:szCs w:val="28"/>
        </w:rPr>
        <w:t xml:space="preserve"> </w:t>
      </w:r>
      <w:r w:rsidRPr="00890331">
        <w:rPr>
          <w:rFonts w:cs="Times New Roman"/>
          <w:szCs w:val="28"/>
        </w:rPr>
        <w:t>метапредметными навыками (формируют учителя начальных классов, иные учителя-предметники, школьный психолог, орга</w:t>
      </w:r>
      <w:r w:rsidRPr="00890331">
        <w:rPr>
          <w:rFonts w:cs="Times New Roman"/>
          <w:szCs w:val="28"/>
        </w:rPr>
        <w:softHyphen/>
        <w:t>низатор воспитательной работы и другие непосредственные участники образовательного процесса).</w:t>
      </w:r>
    </w:p>
    <w:p w:rsidR="00890331" w:rsidRPr="00890331" w:rsidRDefault="00890331" w:rsidP="00890331">
      <w:pPr>
        <w:shd w:val="clear" w:color="auto" w:fill="FFFFFF"/>
        <w:tabs>
          <w:tab w:val="left" w:pos="667"/>
        </w:tabs>
        <w:ind w:firstLine="709"/>
        <w:rPr>
          <w:rFonts w:cs="Times New Roman"/>
          <w:szCs w:val="28"/>
        </w:rPr>
      </w:pPr>
      <w:r w:rsidRPr="00890331">
        <w:rPr>
          <w:rFonts w:cs="Times New Roman"/>
          <w:szCs w:val="28"/>
        </w:rPr>
        <w:t xml:space="preserve">5. </w:t>
      </w:r>
      <w:r w:rsidRPr="00890331">
        <w:rPr>
          <w:rFonts w:cs="Times New Roman"/>
          <w:b/>
          <w:i/>
          <w:szCs w:val="28"/>
        </w:rPr>
        <w:t>Творческие работы</w:t>
      </w:r>
      <w:r w:rsidRPr="00890331">
        <w:rPr>
          <w:rFonts w:cs="Times New Roman"/>
          <w:i/>
          <w:szCs w:val="28"/>
        </w:rPr>
        <w:t xml:space="preserve"> </w:t>
      </w:r>
      <w:r w:rsidRPr="00890331">
        <w:rPr>
          <w:rFonts w:cs="Times New Roman"/>
          <w:b/>
          <w:i/>
          <w:szCs w:val="28"/>
        </w:rPr>
        <w:t>ученика</w:t>
      </w:r>
      <w:r w:rsidRPr="00890331">
        <w:rPr>
          <w:rFonts w:cs="Times New Roman"/>
          <w:b/>
          <w:szCs w:val="28"/>
        </w:rPr>
        <w:t xml:space="preserve"> </w:t>
      </w:r>
      <w:r w:rsidRPr="00890331">
        <w:rPr>
          <w:rFonts w:cs="Times New Roman"/>
          <w:szCs w:val="28"/>
        </w:rPr>
        <w:t>( формируются обучающимся )</w:t>
      </w:r>
    </w:p>
    <w:p w:rsidR="00890331" w:rsidRPr="00890331" w:rsidRDefault="00890331" w:rsidP="00890331">
      <w:pPr>
        <w:shd w:val="clear" w:color="auto" w:fill="FFFFFF"/>
        <w:tabs>
          <w:tab w:val="left" w:pos="667"/>
        </w:tabs>
        <w:ind w:firstLine="709"/>
        <w:rPr>
          <w:rFonts w:cs="Times New Roman"/>
          <w:szCs w:val="28"/>
        </w:rPr>
      </w:pPr>
      <w:r w:rsidRPr="00890331">
        <w:rPr>
          <w:rFonts w:cs="Times New Roman"/>
          <w:szCs w:val="28"/>
        </w:rPr>
        <w:t xml:space="preserve">6. </w:t>
      </w:r>
      <w:r w:rsidRPr="00890331">
        <w:rPr>
          <w:rFonts w:cs="Times New Roman"/>
          <w:b/>
          <w:i/>
          <w:szCs w:val="28"/>
        </w:rPr>
        <w:t>Самоанализ</w:t>
      </w:r>
      <w:r w:rsidRPr="00890331">
        <w:rPr>
          <w:rFonts w:cs="Times New Roman"/>
          <w:szCs w:val="28"/>
        </w:rPr>
        <w:t xml:space="preserve"> ( формируется учеником совместно с родителями в конце учебного года; в нём отражается только положительная динамика в развитии ученика, намечаются планы на новый учебный год)</w:t>
      </w:r>
    </w:p>
    <w:p w:rsidR="00890331" w:rsidRPr="00890331" w:rsidRDefault="00890331" w:rsidP="00890331">
      <w:pPr>
        <w:shd w:val="clear" w:color="auto" w:fill="FFFFFF"/>
        <w:ind w:left="5" w:right="5" w:firstLine="709"/>
        <w:rPr>
          <w:rFonts w:cs="Times New Roman"/>
          <w:szCs w:val="28"/>
        </w:rPr>
      </w:pPr>
      <w:r w:rsidRPr="00890331">
        <w:rPr>
          <w:rFonts w:cs="Times New Roman"/>
          <w:szCs w:val="28"/>
        </w:rPr>
        <w:t>Анализ, интерпретация и оценка отдельных составляющих и портфеля достижений в целом ведётся с позиций достиже</w:t>
      </w:r>
      <w:r w:rsidRPr="00890331">
        <w:rPr>
          <w:rFonts w:cs="Times New Roman"/>
          <w:szCs w:val="28"/>
        </w:rPr>
        <w:softHyphen/>
        <w:t>ния планируемых результатов с учётом основных результатов начального общего образования, устанавливаемых требовани</w:t>
      </w:r>
      <w:r w:rsidRPr="00890331">
        <w:rPr>
          <w:rFonts w:cs="Times New Roman"/>
          <w:szCs w:val="28"/>
        </w:rPr>
        <w:softHyphen/>
        <w:t>ями Стандарта.</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Оценка как отдельных составляющих, так и портфеля до</w:t>
      </w:r>
      <w:r w:rsidRPr="00890331">
        <w:rPr>
          <w:rFonts w:cs="Times New Roman"/>
          <w:szCs w:val="28"/>
        </w:rPr>
        <w:softHyphen/>
        <w:t xml:space="preserve">стижений в целом ведётся на </w:t>
      </w:r>
      <w:r w:rsidRPr="00890331">
        <w:rPr>
          <w:rFonts w:cs="Times New Roman"/>
          <w:i/>
          <w:iCs/>
          <w:szCs w:val="28"/>
        </w:rPr>
        <w:t>критериальной основе</w:t>
      </w:r>
      <w:r w:rsidRPr="00890331">
        <w:rPr>
          <w:rFonts w:cs="Times New Roman"/>
          <w:szCs w:val="28"/>
        </w:rPr>
        <w:t>. Составляющие портфеля достижений в настоящее время в силу неразработанности инструментария могут быть оценены только качественно.</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Оценка индивидуальных образовательных достижений ведётся «методом сложения», при котором фиксируется до</w:t>
      </w:r>
      <w:r w:rsidRPr="00890331">
        <w:rPr>
          <w:rFonts w:cs="Times New Roman"/>
          <w:szCs w:val="28"/>
        </w:rPr>
        <w:softHyphen/>
        <w:t xml:space="preserve">стижение опорного уровня и его превышение, что позволяет поощрять продвижения обучающихся, </w:t>
      </w:r>
      <w:r w:rsidRPr="00890331">
        <w:rPr>
          <w:rFonts w:cs="Times New Roman"/>
          <w:szCs w:val="28"/>
        </w:rPr>
        <w:lastRenderedPageBreak/>
        <w:t>выстраивать индивиду</w:t>
      </w:r>
      <w:r w:rsidRPr="00890331">
        <w:rPr>
          <w:rFonts w:cs="Times New Roman"/>
          <w:szCs w:val="28"/>
        </w:rPr>
        <w:softHyphen/>
        <w:t>альные траектории движения с учётом «зоны ближайшего развития».</w:t>
      </w:r>
    </w:p>
    <w:p w:rsidR="00890331" w:rsidRPr="00890331" w:rsidRDefault="00890331" w:rsidP="00890331">
      <w:pPr>
        <w:shd w:val="clear" w:color="auto" w:fill="FFFFFF"/>
        <w:ind w:right="5" w:firstLine="709"/>
        <w:rPr>
          <w:rFonts w:cs="Times New Roman"/>
          <w:szCs w:val="28"/>
        </w:rPr>
      </w:pPr>
      <w:r>
        <w:rPr>
          <w:rFonts w:cs="Times New Roman"/>
          <w:szCs w:val="28"/>
        </w:rPr>
        <w:t xml:space="preserve"> </w:t>
      </w:r>
      <w:r w:rsidRPr="00890331">
        <w:rPr>
          <w:rFonts w:cs="Times New Roman"/>
          <w:szCs w:val="28"/>
        </w:rPr>
        <w:t>В текущей оценочной деятельности и при оцен</w:t>
      </w:r>
      <w:r w:rsidRPr="00890331">
        <w:rPr>
          <w:rFonts w:cs="Times New Roman"/>
          <w:szCs w:val="28"/>
        </w:rPr>
        <w:softHyphen/>
        <w:t>ке отдельных составляющих портфеля достижений целесооб</w:t>
      </w:r>
      <w:r w:rsidRPr="00890331">
        <w:rPr>
          <w:rFonts w:cs="Times New Roman"/>
          <w:szCs w:val="28"/>
        </w:rPr>
        <w:softHyphen/>
        <w:t>разно соотносят результаты, продемонстрированные обучаю</w:t>
      </w:r>
      <w:r w:rsidRPr="00890331">
        <w:rPr>
          <w:rFonts w:cs="Times New Roman"/>
          <w:szCs w:val="28"/>
        </w:rPr>
        <w:softHyphen/>
        <w:t>щимся, с оценками типа: «хорошо», «отлично».</w:t>
      </w:r>
    </w:p>
    <w:p w:rsidR="00890331" w:rsidRPr="00890331" w:rsidRDefault="00890331" w:rsidP="00890331">
      <w:pPr>
        <w:shd w:val="clear" w:color="auto" w:fill="FFFFFF"/>
        <w:ind w:firstLine="709"/>
        <w:rPr>
          <w:rFonts w:cs="Times New Roman"/>
          <w:szCs w:val="28"/>
        </w:rPr>
      </w:pPr>
      <w:r>
        <w:rPr>
          <w:rFonts w:cs="Times New Roman"/>
          <w:szCs w:val="28"/>
        </w:rPr>
        <w:t xml:space="preserve"> </w:t>
      </w:r>
      <w:r w:rsidRPr="00890331">
        <w:rPr>
          <w:rFonts w:cs="Times New Roman"/>
          <w:szCs w:val="28"/>
        </w:rPr>
        <w:t xml:space="preserve">По результатам </w:t>
      </w:r>
      <w:r w:rsidRPr="00890331">
        <w:rPr>
          <w:rFonts w:cs="Times New Roman"/>
          <w:b/>
          <w:szCs w:val="28"/>
        </w:rPr>
        <w:t>накопленной оценки</w:t>
      </w:r>
      <w:r w:rsidRPr="00890331">
        <w:rPr>
          <w:rFonts w:cs="Times New Roman"/>
          <w:szCs w:val="28"/>
        </w:rPr>
        <w:t>, которая формирует</w:t>
      </w:r>
      <w:r w:rsidRPr="00890331">
        <w:rPr>
          <w:rFonts w:cs="Times New Roman"/>
          <w:szCs w:val="28"/>
        </w:rPr>
        <w:softHyphen/>
        <w:t>ся на основе материалов портфеля достижений, делаются вы</w:t>
      </w:r>
      <w:r w:rsidRPr="00890331">
        <w:rPr>
          <w:rFonts w:cs="Times New Roman"/>
          <w:szCs w:val="28"/>
        </w:rPr>
        <w:softHyphen/>
        <w:t>воды о:</w:t>
      </w:r>
    </w:p>
    <w:p w:rsidR="00890331" w:rsidRPr="00890331" w:rsidRDefault="00890331" w:rsidP="00890331">
      <w:pPr>
        <w:shd w:val="clear" w:color="auto" w:fill="FFFFFF"/>
        <w:ind w:right="5" w:firstLine="709"/>
        <w:rPr>
          <w:rFonts w:cs="Times New Roman"/>
          <w:szCs w:val="28"/>
        </w:rPr>
      </w:pPr>
      <w:r>
        <w:rPr>
          <w:rFonts w:cs="Times New Roman"/>
          <w:szCs w:val="28"/>
        </w:rPr>
        <w:t xml:space="preserve"> </w:t>
      </w:r>
      <w:r w:rsidRPr="00890331">
        <w:rPr>
          <w:rFonts w:cs="Times New Roman"/>
          <w:szCs w:val="28"/>
        </w:rPr>
        <w:t xml:space="preserve">1) сформированности у обучающегося </w:t>
      </w:r>
      <w:r w:rsidRPr="00890331">
        <w:rPr>
          <w:rFonts w:cs="Times New Roman"/>
          <w:i/>
          <w:iCs/>
          <w:szCs w:val="28"/>
        </w:rPr>
        <w:t xml:space="preserve">универсальных </w:t>
      </w:r>
      <w:r w:rsidRPr="00890331">
        <w:rPr>
          <w:rFonts w:cs="Times New Roman"/>
          <w:szCs w:val="28"/>
        </w:rPr>
        <w:t xml:space="preserve">и </w:t>
      </w:r>
      <w:r w:rsidRPr="00890331">
        <w:rPr>
          <w:rFonts w:cs="Times New Roman"/>
          <w:i/>
          <w:iCs/>
          <w:szCs w:val="28"/>
        </w:rPr>
        <w:t>предметных способов действий</w:t>
      </w:r>
      <w:r w:rsidRPr="00890331">
        <w:rPr>
          <w:rFonts w:cs="Times New Roman"/>
          <w:szCs w:val="28"/>
        </w:rPr>
        <w:t xml:space="preserve">, а также </w:t>
      </w:r>
      <w:r w:rsidRPr="00890331">
        <w:rPr>
          <w:rFonts w:cs="Times New Roman"/>
          <w:i/>
          <w:iCs/>
          <w:szCs w:val="28"/>
        </w:rPr>
        <w:t>опорной системы знаний</w:t>
      </w:r>
      <w:r w:rsidRPr="00890331">
        <w:rPr>
          <w:rFonts w:cs="Times New Roman"/>
          <w:szCs w:val="28"/>
        </w:rPr>
        <w:t>, обеспечивающих ему возможность продолжения об</w:t>
      </w:r>
      <w:r w:rsidRPr="00890331">
        <w:rPr>
          <w:rFonts w:cs="Times New Roman"/>
          <w:szCs w:val="28"/>
        </w:rPr>
        <w:softHyphen/>
        <w:t>разования на ступени основного общего образования;</w:t>
      </w:r>
    </w:p>
    <w:p w:rsidR="00890331" w:rsidRPr="00890331" w:rsidRDefault="00890331" w:rsidP="00890331">
      <w:pPr>
        <w:shd w:val="clear" w:color="auto" w:fill="FFFFFF"/>
        <w:ind w:right="5" w:firstLine="709"/>
        <w:rPr>
          <w:rFonts w:cs="Times New Roman"/>
          <w:szCs w:val="28"/>
        </w:rPr>
      </w:pPr>
      <w:r>
        <w:rPr>
          <w:rFonts w:cs="Times New Roman"/>
          <w:szCs w:val="28"/>
        </w:rPr>
        <w:t xml:space="preserve"> </w:t>
      </w:r>
      <w:r w:rsidRPr="00890331">
        <w:rPr>
          <w:rFonts w:cs="Times New Roman"/>
          <w:szCs w:val="28"/>
        </w:rPr>
        <w:t xml:space="preserve">2) сформированности основ </w:t>
      </w:r>
      <w:r w:rsidRPr="00890331">
        <w:rPr>
          <w:rFonts w:cs="Times New Roman"/>
          <w:i/>
          <w:iCs/>
          <w:szCs w:val="28"/>
        </w:rPr>
        <w:t xml:space="preserve">умения учиться, </w:t>
      </w:r>
      <w:r w:rsidRPr="00890331">
        <w:rPr>
          <w:rFonts w:cs="Times New Roman"/>
          <w:szCs w:val="28"/>
        </w:rPr>
        <w:t>понимаемой как способности к самоорганизации с целью постановки и ре</w:t>
      </w:r>
      <w:r w:rsidRPr="00890331">
        <w:rPr>
          <w:rFonts w:cs="Times New Roman"/>
          <w:szCs w:val="28"/>
        </w:rPr>
        <w:softHyphen/>
        <w:t>шения учебно-познавательных и учебно-практических задач;</w:t>
      </w:r>
    </w:p>
    <w:p w:rsidR="00890331" w:rsidRPr="00890331" w:rsidRDefault="00890331" w:rsidP="00890331">
      <w:pPr>
        <w:shd w:val="clear" w:color="auto" w:fill="FFFFFF"/>
        <w:ind w:right="5" w:firstLine="709"/>
        <w:rPr>
          <w:rFonts w:cs="Times New Roman"/>
          <w:szCs w:val="28"/>
        </w:rPr>
      </w:pPr>
      <w:r>
        <w:rPr>
          <w:rFonts w:cs="Times New Roman"/>
          <w:szCs w:val="28"/>
        </w:rPr>
        <w:t xml:space="preserve"> </w:t>
      </w:r>
      <w:r w:rsidRPr="00890331">
        <w:rPr>
          <w:rFonts w:cs="Times New Roman"/>
          <w:i/>
          <w:iCs/>
          <w:szCs w:val="28"/>
        </w:rPr>
        <w:t xml:space="preserve">3) индивидуальном прогрессе </w:t>
      </w:r>
      <w:r w:rsidRPr="00890331">
        <w:rPr>
          <w:rFonts w:cs="Times New Roman"/>
          <w:szCs w:val="28"/>
        </w:rPr>
        <w:t>в основных сферах развития личности - мотивационно-смысловой, познавательной, эмо</w:t>
      </w:r>
      <w:r w:rsidRPr="00890331">
        <w:rPr>
          <w:rFonts w:cs="Times New Roman"/>
          <w:szCs w:val="28"/>
        </w:rPr>
        <w:softHyphen/>
        <w:t>циональной, волевой и саморегуляции.</w:t>
      </w:r>
    </w:p>
    <w:p w:rsidR="00890331" w:rsidRPr="00890331" w:rsidRDefault="00890331" w:rsidP="00890331">
      <w:pPr>
        <w:shd w:val="clear" w:color="auto" w:fill="FFFFFF"/>
        <w:ind w:right="5" w:firstLine="709"/>
        <w:rPr>
          <w:rFonts w:cs="Times New Roman"/>
          <w:b/>
          <w:bCs/>
          <w:szCs w:val="28"/>
        </w:rPr>
      </w:pPr>
      <w:r>
        <w:rPr>
          <w:rFonts w:cs="Times New Roman"/>
          <w:szCs w:val="28"/>
        </w:rPr>
        <w:t xml:space="preserve"> </w:t>
      </w:r>
    </w:p>
    <w:p w:rsidR="00890331" w:rsidRPr="00890331" w:rsidRDefault="003C5E28" w:rsidP="00024892">
      <w:pPr>
        <w:pStyle w:val="afff3"/>
      </w:pPr>
      <w:r>
        <w:t>1.</w:t>
      </w:r>
      <w:r w:rsidR="00890331" w:rsidRPr="00890331">
        <w:t xml:space="preserve">3.4 Итоговая оценка выпускника </w:t>
      </w:r>
      <w:r w:rsidR="00890331" w:rsidRPr="00890331">
        <w:rPr>
          <w:spacing w:val="-1"/>
        </w:rPr>
        <w:t>и её использование при переходе от начального</w:t>
      </w:r>
      <w:r w:rsidR="00890331" w:rsidRPr="00890331">
        <w:t xml:space="preserve"> к основному общему образованию.</w:t>
      </w:r>
    </w:p>
    <w:p w:rsidR="00890331" w:rsidRPr="00890331" w:rsidRDefault="00890331" w:rsidP="00890331">
      <w:pPr>
        <w:shd w:val="clear" w:color="auto" w:fill="FFFFFF"/>
        <w:ind w:right="5" w:firstLine="709"/>
        <w:rPr>
          <w:rFonts w:cs="Times New Roman"/>
          <w:szCs w:val="28"/>
        </w:rPr>
      </w:pPr>
      <w:r w:rsidRPr="00890331">
        <w:rPr>
          <w:rFonts w:cs="Times New Roman"/>
          <w:szCs w:val="28"/>
        </w:rPr>
        <w:t xml:space="preserve">Промежуточные итоговые оценки («2», «3», «4», «5») выставляются за </w:t>
      </w:r>
      <w:r w:rsidR="004E738B">
        <w:rPr>
          <w:rFonts w:cs="Times New Roman"/>
          <w:szCs w:val="28"/>
        </w:rPr>
        <w:t>каждую четверть</w:t>
      </w:r>
      <w:r w:rsidRPr="00890331">
        <w:rPr>
          <w:rFonts w:cs="Times New Roman"/>
          <w:szCs w:val="28"/>
        </w:rPr>
        <w:t xml:space="preserve"> (3-4 классы), </w:t>
      </w:r>
      <w:r w:rsidR="004E738B">
        <w:rPr>
          <w:rFonts w:cs="Times New Roman"/>
          <w:szCs w:val="28"/>
        </w:rPr>
        <w:t>вторую, третью и четвертую четверть</w:t>
      </w:r>
      <w:r w:rsidRPr="00890331">
        <w:rPr>
          <w:rFonts w:cs="Times New Roman"/>
          <w:szCs w:val="28"/>
        </w:rPr>
        <w:t xml:space="preserve"> 2-го класса. В конце учебного года во 2-4 классах выставляются итоговые оценки («2», «3», «4», «5»). Итоговая оценка выпускника формируется на основе на</w:t>
      </w:r>
      <w:r w:rsidRPr="00890331">
        <w:rPr>
          <w:rFonts w:cs="Times New Roman"/>
          <w:szCs w:val="28"/>
        </w:rPr>
        <w:softHyphen/>
        <w:t>копленной оценки по всем учебным предметам и оценок за выполнение, как минимум, трёх итоговых работ (по русско</w:t>
      </w:r>
      <w:r w:rsidRPr="00890331">
        <w:rPr>
          <w:rFonts w:cs="Times New Roman"/>
          <w:szCs w:val="28"/>
        </w:rPr>
        <w:softHyphen/>
        <w:t>му языку, математике и к</w:t>
      </w:r>
      <w:r w:rsidR="003A120E">
        <w:rPr>
          <w:rFonts w:cs="Times New Roman"/>
          <w:szCs w:val="28"/>
        </w:rPr>
        <w:t>омплексной работы на межпредмет</w:t>
      </w:r>
      <w:r w:rsidRPr="00890331">
        <w:rPr>
          <w:rFonts w:cs="Times New Roman"/>
          <w:szCs w:val="28"/>
        </w:rPr>
        <w:t>ной основе). При этом накопленная оценка характеризует выполнение всей совокупности планируемых результатов, а также динами</w:t>
      </w:r>
      <w:r w:rsidRPr="00890331">
        <w:rPr>
          <w:rFonts w:cs="Times New Roman"/>
          <w:szCs w:val="28"/>
        </w:rPr>
        <w:softHyphen/>
        <w:t>ку образовательных достижений обучающихся за период обу</w:t>
      </w:r>
      <w:r w:rsidRPr="00890331">
        <w:rPr>
          <w:rFonts w:cs="Times New Roman"/>
          <w:szCs w:val="28"/>
        </w:rPr>
        <w:softHyphen/>
        <w:t>чения. А оценки за итоговые работы характеризуют уровень усвоения обучающимися опорной системы знаний по русскому языку и математике, а также уровень ов</w:t>
      </w:r>
      <w:r w:rsidRPr="00890331">
        <w:rPr>
          <w:rFonts w:cs="Times New Roman"/>
          <w:szCs w:val="28"/>
        </w:rPr>
        <w:softHyphen/>
        <w:t>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890331">
        <w:rPr>
          <w:rFonts w:cs="Times New Roman"/>
          <w:szCs w:val="28"/>
        </w:rPr>
        <w:softHyphen/>
        <w:t>зультатов.</w:t>
      </w:r>
    </w:p>
    <w:p w:rsidR="00890331" w:rsidRPr="00890331" w:rsidRDefault="00890331" w:rsidP="00890331">
      <w:pPr>
        <w:shd w:val="clear" w:color="auto" w:fill="FFFFFF"/>
        <w:tabs>
          <w:tab w:val="left" w:pos="682"/>
        </w:tabs>
        <w:ind w:firstLine="709"/>
        <w:rPr>
          <w:rFonts w:cs="Times New Roman"/>
          <w:szCs w:val="28"/>
        </w:rPr>
      </w:pPr>
      <w:r w:rsidRPr="00890331">
        <w:rPr>
          <w:rFonts w:cs="Times New Roman"/>
          <w:szCs w:val="28"/>
        </w:rPr>
        <w:t>1) Выпускник овладел опорной системой знаний и учебными действиями, необходимыми для продолжения образо</w:t>
      </w:r>
      <w:r w:rsidRPr="00890331">
        <w:rPr>
          <w:rFonts w:cs="Times New Roman"/>
          <w:szCs w:val="28"/>
        </w:rPr>
        <w:softHyphen/>
        <w:t>вания на следующей ступени общего образования, и спосо</w:t>
      </w:r>
      <w:r w:rsidRPr="00890331">
        <w:rPr>
          <w:rFonts w:cs="Times New Roman"/>
          <w:szCs w:val="28"/>
        </w:rPr>
        <w:softHyphen/>
        <w:t>бен использовать их для решения простых учебно-познава</w:t>
      </w:r>
      <w:r w:rsidRPr="00890331">
        <w:rPr>
          <w:rFonts w:cs="Times New Roman"/>
          <w:szCs w:val="28"/>
        </w:rPr>
        <w:softHyphen/>
        <w:t>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w:t>
      </w:r>
      <w:r w:rsidRPr="00890331">
        <w:rPr>
          <w:rFonts w:cs="Times New Roman"/>
          <w:szCs w:val="28"/>
        </w:rPr>
        <w:softHyphen/>
        <w:t xml:space="preserve">зультатов по всем </w:t>
      </w:r>
      <w:r w:rsidRPr="00890331">
        <w:rPr>
          <w:rFonts w:cs="Times New Roman"/>
          <w:szCs w:val="28"/>
        </w:rPr>
        <w:lastRenderedPageBreak/>
        <w:t>основным разделам учебной программы как минимум с оценкой «3» - «удовлетворительно», а результаты выполнения итоговых работ свидетельствуют о правильном выполнении не менее 50% заданий базового уровня.</w:t>
      </w:r>
    </w:p>
    <w:p w:rsidR="00890331" w:rsidRPr="00890331" w:rsidRDefault="00890331" w:rsidP="00890331">
      <w:pPr>
        <w:shd w:val="clear" w:color="auto" w:fill="FFFFFF"/>
        <w:tabs>
          <w:tab w:val="left" w:pos="682"/>
        </w:tabs>
        <w:ind w:firstLine="709"/>
        <w:rPr>
          <w:rFonts w:cs="Times New Roman"/>
          <w:szCs w:val="28"/>
        </w:rPr>
      </w:pPr>
      <w:r w:rsidRPr="00890331">
        <w:rPr>
          <w:rFonts w:cs="Times New Roman"/>
          <w:szCs w:val="28"/>
        </w:rPr>
        <w:t>2) Выпускник овладел опорной системой знаний, необ</w:t>
      </w:r>
      <w:r w:rsidRPr="00890331">
        <w:rPr>
          <w:rFonts w:cs="Times New Roman"/>
          <w:szCs w:val="28"/>
        </w:rPr>
        <w:softHyphen/>
        <w:t>ходимой для продолжения образования на следующей ступе</w:t>
      </w:r>
      <w:r w:rsidRPr="00890331">
        <w:rPr>
          <w:rFonts w:cs="Times New Roman"/>
          <w:szCs w:val="28"/>
        </w:rPr>
        <w:softHyphen/>
        <w:t>ни общего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w:t>
      </w:r>
      <w:r w:rsidRPr="00890331">
        <w:rPr>
          <w:rFonts w:cs="Times New Roman"/>
          <w:szCs w:val="28"/>
        </w:rPr>
        <w:softHyphen/>
        <w:t>зультатов по всем основным разделам учебной программы, причём не менее чем по половине разделов выставлена оцен</w:t>
      </w:r>
      <w:r w:rsidRPr="00890331">
        <w:rPr>
          <w:rFonts w:cs="Times New Roman"/>
          <w:szCs w:val="28"/>
        </w:rPr>
        <w:softHyphen/>
        <w:t>ка «4» - «хорошо» или «5» - «отлично», а результаты выполнения итого</w:t>
      </w:r>
      <w:r w:rsidRPr="00890331">
        <w:rPr>
          <w:rFonts w:cs="Times New Roman"/>
          <w:szCs w:val="28"/>
        </w:rPr>
        <w:softHyphen/>
        <w:t>вых работ свидетельствуют о правильном выполнении не ме</w:t>
      </w:r>
      <w:r w:rsidRPr="00890331">
        <w:rPr>
          <w:rFonts w:cs="Times New Roman"/>
          <w:szCs w:val="28"/>
        </w:rPr>
        <w:softHyphen/>
        <w:t>нее 65% заданий базового уровня и получении не менее 50% от максимального балла за выполнение заданий повышенно</w:t>
      </w:r>
      <w:r w:rsidRPr="00890331">
        <w:rPr>
          <w:rFonts w:cs="Times New Roman"/>
          <w:szCs w:val="28"/>
        </w:rPr>
        <w:softHyphen/>
        <w:t>го уровня.</w:t>
      </w:r>
    </w:p>
    <w:p w:rsidR="00890331" w:rsidRPr="00890331" w:rsidRDefault="00890331" w:rsidP="00890331">
      <w:pPr>
        <w:shd w:val="clear" w:color="auto" w:fill="FFFFFF"/>
        <w:tabs>
          <w:tab w:val="left" w:pos="682"/>
        </w:tabs>
        <w:ind w:firstLine="709"/>
        <w:rPr>
          <w:rFonts w:cs="Times New Roman"/>
          <w:szCs w:val="28"/>
        </w:rPr>
      </w:pPr>
      <w:r w:rsidRPr="00890331">
        <w:rPr>
          <w:rFonts w:cs="Times New Roman"/>
          <w:szCs w:val="28"/>
        </w:rPr>
        <w:t>3) Выпускник не овладел опорной системой знаний и учебными действиями, необходимыми для продолжения об</w:t>
      </w:r>
      <w:r w:rsidRPr="00890331">
        <w:rPr>
          <w:rFonts w:cs="Times New Roman"/>
          <w:szCs w:val="28"/>
        </w:rPr>
        <w:softHyphen/>
        <w:t xml:space="preserve">разования на следующей ступени общего образования. Такой вывод делается, если в материалах накопительной системы оценки не зафиксировано достижение планируемых результатов по </w:t>
      </w:r>
      <w:r w:rsidRPr="00890331">
        <w:rPr>
          <w:rFonts w:cs="Times New Roman"/>
          <w:szCs w:val="28"/>
          <w:u w:val="single"/>
        </w:rPr>
        <w:t>всем</w:t>
      </w:r>
      <w:r w:rsidRPr="00890331">
        <w:rPr>
          <w:rFonts w:cs="Times New Roman"/>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90331" w:rsidRDefault="00890331" w:rsidP="00890331">
      <w:pPr>
        <w:shd w:val="clear" w:color="auto" w:fill="FFFFFF"/>
        <w:tabs>
          <w:tab w:val="left" w:pos="682"/>
        </w:tabs>
        <w:ind w:firstLine="709"/>
        <w:rPr>
          <w:rFonts w:cs="Times New Roman"/>
          <w:szCs w:val="28"/>
        </w:rPr>
      </w:pPr>
      <w:r w:rsidRPr="00890331">
        <w:rPr>
          <w:rFonts w:cs="Times New Roman"/>
          <w:szCs w:val="28"/>
        </w:rPr>
        <w:t xml:space="preserve">Решение об </w:t>
      </w:r>
      <w:r w:rsidRPr="00890331">
        <w:rPr>
          <w:rFonts w:cs="Times New Roman"/>
          <w:b/>
          <w:bCs/>
          <w:szCs w:val="28"/>
        </w:rPr>
        <w:t>успешном освоении обучающимися основ</w:t>
      </w:r>
      <w:r w:rsidRPr="00890331">
        <w:rPr>
          <w:rFonts w:cs="Times New Roman"/>
          <w:b/>
          <w:bCs/>
          <w:szCs w:val="28"/>
        </w:rPr>
        <w:softHyphen/>
        <w:t>ной образовательной программы начального общего обра</w:t>
      </w:r>
      <w:r w:rsidRPr="00890331">
        <w:rPr>
          <w:rFonts w:cs="Times New Roman"/>
          <w:b/>
          <w:bCs/>
          <w:szCs w:val="28"/>
        </w:rPr>
        <w:softHyphen/>
        <w:t>зования и переводе на следующую ступень общего обра</w:t>
      </w:r>
      <w:r w:rsidRPr="00890331">
        <w:rPr>
          <w:rFonts w:cs="Times New Roman"/>
          <w:b/>
          <w:bCs/>
          <w:szCs w:val="28"/>
        </w:rPr>
        <w:softHyphen/>
        <w:t xml:space="preserve">зования </w:t>
      </w:r>
      <w:r w:rsidRPr="00890331">
        <w:rPr>
          <w:rFonts w:cs="Times New Roman"/>
          <w:szCs w:val="28"/>
        </w:rPr>
        <w:t>принимается педагогическим советом МБОУ «Обливская СОШ № 2» на основании сделанных выводов о дости</w:t>
      </w:r>
      <w:r w:rsidRPr="00890331">
        <w:rPr>
          <w:rFonts w:cs="Times New Roman"/>
          <w:szCs w:val="28"/>
        </w:rPr>
        <w:softHyphen/>
        <w:t>жении планируемых результатов освоения основной образо</w:t>
      </w:r>
      <w:r w:rsidRPr="00890331">
        <w:rPr>
          <w:rFonts w:cs="Times New Roman"/>
          <w:szCs w:val="28"/>
        </w:rPr>
        <w:softHyphen/>
        <w:t>вательной программы начального общего образования.</w:t>
      </w:r>
    </w:p>
    <w:p w:rsidR="00890331" w:rsidRDefault="00890331">
      <w:pPr>
        <w:rPr>
          <w:rFonts w:cs="Times New Roman"/>
          <w:szCs w:val="28"/>
        </w:rPr>
      </w:pPr>
      <w:r>
        <w:rPr>
          <w:rFonts w:cs="Times New Roman"/>
          <w:szCs w:val="28"/>
        </w:rPr>
        <w:br w:type="page"/>
      </w:r>
    </w:p>
    <w:p w:rsidR="00C07822" w:rsidRPr="00C07822" w:rsidRDefault="003672B8" w:rsidP="00C07822">
      <w:pPr>
        <w:pStyle w:val="1"/>
        <w:rPr>
          <w:rFonts w:eastAsia="@Arial Unicode MS"/>
          <w:lang w:eastAsia="ru-RU"/>
        </w:rPr>
      </w:pPr>
      <w:bookmarkStart w:id="9" w:name="_Toc512114343"/>
      <w:r>
        <w:rPr>
          <w:rFonts w:eastAsia="@Arial Unicode MS"/>
          <w:lang w:eastAsia="ru-RU"/>
        </w:rPr>
        <w:lastRenderedPageBreak/>
        <w:t xml:space="preserve">2. </w:t>
      </w:r>
      <w:r w:rsidR="00C07822">
        <w:rPr>
          <w:rFonts w:eastAsia="@Arial Unicode MS"/>
          <w:lang w:eastAsia="ru-RU"/>
        </w:rPr>
        <w:t>Содержательный раздел</w:t>
      </w:r>
      <w:bookmarkEnd w:id="9"/>
    </w:p>
    <w:p w:rsidR="00890331" w:rsidRPr="00890331" w:rsidRDefault="003672B8" w:rsidP="00C07822">
      <w:pPr>
        <w:pStyle w:val="2"/>
        <w:rPr>
          <w:rFonts w:eastAsia="@Arial Unicode MS"/>
          <w:lang w:eastAsia="ru-RU"/>
        </w:rPr>
      </w:pPr>
      <w:bookmarkStart w:id="10" w:name="_Toc512114344"/>
      <w:r>
        <w:rPr>
          <w:rFonts w:eastAsia="@Arial Unicode MS"/>
          <w:lang w:eastAsia="ru-RU"/>
        </w:rPr>
        <w:t>2.1</w:t>
      </w:r>
      <w:r w:rsidR="00890331" w:rsidRPr="00890331">
        <w:rPr>
          <w:rFonts w:eastAsia="@Arial Unicode MS"/>
          <w:lang w:eastAsia="ru-RU"/>
        </w:rPr>
        <w:t xml:space="preserve"> Программа формирования универсальных учебных действий у обучающихся на ступени начального общего образования</w:t>
      </w:r>
      <w:bookmarkEnd w:id="10"/>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программ учебных предметов, курсов, дисциплин.</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Программа формирования универсальных учебных действий для начального общего образования:</w:t>
      </w:r>
    </w:p>
    <w:p w:rsidR="00890331" w:rsidRPr="00890331" w:rsidRDefault="00890331" w:rsidP="00675468">
      <w:pPr>
        <w:widowControl w:val="0"/>
        <w:numPr>
          <w:ilvl w:val="0"/>
          <w:numId w:val="6"/>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устанавливает ценностные ориентиры начального общего образования;</w:t>
      </w:r>
    </w:p>
    <w:p w:rsidR="00890331" w:rsidRPr="00890331" w:rsidRDefault="00890331" w:rsidP="00675468">
      <w:pPr>
        <w:widowControl w:val="0"/>
        <w:numPr>
          <w:ilvl w:val="0"/>
          <w:numId w:val="6"/>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определяет понятие, функции, состав и характеристики универсальных учебных действий в младшем школьном возрасте;</w:t>
      </w:r>
    </w:p>
    <w:p w:rsidR="00890331" w:rsidRPr="00890331" w:rsidRDefault="00890331" w:rsidP="00675468">
      <w:pPr>
        <w:widowControl w:val="0"/>
        <w:numPr>
          <w:ilvl w:val="0"/>
          <w:numId w:val="6"/>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выявляет связь универсальных учебных действий с содержанием учебных предметов;</w:t>
      </w:r>
    </w:p>
    <w:p w:rsidR="00890331" w:rsidRPr="00890331" w:rsidRDefault="00890331" w:rsidP="00675468">
      <w:pPr>
        <w:widowControl w:val="0"/>
        <w:numPr>
          <w:ilvl w:val="0"/>
          <w:numId w:val="6"/>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890331" w:rsidRPr="00890331" w:rsidRDefault="00890331" w:rsidP="00890331">
      <w:pPr>
        <w:widowControl w:val="0"/>
        <w:autoSpaceDE w:val="0"/>
        <w:autoSpaceDN w:val="0"/>
        <w:adjustRightInd w:val="0"/>
        <w:spacing w:line="240" w:lineRule="auto"/>
        <w:jc w:val="center"/>
        <w:rPr>
          <w:rFonts w:eastAsia="@Arial Unicode MS" w:cs="Times New Roman"/>
          <w:b/>
          <w:bCs/>
          <w:color w:val="000000"/>
          <w:szCs w:val="28"/>
          <w:lang w:eastAsia="ru-RU"/>
        </w:rPr>
      </w:pPr>
    </w:p>
    <w:p w:rsidR="00890331" w:rsidRPr="00890331" w:rsidRDefault="00890331" w:rsidP="00024892">
      <w:pPr>
        <w:pStyle w:val="afff3"/>
        <w:rPr>
          <w:lang w:eastAsia="ru-RU"/>
        </w:rPr>
      </w:pPr>
      <w:r w:rsidRPr="00890331">
        <w:rPr>
          <w:lang w:eastAsia="ru-RU"/>
        </w:rPr>
        <w:t>Ценностные ориентиры начального общего образования</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w:t>
      </w:r>
      <w:r w:rsidRPr="00890331">
        <w:rPr>
          <w:rFonts w:eastAsia="@Arial Unicode MS" w:cs="Times New Roman"/>
          <w:color w:val="000000"/>
          <w:szCs w:val="28"/>
          <w:lang w:eastAsia="ru-RU"/>
        </w:rPr>
        <w:lastRenderedPageBreak/>
        <w:t>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90331" w:rsidRPr="00890331" w:rsidRDefault="00890331" w:rsidP="00675468">
      <w:pPr>
        <w:widowControl w:val="0"/>
        <w:numPr>
          <w:ilvl w:val="0"/>
          <w:numId w:val="7"/>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i/>
          <w:iCs/>
          <w:color w:val="000000"/>
          <w:szCs w:val="28"/>
          <w:lang w:eastAsia="ru-RU"/>
        </w:rPr>
        <w:t xml:space="preserve">формирование основ гражданской идентичности личности </w:t>
      </w:r>
      <w:r w:rsidRPr="00890331">
        <w:rPr>
          <w:rFonts w:eastAsia="@Arial Unicode MS" w:cs="Times New Roman"/>
          <w:color w:val="000000"/>
          <w:szCs w:val="28"/>
          <w:lang w:eastAsia="ru-RU"/>
        </w:rPr>
        <w:t>на базе:</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890331" w:rsidRPr="00890331" w:rsidRDefault="00890331" w:rsidP="00675468">
      <w:pPr>
        <w:widowControl w:val="0"/>
        <w:numPr>
          <w:ilvl w:val="0"/>
          <w:numId w:val="7"/>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i/>
          <w:iCs/>
          <w:color w:val="000000"/>
          <w:szCs w:val="28"/>
          <w:lang w:eastAsia="ru-RU"/>
        </w:rPr>
        <w:t xml:space="preserve">формирование психологических условий развития общения, сотрудничества </w:t>
      </w:r>
      <w:r w:rsidRPr="00890331">
        <w:rPr>
          <w:rFonts w:eastAsia="@Arial Unicode MS" w:cs="Times New Roman"/>
          <w:color w:val="000000"/>
          <w:szCs w:val="28"/>
          <w:lang w:eastAsia="ru-RU"/>
        </w:rPr>
        <w:t>на основе:</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доброжелательности, доверия и внимания к людям, готовности к сотрудничеству и дружбе, оказанию помощи тем, кто в ней нуждается;</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90331" w:rsidRPr="00890331" w:rsidRDefault="00890331" w:rsidP="00675468">
      <w:pPr>
        <w:widowControl w:val="0"/>
        <w:numPr>
          <w:ilvl w:val="0"/>
          <w:numId w:val="7"/>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i/>
          <w:iCs/>
          <w:color w:val="000000"/>
          <w:szCs w:val="28"/>
          <w:lang w:eastAsia="ru-RU"/>
        </w:rPr>
        <w:t xml:space="preserve">развитие ценностно-смысловой сферы личности </w:t>
      </w:r>
      <w:r w:rsidRPr="00890331">
        <w:rPr>
          <w:rFonts w:eastAsia="@Arial Unicode MS" w:cs="Times New Roman"/>
          <w:color w:val="000000"/>
          <w:szCs w:val="28"/>
          <w:lang w:eastAsia="ru-RU"/>
        </w:rPr>
        <w:t>на основе общечеловеческих принципов нравственности и гуманизма:</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принятия и уважения ценностей семьи и образовательного учреждения, коллектива и общества и стремления следовать им;</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90331" w:rsidRPr="00890331" w:rsidRDefault="00890331" w:rsidP="00675468">
      <w:pPr>
        <w:widowControl w:val="0"/>
        <w:numPr>
          <w:ilvl w:val="0"/>
          <w:numId w:val="7"/>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i/>
          <w:iCs/>
          <w:color w:val="000000"/>
          <w:szCs w:val="28"/>
          <w:lang w:eastAsia="ru-RU"/>
        </w:rPr>
        <w:t xml:space="preserve">развитие умения учиться </w:t>
      </w:r>
      <w:r w:rsidRPr="00890331">
        <w:rPr>
          <w:rFonts w:eastAsia="@Arial Unicode MS" w:cs="Times New Roman"/>
          <w:color w:val="000000"/>
          <w:szCs w:val="28"/>
          <w:lang w:eastAsia="ru-RU"/>
        </w:rPr>
        <w:t>как первого шага к самообразованию и самовоспитанию, а именно:</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развитие широких познавательных интересов, инициативы и любознательности, мотивов познания и творчества;</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 формирование умения учиться и способности к организации своей </w:t>
      </w:r>
      <w:r w:rsidRPr="00890331">
        <w:rPr>
          <w:rFonts w:eastAsia="@Arial Unicode MS" w:cs="Times New Roman"/>
          <w:color w:val="000000"/>
          <w:szCs w:val="28"/>
          <w:lang w:eastAsia="ru-RU"/>
        </w:rPr>
        <w:lastRenderedPageBreak/>
        <w:t>деятельности (планированию, контролю, оценке);</w:t>
      </w:r>
    </w:p>
    <w:p w:rsidR="00890331" w:rsidRPr="00890331" w:rsidRDefault="00890331" w:rsidP="00675468">
      <w:pPr>
        <w:widowControl w:val="0"/>
        <w:numPr>
          <w:ilvl w:val="0"/>
          <w:numId w:val="7"/>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i/>
          <w:iCs/>
          <w:color w:val="000000"/>
          <w:szCs w:val="28"/>
          <w:lang w:eastAsia="ru-RU"/>
        </w:rPr>
        <w:t xml:space="preserve">развитие самостоятельности, инициативы и ответственности личности </w:t>
      </w:r>
      <w:r w:rsidRPr="00890331">
        <w:rPr>
          <w:rFonts w:eastAsia="@Arial Unicode MS" w:cs="Times New Roman"/>
          <w:color w:val="000000"/>
          <w:szCs w:val="28"/>
          <w:lang w:eastAsia="ru-RU"/>
        </w:rPr>
        <w:t>как условия её самоактуализации:</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развитие готовности к самостоятельным поступкам и действиям, ответственности за их результаты;</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90331" w:rsidRPr="00890331" w:rsidRDefault="00890331" w:rsidP="00890331">
      <w:pPr>
        <w:widowControl w:val="0"/>
        <w:autoSpaceDE w:val="0"/>
        <w:autoSpaceDN w:val="0"/>
        <w:adjustRightInd w:val="0"/>
        <w:spacing w:line="240" w:lineRule="auto"/>
        <w:jc w:val="center"/>
        <w:rPr>
          <w:rFonts w:eastAsia="@Arial Unicode MS" w:cs="Times New Roman"/>
          <w:b/>
          <w:bCs/>
          <w:color w:val="000000"/>
          <w:szCs w:val="28"/>
          <w:lang w:eastAsia="ru-RU"/>
        </w:rPr>
      </w:pPr>
    </w:p>
    <w:p w:rsidR="00890331" w:rsidRPr="00890331" w:rsidRDefault="00890331" w:rsidP="00024892">
      <w:pPr>
        <w:pStyle w:val="afff3"/>
        <w:rPr>
          <w:lang w:eastAsia="ru-RU"/>
        </w:rPr>
      </w:pPr>
      <w:r w:rsidRPr="00890331">
        <w:rPr>
          <w:lang w:eastAsia="ru-RU"/>
        </w:rPr>
        <w:t>Понятие, функции, состав и характеристики универсальных учебных действий на ступени начального общего образования</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890331" w:rsidRPr="00890331" w:rsidRDefault="00890331" w:rsidP="00890331">
      <w:pPr>
        <w:widowControl w:val="0"/>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890331" w:rsidRPr="00890331" w:rsidRDefault="00890331" w:rsidP="00890331">
      <w:pPr>
        <w:widowControl w:val="0"/>
        <w:autoSpaceDE w:val="0"/>
        <w:autoSpaceDN w:val="0"/>
        <w:adjustRightInd w:val="0"/>
        <w:spacing w:line="240" w:lineRule="auto"/>
        <w:jc w:val="center"/>
        <w:rPr>
          <w:rFonts w:eastAsia="@Arial Unicode MS" w:cs="Times New Roman"/>
          <w:b/>
          <w:bCs/>
          <w:color w:val="000000"/>
          <w:szCs w:val="28"/>
          <w:lang w:eastAsia="ru-RU"/>
        </w:rPr>
      </w:pPr>
    </w:p>
    <w:p w:rsidR="00890331" w:rsidRPr="00890331" w:rsidRDefault="00890331" w:rsidP="00890331">
      <w:pPr>
        <w:widowControl w:val="0"/>
        <w:autoSpaceDE w:val="0"/>
        <w:autoSpaceDN w:val="0"/>
        <w:adjustRightInd w:val="0"/>
        <w:spacing w:line="240" w:lineRule="auto"/>
        <w:jc w:val="center"/>
        <w:rPr>
          <w:rFonts w:eastAsia="@Arial Unicode MS" w:cs="Times New Roman"/>
          <w:color w:val="000000"/>
          <w:szCs w:val="28"/>
          <w:lang w:eastAsia="ru-RU"/>
        </w:rPr>
      </w:pPr>
      <w:r w:rsidRPr="00890331">
        <w:rPr>
          <w:rFonts w:eastAsia="@Arial Unicode MS" w:cs="Times New Roman"/>
          <w:b/>
          <w:bCs/>
          <w:color w:val="000000"/>
          <w:szCs w:val="28"/>
          <w:lang w:eastAsia="ru-RU"/>
        </w:rPr>
        <w:t>Понятие «универсальные учебные действия»</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890331" w:rsidRPr="00890331" w:rsidRDefault="00890331" w:rsidP="00890331">
      <w:pPr>
        <w:widowControl w:val="0"/>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w:t>
      </w:r>
      <w:r w:rsidRPr="00890331">
        <w:rPr>
          <w:rFonts w:eastAsia="@Arial Unicode MS" w:cs="Times New Roman"/>
          <w:color w:val="000000"/>
          <w:szCs w:val="28"/>
          <w:lang w:eastAsia="ru-RU"/>
        </w:rPr>
        <w:lastRenderedPageBreak/>
        <w:t>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Функции универсальных учебных действий:</w:t>
      </w:r>
    </w:p>
    <w:p w:rsidR="00890331" w:rsidRPr="00890331" w:rsidRDefault="00890331" w:rsidP="00675468">
      <w:pPr>
        <w:widowControl w:val="0"/>
        <w:numPr>
          <w:ilvl w:val="0"/>
          <w:numId w:val="7"/>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90331" w:rsidRPr="00890331" w:rsidRDefault="00890331" w:rsidP="00675468">
      <w:pPr>
        <w:widowControl w:val="0"/>
        <w:numPr>
          <w:ilvl w:val="0"/>
          <w:numId w:val="7"/>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90331" w:rsidRPr="00890331" w:rsidRDefault="00890331" w:rsidP="00890331">
      <w:pPr>
        <w:widowControl w:val="0"/>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90331" w:rsidRPr="00890331" w:rsidRDefault="00890331" w:rsidP="00890331">
      <w:pPr>
        <w:widowControl w:val="0"/>
        <w:autoSpaceDE w:val="0"/>
        <w:autoSpaceDN w:val="0"/>
        <w:adjustRightInd w:val="0"/>
        <w:spacing w:line="240" w:lineRule="auto"/>
        <w:jc w:val="center"/>
        <w:rPr>
          <w:rFonts w:eastAsia="@Arial Unicode MS" w:cs="Times New Roman"/>
          <w:b/>
          <w:bCs/>
          <w:color w:val="000000"/>
          <w:szCs w:val="28"/>
          <w:lang w:eastAsia="ru-RU"/>
        </w:rPr>
      </w:pPr>
    </w:p>
    <w:p w:rsidR="00890331" w:rsidRPr="00890331" w:rsidRDefault="00890331" w:rsidP="00890331">
      <w:pPr>
        <w:widowControl w:val="0"/>
        <w:autoSpaceDE w:val="0"/>
        <w:autoSpaceDN w:val="0"/>
        <w:adjustRightInd w:val="0"/>
        <w:spacing w:line="240" w:lineRule="auto"/>
        <w:jc w:val="center"/>
        <w:rPr>
          <w:rFonts w:eastAsia="@Arial Unicode MS" w:cs="Times New Roman"/>
          <w:color w:val="000000"/>
          <w:szCs w:val="28"/>
          <w:lang w:eastAsia="ru-RU"/>
        </w:rPr>
      </w:pPr>
      <w:r w:rsidRPr="00890331">
        <w:rPr>
          <w:rFonts w:eastAsia="@Arial Unicode MS" w:cs="Times New Roman"/>
          <w:b/>
          <w:bCs/>
          <w:color w:val="000000"/>
          <w:szCs w:val="28"/>
          <w:lang w:eastAsia="ru-RU"/>
        </w:rPr>
        <w:t>Виды универсальных учебных действий</w:t>
      </w:r>
    </w:p>
    <w:p w:rsidR="00890331" w:rsidRPr="00890331" w:rsidRDefault="00890331" w:rsidP="00890331">
      <w:pPr>
        <w:widowControl w:val="0"/>
        <w:autoSpaceDE w:val="0"/>
        <w:autoSpaceDN w:val="0"/>
        <w:adjustRightInd w:val="0"/>
        <w:spacing w:line="240" w:lineRule="auto"/>
        <w:rPr>
          <w:rFonts w:eastAsia="@Arial Unicode MS" w:cs="Times New Roman"/>
          <w:b/>
          <w:bCs/>
          <w:i/>
          <w:iCs/>
          <w:color w:val="000000"/>
          <w:szCs w:val="28"/>
          <w:lang w:eastAsia="ru-RU"/>
        </w:rPr>
      </w:pPr>
      <w:r w:rsidRPr="00890331">
        <w:rPr>
          <w:rFonts w:eastAsia="@Arial Unicode MS" w:cs="Times New Roman"/>
          <w:color w:val="000000"/>
          <w:szCs w:val="28"/>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890331">
        <w:rPr>
          <w:rFonts w:eastAsia="@Arial Unicode MS" w:cs="Times New Roman"/>
          <w:b/>
          <w:bCs/>
          <w:i/>
          <w:iCs/>
          <w:color w:val="000000"/>
          <w:szCs w:val="28"/>
          <w:lang w:eastAsia="ru-RU"/>
        </w:rPr>
        <w:t>личностный</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 xml:space="preserve">регулятивный </w:t>
      </w:r>
      <w:r w:rsidRPr="00890331">
        <w:rPr>
          <w:rFonts w:eastAsia="@Arial Unicode MS" w:cs="Times New Roman"/>
          <w:color w:val="000000"/>
          <w:szCs w:val="28"/>
          <w:lang w:eastAsia="ru-RU"/>
        </w:rPr>
        <w:t>(</w:t>
      </w:r>
      <w:r w:rsidRPr="00890331">
        <w:rPr>
          <w:rFonts w:eastAsia="@Arial Unicode MS" w:cs="Times New Roman"/>
          <w:i/>
          <w:iCs/>
          <w:color w:val="000000"/>
          <w:szCs w:val="28"/>
          <w:lang w:eastAsia="ru-RU"/>
        </w:rPr>
        <w:t>включающий также действия саморегуляции</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 xml:space="preserve">познавательный </w:t>
      </w:r>
      <w:r w:rsidRPr="00890331">
        <w:rPr>
          <w:rFonts w:eastAsia="@Arial Unicode MS" w:cs="Times New Roman"/>
          <w:color w:val="000000"/>
          <w:szCs w:val="28"/>
          <w:lang w:eastAsia="ru-RU"/>
        </w:rPr>
        <w:t xml:space="preserve">и </w:t>
      </w:r>
      <w:r w:rsidRPr="00890331">
        <w:rPr>
          <w:rFonts w:eastAsia="@Arial Unicode MS" w:cs="Times New Roman"/>
          <w:b/>
          <w:bCs/>
          <w:i/>
          <w:iCs/>
          <w:color w:val="000000"/>
          <w:szCs w:val="28"/>
          <w:lang w:eastAsia="ru-RU"/>
        </w:rPr>
        <w:t>коммуникативный</w:t>
      </w:r>
      <w:r w:rsidRPr="00890331">
        <w:rPr>
          <w:rFonts w:eastAsia="@Arial Unicode MS" w:cs="Times New Roman"/>
          <w:color w:val="000000"/>
          <w:szCs w:val="28"/>
          <w:lang w:eastAsia="ru-RU"/>
        </w:rPr>
        <w:t>.</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i/>
          <w:iCs/>
          <w:color w:val="000000"/>
          <w:szCs w:val="28"/>
          <w:lang w:eastAsia="ru-RU"/>
        </w:rPr>
        <w:t xml:space="preserve">Личностные универсальные учебные действия </w:t>
      </w:r>
      <w:r w:rsidRPr="00890331">
        <w:rPr>
          <w:rFonts w:eastAsia="@Arial Unicode MS" w:cs="Times New Roman"/>
          <w:color w:val="000000"/>
          <w:szCs w:val="28"/>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890331" w:rsidRPr="00890331" w:rsidRDefault="00890331" w:rsidP="00675468">
      <w:pPr>
        <w:widowControl w:val="0"/>
        <w:numPr>
          <w:ilvl w:val="0"/>
          <w:numId w:val="8"/>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личностное, профессиональное, жизненное самоопределение;</w:t>
      </w:r>
    </w:p>
    <w:p w:rsidR="00890331" w:rsidRPr="00890331" w:rsidRDefault="00890331" w:rsidP="00675468">
      <w:pPr>
        <w:widowControl w:val="0"/>
        <w:numPr>
          <w:ilvl w:val="0"/>
          <w:numId w:val="8"/>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lastRenderedPageBreak/>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890331">
        <w:rPr>
          <w:rFonts w:eastAsia="@Arial Unicode MS" w:cs="Times New Roman"/>
          <w:i/>
          <w:iCs/>
          <w:color w:val="000000"/>
          <w:szCs w:val="28"/>
          <w:lang w:eastAsia="ru-RU"/>
        </w:rPr>
        <w:t xml:space="preserve">какое значение и какой смысл имеет для меня учение? </w:t>
      </w:r>
      <w:r w:rsidRPr="00890331">
        <w:rPr>
          <w:rFonts w:eastAsia="@Arial Unicode MS" w:cs="Times New Roman"/>
          <w:color w:val="000000"/>
          <w:szCs w:val="28"/>
          <w:lang w:eastAsia="ru-RU"/>
        </w:rPr>
        <w:t>— и уметь на него отвечать;</w:t>
      </w:r>
    </w:p>
    <w:p w:rsidR="00890331" w:rsidRPr="00890331" w:rsidRDefault="00890331" w:rsidP="00675468">
      <w:pPr>
        <w:widowControl w:val="0"/>
        <w:numPr>
          <w:ilvl w:val="0"/>
          <w:numId w:val="8"/>
        </w:numPr>
        <w:autoSpaceDE w:val="0"/>
        <w:autoSpaceDN w:val="0"/>
        <w:adjustRightInd w:val="0"/>
        <w:spacing w:line="240" w:lineRule="auto"/>
        <w:rPr>
          <w:rFonts w:eastAsia="@Arial Unicode MS" w:cs="Times New Roman"/>
          <w:b/>
          <w:bCs/>
          <w:i/>
          <w:iCs/>
          <w:color w:val="000000"/>
          <w:szCs w:val="28"/>
          <w:lang w:eastAsia="ru-RU"/>
        </w:rPr>
      </w:pPr>
      <w:r w:rsidRPr="00890331">
        <w:rPr>
          <w:rFonts w:eastAsia="@Arial Unicode MS" w:cs="Times New Roman"/>
          <w:color w:val="000000"/>
          <w:szCs w:val="28"/>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90331" w:rsidRPr="00890331" w:rsidRDefault="00890331" w:rsidP="00890331">
      <w:pPr>
        <w:widowControl w:val="0"/>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i/>
          <w:iCs/>
          <w:color w:val="000000"/>
          <w:szCs w:val="28"/>
          <w:lang w:eastAsia="ru-RU"/>
        </w:rPr>
        <w:t xml:space="preserve">Регулятивные универсальные учебные действия </w:t>
      </w:r>
      <w:r w:rsidRPr="00890331">
        <w:rPr>
          <w:rFonts w:eastAsia="@Arial Unicode MS" w:cs="Times New Roman"/>
          <w:color w:val="000000"/>
          <w:szCs w:val="28"/>
          <w:lang w:eastAsia="ru-RU"/>
        </w:rPr>
        <w:t>обеспечивают обучающимся организацию своей учебной деятельности. К ним относятся:</w:t>
      </w:r>
    </w:p>
    <w:p w:rsidR="00890331" w:rsidRPr="00890331" w:rsidRDefault="00890331" w:rsidP="00675468">
      <w:pPr>
        <w:widowControl w:val="0"/>
        <w:numPr>
          <w:ilvl w:val="0"/>
          <w:numId w:val="9"/>
        </w:numPr>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890331" w:rsidRPr="00890331" w:rsidRDefault="00890331" w:rsidP="00675468">
      <w:pPr>
        <w:widowControl w:val="0"/>
        <w:numPr>
          <w:ilvl w:val="0"/>
          <w:numId w:val="9"/>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90331" w:rsidRPr="00890331" w:rsidRDefault="00890331" w:rsidP="00675468">
      <w:pPr>
        <w:widowControl w:val="0"/>
        <w:numPr>
          <w:ilvl w:val="0"/>
          <w:numId w:val="9"/>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прогнозирование — предвосхищение результата и уровня усвоения знаний, его временных характеристик;</w:t>
      </w:r>
    </w:p>
    <w:p w:rsidR="00890331" w:rsidRPr="00890331" w:rsidRDefault="00890331" w:rsidP="00675468">
      <w:pPr>
        <w:widowControl w:val="0"/>
        <w:numPr>
          <w:ilvl w:val="0"/>
          <w:numId w:val="9"/>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890331" w:rsidRPr="00890331" w:rsidRDefault="00890331" w:rsidP="00675468">
      <w:pPr>
        <w:widowControl w:val="0"/>
        <w:numPr>
          <w:ilvl w:val="0"/>
          <w:numId w:val="9"/>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90331" w:rsidRPr="00890331" w:rsidRDefault="00890331" w:rsidP="00675468">
      <w:pPr>
        <w:widowControl w:val="0"/>
        <w:numPr>
          <w:ilvl w:val="0"/>
          <w:numId w:val="9"/>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90331" w:rsidRPr="00890331" w:rsidRDefault="00890331" w:rsidP="00675468">
      <w:pPr>
        <w:widowControl w:val="0"/>
        <w:numPr>
          <w:ilvl w:val="0"/>
          <w:numId w:val="9"/>
        </w:numPr>
        <w:tabs>
          <w:tab w:val="left" w:leader="dot" w:pos="624"/>
        </w:tabs>
        <w:autoSpaceDE w:val="0"/>
        <w:autoSpaceDN w:val="0"/>
        <w:adjustRightInd w:val="0"/>
        <w:spacing w:line="240" w:lineRule="auto"/>
        <w:rPr>
          <w:rFonts w:eastAsia="@Arial Unicode MS" w:cs="Times New Roman"/>
          <w:b/>
          <w:bCs/>
          <w:i/>
          <w:iCs/>
          <w:color w:val="000000"/>
          <w:szCs w:val="28"/>
          <w:lang w:eastAsia="ru-RU"/>
        </w:rPr>
      </w:pPr>
      <w:r w:rsidRPr="00890331">
        <w:rPr>
          <w:rFonts w:eastAsia="@Arial Unicode MS" w:cs="Times New Roman"/>
          <w:color w:val="000000"/>
          <w:szCs w:val="28"/>
          <w:lang w:eastAsia="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b/>
          <w:bCs/>
          <w:i/>
          <w:iCs/>
          <w:color w:val="000000"/>
          <w:szCs w:val="28"/>
          <w:lang w:eastAsia="ru-RU"/>
        </w:rPr>
        <w:t xml:space="preserve">Познавательные универсальные учебные действия </w:t>
      </w:r>
      <w:r w:rsidRPr="00890331">
        <w:rPr>
          <w:rFonts w:eastAsia="@Arial Unicode MS" w:cs="Times New Roman"/>
          <w:color w:val="000000"/>
          <w:szCs w:val="28"/>
          <w:lang w:eastAsia="ru-RU"/>
        </w:rPr>
        <w:t>включают: общеучебные, логические учебные действия, а также постановку и решение проблемы.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color w:val="000000"/>
          <w:szCs w:val="28"/>
          <w:lang w:eastAsia="ru-RU"/>
        </w:rPr>
      </w:pPr>
      <w:r w:rsidRPr="00890331">
        <w:rPr>
          <w:rFonts w:eastAsia="@Arial Unicode MS" w:cs="Times New Roman"/>
          <w:b/>
          <w:i/>
          <w:iCs/>
          <w:color w:val="000000"/>
          <w:szCs w:val="28"/>
          <w:lang w:eastAsia="ru-RU"/>
        </w:rPr>
        <w:t>Общеучебные универсальные действия</w:t>
      </w:r>
      <w:r w:rsidRPr="00890331">
        <w:rPr>
          <w:rFonts w:eastAsia="@Arial Unicode MS" w:cs="Times New Roman"/>
          <w:b/>
          <w:color w:val="000000"/>
          <w:szCs w:val="28"/>
          <w:lang w:eastAsia="ru-RU"/>
        </w:rPr>
        <w:t>:</w:t>
      </w:r>
    </w:p>
    <w:p w:rsidR="00890331" w:rsidRPr="00890331" w:rsidRDefault="00890331" w:rsidP="00675468">
      <w:pPr>
        <w:widowControl w:val="0"/>
        <w:numPr>
          <w:ilvl w:val="0"/>
          <w:numId w:val="1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самостоятельное выделение и формулирование познавательной цели;</w:t>
      </w:r>
    </w:p>
    <w:p w:rsidR="00890331" w:rsidRPr="00890331" w:rsidRDefault="00890331" w:rsidP="00675468">
      <w:pPr>
        <w:widowControl w:val="0"/>
        <w:numPr>
          <w:ilvl w:val="0"/>
          <w:numId w:val="1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90331" w:rsidRPr="00890331" w:rsidRDefault="00890331" w:rsidP="00675468">
      <w:pPr>
        <w:widowControl w:val="0"/>
        <w:numPr>
          <w:ilvl w:val="0"/>
          <w:numId w:val="1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структурирование знаний;</w:t>
      </w:r>
    </w:p>
    <w:p w:rsidR="00890331" w:rsidRPr="00890331" w:rsidRDefault="00890331" w:rsidP="00675468">
      <w:pPr>
        <w:widowControl w:val="0"/>
        <w:numPr>
          <w:ilvl w:val="0"/>
          <w:numId w:val="1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осознанное и произвольное построение речевого высказывания в устной и письменной форме;</w:t>
      </w:r>
    </w:p>
    <w:p w:rsidR="00890331" w:rsidRPr="00890331" w:rsidRDefault="00890331" w:rsidP="00675468">
      <w:pPr>
        <w:widowControl w:val="0"/>
        <w:numPr>
          <w:ilvl w:val="0"/>
          <w:numId w:val="1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lastRenderedPageBreak/>
        <w:t>выбор наиболее эффективных способов решения задач в зависимости от конкретных условий;</w:t>
      </w:r>
    </w:p>
    <w:p w:rsidR="00890331" w:rsidRPr="00890331" w:rsidRDefault="00890331" w:rsidP="00675468">
      <w:pPr>
        <w:widowControl w:val="0"/>
        <w:numPr>
          <w:ilvl w:val="0"/>
          <w:numId w:val="1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рефлексия способов и условий действия, контроль и оценка процесса и результатов деятельности;</w:t>
      </w:r>
    </w:p>
    <w:p w:rsidR="00890331" w:rsidRPr="00890331" w:rsidRDefault="00890331" w:rsidP="00675468">
      <w:pPr>
        <w:widowControl w:val="0"/>
        <w:numPr>
          <w:ilvl w:val="0"/>
          <w:numId w:val="1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90331" w:rsidRPr="00890331" w:rsidRDefault="00890331" w:rsidP="00675468">
      <w:pPr>
        <w:widowControl w:val="0"/>
        <w:numPr>
          <w:ilvl w:val="0"/>
          <w:numId w:val="1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color w:val="000000"/>
          <w:szCs w:val="28"/>
          <w:lang w:eastAsia="ru-RU"/>
        </w:rPr>
        <w:t xml:space="preserve">Особую группу общеучебных универсальных действий составляют </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color w:val="000000"/>
          <w:szCs w:val="28"/>
          <w:lang w:eastAsia="ru-RU"/>
        </w:rPr>
      </w:pPr>
      <w:r w:rsidRPr="00890331">
        <w:rPr>
          <w:rFonts w:eastAsia="@Arial Unicode MS" w:cs="Times New Roman"/>
          <w:b/>
          <w:i/>
          <w:iCs/>
          <w:color w:val="000000"/>
          <w:szCs w:val="28"/>
          <w:lang w:eastAsia="ru-RU"/>
        </w:rPr>
        <w:t>Знаково-символические действия</w:t>
      </w:r>
      <w:r w:rsidRPr="00890331">
        <w:rPr>
          <w:rFonts w:eastAsia="@Arial Unicode MS" w:cs="Times New Roman"/>
          <w:b/>
          <w:color w:val="000000"/>
          <w:szCs w:val="28"/>
          <w:lang w:eastAsia="ru-RU"/>
        </w:rPr>
        <w:t>:</w:t>
      </w:r>
    </w:p>
    <w:p w:rsidR="00890331" w:rsidRPr="00890331" w:rsidRDefault="00890331" w:rsidP="00675468">
      <w:pPr>
        <w:widowControl w:val="0"/>
        <w:numPr>
          <w:ilvl w:val="0"/>
          <w:numId w:val="1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90331" w:rsidRPr="00890331" w:rsidRDefault="00890331" w:rsidP="00675468">
      <w:pPr>
        <w:widowControl w:val="0"/>
        <w:numPr>
          <w:ilvl w:val="0"/>
          <w:numId w:val="11"/>
        </w:numPr>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color w:val="000000"/>
          <w:szCs w:val="28"/>
          <w:lang w:eastAsia="ru-RU"/>
        </w:rPr>
        <w:t>преобразование модели с целью выявления общих законов, определяющих данную предметную область.</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color w:val="000000"/>
          <w:szCs w:val="28"/>
          <w:lang w:eastAsia="ru-RU"/>
        </w:rPr>
      </w:pPr>
      <w:r w:rsidRPr="00890331">
        <w:rPr>
          <w:rFonts w:eastAsia="@Arial Unicode MS" w:cs="Times New Roman"/>
          <w:b/>
          <w:i/>
          <w:iCs/>
          <w:color w:val="000000"/>
          <w:szCs w:val="28"/>
          <w:lang w:eastAsia="ru-RU"/>
        </w:rPr>
        <w:t>Логические универсальные действия</w:t>
      </w:r>
      <w:r w:rsidRPr="00890331">
        <w:rPr>
          <w:rFonts w:eastAsia="@Arial Unicode MS" w:cs="Times New Roman"/>
          <w:b/>
          <w:color w:val="000000"/>
          <w:szCs w:val="28"/>
          <w:lang w:eastAsia="ru-RU"/>
        </w:rPr>
        <w:t>:</w:t>
      </w:r>
    </w:p>
    <w:p w:rsidR="00890331" w:rsidRPr="00890331" w:rsidRDefault="00890331" w:rsidP="00675468">
      <w:pPr>
        <w:widowControl w:val="0"/>
        <w:numPr>
          <w:ilvl w:val="0"/>
          <w:numId w:val="1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анализ объектов с целью выделения признаков (существенных, несущественных);</w:t>
      </w:r>
    </w:p>
    <w:p w:rsidR="00890331" w:rsidRPr="00890331" w:rsidRDefault="00890331" w:rsidP="00675468">
      <w:pPr>
        <w:widowControl w:val="0"/>
        <w:numPr>
          <w:ilvl w:val="0"/>
          <w:numId w:val="1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синтез — составление целого из частей, в том числе самостоятельное достраивание с восполнением недостающих компонентов;</w:t>
      </w:r>
    </w:p>
    <w:p w:rsidR="00890331" w:rsidRPr="00890331" w:rsidRDefault="00890331" w:rsidP="00675468">
      <w:pPr>
        <w:widowControl w:val="0"/>
        <w:numPr>
          <w:ilvl w:val="0"/>
          <w:numId w:val="1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выбор оснований и критериев для сравнения, сериации, классификации объектов;</w:t>
      </w:r>
    </w:p>
    <w:p w:rsidR="00890331" w:rsidRPr="00890331" w:rsidRDefault="00890331" w:rsidP="00675468">
      <w:pPr>
        <w:widowControl w:val="0"/>
        <w:numPr>
          <w:ilvl w:val="0"/>
          <w:numId w:val="1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подведение под понятие, выведение следствий;</w:t>
      </w:r>
    </w:p>
    <w:p w:rsidR="00890331" w:rsidRPr="00890331" w:rsidRDefault="00890331" w:rsidP="00675468">
      <w:pPr>
        <w:widowControl w:val="0"/>
        <w:numPr>
          <w:ilvl w:val="0"/>
          <w:numId w:val="1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установление причинно-следственных связей, представление цепочек объектов и явлений;</w:t>
      </w:r>
    </w:p>
    <w:p w:rsidR="00890331" w:rsidRPr="00890331" w:rsidRDefault="00890331" w:rsidP="00675468">
      <w:pPr>
        <w:widowControl w:val="0"/>
        <w:numPr>
          <w:ilvl w:val="0"/>
          <w:numId w:val="1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построение логической цепочки рассуждений, анализ истинности утверждений;</w:t>
      </w:r>
    </w:p>
    <w:p w:rsidR="00890331" w:rsidRPr="00890331" w:rsidRDefault="00890331" w:rsidP="00675468">
      <w:pPr>
        <w:widowControl w:val="0"/>
        <w:numPr>
          <w:ilvl w:val="0"/>
          <w:numId w:val="1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доказательство;</w:t>
      </w:r>
    </w:p>
    <w:p w:rsidR="00890331" w:rsidRPr="00890331" w:rsidRDefault="00890331" w:rsidP="00675468">
      <w:pPr>
        <w:widowControl w:val="0"/>
        <w:numPr>
          <w:ilvl w:val="0"/>
          <w:numId w:val="12"/>
        </w:numPr>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color w:val="000000"/>
          <w:szCs w:val="28"/>
          <w:lang w:eastAsia="ru-RU"/>
        </w:rPr>
        <w:t>выдвижение гипотез и их обоснование.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color w:val="000000"/>
          <w:szCs w:val="28"/>
          <w:lang w:eastAsia="ru-RU"/>
        </w:rPr>
      </w:pPr>
      <w:r w:rsidRPr="00890331">
        <w:rPr>
          <w:rFonts w:eastAsia="@Arial Unicode MS" w:cs="Times New Roman"/>
          <w:b/>
          <w:i/>
          <w:iCs/>
          <w:color w:val="000000"/>
          <w:szCs w:val="28"/>
          <w:lang w:eastAsia="ru-RU"/>
        </w:rPr>
        <w:t>Постановка и решение проблемы</w:t>
      </w:r>
      <w:r w:rsidRPr="00890331">
        <w:rPr>
          <w:rFonts w:eastAsia="@Arial Unicode MS" w:cs="Times New Roman"/>
          <w:b/>
          <w:color w:val="000000"/>
          <w:szCs w:val="28"/>
          <w:lang w:eastAsia="ru-RU"/>
        </w:rPr>
        <w:t>:</w:t>
      </w:r>
    </w:p>
    <w:p w:rsidR="00890331" w:rsidRPr="00890331" w:rsidRDefault="00890331" w:rsidP="00675468">
      <w:pPr>
        <w:widowControl w:val="0"/>
        <w:numPr>
          <w:ilvl w:val="0"/>
          <w:numId w:val="13"/>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формулирование проблемы;</w:t>
      </w:r>
    </w:p>
    <w:p w:rsidR="00890331" w:rsidRPr="00890331" w:rsidRDefault="00890331" w:rsidP="00675468">
      <w:pPr>
        <w:widowControl w:val="0"/>
        <w:numPr>
          <w:ilvl w:val="0"/>
          <w:numId w:val="13"/>
        </w:numPr>
        <w:tabs>
          <w:tab w:val="left" w:leader="dot" w:pos="624"/>
        </w:tabs>
        <w:autoSpaceDE w:val="0"/>
        <w:autoSpaceDN w:val="0"/>
        <w:adjustRightInd w:val="0"/>
        <w:spacing w:line="240" w:lineRule="auto"/>
        <w:rPr>
          <w:rFonts w:eastAsia="@Arial Unicode MS" w:cs="Times New Roman"/>
          <w:bCs/>
          <w:i/>
          <w:iCs/>
          <w:color w:val="000000"/>
          <w:szCs w:val="28"/>
          <w:lang w:eastAsia="ru-RU"/>
        </w:rPr>
      </w:pPr>
      <w:r w:rsidRPr="00890331">
        <w:rPr>
          <w:rFonts w:eastAsia="@Arial Unicode MS" w:cs="Times New Roman"/>
          <w:color w:val="000000"/>
          <w:szCs w:val="28"/>
          <w:lang w:eastAsia="ru-RU"/>
        </w:rPr>
        <w:t>самостоятельное создание способов решения проблем творческого и поискового характера.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i/>
          <w:iCs/>
          <w:color w:val="000000"/>
          <w:szCs w:val="28"/>
          <w:lang w:eastAsia="ru-RU"/>
        </w:rPr>
        <w:t xml:space="preserve">Коммуникативные универсальные учебные действия </w:t>
      </w:r>
      <w:r w:rsidRPr="00890331">
        <w:rPr>
          <w:rFonts w:eastAsia="@Arial Unicode MS" w:cs="Times New Roman"/>
          <w:color w:val="000000"/>
          <w:szCs w:val="28"/>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 коммуникативным действиям относятся:</w:t>
      </w:r>
    </w:p>
    <w:p w:rsidR="00890331" w:rsidRPr="00890331" w:rsidRDefault="00890331" w:rsidP="00675468">
      <w:pPr>
        <w:widowControl w:val="0"/>
        <w:numPr>
          <w:ilvl w:val="0"/>
          <w:numId w:val="14"/>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890331" w:rsidRPr="00890331" w:rsidRDefault="00890331" w:rsidP="00675468">
      <w:pPr>
        <w:widowControl w:val="0"/>
        <w:numPr>
          <w:ilvl w:val="0"/>
          <w:numId w:val="14"/>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постановка вопросов — инициативное сотрудничество в поиске и сборе информации;</w:t>
      </w:r>
    </w:p>
    <w:p w:rsidR="00890331" w:rsidRPr="00890331" w:rsidRDefault="00890331" w:rsidP="00675468">
      <w:pPr>
        <w:widowControl w:val="0"/>
        <w:numPr>
          <w:ilvl w:val="0"/>
          <w:numId w:val="14"/>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90331" w:rsidRPr="00890331" w:rsidRDefault="00890331" w:rsidP="00675468">
      <w:pPr>
        <w:widowControl w:val="0"/>
        <w:numPr>
          <w:ilvl w:val="0"/>
          <w:numId w:val="14"/>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управление поведением партнёра — контроль, коррекция, оценка его действий;</w:t>
      </w:r>
    </w:p>
    <w:p w:rsidR="00890331" w:rsidRPr="00890331" w:rsidRDefault="00890331" w:rsidP="00675468">
      <w:pPr>
        <w:widowControl w:val="0"/>
        <w:numPr>
          <w:ilvl w:val="0"/>
          <w:numId w:val="14"/>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90331">
        <w:rPr>
          <w:rFonts w:eastAsia="@Arial Unicode MS" w:cs="Times New Roman"/>
          <w:color w:val="000000"/>
          <w:szCs w:val="28"/>
          <w:lang w:eastAsia="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890331" w:rsidRPr="00890331" w:rsidRDefault="00890331" w:rsidP="00675468">
      <w:pPr>
        <w:widowControl w:val="0"/>
        <w:numPr>
          <w:ilvl w:val="0"/>
          <w:numId w:val="15"/>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из общения и сорегуляции развивается способность ребёнка регулировать свою деятельность;</w:t>
      </w:r>
    </w:p>
    <w:p w:rsidR="00890331" w:rsidRPr="00890331" w:rsidRDefault="00890331" w:rsidP="00675468">
      <w:pPr>
        <w:widowControl w:val="0"/>
        <w:numPr>
          <w:ilvl w:val="0"/>
          <w:numId w:val="15"/>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890331">
        <w:rPr>
          <w:rFonts w:eastAsia="@Arial Unicode MS" w:cs="Times New Roman"/>
          <w:color w:val="000000"/>
          <w:szCs w:val="28"/>
          <w:lang w:eastAsia="ru-RU"/>
        </w:rPr>
        <w:noBreakHyphen/>
        <w:t>концепция как результат самоопределения;</w:t>
      </w:r>
    </w:p>
    <w:p w:rsidR="00890331" w:rsidRPr="00890331" w:rsidRDefault="00890331" w:rsidP="00675468">
      <w:pPr>
        <w:widowControl w:val="0"/>
        <w:numPr>
          <w:ilvl w:val="0"/>
          <w:numId w:val="15"/>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из ситуативно-познавательного и внеситуативно-познавательного общения формируются познавательные действия ребёнка.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890331">
        <w:rPr>
          <w:rFonts w:eastAsia="@Arial Unicode MS" w:cs="Times New Roman"/>
          <w:color w:val="000000"/>
          <w:szCs w:val="28"/>
          <w:lang w:eastAsia="ru-RU"/>
        </w:rPr>
        <w:noBreakHyphen/>
        <w:t>концепции.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color w:val="000000"/>
          <w:szCs w:val="28"/>
          <w:lang w:eastAsia="ru-RU"/>
        </w:rPr>
      </w:pPr>
    </w:p>
    <w:p w:rsidR="00890331" w:rsidRPr="00890331" w:rsidRDefault="00890331" w:rsidP="00024892">
      <w:pPr>
        <w:pStyle w:val="afff3"/>
        <w:rPr>
          <w:lang w:eastAsia="ru-RU"/>
        </w:rPr>
      </w:pPr>
      <w:r w:rsidRPr="00890331">
        <w:rPr>
          <w:lang w:eastAsia="ru-RU"/>
        </w:rPr>
        <w:t>Связь универсальных учебных действий с содержанием учебных предметов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vertAlign w:val="superscript"/>
          <w:lang w:eastAsia="ru-RU"/>
        </w:rPr>
      </w:pPr>
      <w:r w:rsidRPr="00890331">
        <w:rPr>
          <w:rFonts w:eastAsia="@Arial Unicode MS" w:cs="Times New Roman"/>
          <w:color w:val="000000"/>
          <w:szCs w:val="28"/>
          <w:lang w:eastAsia="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 xml:space="preserve">В частности, учебный предмет </w:t>
      </w:r>
      <w:r w:rsidRPr="00890331">
        <w:rPr>
          <w:rFonts w:eastAsia="@Arial Unicode MS" w:cs="Times New Roman"/>
          <w:b/>
          <w:bCs/>
          <w:color w:val="000000"/>
          <w:szCs w:val="28"/>
          <w:lang w:eastAsia="ru-RU"/>
        </w:rPr>
        <w:t xml:space="preserve">«Русский язык» </w:t>
      </w:r>
      <w:r w:rsidRPr="00890331">
        <w:rPr>
          <w:rFonts w:eastAsia="@Arial Unicode MS" w:cs="Times New Roman"/>
          <w:color w:val="000000"/>
          <w:szCs w:val="28"/>
          <w:lang w:eastAsia="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«Литературное чтение».</w:t>
      </w:r>
      <w:r w:rsidRPr="00890331">
        <w:rPr>
          <w:rFonts w:eastAsia="@Arial Unicode MS" w:cs="Times New Roman"/>
          <w:color w:val="000000"/>
          <w:szCs w:val="28"/>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Учебные предметы «Литературное чтение» обеспечивают формирование следующих универсальных учебных действий:</w:t>
      </w:r>
    </w:p>
    <w:p w:rsidR="00890331" w:rsidRPr="00890331" w:rsidRDefault="00890331" w:rsidP="00675468">
      <w:pPr>
        <w:widowControl w:val="0"/>
        <w:numPr>
          <w:ilvl w:val="0"/>
          <w:numId w:val="1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смыслообразования через прослеживание судьбы героя и ориентацию учащегося в системе личностных смыслов;</w:t>
      </w:r>
    </w:p>
    <w:p w:rsidR="00890331" w:rsidRPr="00890331" w:rsidRDefault="00890331" w:rsidP="00675468">
      <w:pPr>
        <w:widowControl w:val="0"/>
        <w:numPr>
          <w:ilvl w:val="0"/>
          <w:numId w:val="1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90331" w:rsidRPr="00890331" w:rsidRDefault="00890331" w:rsidP="00675468">
      <w:pPr>
        <w:widowControl w:val="0"/>
        <w:numPr>
          <w:ilvl w:val="0"/>
          <w:numId w:val="1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90331" w:rsidRPr="00890331" w:rsidRDefault="00890331" w:rsidP="00675468">
      <w:pPr>
        <w:widowControl w:val="0"/>
        <w:numPr>
          <w:ilvl w:val="0"/>
          <w:numId w:val="1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эстетических ценностей и на их основе эстетических критериев;</w:t>
      </w:r>
    </w:p>
    <w:p w:rsidR="00890331" w:rsidRPr="00890331" w:rsidRDefault="00890331" w:rsidP="00675468">
      <w:pPr>
        <w:widowControl w:val="0"/>
        <w:numPr>
          <w:ilvl w:val="0"/>
          <w:numId w:val="1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нравственно-этического оценивания через выявление морального содержания и нравственного значения действий персонажей;</w:t>
      </w:r>
    </w:p>
    <w:p w:rsidR="00890331" w:rsidRPr="00890331" w:rsidRDefault="00890331" w:rsidP="00675468">
      <w:pPr>
        <w:widowControl w:val="0"/>
        <w:numPr>
          <w:ilvl w:val="0"/>
          <w:numId w:val="1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890331" w:rsidRPr="00890331" w:rsidRDefault="00890331" w:rsidP="00675468">
      <w:pPr>
        <w:widowControl w:val="0"/>
        <w:numPr>
          <w:ilvl w:val="0"/>
          <w:numId w:val="1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умения понимать контекстную речь на основе воссоздания картины событий и поступков персонажей;</w:t>
      </w:r>
    </w:p>
    <w:p w:rsidR="00890331" w:rsidRPr="00890331" w:rsidRDefault="00890331" w:rsidP="00675468">
      <w:pPr>
        <w:widowControl w:val="0"/>
        <w:numPr>
          <w:ilvl w:val="0"/>
          <w:numId w:val="1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90331" w:rsidRPr="00890331" w:rsidRDefault="00890331" w:rsidP="00675468">
      <w:pPr>
        <w:widowControl w:val="0"/>
        <w:numPr>
          <w:ilvl w:val="0"/>
          <w:numId w:val="1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умения устанавливать логическую причинно-следственную последовательность событий и действий героев произведения;</w:t>
      </w:r>
    </w:p>
    <w:p w:rsidR="00890331" w:rsidRPr="00890331" w:rsidRDefault="00890331" w:rsidP="00675468">
      <w:pPr>
        <w:widowControl w:val="0"/>
        <w:numPr>
          <w:ilvl w:val="0"/>
          <w:numId w:val="16"/>
        </w:numPr>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умения строить план с выделением существенной и дополнительной информации.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«Иностранный язык» </w:t>
      </w:r>
      <w:r w:rsidRPr="00890331">
        <w:rPr>
          <w:rFonts w:eastAsia="@Arial Unicode MS" w:cs="Times New Roman"/>
          <w:color w:val="000000"/>
          <w:szCs w:val="28"/>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90331" w:rsidRPr="00890331" w:rsidRDefault="00890331" w:rsidP="00675468">
      <w:pPr>
        <w:widowControl w:val="0"/>
        <w:numPr>
          <w:ilvl w:val="0"/>
          <w:numId w:val="1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общему речевому развитию учащегося на основе формирования обобщённых лингвистических структур грамматики и синтаксиса;</w:t>
      </w:r>
    </w:p>
    <w:p w:rsidR="00890331" w:rsidRPr="00890331" w:rsidRDefault="00890331" w:rsidP="00675468">
      <w:pPr>
        <w:widowControl w:val="0"/>
        <w:numPr>
          <w:ilvl w:val="0"/>
          <w:numId w:val="1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развитию произвольности и осознанности монологической и диалогической речи;</w:t>
      </w:r>
    </w:p>
    <w:p w:rsidR="00890331" w:rsidRPr="00890331" w:rsidRDefault="00890331" w:rsidP="00675468">
      <w:pPr>
        <w:widowControl w:val="0"/>
        <w:numPr>
          <w:ilvl w:val="0"/>
          <w:numId w:val="1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развитию письменной речи;</w:t>
      </w:r>
    </w:p>
    <w:p w:rsidR="00890331" w:rsidRPr="00890331" w:rsidRDefault="00890331" w:rsidP="00675468">
      <w:pPr>
        <w:widowControl w:val="0"/>
        <w:numPr>
          <w:ilvl w:val="0"/>
          <w:numId w:val="1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90331" w:rsidRPr="00890331" w:rsidRDefault="00890331" w:rsidP="00890331">
      <w:pPr>
        <w:widowControl w:val="0"/>
        <w:tabs>
          <w:tab w:val="left" w:leader="dot" w:pos="624"/>
        </w:tabs>
        <w:autoSpaceDE w:val="0"/>
        <w:autoSpaceDN w:val="0"/>
        <w:adjustRightInd w:val="0"/>
        <w:spacing w:line="240" w:lineRule="auto"/>
        <w:rPr>
          <w:rFonts w:eastAsia="Times New Roman" w:cs="Times New Roman"/>
          <w:szCs w:val="28"/>
          <w:lang w:eastAsia="ru-RU"/>
        </w:rPr>
      </w:pPr>
      <w:r w:rsidRPr="00890331">
        <w:rPr>
          <w:rFonts w:eastAsia="@Arial Unicode MS" w:cs="Times New Roman"/>
          <w:color w:val="000000"/>
          <w:szCs w:val="28"/>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890331">
        <w:rPr>
          <w:rFonts w:eastAsia="@Arial Unicode MS" w:cs="Times New Roman"/>
          <w:szCs w:val="28"/>
          <w:lang w:eastAsia="ru-RU"/>
        </w:rPr>
        <w:t>ь развитие его сюжета; умение задавать вопросы, опираясь на смысл прочитанного текста; сочинение оригинального текста на основе плана).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«Математика».</w:t>
      </w:r>
      <w:r w:rsidRPr="00890331">
        <w:rPr>
          <w:rFonts w:eastAsia="@Arial Unicode MS" w:cs="Times New Roman"/>
          <w:color w:val="000000"/>
          <w:szCs w:val="28"/>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«Окружающий мир».</w:t>
      </w:r>
      <w:r w:rsidRPr="00890331">
        <w:rPr>
          <w:rFonts w:eastAsia="@Arial Unicode MS" w:cs="Times New Roman"/>
          <w:color w:val="000000"/>
          <w:szCs w:val="28"/>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90331" w:rsidRPr="00890331" w:rsidRDefault="00890331" w:rsidP="00675468">
      <w:pPr>
        <w:widowControl w:val="0"/>
        <w:numPr>
          <w:ilvl w:val="0"/>
          <w:numId w:val="1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890331" w:rsidRPr="00890331" w:rsidRDefault="00890331" w:rsidP="00675468">
      <w:pPr>
        <w:widowControl w:val="0"/>
        <w:numPr>
          <w:ilvl w:val="0"/>
          <w:numId w:val="1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90331" w:rsidRPr="00890331" w:rsidRDefault="00890331" w:rsidP="00675468">
      <w:pPr>
        <w:widowControl w:val="0"/>
        <w:numPr>
          <w:ilvl w:val="0"/>
          <w:numId w:val="1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90331" w:rsidRPr="00890331" w:rsidRDefault="00890331" w:rsidP="00675468">
      <w:pPr>
        <w:widowControl w:val="0"/>
        <w:numPr>
          <w:ilvl w:val="0"/>
          <w:numId w:val="1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Изучение предмета «Окружающий мир» способствует формированию общепознавательных универсальных учебных действий:</w:t>
      </w:r>
    </w:p>
    <w:p w:rsidR="00890331" w:rsidRPr="00890331" w:rsidRDefault="00890331" w:rsidP="00675468">
      <w:pPr>
        <w:widowControl w:val="0"/>
        <w:numPr>
          <w:ilvl w:val="0"/>
          <w:numId w:val="19"/>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овладению начальными формами исследовательской деятельности, включая умения поиска и работы с информацией;</w:t>
      </w:r>
    </w:p>
    <w:p w:rsidR="00890331" w:rsidRPr="00890331" w:rsidRDefault="00890331" w:rsidP="00675468">
      <w:pPr>
        <w:widowControl w:val="0"/>
        <w:numPr>
          <w:ilvl w:val="0"/>
          <w:numId w:val="19"/>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90331" w:rsidRPr="00890331" w:rsidRDefault="00890331" w:rsidP="00675468">
      <w:pPr>
        <w:widowControl w:val="0"/>
        <w:numPr>
          <w:ilvl w:val="0"/>
          <w:numId w:val="19"/>
        </w:numPr>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«Музыка».</w:t>
      </w:r>
      <w:r w:rsidRPr="00890331">
        <w:rPr>
          <w:rFonts w:eastAsia="@Arial Unicode MS" w:cs="Times New Roman"/>
          <w:color w:val="000000"/>
          <w:szCs w:val="28"/>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890331">
        <w:rPr>
          <w:rFonts w:eastAsia="@Arial Unicode MS" w:cs="Times New Roman"/>
          <w:color w:val="000000"/>
          <w:szCs w:val="28"/>
          <w:lang w:eastAsia="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«Изобразительное искусство».</w:t>
      </w:r>
      <w:r w:rsidRPr="00890331">
        <w:rPr>
          <w:rFonts w:eastAsia="@Arial Unicode MS" w:cs="Times New Roman"/>
          <w:color w:val="000000"/>
          <w:szCs w:val="28"/>
          <w:lang w:eastAsia="ru-RU"/>
        </w:rPr>
        <w:t xml:space="preserve"> Развивающий потенциал этого предмета связан с формированием личностных, познавательных, регулятивных действий.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«Технология».</w:t>
      </w:r>
      <w:r w:rsidRPr="00890331">
        <w:rPr>
          <w:rFonts w:eastAsia="@Arial Unicode MS" w:cs="Times New Roman"/>
          <w:color w:val="000000"/>
          <w:szCs w:val="28"/>
          <w:lang w:eastAsia="ru-RU"/>
        </w:rPr>
        <w:t xml:space="preserve"> Специфика этого предмета и его значимость для формирования универсальных учебных действий обусловлена:</w:t>
      </w:r>
    </w:p>
    <w:p w:rsidR="00890331" w:rsidRPr="00890331" w:rsidRDefault="00890331" w:rsidP="00675468">
      <w:pPr>
        <w:widowControl w:val="0"/>
        <w:numPr>
          <w:ilvl w:val="0"/>
          <w:numId w:val="2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ключевой ролью предметно-преобразовательной деятельности как основы формирования системы универсальных учебных действий;</w:t>
      </w:r>
    </w:p>
    <w:p w:rsidR="00890331" w:rsidRPr="00890331" w:rsidRDefault="00890331" w:rsidP="00675468">
      <w:pPr>
        <w:widowControl w:val="0"/>
        <w:numPr>
          <w:ilvl w:val="0"/>
          <w:numId w:val="2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90331" w:rsidRPr="00890331" w:rsidRDefault="00890331" w:rsidP="00675468">
      <w:pPr>
        <w:widowControl w:val="0"/>
        <w:numPr>
          <w:ilvl w:val="0"/>
          <w:numId w:val="2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специальной организацией процесса планомерно-поэтапной отработки предметно</w:t>
      </w:r>
      <w:r w:rsidRPr="00890331">
        <w:rPr>
          <w:rFonts w:eastAsia="@Arial Unicode MS" w:cs="Times New Roman"/>
          <w:color w:val="000000"/>
          <w:szCs w:val="28"/>
          <w:lang w:eastAsia="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890331" w:rsidRPr="00890331" w:rsidRDefault="00890331" w:rsidP="00675468">
      <w:pPr>
        <w:widowControl w:val="0"/>
        <w:numPr>
          <w:ilvl w:val="0"/>
          <w:numId w:val="2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широким использованием форм группового сотрудничества и проектных форм работы для реализации учебных целей курса;</w:t>
      </w:r>
    </w:p>
    <w:p w:rsidR="00890331" w:rsidRPr="00890331" w:rsidRDefault="00890331" w:rsidP="00675468">
      <w:pPr>
        <w:widowControl w:val="0"/>
        <w:numPr>
          <w:ilvl w:val="0"/>
          <w:numId w:val="2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формирование первоначальных элементов ИКТ-компетентности учащихся.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Изучение технологии обеспечивает реализацию следующих целей:</w:t>
      </w:r>
    </w:p>
    <w:p w:rsidR="00890331" w:rsidRPr="00890331" w:rsidRDefault="00890331" w:rsidP="00675468">
      <w:pPr>
        <w:widowControl w:val="0"/>
        <w:numPr>
          <w:ilvl w:val="0"/>
          <w:numId w:val="2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890331" w:rsidRPr="00890331" w:rsidRDefault="00890331" w:rsidP="00675468">
      <w:pPr>
        <w:widowControl w:val="0"/>
        <w:numPr>
          <w:ilvl w:val="0"/>
          <w:numId w:val="2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90331" w:rsidRPr="00890331" w:rsidRDefault="00890331" w:rsidP="00675468">
      <w:pPr>
        <w:widowControl w:val="0"/>
        <w:numPr>
          <w:ilvl w:val="0"/>
          <w:numId w:val="2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890331" w:rsidRPr="00890331" w:rsidRDefault="00890331" w:rsidP="00675468">
      <w:pPr>
        <w:widowControl w:val="0"/>
        <w:numPr>
          <w:ilvl w:val="0"/>
          <w:numId w:val="2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формирование внутреннего плана на основе поэтапной отработки предметно-преобразовательных действий;</w:t>
      </w:r>
    </w:p>
    <w:p w:rsidR="00890331" w:rsidRPr="00890331" w:rsidRDefault="00890331" w:rsidP="00675468">
      <w:pPr>
        <w:widowControl w:val="0"/>
        <w:numPr>
          <w:ilvl w:val="0"/>
          <w:numId w:val="2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развитие планирующей и регулирующей функции речи;</w:t>
      </w:r>
    </w:p>
    <w:p w:rsidR="00890331" w:rsidRPr="00890331" w:rsidRDefault="00890331" w:rsidP="00675468">
      <w:pPr>
        <w:widowControl w:val="0"/>
        <w:numPr>
          <w:ilvl w:val="0"/>
          <w:numId w:val="2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развитие коммуникативной компетентности обучающихся на основе организации совместно-продуктивной деятельности;</w:t>
      </w:r>
    </w:p>
    <w:p w:rsidR="00890331" w:rsidRPr="00890331" w:rsidRDefault="00890331" w:rsidP="00675468">
      <w:pPr>
        <w:widowControl w:val="0"/>
        <w:numPr>
          <w:ilvl w:val="0"/>
          <w:numId w:val="2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развитие эстетических представлений и критериев на основе изобразительной и художественной конструктивной деятельности;</w:t>
      </w:r>
    </w:p>
    <w:p w:rsidR="00890331" w:rsidRPr="00890331" w:rsidRDefault="00890331" w:rsidP="00675468">
      <w:pPr>
        <w:widowControl w:val="0"/>
        <w:numPr>
          <w:ilvl w:val="0"/>
          <w:numId w:val="2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90331" w:rsidRPr="00890331" w:rsidRDefault="00890331" w:rsidP="00675468">
      <w:pPr>
        <w:widowControl w:val="0"/>
        <w:numPr>
          <w:ilvl w:val="0"/>
          <w:numId w:val="2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90331" w:rsidRPr="00890331" w:rsidRDefault="00890331" w:rsidP="00675468">
      <w:pPr>
        <w:widowControl w:val="0"/>
        <w:numPr>
          <w:ilvl w:val="0"/>
          <w:numId w:val="2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фомирование ИКТ</w:t>
      </w:r>
      <w:r w:rsidRPr="00890331">
        <w:rPr>
          <w:rFonts w:eastAsia="@Arial Unicode MS" w:cs="Times New Roman"/>
          <w:color w:val="000000"/>
          <w:szCs w:val="28"/>
          <w:lang w:eastAsia="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«Физическая культура».</w:t>
      </w:r>
      <w:r w:rsidRPr="00890331">
        <w:rPr>
          <w:rFonts w:eastAsia="@Arial Unicode MS" w:cs="Times New Roman"/>
          <w:color w:val="000000"/>
          <w:szCs w:val="28"/>
          <w:lang w:eastAsia="ru-RU"/>
        </w:rPr>
        <w:t xml:space="preserve"> Этот предмет обеспечивает формирование личностных универсальных действий:</w:t>
      </w:r>
    </w:p>
    <w:p w:rsidR="00890331" w:rsidRPr="00890331" w:rsidRDefault="00890331" w:rsidP="00675468">
      <w:pPr>
        <w:widowControl w:val="0"/>
        <w:numPr>
          <w:ilvl w:val="0"/>
          <w:numId w:val="2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890331" w:rsidRPr="00890331" w:rsidRDefault="00890331" w:rsidP="00675468">
      <w:pPr>
        <w:widowControl w:val="0"/>
        <w:numPr>
          <w:ilvl w:val="0"/>
          <w:numId w:val="2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освоение моральных норм помощи тем, кто в ней нуждается, готовности принять на себя ответственность;</w:t>
      </w:r>
    </w:p>
    <w:p w:rsidR="00890331" w:rsidRPr="00890331" w:rsidRDefault="00890331" w:rsidP="00675468">
      <w:pPr>
        <w:widowControl w:val="0"/>
        <w:numPr>
          <w:ilvl w:val="0"/>
          <w:numId w:val="2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90331" w:rsidRPr="00890331" w:rsidRDefault="00890331" w:rsidP="00675468">
      <w:pPr>
        <w:widowControl w:val="0"/>
        <w:numPr>
          <w:ilvl w:val="0"/>
          <w:numId w:val="2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освоение правил здорового и безопасного образа жизни.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«Физическая культура» как учебный предмет способствует:</w:t>
      </w:r>
    </w:p>
    <w:p w:rsidR="00890331" w:rsidRPr="00890331" w:rsidRDefault="00890331" w:rsidP="00675468">
      <w:pPr>
        <w:widowControl w:val="0"/>
        <w:numPr>
          <w:ilvl w:val="0"/>
          <w:numId w:val="23"/>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 области регулятивных действий развитию умений планировать, регулировать, контролировать и оценивать свои действия;</w:t>
      </w:r>
    </w:p>
    <w:p w:rsidR="00890331" w:rsidRPr="00890331" w:rsidRDefault="00890331" w:rsidP="00675468">
      <w:pPr>
        <w:widowControl w:val="0"/>
        <w:numPr>
          <w:ilvl w:val="0"/>
          <w:numId w:val="23"/>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90331" w:rsidRPr="00890331" w:rsidRDefault="00890331" w:rsidP="00024892">
      <w:pPr>
        <w:pStyle w:val="afff3"/>
        <w:rPr>
          <w:lang w:eastAsia="ru-RU"/>
        </w:rPr>
      </w:pPr>
      <w:r w:rsidRPr="00890331">
        <w:rPr>
          <w:lang w:eastAsia="ru-RU"/>
        </w:rPr>
        <w:t xml:space="preserve">Информационно-коммуникационные технологии – инструментарий универсальных учебных действий. </w:t>
      </w:r>
    </w:p>
    <w:p w:rsidR="00890331" w:rsidRPr="00890331" w:rsidRDefault="00890331" w:rsidP="00024892">
      <w:pPr>
        <w:pStyle w:val="afff3"/>
        <w:rPr>
          <w:lang w:eastAsia="ru-RU"/>
        </w:rPr>
      </w:pPr>
      <w:r w:rsidRPr="00890331">
        <w:rPr>
          <w:lang w:eastAsia="ru-RU"/>
        </w:rPr>
        <w:t>Подпрограмма формирования ИКТ-компетентности обучающихся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890331">
        <w:rPr>
          <w:rFonts w:eastAsia="@Arial Unicode MS" w:cs="Times New Roman"/>
          <w:color w:val="000000"/>
          <w:szCs w:val="28"/>
          <w:lang w:eastAsia="ru-RU"/>
        </w:rPr>
        <w:noBreakHyphen/>
        <w:t>компетентности.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При освоении личностных действий ведётся формирование:</w:t>
      </w:r>
    </w:p>
    <w:p w:rsidR="00890331" w:rsidRPr="00890331" w:rsidRDefault="00890331" w:rsidP="00675468">
      <w:pPr>
        <w:widowControl w:val="0"/>
        <w:numPr>
          <w:ilvl w:val="0"/>
          <w:numId w:val="24"/>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критического отношения к информации и избирательности её восприятия;</w:t>
      </w:r>
    </w:p>
    <w:p w:rsidR="00890331" w:rsidRPr="00890331" w:rsidRDefault="00890331" w:rsidP="00675468">
      <w:pPr>
        <w:widowControl w:val="0"/>
        <w:numPr>
          <w:ilvl w:val="0"/>
          <w:numId w:val="24"/>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уважения к информации о частной жизни и информационным результатам деятельности других людей;</w:t>
      </w:r>
    </w:p>
    <w:p w:rsidR="00890331" w:rsidRPr="00890331" w:rsidRDefault="00890331" w:rsidP="00675468">
      <w:pPr>
        <w:widowControl w:val="0"/>
        <w:numPr>
          <w:ilvl w:val="0"/>
          <w:numId w:val="24"/>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основ правовой культуры в области использования информации.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При освоении регулятивных универсальных учебных действий обеспечивается:</w:t>
      </w:r>
    </w:p>
    <w:p w:rsidR="00890331" w:rsidRPr="00890331" w:rsidRDefault="00890331" w:rsidP="00675468">
      <w:pPr>
        <w:widowControl w:val="0"/>
        <w:numPr>
          <w:ilvl w:val="0"/>
          <w:numId w:val="25"/>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оценка условий,  алгоритмов и результатов действий, выполняемых в информационной среде;</w:t>
      </w:r>
    </w:p>
    <w:p w:rsidR="00890331" w:rsidRPr="00890331" w:rsidRDefault="00890331" w:rsidP="00675468">
      <w:pPr>
        <w:widowControl w:val="0"/>
        <w:numPr>
          <w:ilvl w:val="0"/>
          <w:numId w:val="25"/>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использование результатов действия, размещённых в  информационной среде, для оценки  и коррекции выполненного действия;</w:t>
      </w:r>
    </w:p>
    <w:p w:rsidR="00890331" w:rsidRPr="00890331" w:rsidRDefault="00890331" w:rsidP="00675468">
      <w:pPr>
        <w:widowControl w:val="0"/>
        <w:numPr>
          <w:ilvl w:val="0"/>
          <w:numId w:val="25"/>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создание цифрового портфолио учебных достижений учащегося.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При освоении познавательных универсальных учебных действий ИКТ играют ключевую роль в таких общеучебных универсальных действиях, как:</w:t>
      </w:r>
    </w:p>
    <w:p w:rsidR="00890331" w:rsidRPr="00890331" w:rsidRDefault="00890331" w:rsidP="00675468">
      <w:pPr>
        <w:widowControl w:val="0"/>
        <w:numPr>
          <w:ilvl w:val="0"/>
          <w:numId w:val="2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поиск информации;</w:t>
      </w:r>
    </w:p>
    <w:p w:rsidR="00890331" w:rsidRPr="00890331" w:rsidRDefault="00890331" w:rsidP="00675468">
      <w:pPr>
        <w:widowControl w:val="0"/>
        <w:numPr>
          <w:ilvl w:val="0"/>
          <w:numId w:val="2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фиксация (запись) информации с помощью различных технических средств;</w:t>
      </w:r>
    </w:p>
    <w:p w:rsidR="00890331" w:rsidRPr="00890331" w:rsidRDefault="00890331" w:rsidP="00675468">
      <w:pPr>
        <w:widowControl w:val="0"/>
        <w:numPr>
          <w:ilvl w:val="0"/>
          <w:numId w:val="2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структурирование информации, её организация и представление в виде диаграмм, картосхем, линий времени и пр.;</w:t>
      </w:r>
    </w:p>
    <w:p w:rsidR="00890331" w:rsidRPr="00890331" w:rsidRDefault="00890331" w:rsidP="00675468">
      <w:pPr>
        <w:widowControl w:val="0"/>
        <w:numPr>
          <w:ilvl w:val="0"/>
          <w:numId w:val="2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создание простых гипермедиасообщений;</w:t>
      </w:r>
    </w:p>
    <w:p w:rsidR="00890331" w:rsidRPr="00890331" w:rsidRDefault="00890331" w:rsidP="00675468">
      <w:pPr>
        <w:widowControl w:val="0"/>
        <w:numPr>
          <w:ilvl w:val="0"/>
          <w:numId w:val="2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построение простейших моделей объектов и процессов.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ИКТ является важным инструментом для формирования коммуникативных универсальных учебных действий. Для этого используются:</w:t>
      </w:r>
    </w:p>
    <w:p w:rsidR="00890331" w:rsidRPr="00890331" w:rsidRDefault="00890331" w:rsidP="00675468">
      <w:pPr>
        <w:widowControl w:val="0"/>
        <w:numPr>
          <w:ilvl w:val="0"/>
          <w:numId w:val="2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обмен гипермедиасообщениями;</w:t>
      </w:r>
    </w:p>
    <w:p w:rsidR="00890331" w:rsidRPr="00890331" w:rsidRDefault="00890331" w:rsidP="00675468">
      <w:pPr>
        <w:widowControl w:val="0"/>
        <w:numPr>
          <w:ilvl w:val="0"/>
          <w:numId w:val="2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выступление с аудиовизуальной поддержкой;</w:t>
      </w:r>
    </w:p>
    <w:p w:rsidR="00890331" w:rsidRPr="00890331" w:rsidRDefault="00890331" w:rsidP="00675468">
      <w:pPr>
        <w:widowControl w:val="0"/>
        <w:numPr>
          <w:ilvl w:val="0"/>
          <w:numId w:val="2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фиксация хода коллективной/личной коммуникации;</w:t>
      </w:r>
    </w:p>
    <w:p w:rsidR="00890331" w:rsidRPr="00890331" w:rsidRDefault="00890331" w:rsidP="00675468">
      <w:pPr>
        <w:widowControl w:val="0"/>
        <w:numPr>
          <w:ilvl w:val="0"/>
          <w:numId w:val="2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общение в цифровой среде (электронная почта, чат, видеоконференция, форум, блог).</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Подпрограмма формирования ИКТ-компетентности включает следующие разделы.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Знакомство со средствами ИКТ. </w:t>
      </w:r>
      <w:r w:rsidRPr="00890331">
        <w:rPr>
          <w:rFonts w:eastAsia="@Arial Unicode MS" w:cs="Times New Roman"/>
          <w:color w:val="000000"/>
          <w:szCs w:val="28"/>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Запись, фиксация информации.</w:t>
      </w:r>
      <w:r w:rsidRPr="00890331">
        <w:rPr>
          <w:rFonts w:eastAsia="@Arial Unicode MS" w:cs="Times New Roman"/>
          <w:color w:val="000000"/>
          <w:szCs w:val="28"/>
          <w:lang w:eastAsia="ru-RU"/>
        </w:rPr>
        <w:t xml:space="preserve"> Ввод информации в компьютер с фото</w:t>
      </w:r>
      <w:r w:rsidRPr="00890331">
        <w:rPr>
          <w:rFonts w:eastAsia="@Arial Unicode MS" w:cs="Times New Roman"/>
          <w:color w:val="000000"/>
          <w:szCs w:val="28"/>
          <w:lang w:eastAsia="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890331">
        <w:rPr>
          <w:rFonts w:eastAsia="@Arial Unicode MS" w:cs="Times New Roman"/>
          <w:color w:val="000000"/>
          <w:szCs w:val="28"/>
          <w:lang w:eastAsia="ru-RU"/>
        </w:rPr>
        <w:noBreakHyphen/>
        <w:t>карт).</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Создание текстов с помощью компьютера.</w:t>
      </w:r>
      <w:r w:rsidRPr="00890331">
        <w:rPr>
          <w:rFonts w:eastAsia="@Arial Unicode MS" w:cs="Times New Roman"/>
          <w:color w:val="000000"/>
          <w:szCs w:val="28"/>
          <w:lang w:eastAsia="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Создание графических сообщений.</w:t>
      </w:r>
      <w:r w:rsidRPr="00890331">
        <w:rPr>
          <w:rFonts w:eastAsia="@Arial Unicode MS" w:cs="Times New Roman"/>
          <w:color w:val="000000"/>
          <w:szCs w:val="28"/>
          <w:lang w:eastAsia="ru-RU"/>
        </w:rPr>
        <w:t xml:space="preserve"> Рисование на графическом планшете. Создание планов территории. Создание диаграмм и деревьев.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Редактирование сообщений.</w:t>
      </w:r>
      <w:r w:rsidRPr="00890331">
        <w:rPr>
          <w:rFonts w:eastAsia="@Arial Unicode MS" w:cs="Times New Roman"/>
          <w:color w:val="000000"/>
          <w:szCs w:val="28"/>
          <w:lang w:eastAsia="ru-RU"/>
        </w:rPr>
        <w:t xml:space="preserve"> Редактирование текста  фотоизображений и их цепочек (слайд</w:t>
      </w:r>
      <w:r w:rsidRPr="00890331">
        <w:rPr>
          <w:rFonts w:eastAsia="@Arial Unicode MS" w:cs="Times New Roman"/>
          <w:color w:val="000000"/>
          <w:szCs w:val="28"/>
          <w:lang w:eastAsia="ru-RU"/>
        </w:rPr>
        <w:noBreakHyphen/>
        <w:t>шоу), видео</w:t>
      </w:r>
      <w:r w:rsidRPr="00890331">
        <w:rPr>
          <w:rFonts w:eastAsia="@Arial Unicode MS" w:cs="Times New Roman"/>
          <w:color w:val="000000"/>
          <w:szCs w:val="28"/>
          <w:lang w:eastAsia="ru-RU"/>
        </w:rPr>
        <w:noBreakHyphen/>
        <w:t xml:space="preserve"> и аудиозаписей.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Создание новых сообщений путём комбинирования имеющихся. </w:t>
      </w:r>
      <w:r w:rsidRPr="00890331">
        <w:rPr>
          <w:rFonts w:eastAsia="@Arial Unicode MS" w:cs="Times New Roman"/>
          <w:color w:val="000000"/>
          <w:szCs w:val="28"/>
          <w:lang w:eastAsia="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Создание структурированных сообщений.</w:t>
      </w:r>
      <w:r w:rsidRPr="00890331">
        <w:rPr>
          <w:rFonts w:eastAsia="@Arial Unicode MS" w:cs="Times New Roman"/>
          <w:color w:val="000000"/>
          <w:szCs w:val="28"/>
          <w:lang w:eastAsia="ru-RU"/>
        </w:rPr>
        <w:t xml:space="preserve"> Создание письменного сообщения. Подготовка устного сообщения </w:t>
      </w:r>
      <w:r w:rsidRPr="00890331">
        <w:rPr>
          <w:rFonts w:eastAsia="@Arial Unicode MS" w:cs="Times New Roman"/>
          <w:color w:val="000000"/>
          <w:szCs w:val="28"/>
          <w:lang w:val="en-US" w:eastAsia="ru-RU"/>
        </w:rPr>
        <w:t>c</w:t>
      </w:r>
      <w:r w:rsidRPr="00890331">
        <w:rPr>
          <w:rFonts w:eastAsia="@Arial Unicode MS" w:cs="Times New Roman"/>
          <w:color w:val="000000"/>
          <w:szCs w:val="28"/>
          <w:lang w:eastAsia="ru-RU"/>
        </w:rPr>
        <w:t xml:space="preserve"> аудиовизуальной поддержкой, написание пояснений и тезисов.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Представление и обработка данных. </w:t>
      </w:r>
      <w:r w:rsidRPr="00890331">
        <w:rPr>
          <w:rFonts w:eastAsia="@Arial Unicode MS" w:cs="Times New Roman"/>
          <w:color w:val="000000"/>
          <w:szCs w:val="28"/>
          <w:lang w:eastAsia="ru-RU"/>
        </w:rPr>
        <w:t>Сбор числовых и аудиовизуальных данных в естественно-научных наблюдениях и экспериментах с использованием фото</w:t>
      </w:r>
      <w:r w:rsidRPr="00890331">
        <w:rPr>
          <w:rFonts w:eastAsia="@Arial Unicode MS" w:cs="Times New Roman"/>
          <w:color w:val="000000"/>
          <w:szCs w:val="28"/>
          <w:lang w:eastAsia="ru-RU"/>
        </w:rPr>
        <w:noBreakHyphen/>
        <w:t xml:space="preserve"> или видеокамеры, цифровых датчиков. Графическое представление числовых данных: в виде графиков и диаграмм.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Поиск информации. </w:t>
      </w:r>
      <w:r w:rsidRPr="00890331">
        <w:rPr>
          <w:rFonts w:eastAsia="@Arial Unicode MS" w:cs="Times New Roman"/>
          <w:color w:val="000000"/>
          <w:szCs w:val="28"/>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Коммуникация, проектирование, моделирование, управление и организация деятельности.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 Передача сообщения, участие в диалоге с использованием средств ИКТ– электронной почты, чата, форума, аудио</w:t>
      </w:r>
      <w:r w:rsidRPr="00890331">
        <w:rPr>
          <w:rFonts w:eastAsia="@Arial Unicode MS" w:cs="Times New Roman"/>
          <w:color w:val="000000"/>
          <w:szCs w:val="28"/>
          <w:lang w:eastAsia="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Основное содержание программы «Формирование ИКТ</w:t>
      </w:r>
      <w:r w:rsidRPr="00890331">
        <w:rPr>
          <w:rFonts w:eastAsia="@Arial Unicode MS" w:cs="Times New Roman"/>
          <w:color w:val="000000"/>
          <w:szCs w:val="28"/>
          <w:lang w:eastAsia="ru-RU"/>
        </w:rPr>
        <w:noBreakHyphen/>
        <w:t xml:space="preserve">компетентности обучающихся» </w:t>
      </w:r>
      <w:r w:rsidRPr="00890331">
        <w:rPr>
          <w:rFonts w:eastAsia="@Arial Unicode MS" w:cs="Times New Roman"/>
          <w:b/>
          <w:bCs/>
          <w:i/>
          <w:iCs/>
          <w:color w:val="000000"/>
          <w:szCs w:val="28"/>
          <w:lang w:eastAsia="ru-RU"/>
        </w:rPr>
        <w:t>реализуется средствами различных учебных предметов</w:t>
      </w:r>
      <w:r w:rsidRPr="00890331">
        <w:rPr>
          <w:rFonts w:eastAsia="@Arial Unicode MS" w:cs="Times New Roman"/>
          <w:color w:val="000000"/>
          <w:szCs w:val="28"/>
          <w:lang w:eastAsia="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890331" w:rsidRPr="00890331" w:rsidRDefault="00890331" w:rsidP="00675468">
      <w:pPr>
        <w:widowControl w:val="0"/>
        <w:numPr>
          <w:ilvl w:val="0"/>
          <w:numId w:val="2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естественная мотивация, цель обучения;</w:t>
      </w:r>
    </w:p>
    <w:p w:rsidR="00890331" w:rsidRPr="00890331" w:rsidRDefault="00890331" w:rsidP="00675468">
      <w:pPr>
        <w:widowControl w:val="0"/>
        <w:numPr>
          <w:ilvl w:val="0"/>
          <w:numId w:val="2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встроенный контроль результатов освоения ИКТ;</w:t>
      </w:r>
    </w:p>
    <w:p w:rsidR="00890331" w:rsidRPr="00890331" w:rsidRDefault="00890331" w:rsidP="00675468">
      <w:pPr>
        <w:widowControl w:val="0"/>
        <w:numPr>
          <w:ilvl w:val="0"/>
          <w:numId w:val="2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повышение эффективности применения ИКТ в данном предмете;</w:t>
      </w:r>
    </w:p>
    <w:p w:rsidR="00890331" w:rsidRPr="00890331" w:rsidRDefault="00890331" w:rsidP="00675468">
      <w:pPr>
        <w:widowControl w:val="0"/>
        <w:numPr>
          <w:ilvl w:val="0"/>
          <w:numId w:val="2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формирование цифрового портфолио по предмету, что важно для оценивания результатов освоения данного предмета.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Вклад каждого предмета в формирование ИКТ-компетентности обучающихся: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«Русский язык».</w:t>
      </w:r>
      <w:r w:rsidRPr="00890331">
        <w:rPr>
          <w:rFonts w:eastAsia="@Arial Unicode MS" w:cs="Times New Roman"/>
          <w:color w:val="000000"/>
          <w:szCs w:val="28"/>
          <w:lang w:eastAsia="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«Литературное чтение».</w:t>
      </w:r>
      <w:r w:rsidRPr="00890331">
        <w:rPr>
          <w:rFonts w:eastAsia="@Arial Unicode MS" w:cs="Times New Roman"/>
          <w:color w:val="000000"/>
          <w:szCs w:val="28"/>
          <w:lang w:eastAsia="ru-RU"/>
        </w:rPr>
        <w:t xml:space="preserve"> Работа с мультимедиасообщениями (включающими текст, иллюстрации, аудио</w:t>
      </w:r>
      <w:r w:rsidRPr="00890331">
        <w:rPr>
          <w:rFonts w:eastAsia="@Arial Unicode MS" w:cs="Times New Roman"/>
          <w:color w:val="000000"/>
          <w:szCs w:val="28"/>
          <w:lang w:eastAsia="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«Иностранный язык».</w:t>
      </w:r>
      <w:r w:rsidRPr="00890331">
        <w:rPr>
          <w:rFonts w:eastAsia="@Arial Unicode MS" w:cs="Times New Roman"/>
          <w:color w:val="000000"/>
          <w:szCs w:val="28"/>
          <w:lang w:eastAsia="ru-RU"/>
        </w:rPr>
        <w:t xml:space="preserve"> Подготовка плана и тезисов сообщения (в том числе гипермедиа); выступление с сообщением.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«Математика и информатика».</w:t>
      </w:r>
      <w:r w:rsidRPr="00890331">
        <w:rPr>
          <w:rFonts w:eastAsia="@Arial Unicode MS" w:cs="Times New Roman"/>
          <w:color w:val="000000"/>
          <w:szCs w:val="28"/>
          <w:lang w:eastAsia="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«Окружающий мир».</w:t>
      </w:r>
      <w:r w:rsidRPr="00890331">
        <w:rPr>
          <w:rFonts w:eastAsia="@Arial Unicode MS" w:cs="Times New Roman"/>
          <w:color w:val="000000"/>
          <w:szCs w:val="28"/>
          <w:lang w:eastAsia="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«Технология». </w:t>
      </w:r>
      <w:r w:rsidRPr="00890331">
        <w:rPr>
          <w:rFonts w:eastAsia="@Arial Unicode MS" w:cs="Times New Roman"/>
          <w:color w:val="000000"/>
          <w:szCs w:val="28"/>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«Искусство».</w:t>
      </w:r>
      <w:r w:rsidRPr="00890331">
        <w:rPr>
          <w:rFonts w:eastAsia="@Arial Unicode MS" w:cs="Times New Roman"/>
          <w:color w:val="000000"/>
          <w:szCs w:val="28"/>
          <w:lang w:eastAsia="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color w:val="000000"/>
          <w:szCs w:val="28"/>
          <w:lang w:eastAsia="ru-RU"/>
        </w:rPr>
      </w:pPr>
    </w:p>
    <w:p w:rsidR="00890331" w:rsidRPr="00890331" w:rsidRDefault="00890331" w:rsidP="00024892">
      <w:pPr>
        <w:pStyle w:val="afff3"/>
        <w:rPr>
          <w:lang w:eastAsia="ru-RU"/>
        </w:rPr>
      </w:pPr>
      <w:r w:rsidRPr="00890331">
        <w:rPr>
          <w:lang w:eastAsia="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890331" w:rsidRPr="00890331" w:rsidRDefault="00890331" w:rsidP="00675468">
      <w:pPr>
        <w:widowControl w:val="0"/>
        <w:numPr>
          <w:ilvl w:val="0"/>
          <w:numId w:val="29"/>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890331" w:rsidRPr="00890331" w:rsidRDefault="00890331" w:rsidP="00675468">
      <w:pPr>
        <w:widowControl w:val="0"/>
        <w:numPr>
          <w:ilvl w:val="0"/>
          <w:numId w:val="29"/>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color w:val="000000"/>
          <w:szCs w:val="28"/>
          <w:lang w:eastAsia="ru-RU"/>
        </w:rPr>
        <w:t xml:space="preserve">Исследования </w:t>
      </w:r>
      <w:r w:rsidRPr="00890331">
        <w:rPr>
          <w:rFonts w:eastAsia="@Arial Unicode MS" w:cs="Times New Roman"/>
          <w:b/>
          <w:bCs/>
          <w:i/>
          <w:iCs/>
          <w:color w:val="000000"/>
          <w:szCs w:val="28"/>
          <w:lang w:eastAsia="ru-RU"/>
        </w:rPr>
        <w:t xml:space="preserve">готовности детей к обучению в школе </w:t>
      </w:r>
      <w:r w:rsidRPr="00890331">
        <w:rPr>
          <w:rFonts w:eastAsia="@Arial Unicode MS" w:cs="Times New Roman"/>
          <w:color w:val="000000"/>
          <w:szCs w:val="28"/>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Физическая готовность </w:t>
      </w:r>
      <w:r w:rsidRPr="00890331">
        <w:rPr>
          <w:rFonts w:eastAsia="@Arial Unicode MS" w:cs="Times New Roman"/>
          <w:color w:val="000000"/>
          <w:szCs w:val="28"/>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eastAsia="ru-RU"/>
        </w:rPr>
        <w:t xml:space="preserve">Психологическая готовность </w:t>
      </w:r>
      <w:r w:rsidRPr="00890331">
        <w:rPr>
          <w:rFonts w:eastAsia="@Arial Unicode MS" w:cs="Times New Roman"/>
          <w:color w:val="000000"/>
          <w:szCs w:val="28"/>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90331" w:rsidRPr="00890331" w:rsidRDefault="00890331" w:rsidP="00890331">
      <w:pPr>
        <w:widowControl w:val="0"/>
        <w:tabs>
          <w:tab w:val="left" w:leader="dot" w:pos="624"/>
        </w:tabs>
        <w:autoSpaceDE w:val="0"/>
        <w:autoSpaceDN w:val="0"/>
        <w:adjustRightInd w:val="0"/>
        <w:spacing w:line="240" w:lineRule="auto"/>
        <w:rPr>
          <w:rFonts w:eastAsia="Times New Roman" w:cs="Times New Roman"/>
          <w:color w:val="000000"/>
          <w:szCs w:val="28"/>
          <w:lang w:eastAsia="ru-RU"/>
        </w:rPr>
      </w:pPr>
      <w:r w:rsidRPr="00890331">
        <w:rPr>
          <w:rFonts w:eastAsia="@Arial Unicode MS" w:cs="Times New Roman"/>
          <w:color w:val="000000"/>
          <w:szCs w:val="28"/>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890331" w:rsidRPr="00890331" w:rsidRDefault="00890331" w:rsidP="00675468">
      <w:pPr>
        <w:widowControl w:val="0"/>
        <w:numPr>
          <w:ilvl w:val="0"/>
          <w:numId w:val="3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890331" w:rsidRPr="00890331" w:rsidRDefault="00890331" w:rsidP="00675468">
      <w:pPr>
        <w:widowControl w:val="0"/>
        <w:numPr>
          <w:ilvl w:val="0"/>
          <w:numId w:val="3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90331" w:rsidRPr="00890331" w:rsidRDefault="00890331" w:rsidP="00675468">
      <w:pPr>
        <w:widowControl w:val="0"/>
        <w:numPr>
          <w:ilvl w:val="0"/>
          <w:numId w:val="3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90331" w:rsidRPr="00890331" w:rsidRDefault="00890331" w:rsidP="00675468">
      <w:pPr>
        <w:widowControl w:val="0"/>
        <w:numPr>
          <w:ilvl w:val="0"/>
          <w:numId w:val="30"/>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недостаточно подготовленным переходом с родного языка на русский язык обучения.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890331" w:rsidRPr="00890331" w:rsidRDefault="00890331" w:rsidP="00890331">
      <w:pPr>
        <w:widowControl w:val="0"/>
        <w:autoSpaceDE w:val="0"/>
        <w:autoSpaceDN w:val="0"/>
        <w:adjustRightInd w:val="0"/>
        <w:spacing w:line="100" w:lineRule="atLeast"/>
        <w:jc w:val="center"/>
        <w:rPr>
          <w:rFonts w:eastAsia="Times New Roman" w:cs="Times New Roman"/>
          <w:sz w:val="24"/>
          <w:szCs w:val="24"/>
          <w:lang w:eastAsia="ru-RU"/>
        </w:rPr>
      </w:pPr>
      <w:r w:rsidRPr="00890331">
        <w:rPr>
          <w:rFonts w:eastAsia="Times New Roman" w:cs="Times New Roman"/>
          <w:sz w:val="24"/>
          <w:szCs w:val="24"/>
          <w:lang w:eastAsia="ru-RU"/>
        </w:rPr>
        <w:t xml:space="preserve"> </w:t>
      </w:r>
    </w:p>
    <w:p w:rsidR="00890331" w:rsidRPr="00890331" w:rsidRDefault="00890331" w:rsidP="00024892">
      <w:pPr>
        <w:pStyle w:val="afff3"/>
        <w:rPr>
          <w:lang w:eastAsia="ru-RU"/>
        </w:rPr>
      </w:pPr>
      <w:r w:rsidRPr="00890331">
        <w:rPr>
          <w:lang w:eastAsia="ru-RU"/>
        </w:rPr>
        <w:t>Формирование универсальных учебных действий</w:t>
      </w:r>
      <w:r w:rsidR="00C07822">
        <w:rPr>
          <w:lang w:eastAsia="ru-RU"/>
        </w:rPr>
        <w:t xml:space="preserve"> </w:t>
      </w:r>
      <w:r w:rsidRPr="00890331">
        <w:rPr>
          <w:lang w:eastAsia="ru-RU"/>
        </w:rPr>
        <w:t>средствами УМК «Планета Знаний»</w:t>
      </w:r>
    </w:p>
    <w:p w:rsidR="00890331" w:rsidRPr="00890331" w:rsidRDefault="00890331" w:rsidP="00890331">
      <w:pPr>
        <w:widowControl w:val="0"/>
        <w:autoSpaceDE w:val="0"/>
        <w:autoSpaceDN w:val="0"/>
        <w:adjustRightInd w:val="0"/>
        <w:spacing w:line="240" w:lineRule="auto"/>
        <w:ind w:left="-360" w:firstLine="426"/>
        <w:rPr>
          <w:rFonts w:eastAsia="Times New Roman" w:cs="Times New Roman"/>
          <w:szCs w:val="28"/>
          <w:lang w:eastAsia="ru-RU"/>
        </w:rPr>
      </w:pPr>
      <w:r w:rsidRPr="00890331">
        <w:rPr>
          <w:rFonts w:eastAsia="Times New Roman" w:cs="Times New Roman"/>
          <w:szCs w:val="28"/>
          <w:lang w:eastAsia="ru-RU"/>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Pr="00890331">
        <w:rPr>
          <w:rFonts w:eastAsia="Times New Roman" w:cs="Times New Roman"/>
          <w:iCs/>
          <w:szCs w:val="28"/>
          <w:lang w:eastAsia="ru-RU"/>
        </w:rPr>
        <w:t xml:space="preserve">УМК «Планета знаний» </w:t>
      </w:r>
      <w:r w:rsidRPr="00890331">
        <w:rPr>
          <w:rFonts w:eastAsia="Times New Roman" w:cs="Times New Roman"/>
          <w:szCs w:val="28"/>
          <w:lang w:eastAsia="ru-RU"/>
        </w:rPr>
        <w:t>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890331" w:rsidRPr="00890331" w:rsidRDefault="00890331" w:rsidP="00890331">
      <w:pPr>
        <w:spacing w:line="240" w:lineRule="auto"/>
        <w:ind w:left="-540" w:firstLine="426"/>
        <w:rPr>
          <w:rFonts w:eastAsia="Calibri" w:cs="Times New Roman"/>
          <w:szCs w:val="28"/>
        </w:rPr>
      </w:pPr>
      <w:r w:rsidRPr="00890331">
        <w:rPr>
          <w:rFonts w:eastAsia="Calibri" w:cs="Times New Roman"/>
          <w:szCs w:val="28"/>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890331" w:rsidRPr="00890331" w:rsidRDefault="00890331" w:rsidP="00890331">
      <w:pPr>
        <w:spacing w:line="240" w:lineRule="auto"/>
        <w:ind w:left="-540" w:firstLine="426"/>
        <w:rPr>
          <w:rFonts w:eastAsia="Calibri" w:cs="Times New Roman"/>
          <w:b/>
          <w:i/>
          <w:szCs w:val="28"/>
        </w:rPr>
      </w:pPr>
    </w:p>
    <w:p w:rsidR="00890331" w:rsidRPr="00890331" w:rsidRDefault="00890331" w:rsidP="00890331">
      <w:pPr>
        <w:spacing w:line="240" w:lineRule="auto"/>
        <w:ind w:left="-540" w:firstLine="426"/>
        <w:rPr>
          <w:rFonts w:eastAsia="Calibri" w:cs="Times New Roman"/>
          <w:b/>
          <w:i/>
          <w:szCs w:val="28"/>
        </w:rPr>
      </w:pPr>
      <w:r w:rsidRPr="00890331">
        <w:rPr>
          <w:rFonts w:eastAsia="Calibri" w:cs="Times New Roman"/>
          <w:b/>
          <w:i/>
          <w:szCs w:val="28"/>
        </w:rPr>
        <w:t xml:space="preserve">Личностные универсальные учебные действия. </w:t>
      </w:r>
    </w:p>
    <w:p w:rsidR="00890331" w:rsidRPr="00890331" w:rsidRDefault="00890331" w:rsidP="003A120E">
      <w:pPr>
        <w:rPr>
          <w:lang w:eastAsia="ru-RU"/>
        </w:rPr>
      </w:pPr>
      <w:r w:rsidRPr="00890331">
        <w:rPr>
          <w:lang w:eastAsia="ru-RU"/>
        </w:rPr>
        <w:t xml:space="preserve">Содержание учебников «Букварь», «Русский язык», «Окружающий мир» и «Литературное чтение» нацелено на формирование </w:t>
      </w:r>
      <w:r w:rsidRPr="00890331">
        <w:rPr>
          <w:i/>
          <w:lang w:eastAsia="ru-RU"/>
        </w:rPr>
        <w:t>основ гражданской идентичности</w:t>
      </w:r>
      <w:r w:rsidRPr="00890331">
        <w:rPr>
          <w:lang w:eastAsia="ru-RU"/>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890331" w:rsidRPr="00890331" w:rsidRDefault="00890331" w:rsidP="003A120E">
      <w:pPr>
        <w:rPr>
          <w:lang w:eastAsia="ru-RU"/>
        </w:rPr>
      </w:pPr>
      <w:r w:rsidRPr="00890331">
        <w:rPr>
          <w:lang w:eastAsia="ru-RU"/>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890331">
        <w:rPr>
          <w:i/>
          <w:lang w:eastAsia="ru-RU"/>
        </w:rPr>
        <w:t>сформировать представление о трудовой предметно-преобразующей деятельности человека</w:t>
      </w:r>
      <w:r w:rsidRPr="00890331">
        <w:rPr>
          <w:lang w:eastAsia="ru-RU"/>
        </w:rPr>
        <w:t xml:space="preserve">. </w:t>
      </w:r>
    </w:p>
    <w:p w:rsidR="00890331" w:rsidRPr="00890331" w:rsidRDefault="00890331" w:rsidP="003A120E">
      <w:pPr>
        <w:rPr>
          <w:lang w:eastAsia="ru-RU"/>
        </w:rPr>
      </w:pPr>
      <w:r w:rsidRPr="00890331">
        <w:rPr>
          <w:lang w:eastAsia="ru-RU"/>
        </w:rPr>
        <w:t xml:space="preserve">Уникальная система заданий в учебниках литературного чтения позволяет формировать </w:t>
      </w:r>
      <w:r w:rsidRPr="00890331">
        <w:rPr>
          <w:i/>
          <w:lang w:eastAsia="ru-RU"/>
        </w:rPr>
        <w:t>представления о моральных нормах</w:t>
      </w:r>
      <w:r w:rsidRPr="00890331">
        <w:rPr>
          <w:lang w:eastAsia="ru-RU"/>
        </w:rPr>
        <w:t xml:space="preserve">, этических чувствах (вины, стыла, совести), </w:t>
      </w:r>
      <w:r w:rsidRPr="00890331">
        <w:rPr>
          <w:i/>
          <w:lang w:eastAsia="ru-RU"/>
        </w:rPr>
        <w:t>моральной самооценке</w:t>
      </w:r>
      <w:r w:rsidRPr="00890331">
        <w:rPr>
          <w:lang w:eastAsia="ru-RU"/>
        </w:rPr>
        <w:t xml:space="preserve">, развивать доверие и внимательность к людям, </w:t>
      </w:r>
      <w:r w:rsidRPr="00890331">
        <w:rPr>
          <w:i/>
          <w:lang w:eastAsia="ru-RU"/>
        </w:rPr>
        <w:t>готовность к сотрудничеству</w:t>
      </w:r>
      <w:r w:rsidRPr="00890331">
        <w:rPr>
          <w:lang w:eastAsia="ru-RU"/>
        </w:rPr>
        <w:t xml:space="preserve"> и дружбе, оказанию помощи, </w:t>
      </w:r>
      <w:r w:rsidRPr="00890331">
        <w:rPr>
          <w:i/>
          <w:lang w:eastAsia="ru-RU"/>
        </w:rPr>
        <w:t>способность сочувствовать и сопереживать</w:t>
      </w:r>
      <w:r w:rsidRPr="00890331">
        <w:rPr>
          <w:lang w:eastAsia="ru-RU"/>
        </w:rPr>
        <w:t xml:space="preserve"> чувствам других людей, </w:t>
      </w:r>
      <w:r w:rsidRPr="00890331">
        <w:rPr>
          <w:i/>
          <w:lang w:eastAsia="ru-RU"/>
        </w:rPr>
        <w:t>понимать взаимосвязь между поступками и их последствиями</w:t>
      </w:r>
      <w:r w:rsidRPr="00890331">
        <w:rPr>
          <w:lang w:eastAsia="ru-RU"/>
        </w:rPr>
        <w:t>.</w:t>
      </w:r>
    </w:p>
    <w:p w:rsidR="00890331" w:rsidRPr="00890331" w:rsidRDefault="00890331" w:rsidP="003A120E">
      <w:pPr>
        <w:rPr>
          <w:lang w:eastAsia="ru-RU"/>
        </w:rPr>
      </w:pPr>
      <w:r w:rsidRPr="00890331">
        <w:rPr>
          <w:lang w:eastAsia="ru-RU"/>
        </w:rPr>
        <w:t xml:space="preserve">Экологическая составляющая курса «Окружающий мир» позволяет формировать представления о </w:t>
      </w:r>
      <w:r w:rsidRPr="00890331">
        <w:rPr>
          <w:i/>
          <w:lang w:eastAsia="ru-RU"/>
        </w:rPr>
        <w:t>здоровом и безопасном образе жизни</w:t>
      </w:r>
      <w:r w:rsidRPr="00890331">
        <w:rPr>
          <w:lang w:eastAsia="ru-RU"/>
        </w:rPr>
        <w:t xml:space="preserve">, понимание необходимости </w:t>
      </w:r>
      <w:r w:rsidRPr="00890331">
        <w:rPr>
          <w:i/>
          <w:lang w:eastAsia="ru-RU"/>
        </w:rPr>
        <w:t>бережного отношения к природе</w:t>
      </w:r>
      <w:r w:rsidRPr="00890331">
        <w:rPr>
          <w:lang w:eastAsia="ru-RU"/>
        </w:rPr>
        <w:t xml:space="preserve"> и людям.</w:t>
      </w:r>
    </w:p>
    <w:p w:rsidR="00890331" w:rsidRPr="00890331" w:rsidRDefault="00890331" w:rsidP="003A120E">
      <w:pPr>
        <w:rPr>
          <w:bCs/>
          <w:iCs/>
          <w:color w:val="000000"/>
          <w:lang w:eastAsia="ru-RU"/>
        </w:rPr>
      </w:pPr>
      <w:r w:rsidRPr="00890331">
        <w:rPr>
          <w:bCs/>
          <w:iCs/>
          <w:color w:val="000000"/>
          <w:lang w:eastAsia="ru-RU"/>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890331" w:rsidRPr="00890331" w:rsidRDefault="00890331" w:rsidP="003A120E">
      <w:pPr>
        <w:rPr>
          <w:lang w:eastAsia="ru-RU"/>
        </w:rPr>
      </w:pPr>
    </w:p>
    <w:p w:rsidR="00890331" w:rsidRPr="00890331" w:rsidRDefault="00890331" w:rsidP="003A120E">
      <w:pPr>
        <w:rPr>
          <w:lang w:eastAsia="ru-RU"/>
        </w:rPr>
      </w:pPr>
      <w:r w:rsidRPr="00890331">
        <w:rPr>
          <w:lang w:eastAsia="ru-RU"/>
        </w:rPr>
        <w:t>Регулятивные универсальные учебные действия</w:t>
      </w:r>
    </w:p>
    <w:p w:rsidR="00890331" w:rsidRPr="00890331" w:rsidRDefault="00890331" w:rsidP="003A120E">
      <w:pPr>
        <w:rPr>
          <w:lang w:eastAsia="ru-RU"/>
        </w:rPr>
      </w:pPr>
      <w:r w:rsidRPr="00890331">
        <w:rPr>
          <w:lang w:eastAsia="ru-RU"/>
        </w:rPr>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сформулировать учебные цели, отслеживать продвижение по учебной теме, проводить рефлексию и постановку задач. </w:t>
      </w:r>
    </w:p>
    <w:p w:rsidR="00890331" w:rsidRPr="00890331" w:rsidRDefault="00890331" w:rsidP="003A120E">
      <w:pPr>
        <w:rPr>
          <w:lang w:eastAsia="ru-RU"/>
        </w:rPr>
      </w:pPr>
      <w:r w:rsidRPr="00890331">
        <w:rPr>
          <w:lang w:eastAsia="ru-RU"/>
        </w:rPr>
        <w:t xml:space="preserve">Для  формирования умений самоконтроля и самооценки в УМК «Планета знаний» разработаны листы с проверочными и тренинговыми заданиями, 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890331" w:rsidRPr="00890331" w:rsidRDefault="00890331" w:rsidP="003A120E">
      <w:pPr>
        <w:rPr>
          <w:lang w:eastAsia="ru-RU"/>
        </w:rPr>
      </w:pPr>
      <w:r w:rsidRPr="00890331">
        <w:rPr>
          <w:lang w:eastAsia="ru-RU"/>
        </w:rPr>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890331" w:rsidRPr="00890331" w:rsidRDefault="00890331" w:rsidP="003A120E">
      <w:pPr>
        <w:rPr>
          <w:lang w:eastAsia="ru-RU"/>
        </w:rPr>
      </w:pPr>
    </w:p>
    <w:p w:rsidR="00890331" w:rsidRPr="00890331" w:rsidRDefault="00890331" w:rsidP="003A120E">
      <w:pPr>
        <w:rPr>
          <w:lang w:eastAsia="ru-RU"/>
        </w:rPr>
      </w:pPr>
      <w:r w:rsidRPr="00890331">
        <w:rPr>
          <w:lang w:eastAsia="ru-RU"/>
        </w:rPr>
        <w:t xml:space="preserve">Формированию регулятивных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 прогнозирование результата вычислений; задания, обучающие пошаговому и итоговому контролю за результатами вычислений, планированию решения задачи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890331" w:rsidRPr="00890331" w:rsidRDefault="00890331" w:rsidP="003A120E">
      <w:pPr>
        <w:rPr>
          <w:lang w:eastAsia="ru-RU"/>
        </w:rPr>
      </w:pPr>
    </w:p>
    <w:p w:rsidR="00890331" w:rsidRPr="00890331" w:rsidRDefault="00890331" w:rsidP="003A120E">
      <w:pPr>
        <w:rPr>
          <w:lang w:eastAsia="ru-RU"/>
        </w:rPr>
      </w:pPr>
      <w:r w:rsidRPr="00890331">
        <w:rPr>
          <w:lang w:eastAsia="ru-RU"/>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890331" w:rsidRPr="00890331" w:rsidRDefault="00890331" w:rsidP="003A120E">
      <w:pPr>
        <w:rPr>
          <w:lang w:eastAsia="ru-RU"/>
        </w:rPr>
      </w:pPr>
      <w:r w:rsidRPr="00890331">
        <w:rPr>
          <w:lang w:eastAsia="ru-RU"/>
        </w:rPr>
        <w:t xml:space="preserve">— принимать и сохранять учебную задачу; планировать своё действие в соответствии с ней; </w:t>
      </w:r>
    </w:p>
    <w:p w:rsidR="00890331" w:rsidRPr="00890331" w:rsidRDefault="00890331" w:rsidP="003A120E">
      <w:pPr>
        <w:rPr>
          <w:lang w:eastAsia="ru-RU"/>
        </w:rPr>
      </w:pPr>
      <w:r w:rsidRPr="00890331">
        <w:rPr>
          <w:lang w:eastAsia="ru-RU"/>
        </w:rPr>
        <w:t xml:space="preserve">— осуществлять итоговый и пошаговый контроль по результату; </w:t>
      </w:r>
    </w:p>
    <w:p w:rsidR="00890331" w:rsidRPr="00890331" w:rsidRDefault="00890331" w:rsidP="003A120E">
      <w:pPr>
        <w:rPr>
          <w:lang w:eastAsia="ru-RU"/>
        </w:rPr>
      </w:pPr>
      <w:r w:rsidRPr="00890331">
        <w:rPr>
          <w:lang w:eastAsia="ru-RU"/>
        </w:rPr>
        <w:t xml:space="preserve">— различать способ и результат действия; </w:t>
      </w:r>
    </w:p>
    <w:p w:rsidR="00890331" w:rsidRPr="00890331" w:rsidRDefault="00890331" w:rsidP="003A120E">
      <w:pPr>
        <w:rPr>
          <w:lang w:eastAsia="ru-RU"/>
        </w:rPr>
      </w:pPr>
      <w:r w:rsidRPr="00890331">
        <w:rPr>
          <w:lang w:eastAsia="ru-RU"/>
        </w:rPr>
        <w:t>— оценивать правильность выполнения действия, вносить коррективы.</w:t>
      </w:r>
    </w:p>
    <w:p w:rsidR="00890331" w:rsidRPr="00890331" w:rsidRDefault="00890331" w:rsidP="003A120E">
      <w:pPr>
        <w:rPr>
          <w:lang w:eastAsia="ru-RU"/>
        </w:rPr>
      </w:pPr>
    </w:p>
    <w:p w:rsidR="00890331" w:rsidRPr="00890331" w:rsidRDefault="00890331" w:rsidP="003A120E">
      <w:pPr>
        <w:rPr>
          <w:lang w:eastAsia="ru-RU"/>
        </w:rPr>
      </w:pPr>
      <w:r w:rsidRPr="00890331">
        <w:rPr>
          <w:lang w:eastAsia="ru-RU"/>
        </w:rPr>
        <w:t>Познавательные универсальные учебные действия</w:t>
      </w:r>
    </w:p>
    <w:p w:rsidR="00890331" w:rsidRPr="00890331" w:rsidRDefault="00890331" w:rsidP="003A120E">
      <w:pPr>
        <w:rPr>
          <w:lang w:eastAsia="ru-RU"/>
        </w:rPr>
      </w:pPr>
      <w:r w:rsidRPr="00890331">
        <w:rPr>
          <w:lang w:eastAsia="ru-RU"/>
        </w:rPr>
        <w:t>Содержание учебников УМК «Планета знаний» нацелено на формирование познавательных универсальных учебных действий (общеучебных и логических).</w:t>
      </w:r>
    </w:p>
    <w:p w:rsidR="00890331" w:rsidRPr="00890331" w:rsidRDefault="00890331" w:rsidP="003A120E">
      <w:pPr>
        <w:rPr>
          <w:lang w:eastAsia="ru-RU"/>
        </w:rPr>
      </w:pPr>
      <w:r w:rsidRPr="00890331">
        <w:rPr>
          <w:lang w:eastAsia="ru-RU"/>
        </w:rPr>
        <w:t xml:space="preserve">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 познавательные интересы, любознательность. </w:t>
      </w:r>
    </w:p>
    <w:p w:rsidR="00890331" w:rsidRPr="00890331" w:rsidRDefault="00890331" w:rsidP="003A120E">
      <w:pPr>
        <w:rPr>
          <w:lang w:eastAsia="ru-RU"/>
        </w:rPr>
      </w:pPr>
      <w:r w:rsidRPr="00890331">
        <w:rPr>
          <w:lang w:eastAsia="ru-RU"/>
        </w:rPr>
        <w:t>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w:t>
      </w:r>
    </w:p>
    <w:p w:rsidR="00890331" w:rsidRPr="00890331" w:rsidRDefault="00890331" w:rsidP="003A120E">
      <w:pPr>
        <w:rPr>
          <w:lang w:eastAsia="ru-RU"/>
        </w:rPr>
      </w:pPr>
      <w:r w:rsidRPr="00890331">
        <w:rPr>
          <w:lang w:eastAsia="ru-RU"/>
        </w:rPr>
        <w:t>Сквозные линии заданий по гуманитарным предметам («Мастерская слова» в русском языке, творческие задания в литературном чтении) нацелены на формирование навыков смыслового чтения, умений грамотно излагать высказывания в устной речи и записывать основные положения своего сообщения.</w:t>
      </w:r>
    </w:p>
    <w:p w:rsidR="00890331" w:rsidRPr="00890331" w:rsidRDefault="00890331" w:rsidP="003A120E">
      <w:pPr>
        <w:rPr>
          <w:lang w:eastAsia="ru-RU"/>
        </w:rPr>
      </w:pPr>
      <w:r w:rsidRPr="00890331">
        <w:rPr>
          <w:lang w:eastAsia="ru-RU"/>
        </w:rPr>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
    <w:p w:rsidR="00890331" w:rsidRPr="00890331" w:rsidRDefault="00890331" w:rsidP="003A120E">
      <w:pPr>
        <w:rPr>
          <w:lang w:eastAsia="ru-RU"/>
        </w:rPr>
      </w:pPr>
      <w:r w:rsidRPr="00890331">
        <w:rPr>
          <w:lang w:eastAsia="ru-RU"/>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890331" w:rsidRPr="00890331" w:rsidRDefault="00890331" w:rsidP="003A120E">
      <w:pPr>
        <w:rPr>
          <w:lang w:eastAsia="ru-RU"/>
        </w:rPr>
      </w:pPr>
      <w:r w:rsidRPr="00890331">
        <w:rPr>
          <w:lang w:eastAsia="ru-RU"/>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890331" w:rsidRPr="00890331" w:rsidRDefault="00890331" w:rsidP="003A120E">
      <w:pPr>
        <w:rPr>
          <w:lang w:eastAsia="ru-RU"/>
        </w:rPr>
      </w:pPr>
      <w:r w:rsidRPr="00890331">
        <w:rPr>
          <w:lang w:eastAsia="ru-RU"/>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890331" w:rsidRPr="00890331" w:rsidRDefault="00890331" w:rsidP="003A120E">
      <w:pPr>
        <w:rPr>
          <w:lang w:eastAsia="ru-RU"/>
        </w:rPr>
      </w:pPr>
    </w:p>
    <w:p w:rsidR="00890331" w:rsidRPr="00890331" w:rsidRDefault="00890331" w:rsidP="003A120E">
      <w:pPr>
        <w:rPr>
          <w:lang w:eastAsia="ru-RU"/>
        </w:rPr>
      </w:pPr>
      <w:r w:rsidRPr="00890331">
        <w:rPr>
          <w:lang w:eastAsia="ru-RU"/>
        </w:rPr>
        <w:t>Коммуникативные универсальные учебные действия</w:t>
      </w:r>
    </w:p>
    <w:p w:rsidR="00890331" w:rsidRPr="00890331" w:rsidRDefault="00890331" w:rsidP="003A120E">
      <w:pPr>
        <w:rPr>
          <w:lang w:eastAsia="ru-RU"/>
        </w:rPr>
      </w:pPr>
      <w:r w:rsidRPr="00890331">
        <w:rPr>
          <w:lang w:eastAsia="ru-RU"/>
        </w:rPr>
        <w:t>Коммуникативный характер предметных курсов УМК «Планета знаний» обеспечивает формирование коммуникативных действий учащихся.</w:t>
      </w:r>
    </w:p>
    <w:p w:rsidR="00890331" w:rsidRPr="00890331" w:rsidRDefault="00890331" w:rsidP="003A120E">
      <w:pPr>
        <w:rPr>
          <w:lang w:eastAsia="ru-RU"/>
        </w:rPr>
      </w:pPr>
      <w:r w:rsidRPr="00890331">
        <w:rPr>
          <w:lang w:eastAsia="ru-RU"/>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890331" w:rsidRPr="00890331" w:rsidRDefault="00890331" w:rsidP="003A120E">
      <w:pPr>
        <w:rPr>
          <w:lang w:eastAsia="ru-RU"/>
        </w:rPr>
      </w:pPr>
      <w:r w:rsidRPr="00890331">
        <w:rPr>
          <w:lang w:eastAsia="ru-RU"/>
        </w:rPr>
        <w:t>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(автор А.Ю.Купалова).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890331" w:rsidRPr="00890331" w:rsidRDefault="00890331" w:rsidP="003A120E">
      <w:pPr>
        <w:rPr>
          <w:lang w:eastAsia="ru-RU"/>
        </w:rPr>
      </w:pPr>
      <w:r w:rsidRPr="00890331">
        <w:rPr>
          <w:lang w:eastAsia="ru-RU"/>
        </w:rP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890331" w:rsidRPr="00890331" w:rsidRDefault="00890331" w:rsidP="003A120E">
      <w:pPr>
        <w:rPr>
          <w:lang w:eastAsia="ru-RU"/>
        </w:rPr>
      </w:pPr>
      <w:r w:rsidRPr="00890331">
        <w:rPr>
          <w:lang w:eastAsia="ru-RU"/>
        </w:rPr>
        <w:t xml:space="preserve">Организация работы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890331" w:rsidRPr="00890331" w:rsidRDefault="00890331" w:rsidP="003A120E">
      <w:pPr>
        <w:rPr>
          <w:lang w:eastAsia="ru-RU"/>
        </w:rPr>
      </w:pPr>
      <w:r w:rsidRPr="00890331">
        <w:rPr>
          <w:lang w:eastAsia="ru-RU"/>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890331" w:rsidRPr="00890331" w:rsidRDefault="00890331" w:rsidP="003A120E">
      <w:pPr>
        <w:rPr>
          <w:lang w:eastAsia="ru-RU"/>
        </w:rPr>
      </w:pPr>
    </w:p>
    <w:p w:rsidR="00890331" w:rsidRPr="00890331" w:rsidRDefault="00890331" w:rsidP="003A120E">
      <w:pPr>
        <w:rPr>
          <w:lang w:eastAsia="ru-RU"/>
        </w:rPr>
      </w:pPr>
      <w:r w:rsidRPr="00890331">
        <w:rPr>
          <w:lang w:eastAsia="ru-RU"/>
        </w:rPr>
        <w:t>Учебники по всем предметным линиям УМК «Планета знаний» обеспечивают формирование информационной грамотности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890331" w:rsidRPr="00890331" w:rsidRDefault="00890331" w:rsidP="003A120E">
      <w:pPr>
        <w:rPr>
          <w:lang w:eastAsia="ru-RU"/>
        </w:rPr>
      </w:pPr>
      <w:r w:rsidRPr="00890331">
        <w:rPr>
          <w:lang w:eastAsia="ru-RU"/>
        </w:rPr>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890331" w:rsidRPr="00890331" w:rsidRDefault="00890331" w:rsidP="003A120E">
      <w:pPr>
        <w:rPr>
          <w:rFonts w:eastAsia="Calibri"/>
        </w:rPr>
      </w:pPr>
    </w:p>
    <w:p w:rsidR="00890331" w:rsidRPr="00890331" w:rsidRDefault="00890331" w:rsidP="003A120E">
      <w:pPr>
        <w:rPr>
          <w:rFonts w:eastAsia="Calibri"/>
        </w:rPr>
      </w:pPr>
      <w:r w:rsidRPr="00890331">
        <w:rPr>
          <w:rFonts w:eastAsia="Calibri"/>
        </w:rPr>
        <w:t xml:space="preserve">Наряду с общими подходами к формированию универсальных учебных действий, каждый из предметов УМК «Планета Знаний»  вносит свой особый вклад для решения этих задач. </w:t>
      </w:r>
    </w:p>
    <w:p w:rsidR="00890331" w:rsidRPr="00890331" w:rsidRDefault="00890331" w:rsidP="003A120E">
      <w:pPr>
        <w:rPr>
          <w:rFonts w:eastAsia="Calibri"/>
        </w:rPr>
      </w:pPr>
      <w:r w:rsidRPr="00890331">
        <w:rPr>
          <w:rFonts w:eastAsia="Calibri"/>
        </w:rPr>
        <w:t xml:space="preserve"> «Русский язык» (авторы: Андрианова Т.М., Илюхина В.А — 1 класс; Желтовская Л.Я., Калинина О.Б. — 2-4 классы) в системе УМК «Планета знаний»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890331" w:rsidRPr="00890331" w:rsidRDefault="00890331" w:rsidP="003A120E">
      <w:pPr>
        <w:rPr>
          <w:rFonts w:eastAsia="Calibri"/>
        </w:rPr>
      </w:pPr>
      <w:r w:rsidRPr="00890331">
        <w:rPr>
          <w:rFonts w:eastAsia="Calibri"/>
        </w:rPr>
        <w:t>«Литературное чтение» (автор Кац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890331" w:rsidRPr="00890331" w:rsidRDefault="00890331" w:rsidP="003A120E">
      <w:pPr>
        <w:rPr>
          <w:rFonts w:eastAsia="Calibri"/>
        </w:rPr>
      </w:pPr>
      <w:r w:rsidRPr="00890331">
        <w:rPr>
          <w:rFonts w:eastAsia="Calibri"/>
        </w:rPr>
        <w:t>«Математика» (авторы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890331" w:rsidRPr="00890331" w:rsidRDefault="00890331" w:rsidP="003A120E">
      <w:pPr>
        <w:rPr>
          <w:rFonts w:eastAsia="Calibri"/>
        </w:rPr>
      </w:pPr>
      <w:r w:rsidRPr="00890331">
        <w:rPr>
          <w:rFonts w:eastAsia="Calibri"/>
        </w:rPr>
        <w:t>Особое значение предмета «Окружающий мир» (авторы Ивченкова Г.Г., Потапов И.В., Саплина Е.В., Саплин А.И.) заключается в формировании у детей</w:t>
      </w:r>
      <w:r w:rsidRPr="00890331">
        <w:rPr>
          <w:rFonts w:eastAsia="Calibri"/>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890331" w:rsidRPr="00890331" w:rsidRDefault="00890331" w:rsidP="003A120E">
      <w:pPr>
        <w:rPr>
          <w:rFonts w:eastAsia="Calibri"/>
        </w:rPr>
      </w:pPr>
      <w:r w:rsidRPr="00890331">
        <w:rPr>
          <w:rFonts w:eastAsia="Calibri"/>
        </w:rPr>
        <w:t>«Технология» (авторы Узорова О.В., Нефедова Е.А.)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890331" w:rsidRPr="00890331" w:rsidRDefault="00890331" w:rsidP="003A120E">
      <w:pPr>
        <w:rPr>
          <w:rFonts w:eastAsia="Calibri"/>
        </w:rPr>
      </w:pPr>
      <w:r w:rsidRPr="00890331">
        <w:rPr>
          <w:rFonts w:eastAsia="Calibri"/>
        </w:rPr>
        <w:t>«Музыка» (автор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890331" w:rsidRPr="00890331" w:rsidRDefault="00890331" w:rsidP="003A120E">
      <w:pPr>
        <w:rPr>
          <w:rFonts w:eastAsia="Calibri"/>
        </w:rPr>
      </w:pPr>
      <w:r w:rsidRPr="00890331">
        <w:rPr>
          <w:rFonts w:eastAsia="Calibri"/>
        </w:rPr>
        <w:t xml:space="preserve"> «Изобразительное искусство»  (авторы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890331" w:rsidRPr="00890331" w:rsidRDefault="00890331" w:rsidP="00890331">
      <w:pPr>
        <w:overflowPunct w:val="0"/>
        <w:autoSpaceDE w:val="0"/>
        <w:autoSpaceDN w:val="0"/>
        <w:adjustRightInd w:val="0"/>
        <w:spacing w:line="240" w:lineRule="auto"/>
        <w:ind w:firstLine="426"/>
        <w:textAlignment w:val="baseline"/>
        <w:rPr>
          <w:rFonts w:eastAsia="Times New Roman" w:cs="Times New Roman"/>
          <w:color w:val="000000"/>
          <w:szCs w:val="28"/>
          <w:lang w:eastAsia="ru-RU"/>
        </w:rPr>
      </w:pPr>
    </w:p>
    <w:p w:rsidR="00890331" w:rsidRPr="00890331" w:rsidRDefault="00890331" w:rsidP="003A120E">
      <w:pPr>
        <w:rPr>
          <w:rFonts w:eastAsia="Times New Roman"/>
          <w:strike/>
          <w:lang w:eastAsia="ru-RU"/>
        </w:rPr>
      </w:pPr>
      <w:r w:rsidRPr="00890331">
        <w:rPr>
          <w:b/>
          <w:lang w:eastAsia="ru-RU"/>
        </w:rPr>
        <w:t>Организация</w:t>
      </w:r>
      <w:r w:rsidRPr="00890331">
        <w:rPr>
          <w:b/>
          <w:lang w:val="en-US" w:eastAsia="ru-RU"/>
        </w:rPr>
        <w:t> </w:t>
      </w:r>
      <w:r w:rsidRPr="00890331">
        <w:rPr>
          <w:b/>
          <w:lang w:eastAsia="ru-RU"/>
        </w:rPr>
        <w:t xml:space="preserve"> учебной деятельности</w:t>
      </w:r>
      <w:r w:rsidRPr="00890331">
        <w:rPr>
          <w:lang w:eastAsia="ru-RU"/>
        </w:rPr>
        <w:t xml:space="preserve"> учащихся строится на основе системно- деятельностного подхода</w:t>
      </w:r>
      <w:r w:rsidRPr="00890331">
        <w:rPr>
          <w:rFonts w:eastAsia="Times New Roman"/>
          <w:lang w:eastAsia="ru-RU"/>
        </w:rPr>
        <w:t xml:space="preserve">, который предполагает: </w:t>
      </w:r>
    </w:p>
    <w:p w:rsidR="00890331" w:rsidRPr="00890331" w:rsidRDefault="00890331" w:rsidP="003A120E">
      <w:pPr>
        <w:rPr>
          <w:rFonts w:eastAsia="Times New Roman"/>
          <w:kern w:val="2"/>
          <w:lang w:eastAsia="ru-RU"/>
        </w:rPr>
      </w:pPr>
      <w:r w:rsidRPr="00890331">
        <w:rPr>
          <w:rFonts w:eastAsia="Times New Roman"/>
          <w:kern w:val="2"/>
          <w:lang w:eastAsia="ru-RU"/>
        </w:rPr>
        <w:t xml:space="preserve">ориентацию на достижение цели и основного результата образования </w:t>
      </w:r>
      <w:r w:rsidRPr="00890331">
        <w:rPr>
          <w:rFonts w:eastAsia="Times New Roman"/>
          <w:lang w:eastAsia="ru-RU"/>
        </w:rPr>
        <w:t>–</w:t>
      </w:r>
      <w:r w:rsidRPr="00890331">
        <w:rPr>
          <w:rFonts w:eastAsia="Times New Roman"/>
          <w:kern w:val="2"/>
          <w:lang w:eastAsia="ru-RU"/>
        </w:rPr>
        <w:t xml:space="preserve"> развитие личности обучающегося на основе освоения универсальных учебных действий, познания и освоения мира; </w:t>
      </w:r>
    </w:p>
    <w:p w:rsidR="00890331" w:rsidRPr="00890331" w:rsidRDefault="00890331" w:rsidP="003A120E">
      <w:pPr>
        <w:rPr>
          <w:rFonts w:eastAsia="Times New Roman"/>
          <w:kern w:val="2"/>
          <w:lang w:eastAsia="ru-RU"/>
        </w:rPr>
      </w:pPr>
      <w:r w:rsidRPr="00890331">
        <w:rPr>
          <w:rFonts w:eastAsia="Times New Roman"/>
          <w:kern w:val="2"/>
          <w:lang w:eastAsia="ru-RU"/>
        </w:rPr>
        <w:t xml:space="preserve">опору на </w:t>
      </w:r>
      <w:r w:rsidRPr="00890331">
        <w:rPr>
          <w:rFonts w:eastAsia="Times New Roman"/>
          <w:lang w:eastAsia="ru-RU"/>
        </w:rPr>
        <w:t>современные образовательные технологии деятельностного типа</w:t>
      </w:r>
      <w:r w:rsidRPr="00890331">
        <w:rPr>
          <w:rFonts w:eastAsia="Times New Roman"/>
          <w:kern w:val="2"/>
          <w:lang w:eastAsia="ru-RU"/>
        </w:rPr>
        <w:t>:</w:t>
      </w:r>
    </w:p>
    <w:p w:rsidR="00890331" w:rsidRPr="00890331" w:rsidRDefault="00890331" w:rsidP="003A120E">
      <w:pPr>
        <w:rPr>
          <w:rFonts w:eastAsia="Times New Roman"/>
          <w:kern w:val="2"/>
          <w:lang w:eastAsia="ru-RU"/>
        </w:rPr>
      </w:pPr>
      <w:r w:rsidRPr="00890331">
        <w:rPr>
          <w:rFonts w:eastAsia="Times New Roman"/>
          <w:kern w:val="2"/>
          <w:lang w:eastAsia="ru-RU"/>
        </w:rPr>
        <w:t xml:space="preserve">— проблемно-диалогическую технологию, </w:t>
      </w:r>
    </w:p>
    <w:p w:rsidR="00890331" w:rsidRPr="00890331" w:rsidRDefault="00890331" w:rsidP="003A120E">
      <w:pPr>
        <w:rPr>
          <w:rFonts w:eastAsia="Times New Roman"/>
          <w:kern w:val="2"/>
          <w:lang w:eastAsia="ru-RU"/>
        </w:rPr>
      </w:pPr>
      <w:r w:rsidRPr="00890331">
        <w:rPr>
          <w:rFonts w:eastAsia="Times New Roman"/>
          <w:kern w:val="2"/>
          <w:lang w:eastAsia="ru-RU"/>
        </w:rPr>
        <w:t xml:space="preserve">— технологию мини-исследования, </w:t>
      </w:r>
    </w:p>
    <w:p w:rsidR="00890331" w:rsidRPr="00890331" w:rsidRDefault="00890331" w:rsidP="003A120E">
      <w:pPr>
        <w:rPr>
          <w:rFonts w:eastAsia="Times New Roman"/>
          <w:kern w:val="2"/>
          <w:lang w:eastAsia="ru-RU"/>
        </w:rPr>
      </w:pPr>
      <w:r w:rsidRPr="00890331">
        <w:rPr>
          <w:rFonts w:eastAsia="Times New Roman"/>
          <w:kern w:val="2"/>
          <w:lang w:eastAsia="ru-RU"/>
        </w:rPr>
        <w:t>— технологию организации проектной деятельности,</w:t>
      </w:r>
    </w:p>
    <w:p w:rsidR="00890331" w:rsidRPr="00890331" w:rsidRDefault="00890331" w:rsidP="003A120E">
      <w:pPr>
        <w:rPr>
          <w:rFonts w:eastAsia="Times New Roman"/>
          <w:kern w:val="2"/>
          <w:lang w:eastAsia="ru-RU"/>
        </w:rPr>
      </w:pPr>
      <w:r w:rsidRPr="00890331">
        <w:rPr>
          <w:rFonts w:eastAsia="Times New Roman"/>
          <w:kern w:val="2"/>
          <w:lang w:eastAsia="ru-RU"/>
        </w:rPr>
        <w:t>— технологию оценивания образовательных достижений (учебных успехов).</w:t>
      </w:r>
    </w:p>
    <w:p w:rsidR="00890331" w:rsidRPr="00890331" w:rsidRDefault="00890331" w:rsidP="003A120E">
      <w:pPr>
        <w:rPr>
          <w:rFonts w:eastAsia="Times New Roman"/>
          <w:lang w:eastAsia="ru-RU"/>
        </w:rPr>
      </w:pPr>
    </w:p>
    <w:p w:rsidR="00890331" w:rsidRPr="00890331" w:rsidRDefault="00890331" w:rsidP="003A120E">
      <w:pPr>
        <w:rPr>
          <w:rFonts w:eastAsia="Times New Roman"/>
          <w:lang w:eastAsia="ru-RU"/>
        </w:rPr>
      </w:pPr>
      <w:r w:rsidRPr="00890331">
        <w:rPr>
          <w:rFonts w:eastAsia="Times New Roman"/>
          <w:lang w:eastAsia="ru-RU"/>
        </w:rPr>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890331">
        <w:rPr>
          <w:rFonts w:eastAsia="Times New Roman"/>
          <w:b/>
          <w:lang w:eastAsia="ru-RU"/>
        </w:rPr>
        <w:t>диалога</w:t>
      </w:r>
      <w:r w:rsidRPr="00890331">
        <w:rPr>
          <w:rFonts w:eastAsia="Times New Roman"/>
          <w:lang w:eastAsia="ru-RU"/>
        </w:rPr>
        <w:t xml:space="preserve">. Эта технология формирует </w:t>
      </w:r>
      <w:r w:rsidRPr="00890331">
        <w:rPr>
          <w:rFonts w:eastAsia="Times New Roman"/>
          <w:i/>
          <w:lang w:eastAsia="ru-RU"/>
        </w:rPr>
        <w:t>коммуникативные</w:t>
      </w:r>
      <w:r w:rsidRPr="00890331">
        <w:rPr>
          <w:rFonts w:eastAsia="Times New Roman"/>
          <w:lang w:eastAsia="ru-RU"/>
        </w:rP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890331" w:rsidRPr="00890331" w:rsidRDefault="00890331" w:rsidP="003A120E">
      <w:pPr>
        <w:rPr>
          <w:rFonts w:eastAsia="Times New Roman"/>
          <w:lang w:eastAsia="ru-RU"/>
        </w:rPr>
      </w:pPr>
      <w:r w:rsidRPr="00890331">
        <w:rPr>
          <w:rFonts w:eastAsia="Times New Roman"/>
          <w:lang w:eastAsia="ru-RU"/>
        </w:rPr>
        <w:t xml:space="preserve">Задания всех учебников, начиная с первого класса,  предлагают учащимся </w:t>
      </w:r>
      <w:r w:rsidRPr="00890331">
        <w:rPr>
          <w:rFonts w:eastAsia="Times New Roman"/>
          <w:b/>
          <w:lang w:eastAsia="ru-RU"/>
        </w:rPr>
        <w:t>мини- исследования</w:t>
      </w:r>
      <w:r w:rsidRPr="00890331">
        <w:rPr>
          <w:rFonts w:eastAsia="Times New Roman"/>
          <w:lang w:eastAsia="ru-RU"/>
        </w:rPr>
        <w:t xml:space="preserve">: провести наблюдения, высказать свои предположения, провести их проверку, обсудить результаты и сделать вывод.  </w:t>
      </w:r>
    </w:p>
    <w:p w:rsidR="00890331" w:rsidRPr="00890331" w:rsidRDefault="00890331" w:rsidP="003A120E">
      <w:pPr>
        <w:rPr>
          <w:rFonts w:eastAsia="Times New Roman"/>
          <w:lang w:eastAsia="ru-RU"/>
        </w:rPr>
      </w:pPr>
      <w:r w:rsidRPr="00890331">
        <w:rPr>
          <w:rFonts w:eastAsia="Times New Roman"/>
          <w:lang w:eastAsia="ru-RU"/>
        </w:rPr>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sidRPr="00890331">
        <w:rPr>
          <w:rFonts w:eastAsia="Times New Roman"/>
          <w:b/>
          <w:lang w:eastAsia="ru-RU"/>
        </w:rPr>
        <w:t>групповой работы</w:t>
      </w:r>
      <w:r w:rsidRPr="00890331">
        <w:rPr>
          <w:rFonts w:eastAsia="Times New Roman"/>
          <w:lang w:eastAsia="ru-RU"/>
        </w:rPr>
        <w:t xml:space="preserve">. Это имеет большое значение для формирования </w:t>
      </w:r>
      <w:r w:rsidRPr="00890331">
        <w:rPr>
          <w:rFonts w:eastAsia="Times New Roman"/>
          <w:i/>
          <w:lang w:eastAsia="ru-RU"/>
        </w:rPr>
        <w:t>коммуникативных</w:t>
      </w:r>
      <w:r w:rsidRPr="00890331">
        <w:rPr>
          <w:rFonts w:eastAsia="Times New Roman"/>
          <w:lang w:eastAsia="ru-RU"/>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890331" w:rsidRPr="00890331" w:rsidRDefault="00890331" w:rsidP="003A120E">
      <w:pPr>
        <w:rPr>
          <w:rFonts w:eastAsia="Times New Roman"/>
          <w:lang w:eastAsia="ru-RU"/>
        </w:rPr>
      </w:pPr>
    </w:p>
    <w:p w:rsidR="00890331" w:rsidRPr="00890331" w:rsidRDefault="00890331" w:rsidP="003A120E">
      <w:pPr>
        <w:rPr>
          <w:rFonts w:eastAsia="Times New Roman"/>
          <w:lang w:eastAsia="ru-RU"/>
        </w:rPr>
      </w:pPr>
      <w:r w:rsidRPr="00890331">
        <w:rPr>
          <w:rFonts w:eastAsia="Times New Roman"/>
          <w:lang w:eastAsia="ru-RU"/>
        </w:rPr>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890331" w:rsidRPr="00890331" w:rsidRDefault="00890331" w:rsidP="003A120E">
      <w:pPr>
        <w:rPr>
          <w:lang w:eastAsia="ru-RU"/>
        </w:rPr>
      </w:pPr>
      <w:r w:rsidRPr="00890331">
        <w:rPr>
          <w:lang w:eastAsia="ru-RU"/>
        </w:rPr>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sidRPr="00890331">
        <w:rPr>
          <w:iCs/>
          <w:lang w:eastAsia="ru-RU"/>
        </w:rPr>
        <w:t>регулятивных</w:t>
      </w:r>
      <w:r w:rsidRPr="00890331">
        <w:rPr>
          <w:lang w:eastAsia="ru-RU"/>
        </w:rPr>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890331">
        <w:rPr>
          <w:i/>
          <w:iCs/>
          <w:lang w:eastAsia="ru-RU"/>
        </w:rPr>
        <w:t>познавательных</w:t>
      </w:r>
      <w:r w:rsidRPr="00890331">
        <w:rPr>
          <w:lang w:eastAsia="ru-RU"/>
        </w:rPr>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890331" w:rsidRPr="00890331" w:rsidRDefault="00890331" w:rsidP="003A120E">
      <w:pPr>
        <w:rPr>
          <w:lang w:eastAsia="ru-RU"/>
        </w:rPr>
      </w:pPr>
      <w:r w:rsidRPr="00890331">
        <w:rPr>
          <w:lang w:eastAsia="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890331">
        <w:rPr>
          <w:i/>
          <w:iCs/>
          <w:lang w:eastAsia="ru-RU"/>
        </w:rPr>
        <w:t>коммуникативных</w:t>
      </w:r>
      <w:r w:rsidRPr="00890331">
        <w:rPr>
          <w:lang w:eastAsia="ru-RU"/>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890331" w:rsidRPr="00890331" w:rsidRDefault="00890331" w:rsidP="003A120E">
      <w:pPr>
        <w:rPr>
          <w:lang w:eastAsia="ru-RU"/>
        </w:rPr>
      </w:pPr>
      <w:r w:rsidRPr="00890331">
        <w:rPr>
          <w:lang w:eastAsia="ru-RU"/>
        </w:rPr>
        <w:t xml:space="preserve">Проектная деятельность влияет на формирование  </w:t>
      </w:r>
      <w:r w:rsidRPr="00890331">
        <w:rPr>
          <w:i/>
          <w:iCs/>
          <w:lang w:eastAsia="ru-RU"/>
        </w:rPr>
        <w:t>личностных</w:t>
      </w:r>
      <w:r w:rsidRPr="00890331">
        <w:rPr>
          <w:lang w:eastAsia="ru-RU"/>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890331" w:rsidRPr="00890331" w:rsidRDefault="00890331" w:rsidP="003A120E">
      <w:pPr>
        <w:rPr>
          <w:lang w:eastAsia="ru-RU"/>
        </w:rPr>
      </w:pPr>
    </w:p>
    <w:p w:rsidR="00890331" w:rsidRPr="00890331" w:rsidRDefault="00890331" w:rsidP="003A120E">
      <w:pPr>
        <w:rPr>
          <w:lang w:eastAsia="ru-RU"/>
        </w:rPr>
      </w:pPr>
      <w:r w:rsidRPr="00890331">
        <w:rPr>
          <w:b/>
          <w:lang w:eastAsia="ru-RU"/>
        </w:rPr>
        <w:t>Технология оценивания</w:t>
      </w:r>
      <w:r w:rsidRPr="00890331">
        <w:rPr>
          <w:lang w:eastAsia="ru-RU"/>
        </w:rPr>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Тренинговых листах, раздел учебников «Справочное бюро». 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sidRPr="00890331">
        <w:rPr>
          <w:bCs/>
          <w:lang w:eastAsia="ru-RU"/>
        </w:rPr>
        <w:t>приводит к</w:t>
      </w:r>
      <w:r w:rsidRPr="00890331">
        <w:rPr>
          <w:b/>
          <w:bCs/>
          <w:lang w:eastAsia="ru-RU"/>
        </w:rPr>
        <w:t xml:space="preserve">  </w:t>
      </w:r>
      <w:r w:rsidRPr="00890331">
        <w:rPr>
          <w:lang w:eastAsia="ru-RU"/>
        </w:rPr>
        <w:t>личностному развитию ученика.</w:t>
      </w:r>
    </w:p>
    <w:p w:rsidR="00890331" w:rsidRPr="00890331" w:rsidRDefault="00890331" w:rsidP="003A120E">
      <w:pPr>
        <w:rPr>
          <w:lang w:eastAsia="ru-RU"/>
        </w:rPr>
      </w:pPr>
    </w:p>
    <w:p w:rsidR="00890331" w:rsidRPr="00890331" w:rsidRDefault="00890331" w:rsidP="003A120E">
      <w:pPr>
        <w:rPr>
          <w:lang w:eastAsia="ru-RU"/>
        </w:rPr>
      </w:pPr>
      <w:r w:rsidRPr="00890331">
        <w:rPr>
          <w:lang w:eastAsia="ru-RU"/>
        </w:rPr>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890331" w:rsidRPr="00890331" w:rsidRDefault="00890331" w:rsidP="003A120E">
      <w:pPr>
        <w:rPr>
          <w:lang w:eastAsia="ru-RU"/>
        </w:rPr>
      </w:pPr>
      <w:r w:rsidRPr="00890331">
        <w:rPr>
          <w:lang w:eastAsia="ru-RU"/>
        </w:rP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C07822" w:rsidRDefault="00C07822">
      <w:pPr>
        <w:spacing w:after="160"/>
        <w:ind w:firstLine="0"/>
        <w:jc w:val="left"/>
        <w:rPr>
          <w:rFonts w:eastAsia="@Arial Unicode MS" w:cs="Times New Roman"/>
          <w:b/>
          <w:color w:val="000000"/>
          <w:szCs w:val="28"/>
          <w:lang w:eastAsia="ru-RU"/>
        </w:rPr>
      </w:pPr>
      <w:r>
        <w:rPr>
          <w:rFonts w:eastAsia="@Arial Unicode MS" w:cs="Times New Roman"/>
          <w:b/>
          <w:color w:val="000000"/>
          <w:szCs w:val="28"/>
          <w:lang w:eastAsia="ru-RU"/>
        </w:rPr>
        <w:br w:type="page"/>
      </w:r>
    </w:p>
    <w:p w:rsidR="00890331" w:rsidRPr="00890331" w:rsidRDefault="003672B8" w:rsidP="00C07822">
      <w:pPr>
        <w:pStyle w:val="2"/>
        <w:rPr>
          <w:rFonts w:eastAsia="@Arial Unicode MS"/>
          <w:lang w:eastAsia="ru-RU"/>
        </w:rPr>
      </w:pPr>
      <w:bookmarkStart w:id="11" w:name="_Toc512114345"/>
      <w:r>
        <w:rPr>
          <w:rFonts w:eastAsia="@Arial Unicode MS"/>
          <w:lang w:eastAsia="ru-RU"/>
        </w:rPr>
        <w:t>2.2</w:t>
      </w:r>
      <w:r w:rsidR="00890331" w:rsidRPr="00890331">
        <w:rPr>
          <w:rFonts w:eastAsia="@Arial Unicode MS"/>
          <w:lang w:eastAsia="ru-RU"/>
        </w:rPr>
        <w:t>. Программы отдельных учебных предметов, курсов</w:t>
      </w:r>
      <w:bookmarkEnd w:id="11"/>
    </w:p>
    <w:p w:rsidR="00890331" w:rsidRPr="00890331" w:rsidRDefault="003C5E28" w:rsidP="00024892">
      <w:pPr>
        <w:pStyle w:val="afff3"/>
        <w:rPr>
          <w:lang w:eastAsia="ru-RU"/>
        </w:rPr>
      </w:pPr>
      <w:r>
        <w:rPr>
          <w:lang w:eastAsia="ru-RU"/>
        </w:rPr>
        <w:t>2.2</w:t>
      </w:r>
      <w:r w:rsidR="00890331" w:rsidRPr="00890331">
        <w:rPr>
          <w:lang w:eastAsia="ru-RU"/>
        </w:rPr>
        <w:t>.1. Общие положения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color w:val="000000"/>
          <w:szCs w:val="28"/>
          <w:lang w:eastAsia="ru-RU"/>
        </w:rPr>
      </w:pPr>
    </w:p>
    <w:p w:rsidR="00890331" w:rsidRPr="00890331" w:rsidRDefault="003C5E28" w:rsidP="00024892">
      <w:pPr>
        <w:pStyle w:val="afff3"/>
        <w:rPr>
          <w:lang w:eastAsia="ru-RU"/>
        </w:rPr>
      </w:pPr>
      <w:r>
        <w:rPr>
          <w:lang w:eastAsia="ru-RU"/>
        </w:rPr>
        <w:t>2.2</w:t>
      </w:r>
      <w:r w:rsidR="00890331" w:rsidRPr="00890331">
        <w:rPr>
          <w:lang w:eastAsia="ru-RU"/>
        </w:rPr>
        <w:t>.2. Основное содержание учебных предметов на ступени начального общего образования</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p>
    <w:p w:rsidR="00890331" w:rsidRPr="00890331" w:rsidRDefault="003C5E28"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r>
        <w:rPr>
          <w:rFonts w:eastAsia="@Arial Unicode MS" w:cs="Times New Roman"/>
          <w:b/>
          <w:i/>
          <w:iCs/>
          <w:color w:val="000000"/>
          <w:szCs w:val="28"/>
          <w:lang w:eastAsia="ru-RU"/>
        </w:rPr>
        <w:t>2.2</w:t>
      </w:r>
      <w:r w:rsidR="00890331" w:rsidRPr="00890331">
        <w:rPr>
          <w:rFonts w:eastAsia="@Arial Unicode MS" w:cs="Times New Roman"/>
          <w:b/>
          <w:i/>
          <w:iCs/>
          <w:color w:val="000000"/>
          <w:szCs w:val="28"/>
          <w:lang w:eastAsia="ru-RU"/>
        </w:rPr>
        <w:t>.2.1. Русский язык</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Виды речевой деятельности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Слушание. </w:t>
      </w:r>
      <w:r w:rsidRPr="00890331">
        <w:rPr>
          <w:rFonts w:eastAsia="@Arial Unicode MS" w:cs="Times New Roman"/>
          <w:color w:val="000000"/>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Говорение. </w:t>
      </w:r>
      <w:r w:rsidRPr="00890331">
        <w:rPr>
          <w:rFonts w:eastAsia="@Arial Unicode MS" w:cs="Times New Roman"/>
          <w:color w:val="000000"/>
          <w:szCs w:val="28"/>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Чтение. </w:t>
      </w:r>
      <w:r w:rsidRPr="00890331">
        <w:rPr>
          <w:rFonts w:eastAsia="@Arial Unicode MS" w:cs="Times New Roman"/>
          <w:color w:val="000000"/>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90331">
        <w:rPr>
          <w:rFonts w:eastAsia="@Arial Unicode MS" w:cs="Times New Roman"/>
          <w:i/>
          <w:iCs/>
          <w:color w:val="000000"/>
          <w:szCs w:val="28"/>
          <w:lang w:eastAsia="ru-RU"/>
        </w:rPr>
        <w:t>Анализ и оценка содержания, языковых особенностей и структуры текста</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Письмо. </w:t>
      </w:r>
      <w:r w:rsidRPr="00890331">
        <w:rPr>
          <w:rFonts w:eastAsia="@Arial Unicode MS" w:cs="Times New Roman"/>
          <w:color w:val="000000"/>
          <w:szCs w:val="28"/>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Обучение грамоте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Фонетика. </w:t>
      </w:r>
      <w:r w:rsidRPr="00890331">
        <w:rPr>
          <w:rFonts w:eastAsia="@Arial Unicode MS" w:cs="Times New Roman"/>
          <w:color w:val="000000"/>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Различение гласных и согласных звуков, гласных ударных и безударных, согласных твёрдых и мягких, звонких и глухих.</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Слог как минимальная произносительная единица. Деление слов на слоги. Определение места ударения.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Графика. </w:t>
      </w:r>
      <w:r w:rsidRPr="00890331">
        <w:rPr>
          <w:rFonts w:eastAsia="@Arial Unicode MS" w:cs="Times New Roman"/>
          <w:color w:val="000000"/>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90331">
        <w:rPr>
          <w:rFonts w:eastAsia="@Arial Unicode MS" w:cs="Times New Roman"/>
          <w:b/>
          <w:bCs/>
          <w:i/>
          <w:iCs/>
          <w:color w:val="000000"/>
          <w:szCs w:val="28"/>
          <w:lang w:eastAsia="ru-RU"/>
        </w:rPr>
        <w:t xml:space="preserve">е, ё, ю, я. </w:t>
      </w:r>
      <w:r w:rsidRPr="00890331">
        <w:rPr>
          <w:rFonts w:eastAsia="@Arial Unicode MS" w:cs="Times New Roman"/>
          <w:color w:val="000000"/>
          <w:szCs w:val="28"/>
          <w:lang w:eastAsia="ru-RU"/>
        </w:rPr>
        <w:t>Мягкий знак</w:t>
      </w:r>
      <w:r w:rsidRPr="00890331">
        <w:rPr>
          <w:rFonts w:eastAsia="@Arial Unicode MS" w:cs="Times New Roman"/>
          <w:b/>
          <w:bCs/>
          <w:i/>
          <w:iCs/>
          <w:color w:val="000000"/>
          <w:szCs w:val="28"/>
          <w:lang w:eastAsia="ru-RU"/>
        </w:rPr>
        <w:t xml:space="preserve"> </w:t>
      </w:r>
      <w:r w:rsidRPr="00890331">
        <w:rPr>
          <w:rFonts w:eastAsia="@Arial Unicode MS" w:cs="Times New Roman"/>
          <w:color w:val="000000"/>
          <w:szCs w:val="28"/>
          <w:lang w:eastAsia="ru-RU"/>
        </w:rPr>
        <w:t>как показатель мягкости предшествующего согласного звука.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Знакомство с русским алфавитом как последовательностью букв.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Чтение. </w:t>
      </w:r>
      <w:r w:rsidRPr="00890331">
        <w:rPr>
          <w:rFonts w:eastAsia="@Arial Unicode MS" w:cs="Times New Roman"/>
          <w:color w:val="000000"/>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Письмо. </w:t>
      </w:r>
      <w:r w:rsidRPr="00890331">
        <w:rPr>
          <w:rFonts w:eastAsia="@Arial Unicode MS" w:cs="Times New Roman"/>
          <w:i/>
          <w:iCs/>
          <w:color w:val="000000"/>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Понимание функции небуквенных графических средств: пробела между словами, знака переноса.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Слово и предложение. </w:t>
      </w:r>
      <w:r w:rsidRPr="00890331">
        <w:rPr>
          <w:rFonts w:eastAsia="@Arial Unicode MS" w:cs="Times New Roman"/>
          <w:color w:val="000000"/>
          <w:szCs w:val="28"/>
          <w:lang w:eastAsia="ru-RU"/>
        </w:rPr>
        <w:t>Восприятие слова как объекта изучения, материала для анализа. Наблюдение над значением слова.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Различение слова и предложения. Работа с предложением: выделение слов, изменение их порядка.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Орфография. </w:t>
      </w:r>
      <w:r w:rsidRPr="00890331">
        <w:rPr>
          <w:rFonts w:eastAsia="@Arial Unicode MS" w:cs="Times New Roman"/>
          <w:color w:val="000000"/>
          <w:szCs w:val="28"/>
          <w:lang w:eastAsia="ru-RU"/>
        </w:rPr>
        <w:t>Знакомство с правилами правописания и их применение:</w:t>
      </w:r>
    </w:p>
    <w:p w:rsidR="00890331" w:rsidRPr="00890331" w:rsidRDefault="00890331" w:rsidP="00675468">
      <w:pPr>
        <w:widowControl w:val="0"/>
        <w:numPr>
          <w:ilvl w:val="0"/>
          <w:numId w:val="3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раздельное написание слов;</w:t>
      </w:r>
    </w:p>
    <w:p w:rsidR="00890331" w:rsidRPr="00890331" w:rsidRDefault="00890331" w:rsidP="00675468">
      <w:pPr>
        <w:widowControl w:val="0"/>
        <w:numPr>
          <w:ilvl w:val="0"/>
          <w:numId w:val="3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обозначение гласных после шипящих (</w:t>
      </w:r>
      <w:r w:rsidRPr="00890331">
        <w:rPr>
          <w:rFonts w:eastAsia="@Arial Unicode MS" w:cs="Times New Roman"/>
          <w:b/>
          <w:bCs/>
          <w:i/>
          <w:iCs/>
          <w:color w:val="000000"/>
          <w:szCs w:val="28"/>
          <w:lang w:eastAsia="ru-RU"/>
        </w:rPr>
        <w:t xml:space="preserve">ча </w:t>
      </w:r>
      <w:r w:rsidRPr="00890331">
        <w:rPr>
          <w:rFonts w:eastAsia="@Arial Unicode MS" w:cs="Times New Roman"/>
          <w:b/>
          <w:bCs/>
          <w:color w:val="000000"/>
          <w:szCs w:val="28"/>
          <w:lang w:eastAsia="ru-RU"/>
        </w:rPr>
        <w:t xml:space="preserve">— </w:t>
      </w:r>
      <w:r w:rsidRPr="00890331">
        <w:rPr>
          <w:rFonts w:eastAsia="@Arial Unicode MS" w:cs="Times New Roman"/>
          <w:b/>
          <w:bCs/>
          <w:i/>
          <w:iCs/>
          <w:color w:val="000000"/>
          <w:szCs w:val="28"/>
          <w:lang w:eastAsia="ru-RU"/>
        </w:rPr>
        <w:t>ща</w:t>
      </w:r>
      <w:r w:rsidRPr="00890331">
        <w:rPr>
          <w:rFonts w:eastAsia="@Arial Unicode MS" w:cs="Times New Roman"/>
          <w:b/>
          <w:bCs/>
          <w:color w:val="000000"/>
          <w:szCs w:val="28"/>
          <w:lang w:eastAsia="ru-RU"/>
        </w:rPr>
        <w:t xml:space="preserve">, </w:t>
      </w:r>
      <w:r w:rsidRPr="00890331">
        <w:rPr>
          <w:rFonts w:eastAsia="@Arial Unicode MS" w:cs="Times New Roman"/>
          <w:b/>
          <w:bCs/>
          <w:i/>
          <w:iCs/>
          <w:color w:val="000000"/>
          <w:szCs w:val="28"/>
          <w:lang w:eastAsia="ru-RU"/>
        </w:rPr>
        <w:t xml:space="preserve">чу </w:t>
      </w:r>
      <w:r w:rsidRPr="00890331">
        <w:rPr>
          <w:rFonts w:eastAsia="@Arial Unicode MS" w:cs="Times New Roman"/>
          <w:b/>
          <w:bCs/>
          <w:color w:val="000000"/>
          <w:szCs w:val="28"/>
          <w:lang w:eastAsia="ru-RU"/>
        </w:rPr>
        <w:t xml:space="preserve">— </w:t>
      </w:r>
      <w:r w:rsidRPr="00890331">
        <w:rPr>
          <w:rFonts w:eastAsia="@Arial Unicode MS" w:cs="Times New Roman"/>
          <w:b/>
          <w:bCs/>
          <w:i/>
          <w:iCs/>
          <w:color w:val="000000"/>
          <w:szCs w:val="28"/>
          <w:lang w:eastAsia="ru-RU"/>
        </w:rPr>
        <w:t>щу</w:t>
      </w:r>
      <w:r w:rsidRPr="00890331">
        <w:rPr>
          <w:rFonts w:eastAsia="@Arial Unicode MS" w:cs="Times New Roman"/>
          <w:b/>
          <w:bCs/>
          <w:color w:val="000000"/>
          <w:szCs w:val="28"/>
          <w:lang w:eastAsia="ru-RU"/>
        </w:rPr>
        <w:t xml:space="preserve">, </w:t>
      </w:r>
      <w:r w:rsidRPr="00890331">
        <w:rPr>
          <w:rFonts w:eastAsia="@Arial Unicode MS" w:cs="Times New Roman"/>
          <w:b/>
          <w:bCs/>
          <w:i/>
          <w:iCs/>
          <w:color w:val="000000"/>
          <w:szCs w:val="28"/>
          <w:lang w:eastAsia="ru-RU"/>
        </w:rPr>
        <w:t xml:space="preserve">жи </w:t>
      </w:r>
      <w:r w:rsidRPr="00890331">
        <w:rPr>
          <w:rFonts w:eastAsia="@Arial Unicode MS" w:cs="Times New Roman"/>
          <w:b/>
          <w:bCs/>
          <w:color w:val="000000"/>
          <w:szCs w:val="28"/>
          <w:lang w:eastAsia="ru-RU"/>
        </w:rPr>
        <w:t xml:space="preserve">— </w:t>
      </w:r>
      <w:r w:rsidRPr="00890331">
        <w:rPr>
          <w:rFonts w:eastAsia="@Arial Unicode MS" w:cs="Times New Roman"/>
          <w:b/>
          <w:bCs/>
          <w:i/>
          <w:iCs/>
          <w:color w:val="000000"/>
          <w:szCs w:val="28"/>
          <w:lang w:eastAsia="ru-RU"/>
        </w:rPr>
        <w:t>ши</w:t>
      </w:r>
      <w:r w:rsidRPr="00890331">
        <w:rPr>
          <w:rFonts w:eastAsia="@Arial Unicode MS" w:cs="Times New Roman"/>
          <w:color w:val="000000"/>
          <w:szCs w:val="28"/>
          <w:lang w:eastAsia="ru-RU"/>
        </w:rPr>
        <w:t>);</w:t>
      </w:r>
    </w:p>
    <w:p w:rsidR="00890331" w:rsidRPr="00890331" w:rsidRDefault="00890331" w:rsidP="00675468">
      <w:pPr>
        <w:widowControl w:val="0"/>
        <w:numPr>
          <w:ilvl w:val="0"/>
          <w:numId w:val="3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прописная (заглавная) буква в начале предложения, в именах собственных;</w:t>
      </w:r>
    </w:p>
    <w:p w:rsidR="00890331" w:rsidRPr="00890331" w:rsidRDefault="00890331" w:rsidP="00675468">
      <w:pPr>
        <w:widowControl w:val="0"/>
        <w:numPr>
          <w:ilvl w:val="0"/>
          <w:numId w:val="31"/>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перенос слов по слогам без стечения согласных;</w:t>
      </w:r>
    </w:p>
    <w:p w:rsidR="00890331" w:rsidRPr="00890331" w:rsidRDefault="00890331" w:rsidP="00675468">
      <w:pPr>
        <w:widowControl w:val="0"/>
        <w:numPr>
          <w:ilvl w:val="0"/>
          <w:numId w:val="31"/>
        </w:numPr>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знаки препинания в конце предложения.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Развитие речи. </w:t>
      </w:r>
      <w:r w:rsidRPr="00890331">
        <w:rPr>
          <w:rFonts w:eastAsia="@Arial Unicode MS" w:cs="Times New Roman"/>
          <w:color w:val="000000"/>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Систематический курс</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Фонетика и орфоэпия. </w:t>
      </w:r>
      <w:r w:rsidRPr="00890331">
        <w:rPr>
          <w:rFonts w:eastAsia="@Arial Unicode MS" w:cs="Times New Roman"/>
          <w:color w:val="000000"/>
          <w:szCs w:val="28"/>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90331">
        <w:rPr>
          <w:rFonts w:eastAsia="@Arial Unicode MS" w:cs="Times New Roman"/>
          <w:i/>
          <w:iCs/>
          <w:color w:val="000000"/>
          <w:szCs w:val="28"/>
          <w:lang w:eastAsia="ru-RU"/>
        </w:rPr>
        <w:t>Фонетический разбор слова</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Графика. </w:t>
      </w:r>
      <w:r w:rsidRPr="00890331">
        <w:rPr>
          <w:rFonts w:eastAsia="@Arial Unicode MS" w:cs="Times New Roman"/>
          <w:color w:val="000000"/>
          <w:szCs w:val="28"/>
          <w:lang w:eastAsia="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890331">
        <w:rPr>
          <w:rFonts w:eastAsia="@Arial Unicode MS" w:cs="Times New Roman"/>
          <w:b/>
          <w:bCs/>
          <w:i/>
          <w:iCs/>
          <w:color w:val="000000"/>
          <w:szCs w:val="28"/>
          <w:lang w:eastAsia="ru-RU"/>
        </w:rPr>
        <w:t xml:space="preserve">ъ </w:t>
      </w:r>
      <w:r w:rsidRPr="00890331">
        <w:rPr>
          <w:rFonts w:eastAsia="@Arial Unicode MS" w:cs="Times New Roman"/>
          <w:color w:val="000000"/>
          <w:szCs w:val="28"/>
          <w:lang w:eastAsia="ru-RU"/>
        </w:rPr>
        <w:t xml:space="preserve">и </w:t>
      </w:r>
      <w:r w:rsidRPr="00890331">
        <w:rPr>
          <w:rFonts w:eastAsia="@Arial Unicode MS" w:cs="Times New Roman"/>
          <w:b/>
          <w:bCs/>
          <w:i/>
          <w:iCs/>
          <w:color w:val="000000"/>
          <w:szCs w:val="28"/>
          <w:lang w:eastAsia="ru-RU"/>
        </w:rPr>
        <w:t>ь</w:t>
      </w:r>
      <w:r w:rsidRPr="00890331">
        <w:rPr>
          <w:rFonts w:eastAsia="@Arial Unicode MS" w:cs="Times New Roman"/>
          <w:b/>
          <w:bCs/>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Установление соотношения звукового и буквенного состава слова в словах типа </w:t>
      </w:r>
      <w:r w:rsidRPr="00890331">
        <w:rPr>
          <w:rFonts w:eastAsia="@Arial Unicode MS" w:cs="Times New Roman"/>
          <w:i/>
          <w:iCs/>
          <w:color w:val="000000"/>
          <w:szCs w:val="28"/>
          <w:lang w:eastAsia="ru-RU"/>
        </w:rPr>
        <w:t>стол, конь</w:t>
      </w:r>
      <w:r w:rsidRPr="00890331">
        <w:rPr>
          <w:rFonts w:eastAsia="@Arial Unicode MS" w:cs="Times New Roman"/>
          <w:color w:val="000000"/>
          <w:szCs w:val="28"/>
          <w:lang w:eastAsia="ru-RU"/>
        </w:rPr>
        <w:t xml:space="preserve">; в словах с йотированными гласными </w:t>
      </w:r>
      <w:r w:rsidRPr="00890331">
        <w:rPr>
          <w:rFonts w:eastAsia="@Arial Unicode MS" w:cs="Times New Roman"/>
          <w:b/>
          <w:bCs/>
          <w:i/>
          <w:iCs/>
          <w:color w:val="000000"/>
          <w:szCs w:val="28"/>
          <w:lang w:eastAsia="ru-RU"/>
        </w:rPr>
        <w:t>е</w:t>
      </w:r>
      <w:r w:rsidRPr="00890331">
        <w:rPr>
          <w:rFonts w:eastAsia="@Arial Unicode MS" w:cs="Times New Roman"/>
          <w:b/>
          <w:bCs/>
          <w:color w:val="000000"/>
          <w:szCs w:val="28"/>
          <w:lang w:eastAsia="ru-RU"/>
        </w:rPr>
        <w:t xml:space="preserve">, </w:t>
      </w:r>
      <w:r w:rsidRPr="00890331">
        <w:rPr>
          <w:rFonts w:eastAsia="@Arial Unicode MS" w:cs="Times New Roman"/>
          <w:b/>
          <w:bCs/>
          <w:i/>
          <w:iCs/>
          <w:color w:val="000000"/>
          <w:szCs w:val="28"/>
          <w:lang w:eastAsia="ru-RU"/>
        </w:rPr>
        <w:t>ё</w:t>
      </w:r>
      <w:r w:rsidRPr="00890331">
        <w:rPr>
          <w:rFonts w:eastAsia="@Arial Unicode MS" w:cs="Times New Roman"/>
          <w:b/>
          <w:bCs/>
          <w:color w:val="000000"/>
          <w:szCs w:val="28"/>
          <w:lang w:eastAsia="ru-RU"/>
        </w:rPr>
        <w:t xml:space="preserve">, </w:t>
      </w:r>
      <w:r w:rsidRPr="00890331">
        <w:rPr>
          <w:rFonts w:eastAsia="@Arial Unicode MS" w:cs="Times New Roman"/>
          <w:b/>
          <w:bCs/>
          <w:i/>
          <w:iCs/>
          <w:color w:val="000000"/>
          <w:szCs w:val="28"/>
          <w:lang w:eastAsia="ru-RU"/>
        </w:rPr>
        <w:t>ю</w:t>
      </w:r>
      <w:r w:rsidRPr="00890331">
        <w:rPr>
          <w:rFonts w:eastAsia="@Arial Unicode MS" w:cs="Times New Roman"/>
          <w:b/>
          <w:bCs/>
          <w:color w:val="000000"/>
          <w:szCs w:val="28"/>
          <w:lang w:eastAsia="ru-RU"/>
        </w:rPr>
        <w:t xml:space="preserve">, </w:t>
      </w:r>
      <w:r w:rsidRPr="00890331">
        <w:rPr>
          <w:rFonts w:eastAsia="@Arial Unicode MS" w:cs="Times New Roman"/>
          <w:b/>
          <w:bCs/>
          <w:i/>
          <w:iCs/>
          <w:color w:val="000000"/>
          <w:szCs w:val="28"/>
          <w:lang w:eastAsia="ru-RU"/>
        </w:rPr>
        <w:t>я</w:t>
      </w:r>
      <w:r w:rsidRPr="00890331">
        <w:rPr>
          <w:rFonts w:eastAsia="@Arial Unicode MS" w:cs="Times New Roman"/>
          <w:color w:val="000000"/>
          <w:szCs w:val="28"/>
          <w:lang w:eastAsia="ru-RU"/>
        </w:rPr>
        <w:t>;</w:t>
      </w:r>
      <w:r w:rsidRPr="00890331">
        <w:rPr>
          <w:rFonts w:eastAsia="@Arial Unicode MS" w:cs="Times New Roman"/>
          <w:b/>
          <w:bCs/>
          <w:color w:val="000000"/>
          <w:szCs w:val="28"/>
          <w:lang w:eastAsia="ru-RU"/>
        </w:rPr>
        <w:t xml:space="preserve"> </w:t>
      </w:r>
      <w:r w:rsidRPr="00890331">
        <w:rPr>
          <w:rFonts w:eastAsia="@Arial Unicode MS" w:cs="Times New Roman"/>
          <w:color w:val="000000"/>
          <w:szCs w:val="28"/>
          <w:lang w:eastAsia="ru-RU"/>
        </w:rPr>
        <w:t>в словах с непроизносимыми согласными.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Использование небуквенных графических средств: пробела между словами, знака переноса, абзаца.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Лексика</w:t>
      </w:r>
      <w:r w:rsidRPr="00890331">
        <w:rPr>
          <w:rFonts w:eastAsia="@Arial Unicode MS" w:cs="Times New Roman"/>
          <w:color w:val="000000"/>
          <w:szCs w:val="28"/>
          <w:vertAlign w:val="superscript"/>
          <w:lang w:eastAsia="ru-RU"/>
        </w:rPr>
        <w:t>1</w:t>
      </w:r>
      <w:r w:rsidRPr="00890331">
        <w:rPr>
          <w:rFonts w:eastAsia="@Arial Unicode MS" w:cs="Times New Roman"/>
          <w:b/>
          <w:bCs/>
          <w:color w:val="000000"/>
          <w:szCs w:val="28"/>
          <w:lang w:eastAsia="ru-RU"/>
        </w:rPr>
        <w:t xml:space="preserve">. </w:t>
      </w:r>
      <w:r w:rsidRPr="00890331">
        <w:rPr>
          <w:rFonts w:eastAsia="@Arial Unicode MS" w:cs="Times New Roman"/>
          <w:color w:val="000000"/>
          <w:szCs w:val="28"/>
          <w:lang w:eastAsia="ru-RU"/>
        </w:rPr>
        <w:t xml:space="preserve">Понимание слова как единства звучания и значения. Выявление слов, значение которых требует уточнения. </w:t>
      </w:r>
      <w:r w:rsidRPr="00890331">
        <w:rPr>
          <w:rFonts w:eastAsia="@Arial Unicode MS" w:cs="Times New Roman"/>
          <w:i/>
          <w:iCs/>
          <w:color w:val="000000"/>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Состав слова (морфемика). </w:t>
      </w:r>
      <w:r w:rsidRPr="00890331">
        <w:rPr>
          <w:rFonts w:eastAsia="@Arial Unicode MS" w:cs="Times New Roman"/>
          <w:color w:val="000000"/>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90331">
        <w:rPr>
          <w:rFonts w:eastAsia="@Arial Unicode MS" w:cs="Times New Roman"/>
          <w:i/>
          <w:iCs/>
          <w:color w:val="000000"/>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Морфология. </w:t>
      </w:r>
      <w:r w:rsidRPr="00890331">
        <w:rPr>
          <w:rFonts w:eastAsia="@Arial Unicode MS" w:cs="Times New Roman"/>
          <w:color w:val="000000"/>
          <w:szCs w:val="28"/>
          <w:lang w:eastAsia="ru-RU"/>
        </w:rPr>
        <w:t xml:space="preserve">Части речи; </w:t>
      </w:r>
      <w:r w:rsidRPr="00890331">
        <w:rPr>
          <w:rFonts w:eastAsia="@Arial Unicode MS" w:cs="Times New Roman"/>
          <w:i/>
          <w:iCs/>
          <w:color w:val="000000"/>
          <w:szCs w:val="28"/>
          <w:lang w:eastAsia="ru-RU"/>
        </w:rPr>
        <w:t>деление частей речи на самостоятельные и служебные.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90331">
        <w:rPr>
          <w:rFonts w:eastAsia="@Arial Unicode MS" w:cs="Times New Roman"/>
          <w:i/>
          <w:iCs/>
          <w:color w:val="000000"/>
          <w:szCs w:val="28"/>
          <w:lang w:eastAsia="ru-RU"/>
        </w:rPr>
        <w:t xml:space="preserve">Различение падежных и смысловых (синтаксических) вопросов. </w:t>
      </w:r>
      <w:r w:rsidRPr="00890331">
        <w:rPr>
          <w:rFonts w:eastAsia="@Arial Unicode MS" w:cs="Times New Roman"/>
          <w:color w:val="000000"/>
          <w:szCs w:val="28"/>
          <w:lang w:eastAsia="ru-RU"/>
        </w:rPr>
        <w:t xml:space="preserve">Определение принадлежности имён существительных к 1, 2, 3-му склонению. </w:t>
      </w:r>
      <w:r w:rsidRPr="00890331">
        <w:rPr>
          <w:rFonts w:eastAsia="@Arial Unicode MS" w:cs="Times New Roman"/>
          <w:i/>
          <w:iCs/>
          <w:color w:val="000000"/>
          <w:szCs w:val="28"/>
          <w:lang w:eastAsia="ru-RU"/>
        </w:rPr>
        <w:t>Морфологический разбор имён существительных</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890331">
        <w:rPr>
          <w:rFonts w:eastAsia="@Arial Unicode MS" w:cs="Times New Roman"/>
          <w:color w:val="000000"/>
          <w:szCs w:val="28"/>
          <w:lang w:eastAsia="ru-RU"/>
        </w:rPr>
        <w:noBreakHyphen/>
      </w:r>
      <w:r w:rsidRPr="00890331">
        <w:rPr>
          <w:rFonts w:eastAsia="@Arial Unicode MS" w:cs="Times New Roman"/>
          <w:b/>
          <w:bCs/>
          <w:i/>
          <w:iCs/>
          <w:color w:val="000000"/>
          <w:szCs w:val="28"/>
          <w:lang w:eastAsia="ru-RU"/>
        </w:rPr>
        <w:t>ий</w:t>
      </w:r>
      <w:r w:rsidRPr="00890331">
        <w:rPr>
          <w:rFonts w:eastAsia="@Arial Unicode MS" w:cs="Times New Roman"/>
          <w:color w:val="000000"/>
          <w:szCs w:val="28"/>
          <w:lang w:eastAsia="ru-RU"/>
        </w:rPr>
        <w:t xml:space="preserve">, </w:t>
      </w:r>
      <w:r w:rsidRPr="00890331">
        <w:rPr>
          <w:rFonts w:eastAsia="@Arial Unicode MS" w:cs="Times New Roman"/>
          <w:b/>
          <w:bCs/>
          <w:color w:val="000000"/>
          <w:szCs w:val="28"/>
          <w:lang w:eastAsia="ru-RU"/>
        </w:rPr>
        <w:noBreakHyphen/>
      </w:r>
      <w:r w:rsidRPr="00890331">
        <w:rPr>
          <w:rFonts w:eastAsia="@Arial Unicode MS" w:cs="Times New Roman"/>
          <w:b/>
          <w:bCs/>
          <w:i/>
          <w:iCs/>
          <w:color w:val="000000"/>
          <w:szCs w:val="28"/>
          <w:lang w:eastAsia="ru-RU"/>
        </w:rPr>
        <w:t>ья</w:t>
      </w:r>
      <w:r w:rsidRPr="00890331">
        <w:rPr>
          <w:rFonts w:eastAsia="@Arial Unicode MS" w:cs="Times New Roman"/>
          <w:color w:val="000000"/>
          <w:szCs w:val="28"/>
          <w:lang w:eastAsia="ru-RU"/>
        </w:rPr>
        <w:t xml:space="preserve">, </w:t>
      </w:r>
      <w:r w:rsidRPr="00890331">
        <w:rPr>
          <w:rFonts w:eastAsia="@Arial Unicode MS" w:cs="Times New Roman"/>
          <w:b/>
          <w:bCs/>
          <w:color w:val="000000"/>
          <w:szCs w:val="28"/>
          <w:lang w:eastAsia="ru-RU"/>
        </w:rPr>
        <w:noBreakHyphen/>
      </w:r>
      <w:r w:rsidRPr="00890331">
        <w:rPr>
          <w:rFonts w:eastAsia="@Arial Unicode MS" w:cs="Times New Roman"/>
          <w:b/>
          <w:bCs/>
          <w:i/>
          <w:iCs/>
          <w:color w:val="000000"/>
          <w:szCs w:val="28"/>
          <w:lang w:eastAsia="ru-RU"/>
        </w:rPr>
        <w:t>ов</w:t>
      </w:r>
      <w:r w:rsidRPr="00890331">
        <w:rPr>
          <w:rFonts w:eastAsia="@Arial Unicode MS" w:cs="Times New Roman"/>
          <w:color w:val="000000"/>
          <w:szCs w:val="28"/>
          <w:lang w:eastAsia="ru-RU"/>
        </w:rPr>
        <w:t xml:space="preserve">, </w:t>
      </w:r>
      <w:r w:rsidRPr="00890331">
        <w:rPr>
          <w:rFonts w:eastAsia="@Arial Unicode MS" w:cs="Times New Roman"/>
          <w:b/>
          <w:bCs/>
          <w:color w:val="000000"/>
          <w:szCs w:val="28"/>
          <w:lang w:eastAsia="ru-RU"/>
        </w:rPr>
        <w:noBreakHyphen/>
      </w:r>
      <w:r w:rsidRPr="00890331">
        <w:rPr>
          <w:rFonts w:eastAsia="@Arial Unicode MS" w:cs="Times New Roman"/>
          <w:b/>
          <w:bCs/>
          <w:i/>
          <w:iCs/>
          <w:color w:val="000000"/>
          <w:szCs w:val="28"/>
          <w:lang w:eastAsia="ru-RU"/>
        </w:rPr>
        <w:t>ин</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Морфологический разбор имён прилагательных.</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Местоимение. Общее представление о местоимении. </w:t>
      </w:r>
      <w:r w:rsidRPr="00890331">
        <w:rPr>
          <w:rFonts w:eastAsia="@Arial Unicode MS" w:cs="Times New Roman"/>
          <w:i/>
          <w:iCs/>
          <w:color w:val="000000"/>
          <w:szCs w:val="28"/>
          <w:lang w:eastAsia="ru-RU"/>
        </w:rPr>
        <w:t>Личные местоимения, значение и употребление в речи. Личные местоимения 1</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2</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3</w:t>
      </w:r>
      <w:r w:rsidRPr="00890331">
        <w:rPr>
          <w:rFonts w:eastAsia="@Arial Unicode MS" w:cs="Times New Roman"/>
          <w:i/>
          <w:iCs/>
          <w:color w:val="000000"/>
          <w:szCs w:val="28"/>
          <w:lang w:eastAsia="ru-RU"/>
        </w:rPr>
        <w:noBreakHyphen/>
        <w:t>го лица единственного и множественного числа. Склонение личных местоимений</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color w:val="000000"/>
          <w:szCs w:val="28"/>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890331">
        <w:rPr>
          <w:rFonts w:eastAsia="@Arial Unicode MS" w:cs="Times New Roman"/>
          <w:color w:val="000000"/>
          <w:szCs w:val="28"/>
          <w:lang w:val="en-US" w:eastAsia="ru-RU"/>
        </w:rPr>
        <w:t>I</w:t>
      </w:r>
      <w:r w:rsidRPr="00890331">
        <w:rPr>
          <w:rFonts w:eastAsia="@Arial Unicode MS" w:cs="Times New Roman"/>
          <w:color w:val="000000"/>
          <w:szCs w:val="28"/>
          <w:lang w:eastAsia="ru-RU"/>
        </w:rPr>
        <w:t xml:space="preserve"> и </w:t>
      </w:r>
      <w:r w:rsidRPr="00890331">
        <w:rPr>
          <w:rFonts w:eastAsia="@Arial Unicode MS" w:cs="Times New Roman"/>
          <w:color w:val="000000"/>
          <w:szCs w:val="28"/>
          <w:lang w:val="en-US" w:eastAsia="ru-RU"/>
        </w:rPr>
        <w:t>II</w:t>
      </w:r>
      <w:r w:rsidRPr="00890331">
        <w:rPr>
          <w:rFonts w:eastAsia="@Arial Unicode MS" w:cs="Times New Roman"/>
          <w:color w:val="000000"/>
          <w:szCs w:val="28"/>
          <w:lang w:eastAsia="ru-RU"/>
        </w:rPr>
        <w:t xml:space="preserve"> спряжения глаголов (практическое овладение). Изменение глаголов прошедшего времени по родам и числам. </w:t>
      </w:r>
      <w:r w:rsidRPr="00890331">
        <w:rPr>
          <w:rFonts w:eastAsia="@Arial Unicode MS" w:cs="Times New Roman"/>
          <w:i/>
          <w:iCs/>
          <w:color w:val="000000"/>
          <w:szCs w:val="28"/>
          <w:lang w:eastAsia="ru-RU"/>
        </w:rPr>
        <w:t>Морфологический разбор глаголов.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eastAsia="ru-RU"/>
        </w:rPr>
        <w:t>Наречие. Значение и употребление в речи.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Предлог. </w:t>
      </w:r>
      <w:r w:rsidRPr="00890331">
        <w:rPr>
          <w:rFonts w:eastAsia="@Arial Unicode MS" w:cs="Times New Roman"/>
          <w:i/>
          <w:iCs/>
          <w:color w:val="000000"/>
          <w:szCs w:val="28"/>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890331">
        <w:rPr>
          <w:rFonts w:eastAsia="@Arial Unicode MS" w:cs="Times New Roman"/>
          <w:color w:val="000000"/>
          <w:szCs w:val="28"/>
          <w:lang w:eastAsia="ru-RU"/>
        </w:rPr>
        <w:t>Отличие предлогов от приставок.</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 xml:space="preserve">Союзы </w:t>
      </w:r>
      <w:r w:rsidRPr="00890331">
        <w:rPr>
          <w:rFonts w:eastAsia="@Arial Unicode MS" w:cs="Times New Roman"/>
          <w:b/>
          <w:bCs/>
          <w:i/>
          <w:iCs/>
          <w:color w:val="000000"/>
          <w:szCs w:val="28"/>
          <w:lang w:eastAsia="ru-RU"/>
        </w:rPr>
        <w:t>и</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а</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но</w:t>
      </w:r>
      <w:r w:rsidRPr="00890331">
        <w:rPr>
          <w:rFonts w:eastAsia="@Arial Unicode MS" w:cs="Times New Roman"/>
          <w:color w:val="000000"/>
          <w:szCs w:val="28"/>
          <w:lang w:eastAsia="ru-RU"/>
        </w:rPr>
        <w:t xml:space="preserve">, их роль в речи. Частица </w:t>
      </w:r>
      <w:r w:rsidRPr="00890331">
        <w:rPr>
          <w:rFonts w:eastAsia="@Arial Unicode MS" w:cs="Times New Roman"/>
          <w:b/>
          <w:bCs/>
          <w:i/>
          <w:iCs/>
          <w:color w:val="000000"/>
          <w:szCs w:val="28"/>
          <w:lang w:eastAsia="ru-RU"/>
        </w:rPr>
        <w:t>не</w:t>
      </w:r>
      <w:r w:rsidRPr="00890331">
        <w:rPr>
          <w:rFonts w:eastAsia="@Arial Unicode MS" w:cs="Times New Roman"/>
          <w:color w:val="000000"/>
          <w:szCs w:val="28"/>
          <w:lang w:eastAsia="ru-RU"/>
        </w:rPr>
        <w:t>, её значение.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Синтаксис. </w:t>
      </w:r>
      <w:r w:rsidRPr="00890331">
        <w:rPr>
          <w:rFonts w:eastAsia="@Arial Unicode MS" w:cs="Times New Roman"/>
          <w:color w:val="000000"/>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Нахождение и самостоятельное составление предложений с однородными членами без союзов и с союзами </w:t>
      </w:r>
      <w:r w:rsidRPr="00890331">
        <w:rPr>
          <w:rFonts w:eastAsia="@Arial Unicode MS" w:cs="Times New Roman"/>
          <w:b/>
          <w:bCs/>
          <w:i/>
          <w:iCs/>
          <w:color w:val="000000"/>
          <w:szCs w:val="28"/>
          <w:lang w:eastAsia="ru-RU"/>
        </w:rPr>
        <w:t>и</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а</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но</w:t>
      </w:r>
      <w:r w:rsidRPr="00890331">
        <w:rPr>
          <w:rFonts w:eastAsia="@Arial Unicode MS" w:cs="Times New Roman"/>
          <w:color w:val="000000"/>
          <w:szCs w:val="28"/>
          <w:lang w:eastAsia="ru-RU"/>
        </w:rPr>
        <w:t>. Использование интонации перечисления в предложениях с однородными членами.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eastAsia="ru-RU"/>
        </w:rPr>
        <w:t>Различение простых и сложных предложений</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Орфография и пунктуация.</w:t>
      </w:r>
      <w:r w:rsidRPr="00890331">
        <w:rPr>
          <w:rFonts w:eastAsia="@Arial Unicode MS" w:cs="Times New Roman"/>
          <w:color w:val="000000"/>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Применение правил правописания:</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сочетания </w:t>
      </w:r>
      <w:r w:rsidRPr="00890331">
        <w:rPr>
          <w:rFonts w:eastAsia="@Arial Unicode MS" w:cs="Times New Roman"/>
          <w:b/>
          <w:bCs/>
          <w:i/>
          <w:iCs/>
          <w:color w:val="000000"/>
          <w:szCs w:val="28"/>
          <w:lang w:eastAsia="ru-RU"/>
        </w:rPr>
        <w:t>жи—ши</w:t>
      </w:r>
      <w:r w:rsidRPr="00890331">
        <w:rPr>
          <w:rFonts w:eastAsia="@Arial Unicode MS" w:cs="Times New Roman"/>
          <w:color w:val="000000"/>
          <w:szCs w:val="28"/>
          <w:vertAlign w:val="superscript"/>
          <w:lang w:eastAsia="ru-RU"/>
        </w:rPr>
        <w:t>1</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ча—ща</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 xml:space="preserve">чу—щу </w:t>
      </w:r>
      <w:r w:rsidRPr="00890331">
        <w:rPr>
          <w:rFonts w:eastAsia="@Arial Unicode MS" w:cs="Times New Roman"/>
          <w:color w:val="000000"/>
          <w:szCs w:val="28"/>
          <w:lang w:eastAsia="ru-RU"/>
        </w:rPr>
        <w:t>в положении под ударением;</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сочетания </w:t>
      </w:r>
      <w:r w:rsidRPr="00890331">
        <w:rPr>
          <w:rFonts w:eastAsia="@Arial Unicode MS" w:cs="Times New Roman"/>
          <w:b/>
          <w:bCs/>
          <w:i/>
          <w:iCs/>
          <w:color w:val="000000"/>
          <w:szCs w:val="28"/>
          <w:lang w:eastAsia="ru-RU"/>
        </w:rPr>
        <w:t>чк—чн</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чт</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щн</w:t>
      </w:r>
      <w:r w:rsidRPr="00890331">
        <w:rPr>
          <w:rFonts w:eastAsia="@Arial Unicode MS" w:cs="Times New Roman"/>
          <w:color w:val="000000"/>
          <w:szCs w:val="28"/>
          <w:lang w:eastAsia="ru-RU"/>
        </w:rPr>
        <w:t>;</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перенос слов;</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прописная буква в начале предложения, в именах собственных;</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проверяемые безударные гласные в корне слова;</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парные звонкие и глухие согласные в корне слова;</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непроизносимые согласные;</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непроверяемые гласные и согласные в корне слова (на ограниченном перечне слов);</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гласные и согласные в неизменяемых на письме приставках;</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разделительные </w:t>
      </w:r>
      <w:r w:rsidRPr="00890331">
        <w:rPr>
          <w:rFonts w:eastAsia="@Arial Unicode MS" w:cs="Times New Roman"/>
          <w:b/>
          <w:bCs/>
          <w:i/>
          <w:iCs/>
          <w:color w:val="000000"/>
          <w:szCs w:val="28"/>
          <w:lang w:eastAsia="ru-RU"/>
        </w:rPr>
        <w:t xml:space="preserve">ъ </w:t>
      </w:r>
      <w:r w:rsidRPr="00890331">
        <w:rPr>
          <w:rFonts w:eastAsia="@Arial Unicode MS" w:cs="Times New Roman"/>
          <w:color w:val="000000"/>
          <w:szCs w:val="28"/>
          <w:lang w:eastAsia="ru-RU"/>
        </w:rPr>
        <w:t xml:space="preserve">и </w:t>
      </w:r>
      <w:r w:rsidRPr="00890331">
        <w:rPr>
          <w:rFonts w:eastAsia="@Arial Unicode MS" w:cs="Times New Roman"/>
          <w:b/>
          <w:bCs/>
          <w:i/>
          <w:iCs/>
          <w:color w:val="000000"/>
          <w:szCs w:val="28"/>
          <w:lang w:eastAsia="ru-RU"/>
        </w:rPr>
        <w:t>ь</w:t>
      </w:r>
      <w:r w:rsidRPr="00890331">
        <w:rPr>
          <w:rFonts w:eastAsia="@Arial Unicode MS" w:cs="Times New Roman"/>
          <w:color w:val="000000"/>
          <w:szCs w:val="28"/>
          <w:lang w:eastAsia="ru-RU"/>
        </w:rPr>
        <w:t>;</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мягкий знак после шипящих на конце имён существительных (</w:t>
      </w:r>
      <w:r w:rsidRPr="00890331">
        <w:rPr>
          <w:rFonts w:eastAsia="@Arial Unicode MS" w:cs="Times New Roman"/>
          <w:b/>
          <w:bCs/>
          <w:i/>
          <w:iCs/>
          <w:color w:val="000000"/>
          <w:szCs w:val="28"/>
          <w:lang w:eastAsia="ru-RU"/>
        </w:rPr>
        <w:t>ночь</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нож</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рожь</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мышь</w:t>
      </w:r>
      <w:r w:rsidRPr="00890331">
        <w:rPr>
          <w:rFonts w:eastAsia="@Arial Unicode MS" w:cs="Times New Roman"/>
          <w:color w:val="000000"/>
          <w:szCs w:val="28"/>
          <w:lang w:eastAsia="ru-RU"/>
        </w:rPr>
        <w:t>);</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безударные падежные окончания имён существительных (кроме существительных на </w:t>
      </w:r>
      <w:r w:rsidRPr="00890331">
        <w:rPr>
          <w:rFonts w:eastAsia="@Arial Unicode MS" w:cs="Times New Roman"/>
          <w:i/>
          <w:iCs/>
          <w:color w:val="000000"/>
          <w:szCs w:val="28"/>
          <w:lang w:eastAsia="ru-RU"/>
        </w:rPr>
        <w:noBreakHyphen/>
      </w:r>
      <w:r w:rsidRPr="00890331">
        <w:rPr>
          <w:rFonts w:eastAsia="@Arial Unicode MS" w:cs="Times New Roman"/>
          <w:b/>
          <w:bCs/>
          <w:i/>
          <w:iCs/>
          <w:color w:val="000000"/>
          <w:szCs w:val="28"/>
          <w:lang w:eastAsia="ru-RU"/>
        </w:rPr>
        <w:t>мя</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noBreakHyphen/>
        <w:t>ий</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noBreakHyphen/>
        <w:t>ья</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noBreakHyphen/>
        <w:t>ье</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noBreakHyphen/>
        <w:t>ия</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noBreakHyphen/>
        <w:t>ов</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noBreakHyphen/>
        <w:t>ин</w:t>
      </w:r>
      <w:r w:rsidRPr="00890331">
        <w:rPr>
          <w:rFonts w:eastAsia="@Arial Unicode MS" w:cs="Times New Roman"/>
          <w:color w:val="000000"/>
          <w:szCs w:val="28"/>
          <w:lang w:eastAsia="ru-RU"/>
        </w:rPr>
        <w:t>);</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безударные окончания имён прилагательных;</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раздельное написание предлогов с личными местоимениями;</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i/>
          <w:iCs/>
          <w:color w:val="000000"/>
          <w:szCs w:val="28"/>
          <w:lang w:eastAsia="ru-RU"/>
        </w:rPr>
        <w:t xml:space="preserve">не </w:t>
      </w:r>
      <w:r w:rsidRPr="00890331">
        <w:rPr>
          <w:rFonts w:eastAsia="@Arial Unicode MS" w:cs="Times New Roman"/>
          <w:color w:val="000000"/>
          <w:szCs w:val="28"/>
          <w:lang w:eastAsia="ru-RU"/>
        </w:rPr>
        <w:t>с глаголами;</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мягкий знак после шипящих на конце глаголов в форме 2</w:t>
      </w:r>
      <w:r w:rsidRPr="00890331">
        <w:rPr>
          <w:rFonts w:eastAsia="@Arial Unicode MS" w:cs="Times New Roman"/>
          <w:color w:val="000000"/>
          <w:szCs w:val="28"/>
          <w:lang w:eastAsia="ru-RU"/>
        </w:rPr>
        <w:noBreakHyphen/>
        <w:t>го лица единственного числа (</w:t>
      </w:r>
      <w:r w:rsidRPr="00890331">
        <w:rPr>
          <w:rFonts w:eastAsia="@Arial Unicode MS" w:cs="Times New Roman"/>
          <w:b/>
          <w:bCs/>
          <w:i/>
          <w:iCs/>
          <w:color w:val="000000"/>
          <w:szCs w:val="28"/>
          <w:lang w:eastAsia="ru-RU"/>
        </w:rPr>
        <w:t>пишешь</w:t>
      </w:r>
      <w:r w:rsidRPr="00890331">
        <w:rPr>
          <w:rFonts w:eastAsia="@Arial Unicode MS" w:cs="Times New Roman"/>
          <w:color w:val="000000"/>
          <w:szCs w:val="28"/>
          <w:lang w:eastAsia="ru-RU"/>
        </w:rPr>
        <w:t xml:space="preserve">, </w:t>
      </w:r>
      <w:r w:rsidRPr="00890331">
        <w:rPr>
          <w:rFonts w:eastAsia="@Arial Unicode MS" w:cs="Times New Roman"/>
          <w:b/>
          <w:bCs/>
          <w:i/>
          <w:iCs/>
          <w:color w:val="000000"/>
          <w:szCs w:val="28"/>
          <w:lang w:eastAsia="ru-RU"/>
        </w:rPr>
        <w:t>учишь</w:t>
      </w:r>
      <w:r w:rsidRPr="00890331">
        <w:rPr>
          <w:rFonts w:eastAsia="@Arial Unicode MS" w:cs="Times New Roman"/>
          <w:color w:val="000000"/>
          <w:szCs w:val="28"/>
          <w:lang w:eastAsia="ru-RU"/>
        </w:rPr>
        <w:t>);</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мягкий знак в глаголах в сочетании </w:t>
      </w:r>
      <w:r w:rsidRPr="00890331">
        <w:rPr>
          <w:rFonts w:eastAsia="@Arial Unicode MS" w:cs="Times New Roman"/>
          <w:color w:val="000000"/>
          <w:szCs w:val="28"/>
          <w:lang w:eastAsia="ru-RU"/>
        </w:rPr>
        <w:noBreakHyphen/>
      </w:r>
      <w:r w:rsidRPr="00890331">
        <w:rPr>
          <w:rFonts w:eastAsia="@Arial Unicode MS" w:cs="Times New Roman"/>
          <w:b/>
          <w:bCs/>
          <w:i/>
          <w:iCs/>
          <w:color w:val="000000"/>
          <w:szCs w:val="28"/>
          <w:lang w:eastAsia="ru-RU"/>
        </w:rPr>
        <w:t>ться</w:t>
      </w:r>
      <w:r w:rsidRPr="00890331">
        <w:rPr>
          <w:rFonts w:eastAsia="@Arial Unicode MS" w:cs="Times New Roman"/>
          <w:color w:val="000000"/>
          <w:szCs w:val="28"/>
          <w:lang w:eastAsia="ru-RU"/>
        </w:rPr>
        <w:t>;</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eastAsia="ru-RU"/>
        </w:rPr>
        <w:t>безударные личные окончания глаголов</w:t>
      </w:r>
      <w:r w:rsidRPr="00890331">
        <w:rPr>
          <w:rFonts w:eastAsia="@Arial Unicode MS" w:cs="Times New Roman"/>
          <w:color w:val="000000"/>
          <w:szCs w:val="28"/>
          <w:lang w:eastAsia="ru-RU"/>
        </w:rPr>
        <w:t>;</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раздельное написание предлогов с другими словами;</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знаки препинания в конце предложения: точка, вопросительный и восклицательный знаки;</w:t>
      </w:r>
    </w:p>
    <w:p w:rsidR="00890331" w:rsidRPr="00890331" w:rsidRDefault="00890331" w:rsidP="00675468">
      <w:pPr>
        <w:widowControl w:val="0"/>
        <w:numPr>
          <w:ilvl w:val="0"/>
          <w:numId w:val="32"/>
        </w:numPr>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знаки препинания (запятая) в предложениях с однородными членами.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Развитие речи.</w:t>
      </w:r>
      <w:r w:rsidRPr="00890331">
        <w:rPr>
          <w:rFonts w:eastAsia="@Arial Unicode MS" w:cs="Times New Roman"/>
          <w:color w:val="000000"/>
          <w:szCs w:val="28"/>
          <w:lang w:eastAsia="ru-RU"/>
        </w:rPr>
        <w:t xml:space="preserve"> Осознание ситуации общения: с какой целью, с кем и где происходит общение.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Текст. Признаки текста. Смысловое единство предложений в тексте. Заглавие текста.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Последовательность предложений в тексте.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Последовательность частей текста (</w:t>
      </w:r>
      <w:r w:rsidRPr="00890331">
        <w:rPr>
          <w:rFonts w:eastAsia="@Arial Unicode MS" w:cs="Times New Roman"/>
          <w:i/>
          <w:iCs/>
          <w:color w:val="000000"/>
          <w:szCs w:val="28"/>
          <w:lang w:eastAsia="ru-RU"/>
        </w:rPr>
        <w:t>абзацев</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Комплексная работа над структурой текста: озаглавливание, корректирование порядка предложений и частей текста (</w:t>
      </w:r>
      <w:r w:rsidRPr="00890331">
        <w:rPr>
          <w:rFonts w:eastAsia="@Arial Unicode MS" w:cs="Times New Roman"/>
          <w:i/>
          <w:iCs/>
          <w:color w:val="000000"/>
          <w:szCs w:val="28"/>
          <w:lang w:eastAsia="ru-RU"/>
        </w:rPr>
        <w:t>абзацев</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План текста. Составление планов к данным текстам. </w:t>
      </w:r>
      <w:r w:rsidRPr="00890331">
        <w:rPr>
          <w:rFonts w:eastAsia="@Arial Unicode MS" w:cs="Times New Roman"/>
          <w:i/>
          <w:iCs/>
          <w:color w:val="000000"/>
          <w:szCs w:val="28"/>
          <w:lang w:eastAsia="ru-RU"/>
        </w:rPr>
        <w:t>Создание собственных текстов по предложенным планам</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Типы текстов: описание, повествование, рассуждение, их особенности.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Знакомство с жанрами письма и поздравления.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890331">
        <w:rPr>
          <w:rFonts w:eastAsia="@Arial Unicode MS" w:cs="Times New Roman"/>
          <w:i/>
          <w:iCs/>
          <w:color w:val="000000"/>
          <w:szCs w:val="28"/>
          <w:lang w:eastAsia="ru-RU"/>
        </w:rPr>
        <w:t>использование в текстах синонимов и антонимов</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Знакомство с основными видами изложений и сочинений (без заучивания определений): </w:t>
      </w:r>
      <w:r w:rsidRPr="00890331">
        <w:rPr>
          <w:rFonts w:eastAsia="@Arial Unicode MS" w:cs="Times New Roman"/>
          <w:i/>
          <w:iCs/>
          <w:color w:val="000000"/>
          <w:szCs w:val="28"/>
          <w:lang w:eastAsia="ru-RU"/>
        </w:rPr>
        <w:t>изложения подробные и выборочные, изложения с элементами сочинения</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сочинения</w:t>
      </w:r>
      <w:r w:rsidRPr="00890331">
        <w:rPr>
          <w:rFonts w:eastAsia="@Arial Unicode MS" w:cs="Times New Roman"/>
          <w:i/>
          <w:iCs/>
          <w:color w:val="000000"/>
          <w:szCs w:val="28"/>
          <w:lang w:eastAsia="ru-RU"/>
        </w:rPr>
        <w:noBreakHyphen/>
        <w:t>повествования</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сочинения</w:t>
      </w:r>
      <w:r w:rsidRPr="00890331">
        <w:rPr>
          <w:rFonts w:eastAsia="@Arial Unicode MS" w:cs="Times New Roman"/>
          <w:i/>
          <w:iCs/>
          <w:color w:val="000000"/>
          <w:szCs w:val="28"/>
          <w:lang w:eastAsia="ru-RU"/>
        </w:rPr>
        <w:noBreakHyphen/>
        <w:t>описания</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сочинения</w:t>
      </w:r>
      <w:r w:rsidRPr="00890331">
        <w:rPr>
          <w:rFonts w:eastAsia="@Arial Unicode MS" w:cs="Times New Roman"/>
          <w:i/>
          <w:iCs/>
          <w:color w:val="000000"/>
          <w:szCs w:val="28"/>
          <w:lang w:eastAsia="ru-RU"/>
        </w:rPr>
        <w:noBreakHyphen/>
        <w:t>рассуждения</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i/>
          <w:iCs/>
          <w:color w:val="000000"/>
          <w:szCs w:val="28"/>
          <w:lang w:eastAsia="ru-RU"/>
        </w:rPr>
      </w:pPr>
    </w:p>
    <w:p w:rsidR="00890331" w:rsidRPr="00890331" w:rsidRDefault="003C5E28"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r>
        <w:rPr>
          <w:rFonts w:eastAsia="@Arial Unicode MS" w:cs="Times New Roman"/>
          <w:b/>
          <w:i/>
          <w:iCs/>
          <w:color w:val="000000"/>
          <w:szCs w:val="28"/>
          <w:lang w:eastAsia="ru-RU"/>
        </w:rPr>
        <w:t>2.2</w:t>
      </w:r>
      <w:r w:rsidR="00890331" w:rsidRPr="00890331">
        <w:rPr>
          <w:rFonts w:eastAsia="@Arial Unicode MS" w:cs="Times New Roman"/>
          <w:b/>
          <w:i/>
          <w:iCs/>
          <w:color w:val="000000"/>
          <w:szCs w:val="28"/>
          <w:lang w:eastAsia="ru-RU"/>
        </w:rPr>
        <w:t xml:space="preserve">.2.2. Литературное чтение. </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Виды речевой и читательской деятельности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Аудирование (слушание)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90331">
        <w:rPr>
          <w:rFonts w:eastAsia="@Arial Unicode MS" w:cs="Times New Roman"/>
          <w:color w:val="000000"/>
          <w:szCs w:val="28"/>
          <w:lang w:eastAsia="ru-RU"/>
        </w:rPr>
        <w:noBreakHyphen/>
        <w:t xml:space="preserve"> познавательному и художественному произведению.</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Чтение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Чтение вслух.</w:t>
      </w:r>
      <w:r w:rsidRPr="00890331">
        <w:rPr>
          <w:rFonts w:eastAsia="@Arial Unicode MS" w:cs="Times New Roman"/>
          <w:color w:val="000000"/>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Чтение про себя.</w:t>
      </w:r>
      <w:r w:rsidRPr="00890331">
        <w:rPr>
          <w:rFonts w:eastAsia="@Arial Unicode MS" w:cs="Times New Roman"/>
          <w:color w:val="000000"/>
          <w:szCs w:val="28"/>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Работа с разными видами текста.</w:t>
      </w:r>
      <w:r w:rsidRPr="00890331">
        <w:rPr>
          <w:rFonts w:eastAsia="@Arial Unicode MS" w:cs="Times New Roman"/>
          <w:color w:val="000000"/>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Библиографическая культура.</w:t>
      </w:r>
      <w:r w:rsidRPr="00890331">
        <w:rPr>
          <w:rFonts w:eastAsia="@Arial Unicode MS" w:cs="Times New Roman"/>
          <w:color w:val="000000"/>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Типы книг (изданий): книга</w:t>
      </w:r>
      <w:r w:rsidRPr="00890331">
        <w:rPr>
          <w:rFonts w:eastAsia="@Arial Unicode MS" w:cs="Times New Roman"/>
          <w:color w:val="000000"/>
          <w:szCs w:val="28"/>
          <w:lang w:eastAsia="ru-RU"/>
        </w:rPr>
        <w:noBreakHyphen/>
        <w:t>произведение, книга</w:t>
      </w:r>
      <w:r w:rsidRPr="00890331">
        <w:rPr>
          <w:rFonts w:eastAsia="@Arial Unicode MS" w:cs="Times New Roman"/>
          <w:color w:val="000000"/>
          <w:szCs w:val="28"/>
          <w:lang w:eastAsia="ru-RU"/>
        </w:rPr>
        <w:noBreakHyphen/>
        <w:t>сборник, собрание сочинений, периодическая печать, справочные издания (справочники, словари, энциклопедии).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Работа с текстом художественного произведения.</w:t>
      </w:r>
      <w:r w:rsidRPr="00890331">
        <w:rPr>
          <w:rFonts w:eastAsia="@Arial Unicode MS" w:cs="Times New Roman"/>
          <w:color w:val="000000"/>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Характеристика героя произведения. Портрет, характер героя, выраженные через поступки и речь.</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Освоение разных видов пересказа художественного текста: подробный, выборочный и краткий (передача основных мыслей).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Работа с учебными, научно-популярными и другими текстами. </w:t>
      </w:r>
      <w:r w:rsidRPr="00890331">
        <w:rPr>
          <w:rFonts w:eastAsia="@Arial Unicode MS" w:cs="Times New Roman"/>
          <w:color w:val="000000"/>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Говорение (культура речевого общения)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Письмо (культура письменной речи)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Круг детского чтения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Произведения устного народного творчества разных народов России. Произведения классиков отечественной литературы </w:t>
      </w:r>
      <w:r w:rsidRPr="00890331">
        <w:rPr>
          <w:rFonts w:eastAsia="@Arial Unicode MS" w:cs="Times New Roman"/>
          <w:color w:val="000000"/>
          <w:szCs w:val="28"/>
          <w:lang w:val="en-US" w:eastAsia="ru-RU"/>
        </w:rPr>
        <w:t>XIX</w:t>
      </w:r>
      <w:r w:rsidRPr="00890331">
        <w:rPr>
          <w:rFonts w:eastAsia="@Arial Unicode MS" w:cs="Times New Roman"/>
          <w:color w:val="000000"/>
          <w:szCs w:val="28"/>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 xml:space="preserve">Литературоведческая пропедевтика </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(практическое освоение)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Прозаическая и стихотворная речь: узнавание, различение, выделение особенностей стихотворного произведения (ритм, рифма).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Фольклор и авторские художественные произведения (различение).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Рассказ, стихотворение, басня — общее представление о жанре, особенностях построения и выразительных средствах.</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Творческая деятельность обучающихся (на основе литературных произведений)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90331">
        <w:rPr>
          <w:rFonts w:eastAsia="@Arial Unicode MS" w:cs="Times New Roman"/>
          <w:i/>
          <w:iCs/>
          <w:color w:val="000000"/>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i/>
          <w:iCs/>
          <w:color w:val="000000"/>
          <w:szCs w:val="28"/>
          <w:lang w:eastAsia="ru-RU"/>
        </w:rPr>
      </w:pPr>
    </w:p>
    <w:p w:rsidR="00890331" w:rsidRPr="00890331" w:rsidRDefault="003C5E28"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r>
        <w:rPr>
          <w:rFonts w:eastAsia="@Arial Unicode MS" w:cs="Times New Roman"/>
          <w:b/>
          <w:i/>
          <w:iCs/>
          <w:color w:val="000000"/>
          <w:szCs w:val="28"/>
          <w:lang w:eastAsia="ru-RU"/>
        </w:rPr>
        <w:t>2.2</w:t>
      </w:r>
      <w:r w:rsidR="00890331" w:rsidRPr="00890331">
        <w:rPr>
          <w:rFonts w:eastAsia="@Arial Unicode MS" w:cs="Times New Roman"/>
          <w:b/>
          <w:i/>
          <w:iCs/>
          <w:color w:val="000000"/>
          <w:szCs w:val="28"/>
          <w:lang w:eastAsia="ru-RU"/>
        </w:rPr>
        <w:t>.2.3. Иностранный язык</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Предметное содержание речи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Знакомство. </w:t>
      </w:r>
      <w:r w:rsidRPr="00890331">
        <w:rPr>
          <w:rFonts w:eastAsia="@Arial Unicode MS" w:cs="Times New Roman"/>
          <w:color w:val="000000"/>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Я и моя семья. </w:t>
      </w:r>
      <w:r w:rsidRPr="00890331">
        <w:rPr>
          <w:rFonts w:eastAsia="@Arial Unicode MS" w:cs="Times New Roman"/>
          <w:color w:val="000000"/>
          <w:szCs w:val="28"/>
          <w:lang w:eastAsia="ru-RU"/>
        </w:rPr>
        <w:t xml:space="preserve">Члены семьи, их имена, возраст, внешность, черты характера, увлечения/хобби. Мой день (распорядок дня, </w:t>
      </w:r>
      <w:r w:rsidRPr="00890331">
        <w:rPr>
          <w:rFonts w:eastAsia="@Arial Unicode MS" w:cs="Times New Roman"/>
          <w:i/>
          <w:iCs/>
          <w:color w:val="000000"/>
          <w:szCs w:val="28"/>
          <w:lang w:eastAsia="ru-RU"/>
        </w:rPr>
        <w:t>домашние обязанности</w:t>
      </w:r>
      <w:r w:rsidRPr="00890331">
        <w:rPr>
          <w:rFonts w:eastAsia="@Arial Unicode MS" w:cs="Times New Roman"/>
          <w:color w:val="000000"/>
          <w:szCs w:val="28"/>
          <w:lang w:eastAsia="ru-RU"/>
        </w:rPr>
        <w:t>)</w:t>
      </w:r>
      <w:r w:rsidRPr="00890331">
        <w:rPr>
          <w:rFonts w:eastAsia="@Arial Unicode MS" w:cs="Times New Roman"/>
          <w:i/>
          <w:iCs/>
          <w:color w:val="000000"/>
          <w:szCs w:val="28"/>
          <w:lang w:eastAsia="ru-RU"/>
        </w:rPr>
        <w:t xml:space="preserve">. </w:t>
      </w:r>
      <w:r w:rsidRPr="00890331">
        <w:rPr>
          <w:rFonts w:eastAsia="@Arial Unicode MS" w:cs="Times New Roman"/>
          <w:color w:val="000000"/>
          <w:szCs w:val="28"/>
          <w:lang w:eastAsia="ru-RU"/>
        </w:rPr>
        <w:t xml:space="preserve">Покупки в магазине: одежда, </w:t>
      </w:r>
      <w:r w:rsidRPr="00890331">
        <w:rPr>
          <w:rFonts w:eastAsia="@Arial Unicode MS" w:cs="Times New Roman"/>
          <w:i/>
          <w:iCs/>
          <w:color w:val="000000"/>
          <w:szCs w:val="28"/>
          <w:lang w:eastAsia="ru-RU"/>
        </w:rPr>
        <w:t xml:space="preserve">обувь, </w:t>
      </w:r>
      <w:r w:rsidRPr="00890331">
        <w:rPr>
          <w:rFonts w:eastAsia="@Arial Unicode MS" w:cs="Times New Roman"/>
          <w:color w:val="000000"/>
          <w:szCs w:val="28"/>
          <w:lang w:eastAsia="ru-RU"/>
        </w:rPr>
        <w:t>основные продукты питания. Любимая еда. Семейные праздники: день рождения, Новый год/Рождество. Подарки.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Мир моих увлечений. </w:t>
      </w:r>
      <w:r w:rsidRPr="00890331">
        <w:rPr>
          <w:rFonts w:eastAsia="@Arial Unicode MS" w:cs="Times New Roman"/>
          <w:color w:val="000000"/>
          <w:szCs w:val="28"/>
          <w:lang w:eastAsia="ru-RU"/>
        </w:rPr>
        <w:t xml:space="preserve">Мои любимые занятия. Виды спорта и спортивные игры. </w:t>
      </w:r>
      <w:r w:rsidRPr="00890331">
        <w:rPr>
          <w:rFonts w:eastAsia="@Arial Unicode MS" w:cs="Times New Roman"/>
          <w:i/>
          <w:iCs/>
          <w:color w:val="000000"/>
          <w:szCs w:val="28"/>
          <w:lang w:eastAsia="ru-RU"/>
        </w:rPr>
        <w:t xml:space="preserve">Мои любимые сказки. </w:t>
      </w:r>
      <w:r w:rsidRPr="00890331">
        <w:rPr>
          <w:rFonts w:eastAsia="@Arial Unicode MS" w:cs="Times New Roman"/>
          <w:color w:val="000000"/>
          <w:szCs w:val="28"/>
          <w:lang w:eastAsia="ru-RU"/>
        </w:rPr>
        <w:t xml:space="preserve">Выходной день </w:t>
      </w:r>
      <w:r w:rsidRPr="00890331">
        <w:rPr>
          <w:rFonts w:eastAsia="@Arial Unicode MS" w:cs="Times New Roman"/>
          <w:i/>
          <w:iCs/>
          <w:color w:val="000000"/>
          <w:szCs w:val="28"/>
          <w:lang w:eastAsia="ru-RU"/>
        </w:rPr>
        <w:t xml:space="preserve">(в зоопарке, цирке), </w:t>
      </w:r>
      <w:r w:rsidRPr="00890331">
        <w:rPr>
          <w:rFonts w:eastAsia="@Arial Unicode MS" w:cs="Times New Roman"/>
          <w:color w:val="000000"/>
          <w:szCs w:val="28"/>
          <w:lang w:eastAsia="ru-RU"/>
        </w:rPr>
        <w:t>каникулы.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Я и мои друзья. </w:t>
      </w:r>
      <w:r w:rsidRPr="00890331">
        <w:rPr>
          <w:rFonts w:eastAsia="@Arial Unicode MS" w:cs="Times New Roman"/>
          <w:color w:val="000000"/>
          <w:szCs w:val="28"/>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Моя школа. </w:t>
      </w:r>
      <w:r w:rsidRPr="00890331">
        <w:rPr>
          <w:rFonts w:eastAsia="@Arial Unicode MS" w:cs="Times New Roman"/>
          <w:color w:val="000000"/>
          <w:szCs w:val="28"/>
          <w:lang w:eastAsia="ru-RU"/>
        </w:rPr>
        <w:t>Классная комната, учебные предметы, школьные принадлежности. Учебные занятия на уроках.</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Мир вокруг меня. </w:t>
      </w:r>
      <w:r w:rsidRPr="00890331">
        <w:rPr>
          <w:rFonts w:eastAsia="@Arial Unicode MS" w:cs="Times New Roman"/>
          <w:color w:val="000000"/>
          <w:szCs w:val="28"/>
          <w:lang w:eastAsia="ru-RU"/>
        </w:rPr>
        <w:t xml:space="preserve">Мой дом/квартира/комната: названия комнат, их размер, предметы мебели и интерьера. Природа. </w:t>
      </w:r>
      <w:r w:rsidRPr="00890331">
        <w:rPr>
          <w:rFonts w:eastAsia="@Arial Unicode MS" w:cs="Times New Roman"/>
          <w:i/>
          <w:iCs/>
          <w:color w:val="000000"/>
          <w:szCs w:val="28"/>
          <w:lang w:eastAsia="ru-RU"/>
        </w:rPr>
        <w:t xml:space="preserve">Дикие и домашние животные. </w:t>
      </w:r>
      <w:r w:rsidRPr="00890331">
        <w:rPr>
          <w:rFonts w:eastAsia="@Arial Unicode MS" w:cs="Times New Roman"/>
          <w:color w:val="000000"/>
          <w:szCs w:val="28"/>
          <w:lang w:eastAsia="ru-RU"/>
        </w:rPr>
        <w:t>Любимое время года. Погода.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Страна/страны изучаемого языка и родная страна. </w:t>
      </w:r>
      <w:r w:rsidRPr="00890331">
        <w:rPr>
          <w:rFonts w:eastAsia="@Arial Unicode MS" w:cs="Times New Roman"/>
          <w:color w:val="000000"/>
          <w:szCs w:val="28"/>
          <w:lang w:eastAsia="ru-RU"/>
        </w:rPr>
        <w:t>Общие сведения: название, столица. Литературные персонажи популярных книг моих сверстников (имена героев книг, черты характера).</w:t>
      </w:r>
      <w:r w:rsidRPr="00890331">
        <w:rPr>
          <w:rFonts w:eastAsia="@Arial Unicode MS" w:cs="Times New Roman"/>
          <w:i/>
          <w:iCs/>
          <w:color w:val="000000"/>
          <w:szCs w:val="28"/>
          <w:lang w:eastAsia="ru-RU"/>
        </w:rPr>
        <w:t xml:space="preserve"> Небольшие произведения детского фольклора на изучаемом иностранном языке (рифмовки, стихи, песни, сказки).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Коммуникативные умения по видам речевой деятельности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b/>
          <w:bCs/>
          <w:color w:val="000000"/>
          <w:szCs w:val="28"/>
          <w:lang w:eastAsia="ru-RU"/>
        </w:rPr>
        <w:t>В русле говорения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eastAsia="ru-RU"/>
        </w:rPr>
        <w:t>1. Диалогическая форма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Уметь вести:</w:t>
      </w:r>
    </w:p>
    <w:p w:rsidR="00890331" w:rsidRPr="00890331" w:rsidRDefault="00890331" w:rsidP="00675468">
      <w:pPr>
        <w:widowControl w:val="0"/>
        <w:numPr>
          <w:ilvl w:val="0"/>
          <w:numId w:val="33"/>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90331" w:rsidRPr="00890331" w:rsidRDefault="00890331" w:rsidP="00675468">
      <w:pPr>
        <w:widowControl w:val="0"/>
        <w:numPr>
          <w:ilvl w:val="0"/>
          <w:numId w:val="33"/>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диалог-расспрос (запрос информации и ответ на него);</w:t>
      </w:r>
    </w:p>
    <w:p w:rsidR="00890331" w:rsidRPr="00890331" w:rsidRDefault="00890331" w:rsidP="00675468">
      <w:pPr>
        <w:widowControl w:val="0"/>
        <w:numPr>
          <w:ilvl w:val="0"/>
          <w:numId w:val="33"/>
        </w:numPr>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color w:val="000000"/>
          <w:szCs w:val="28"/>
          <w:lang w:eastAsia="ru-RU"/>
        </w:rPr>
        <w:t>диалог — побуждение к действию.</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eastAsia="ru-RU"/>
        </w:rPr>
        <w:t>2. Монологическая форма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Уметь пользоваться:</w:t>
      </w:r>
    </w:p>
    <w:p w:rsidR="00890331" w:rsidRPr="00890331" w:rsidRDefault="00890331" w:rsidP="00675468">
      <w:pPr>
        <w:widowControl w:val="0"/>
        <w:numPr>
          <w:ilvl w:val="0"/>
          <w:numId w:val="34"/>
        </w:numPr>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 xml:space="preserve">основными коммуникативными типами речи: описание, рассказ, </w:t>
      </w:r>
      <w:r w:rsidRPr="00890331">
        <w:rPr>
          <w:rFonts w:eastAsia="@Arial Unicode MS" w:cs="Times New Roman"/>
          <w:i/>
          <w:iCs/>
          <w:color w:val="000000"/>
          <w:szCs w:val="28"/>
          <w:lang w:eastAsia="ru-RU"/>
        </w:rPr>
        <w:t>характеристика (персонажей)</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В русле аудирования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Воспринимать на слух и понимать:</w:t>
      </w:r>
    </w:p>
    <w:p w:rsidR="00890331" w:rsidRPr="00890331" w:rsidRDefault="00890331" w:rsidP="00675468">
      <w:pPr>
        <w:widowControl w:val="0"/>
        <w:numPr>
          <w:ilvl w:val="0"/>
          <w:numId w:val="34"/>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речь учителя и одноклассников в процессе общения на уроке и вербально/невербально реагировать на услышанное;</w:t>
      </w:r>
    </w:p>
    <w:p w:rsidR="00890331" w:rsidRPr="00890331" w:rsidRDefault="00890331" w:rsidP="00675468">
      <w:pPr>
        <w:widowControl w:val="0"/>
        <w:numPr>
          <w:ilvl w:val="0"/>
          <w:numId w:val="34"/>
        </w:numPr>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В русле чтения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Читать:</w:t>
      </w:r>
    </w:p>
    <w:p w:rsidR="00890331" w:rsidRPr="00890331" w:rsidRDefault="00890331" w:rsidP="00675468">
      <w:pPr>
        <w:widowControl w:val="0"/>
        <w:numPr>
          <w:ilvl w:val="0"/>
          <w:numId w:val="35"/>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вслух небольшие тексты, построенные на изученном языковом материале;</w:t>
      </w:r>
    </w:p>
    <w:p w:rsidR="00890331" w:rsidRPr="00890331" w:rsidRDefault="00890331" w:rsidP="00675468">
      <w:pPr>
        <w:widowControl w:val="0"/>
        <w:numPr>
          <w:ilvl w:val="0"/>
          <w:numId w:val="35"/>
        </w:numPr>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В русле письма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Владеть:</w:t>
      </w:r>
    </w:p>
    <w:p w:rsidR="00890331" w:rsidRPr="00890331" w:rsidRDefault="00890331" w:rsidP="00675468">
      <w:pPr>
        <w:widowControl w:val="0"/>
        <w:numPr>
          <w:ilvl w:val="0"/>
          <w:numId w:val="3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умением выписывать из текста слова, словосочетания и предложения;</w:t>
      </w:r>
    </w:p>
    <w:p w:rsidR="00890331" w:rsidRPr="00890331" w:rsidRDefault="00890331" w:rsidP="00675468">
      <w:pPr>
        <w:widowControl w:val="0"/>
        <w:numPr>
          <w:ilvl w:val="0"/>
          <w:numId w:val="36"/>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основами письменной речи: писать по образцу поздравление с праздником, короткое личное письмо.</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Языковые средства и навыки пользования ими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i/>
          <w:iCs/>
          <w:color w:val="000000"/>
          <w:szCs w:val="28"/>
          <w:lang w:eastAsia="ru-RU"/>
        </w:rPr>
        <w:t>Английский язык</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Графика, каллиграфия, орфография. </w:t>
      </w:r>
      <w:r w:rsidRPr="00890331">
        <w:rPr>
          <w:rFonts w:eastAsia="@Arial Unicode MS" w:cs="Times New Roman"/>
          <w:color w:val="000000"/>
          <w:szCs w:val="28"/>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Фонетическая сторона речи. </w:t>
      </w:r>
      <w:r w:rsidRPr="00890331">
        <w:rPr>
          <w:rFonts w:eastAsia="@Arial Unicode MS" w:cs="Times New Roman"/>
          <w:color w:val="000000"/>
          <w:szCs w:val="28"/>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890331">
        <w:rPr>
          <w:rFonts w:eastAsia="@Arial Unicode MS" w:cs="Times New Roman"/>
          <w:i/>
          <w:iCs/>
          <w:color w:val="000000"/>
          <w:szCs w:val="28"/>
          <w:lang w:eastAsia="ru-RU"/>
        </w:rPr>
        <w:t>Связующее «</w:t>
      </w:r>
      <w:r w:rsidRPr="00890331">
        <w:rPr>
          <w:rFonts w:eastAsia="@Arial Unicode MS" w:cs="Times New Roman"/>
          <w:i/>
          <w:iCs/>
          <w:color w:val="000000"/>
          <w:szCs w:val="28"/>
          <w:lang w:val="en-US" w:eastAsia="ru-RU"/>
        </w:rPr>
        <w:t>r</w:t>
      </w:r>
      <w:r w:rsidRPr="00890331">
        <w:rPr>
          <w:rFonts w:eastAsia="@Arial Unicode MS" w:cs="Times New Roman"/>
          <w:i/>
          <w:iCs/>
          <w:color w:val="000000"/>
          <w:szCs w:val="28"/>
          <w:lang w:eastAsia="ru-RU"/>
        </w:rPr>
        <w:t>» (</w:t>
      </w:r>
      <w:r w:rsidRPr="00890331">
        <w:rPr>
          <w:rFonts w:eastAsia="@Arial Unicode MS" w:cs="Times New Roman"/>
          <w:i/>
          <w:iCs/>
          <w:color w:val="000000"/>
          <w:szCs w:val="28"/>
          <w:lang w:val="en-US" w:eastAsia="ru-RU"/>
        </w:rPr>
        <w:t>there</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is</w:t>
      </w:r>
      <w:r w:rsidRPr="00890331">
        <w:rPr>
          <w:rFonts w:eastAsia="@Arial Unicode MS" w:cs="Times New Roman"/>
          <w:i/>
          <w:iCs/>
          <w:color w:val="000000"/>
          <w:szCs w:val="28"/>
          <w:lang w:eastAsia="ru-RU"/>
        </w:rPr>
        <w:t>/</w:t>
      </w:r>
      <w:r w:rsidRPr="00890331">
        <w:rPr>
          <w:rFonts w:eastAsia="@Arial Unicode MS" w:cs="Times New Roman"/>
          <w:i/>
          <w:iCs/>
          <w:color w:val="000000"/>
          <w:szCs w:val="28"/>
          <w:lang w:val="en-US" w:eastAsia="ru-RU"/>
        </w:rPr>
        <w:t>there</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are</w:t>
      </w:r>
      <w:r w:rsidRPr="00890331">
        <w:rPr>
          <w:rFonts w:eastAsia="@Arial Unicode MS" w:cs="Times New Roman"/>
          <w:i/>
          <w:iCs/>
          <w:color w:val="000000"/>
          <w:szCs w:val="28"/>
          <w:lang w:eastAsia="ru-RU"/>
        </w:rPr>
        <w:t xml:space="preserve">). </w:t>
      </w:r>
      <w:r w:rsidRPr="00890331">
        <w:rPr>
          <w:rFonts w:eastAsia="@Arial Unicode MS" w:cs="Times New Roman"/>
          <w:color w:val="000000"/>
          <w:szCs w:val="28"/>
          <w:lang w:eastAsia="ru-RU"/>
        </w:rPr>
        <w:t>Ударение в слове, фразе.</w:t>
      </w:r>
      <w:r w:rsidRPr="00890331">
        <w:rPr>
          <w:rFonts w:eastAsia="@Arial Unicode MS" w:cs="Times New Roman"/>
          <w:i/>
          <w:iCs/>
          <w:color w:val="000000"/>
          <w:szCs w:val="28"/>
          <w:lang w:eastAsia="ru-RU"/>
        </w:rPr>
        <w:t xml:space="preserve"> Отсутствие ударения на служебных словах (артиклях, союзах, предлогах). Членение предложений на смысловые группы.</w:t>
      </w:r>
      <w:r w:rsidRPr="00890331">
        <w:rPr>
          <w:rFonts w:eastAsia="@Arial Unicode MS" w:cs="Times New Roman"/>
          <w:color w:val="000000"/>
          <w:szCs w:val="28"/>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890331">
        <w:rPr>
          <w:rFonts w:eastAsia="@Arial Unicode MS" w:cs="Times New Roman"/>
          <w:i/>
          <w:iCs/>
          <w:color w:val="000000"/>
          <w:szCs w:val="28"/>
          <w:lang w:eastAsia="ru-RU"/>
        </w:rPr>
        <w:t>Интонация перечисления. Чтение по транскрипции изученных слов.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Лексическая сторона речи. </w:t>
      </w:r>
      <w:r w:rsidRPr="00890331">
        <w:rPr>
          <w:rFonts w:eastAsia="@Arial Unicode MS" w:cs="Times New Roman"/>
          <w:color w:val="000000"/>
          <w:szCs w:val="28"/>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890331">
        <w:rPr>
          <w:rFonts w:eastAsia="@Arial Unicode MS" w:cs="Times New Roman"/>
          <w:color w:val="000000"/>
          <w:szCs w:val="28"/>
          <w:lang w:val="en-US" w:eastAsia="ru-RU"/>
        </w:rPr>
        <w:t>doctor</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film</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 xml:space="preserve">Начальное представление о способах словообразования: суффиксация (суффиксы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er</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or</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tion</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ist</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ful</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ly</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teen</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ty</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th</w:t>
      </w:r>
      <w:r w:rsidRPr="00890331">
        <w:rPr>
          <w:rFonts w:eastAsia="@Arial Unicode MS" w:cs="Times New Roman"/>
          <w:i/>
          <w:iCs/>
          <w:color w:val="000000"/>
          <w:szCs w:val="28"/>
          <w:lang w:eastAsia="ru-RU"/>
        </w:rPr>
        <w:t>), словосложение (</w:t>
      </w:r>
      <w:r w:rsidRPr="00890331">
        <w:rPr>
          <w:rFonts w:eastAsia="@Arial Unicode MS" w:cs="Times New Roman"/>
          <w:i/>
          <w:iCs/>
          <w:color w:val="000000"/>
          <w:szCs w:val="28"/>
          <w:lang w:val="en-US" w:eastAsia="ru-RU"/>
        </w:rPr>
        <w:t>postcard</w:t>
      </w:r>
      <w:r w:rsidRPr="00890331">
        <w:rPr>
          <w:rFonts w:eastAsia="@Arial Unicode MS" w:cs="Times New Roman"/>
          <w:i/>
          <w:iCs/>
          <w:color w:val="000000"/>
          <w:szCs w:val="28"/>
          <w:lang w:eastAsia="ru-RU"/>
        </w:rPr>
        <w:t>), конверсия (</w:t>
      </w:r>
      <w:r w:rsidRPr="00890331">
        <w:rPr>
          <w:rFonts w:eastAsia="@Arial Unicode MS" w:cs="Times New Roman"/>
          <w:i/>
          <w:iCs/>
          <w:color w:val="000000"/>
          <w:szCs w:val="28"/>
          <w:lang w:val="en-US" w:eastAsia="ru-RU"/>
        </w:rPr>
        <w:t>play</w:t>
      </w:r>
      <w:r w:rsidRPr="00890331">
        <w:rPr>
          <w:rFonts w:eastAsia="@Arial Unicode MS" w:cs="Times New Roman"/>
          <w:i/>
          <w:iCs/>
          <w:color w:val="000000"/>
          <w:szCs w:val="28"/>
          <w:lang w:eastAsia="ru-RU"/>
        </w:rPr>
        <w:t xml:space="preserve"> — </w:t>
      </w:r>
      <w:r w:rsidRPr="00890331">
        <w:rPr>
          <w:rFonts w:eastAsia="@Arial Unicode MS" w:cs="Times New Roman"/>
          <w:i/>
          <w:iCs/>
          <w:color w:val="000000"/>
          <w:szCs w:val="28"/>
          <w:lang w:val="en-US" w:eastAsia="ru-RU"/>
        </w:rPr>
        <w:t>to</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play</w:t>
      </w:r>
      <w:r w:rsidRPr="00890331">
        <w:rPr>
          <w:rFonts w:eastAsia="@Arial Unicode MS" w:cs="Times New Roman"/>
          <w:i/>
          <w:iCs/>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Грамматическая сторона речи. </w:t>
      </w:r>
      <w:r w:rsidRPr="00890331">
        <w:rPr>
          <w:rFonts w:eastAsia="@Arial Unicode MS" w:cs="Times New Roman"/>
          <w:color w:val="000000"/>
          <w:szCs w:val="28"/>
          <w:lang w:eastAsia="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890331">
        <w:rPr>
          <w:rFonts w:eastAsia="@Arial Unicode MS" w:cs="Times New Roman"/>
          <w:color w:val="000000"/>
          <w:szCs w:val="28"/>
          <w:lang w:val="en-US" w:eastAsia="ru-RU"/>
        </w:rPr>
        <w:t>what</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who</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when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where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why</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how</w:t>
      </w:r>
      <w:r w:rsidRPr="00890331">
        <w:rPr>
          <w:rFonts w:eastAsia="@Arial Unicode MS" w:cs="Times New Roman"/>
          <w:color w:val="000000"/>
          <w:szCs w:val="28"/>
          <w:lang w:eastAsia="ru-RU"/>
        </w:rPr>
        <w:t>. Порядок слов в предложении. Утвердительные и отрицательные предложения. Простое предложение с простым глагольным сказуемым (</w:t>
      </w:r>
      <w:r w:rsidRPr="00890331">
        <w:rPr>
          <w:rFonts w:eastAsia="@Arial Unicode MS" w:cs="Times New Roman"/>
          <w:color w:val="000000"/>
          <w:szCs w:val="28"/>
          <w:lang w:val="en-US" w:eastAsia="ru-RU"/>
        </w:rPr>
        <w:t>He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speaks</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English</w:t>
      </w:r>
      <w:r w:rsidRPr="00890331">
        <w:rPr>
          <w:rFonts w:eastAsia="@Arial Unicode MS" w:cs="Times New Roman"/>
          <w:color w:val="000000"/>
          <w:szCs w:val="28"/>
          <w:lang w:eastAsia="ru-RU"/>
        </w:rPr>
        <w:t>.), составным именным (</w:t>
      </w:r>
      <w:r w:rsidRPr="00890331">
        <w:rPr>
          <w:rFonts w:eastAsia="@Arial Unicode MS" w:cs="Times New Roman"/>
          <w:color w:val="000000"/>
          <w:szCs w:val="28"/>
          <w:lang w:val="en-US" w:eastAsia="ru-RU"/>
        </w:rPr>
        <w:t>My</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family</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is</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big</w:t>
      </w:r>
      <w:r w:rsidRPr="00890331">
        <w:rPr>
          <w:rFonts w:eastAsia="@Arial Unicode MS" w:cs="Times New Roman"/>
          <w:color w:val="000000"/>
          <w:szCs w:val="28"/>
          <w:lang w:eastAsia="ru-RU"/>
        </w:rPr>
        <w:t>.) и составным глагольным (</w:t>
      </w:r>
      <w:r w:rsidRPr="00890331">
        <w:rPr>
          <w:rFonts w:eastAsia="@Arial Unicode MS" w:cs="Times New Roman"/>
          <w:color w:val="000000"/>
          <w:szCs w:val="28"/>
          <w:lang w:val="en-US" w:eastAsia="ru-RU"/>
        </w:rPr>
        <w:t>I</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like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to</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dance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She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can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skate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well</w:t>
      </w:r>
      <w:r w:rsidRPr="00890331">
        <w:rPr>
          <w:rFonts w:eastAsia="@Arial Unicode MS" w:cs="Times New Roman"/>
          <w:color w:val="000000"/>
          <w:szCs w:val="28"/>
          <w:lang w:eastAsia="ru-RU"/>
        </w:rPr>
        <w:t>.) сказуемым. Побудительные предложения в утвердительной (</w:t>
      </w:r>
      <w:r w:rsidRPr="00890331">
        <w:rPr>
          <w:rFonts w:eastAsia="@Arial Unicode MS" w:cs="Times New Roman"/>
          <w:color w:val="000000"/>
          <w:szCs w:val="28"/>
          <w:lang w:val="en-US" w:eastAsia="ru-RU"/>
        </w:rPr>
        <w:t>Help</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me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please</w:t>
      </w:r>
      <w:r w:rsidRPr="00890331">
        <w:rPr>
          <w:rFonts w:eastAsia="@Arial Unicode MS" w:cs="Times New Roman"/>
          <w:color w:val="000000"/>
          <w:szCs w:val="28"/>
          <w:lang w:eastAsia="ru-RU"/>
        </w:rPr>
        <w:t>.) и отрицательной (</w:t>
      </w:r>
      <w:r w:rsidRPr="00890331">
        <w:rPr>
          <w:rFonts w:eastAsia="@Arial Unicode MS" w:cs="Times New Roman"/>
          <w:color w:val="000000"/>
          <w:szCs w:val="28"/>
          <w:lang w:val="en-US" w:eastAsia="ru-RU"/>
        </w:rPr>
        <w:t>Don</w:t>
      </w:r>
      <w:r w:rsidRPr="00890331">
        <w:rPr>
          <w:rFonts w:eastAsia="@Arial Unicode MS" w:cs="Times New Roman"/>
          <w:color w:val="000000"/>
          <w:szCs w:val="28"/>
          <w:lang w:eastAsia="ru-RU"/>
        </w:rPr>
        <w:t>’</w:t>
      </w:r>
      <w:r w:rsidRPr="00890331">
        <w:rPr>
          <w:rFonts w:eastAsia="@Arial Unicode MS" w:cs="Times New Roman"/>
          <w:color w:val="000000"/>
          <w:szCs w:val="28"/>
          <w:lang w:val="en-US" w:eastAsia="ru-RU"/>
        </w:rPr>
        <w:t>t</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be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late</w:t>
      </w:r>
      <w:r w:rsidRPr="00890331">
        <w:rPr>
          <w:rFonts w:eastAsia="@Arial Unicode MS" w:cs="Times New Roman"/>
          <w:color w:val="000000"/>
          <w:szCs w:val="28"/>
          <w:lang w:eastAsia="ru-RU"/>
        </w:rPr>
        <w:t xml:space="preserve">!) формах. </w:t>
      </w:r>
      <w:r w:rsidRPr="00890331">
        <w:rPr>
          <w:rFonts w:eastAsia="@Arial Unicode MS" w:cs="Times New Roman"/>
          <w:i/>
          <w:iCs/>
          <w:color w:val="000000"/>
          <w:szCs w:val="28"/>
          <w:lang w:eastAsia="ru-RU"/>
        </w:rPr>
        <w:t>Безличные предложения в настоящем времени (</w:t>
      </w:r>
      <w:r w:rsidRPr="00890331">
        <w:rPr>
          <w:rFonts w:eastAsia="@Arial Unicode MS" w:cs="Times New Roman"/>
          <w:i/>
          <w:iCs/>
          <w:color w:val="000000"/>
          <w:szCs w:val="28"/>
          <w:lang w:val="en-US" w:eastAsia="ru-RU"/>
        </w:rPr>
        <w:t>It</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is</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cold</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It</w:t>
      </w:r>
      <w:r w:rsidRPr="00890331">
        <w:rPr>
          <w:rFonts w:eastAsia="@Arial Unicode MS" w:cs="Times New Roman"/>
          <w:i/>
          <w:iCs/>
          <w:color w:val="000000"/>
          <w:szCs w:val="28"/>
          <w:lang w:eastAsia="ru-RU"/>
        </w:rPr>
        <w:t>’</w:t>
      </w:r>
      <w:r w:rsidRPr="00890331">
        <w:rPr>
          <w:rFonts w:eastAsia="@Arial Unicode MS" w:cs="Times New Roman"/>
          <w:i/>
          <w:iCs/>
          <w:color w:val="000000"/>
          <w:szCs w:val="28"/>
          <w:lang w:val="en-US" w:eastAsia="ru-RU"/>
        </w:rPr>
        <w:t>s</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five</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o</w:t>
      </w:r>
      <w:r w:rsidRPr="00890331">
        <w:rPr>
          <w:rFonts w:eastAsia="@Arial Unicode MS" w:cs="Times New Roman"/>
          <w:i/>
          <w:iCs/>
          <w:color w:val="000000"/>
          <w:szCs w:val="28"/>
          <w:lang w:eastAsia="ru-RU"/>
        </w:rPr>
        <w:t>’</w:t>
      </w:r>
      <w:r w:rsidRPr="00890331">
        <w:rPr>
          <w:rFonts w:eastAsia="@Arial Unicode MS" w:cs="Times New Roman"/>
          <w:i/>
          <w:iCs/>
          <w:color w:val="000000"/>
          <w:szCs w:val="28"/>
          <w:lang w:val="en-US" w:eastAsia="ru-RU"/>
        </w:rPr>
        <w:t>clock</w:t>
      </w:r>
      <w:r w:rsidRPr="00890331">
        <w:rPr>
          <w:rFonts w:eastAsia="@Arial Unicode MS" w:cs="Times New Roman"/>
          <w:i/>
          <w:iCs/>
          <w:color w:val="000000"/>
          <w:szCs w:val="28"/>
          <w:lang w:eastAsia="ru-RU"/>
        </w:rPr>
        <w:t>.).</w:t>
      </w:r>
      <w:r w:rsidRPr="00890331">
        <w:rPr>
          <w:rFonts w:eastAsia="@Arial Unicode MS" w:cs="Times New Roman"/>
          <w:color w:val="000000"/>
          <w:szCs w:val="28"/>
          <w:lang w:eastAsia="ru-RU"/>
        </w:rPr>
        <w:t xml:space="preserve"> Предложения с оборотом </w:t>
      </w:r>
      <w:r w:rsidRPr="00890331">
        <w:rPr>
          <w:rFonts w:eastAsia="@Arial Unicode MS" w:cs="Times New Roman"/>
          <w:color w:val="000000"/>
          <w:szCs w:val="28"/>
          <w:lang w:val="en-US" w:eastAsia="ru-RU"/>
        </w:rPr>
        <w:t>there</w:t>
      </w:r>
      <w:r w:rsidRPr="00890331">
        <w:rPr>
          <w:rFonts w:eastAsia="@Arial Unicode MS" w:cs="Times New Roman"/>
          <w:color w:val="000000"/>
          <w:szCs w:val="28"/>
          <w:lang w:eastAsia="ru-RU"/>
        </w:rPr>
        <w:t>·</w:t>
      </w:r>
      <w:r w:rsidRPr="00890331">
        <w:rPr>
          <w:rFonts w:eastAsia="@Arial Unicode MS" w:cs="Times New Roman"/>
          <w:color w:val="000000"/>
          <w:szCs w:val="28"/>
          <w:lang w:val="en-US" w:eastAsia="ru-RU"/>
        </w:rPr>
        <w:t>is</w:t>
      </w:r>
      <w:r w:rsidRPr="00890331">
        <w:rPr>
          <w:rFonts w:eastAsia="@Arial Unicode MS" w:cs="Times New Roman"/>
          <w:color w:val="000000"/>
          <w:szCs w:val="28"/>
          <w:lang w:eastAsia="ru-RU"/>
        </w:rPr>
        <w:t>/</w:t>
      </w:r>
      <w:r w:rsidRPr="00890331">
        <w:rPr>
          <w:rFonts w:eastAsia="@Arial Unicode MS" w:cs="Times New Roman"/>
          <w:color w:val="000000"/>
          <w:szCs w:val="28"/>
          <w:lang w:val="en-US" w:eastAsia="ru-RU"/>
        </w:rPr>
        <w:t>there</w:t>
      </w:r>
      <w:r w:rsidRPr="00890331">
        <w:rPr>
          <w:rFonts w:eastAsia="@Arial Unicode MS" w:cs="Times New Roman"/>
          <w:color w:val="000000"/>
          <w:szCs w:val="28"/>
          <w:lang w:eastAsia="ru-RU"/>
        </w:rPr>
        <w:t>·</w:t>
      </w:r>
      <w:r w:rsidRPr="00890331">
        <w:rPr>
          <w:rFonts w:eastAsia="@Arial Unicode MS" w:cs="Times New Roman"/>
          <w:color w:val="000000"/>
          <w:szCs w:val="28"/>
          <w:lang w:val="en-US" w:eastAsia="ru-RU"/>
        </w:rPr>
        <w:t>are</w:t>
      </w:r>
      <w:r w:rsidRPr="00890331">
        <w:rPr>
          <w:rFonts w:eastAsia="@Arial Unicode MS" w:cs="Times New Roman"/>
          <w:color w:val="000000"/>
          <w:szCs w:val="28"/>
          <w:lang w:eastAsia="ru-RU"/>
        </w:rPr>
        <w:t xml:space="preserve">. Простые распространённые предложения. Предложения с однородными членами. </w:t>
      </w:r>
      <w:r w:rsidRPr="00890331">
        <w:rPr>
          <w:rFonts w:eastAsia="@Arial Unicode MS" w:cs="Times New Roman"/>
          <w:i/>
          <w:iCs/>
          <w:color w:val="000000"/>
          <w:szCs w:val="28"/>
          <w:lang w:eastAsia="ru-RU"/>
        </w:rPr>
        <w:t xml:space="preserve">Сложносочинённые предложения с союзами </w:t>
      </w:r>
      <w:r w:rsidRPr="00890331">
        <w:rPr>
          <w:rFonts w:eastAsia="@Arial Unicode MS" w:cs="Times New Roman"/>
          <w:i/>
          <w:iCs/>
          <w:color w:val="000000"/>
          <w:szCs w:val="28"/>
          <w:lang w:val="en-US" w:eastAsia="ru-RU"/>
        </w:rPr>
        <w:t>and</w:t>
      </w:r>
      <w:r w:rsidRPr="00890331">
        <w:rPr>
          <w:rFonts w:eastAsia="@Arial Unicode MS" w:cs="Times New Roman"/>
          <w:i/>
          <w:iCs/>
          <w:color w:val="000000"/>
          <w:szCs w:val="28"/>
          <w:lang w:eastAsia="ru-RU"/>
        </w:rPr>
        <w:t xml:space="preserve"> и </w:t>
      </w:r>
      <w:r w:rsidRPr="00890331">
        <w:rPr>
          <w:rFonts w:eastAsia="@Arial Unicode MS" w:cs="Times New Roman"/>
          <w:i/>
          <w:iCs/>
          <w:color w:val="000000"/>
          <w:szCs w:val="28"/>
          <w:lang w:val="en-US" w:eastAsia="ru-RU"/>
        </w:rPr>
        <w:t>but</w:t>
      </w:r>
      <w:r w:rsidRPr="00890331">
        <w:rPr>
          <w:rFonts w:eastAsia="@Arial Unicode MS" w:cs="Times New Roman"/>
          <w:i/>
          <w:iCs/>
          <w:color w:val="000000"/>
          <w:szCs w:val="28"/>
          <w:lang w:eastAsia="ru-RU"/>
        </w:rPr>
        <w:t>.</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 xml:space="preserve">Сложноподчинённые предложения с </w:t>
      </w:r>
      <w:r w:rsidRPr="00890331">
        <w:rPr>
          <w:rFonts w:eastAsia="@Arial Unicode MS" w:cs="Times New Roman"/>
          <w:i/>
          <w:iCs/>
          <w:color w:val="000000"/>
          <w:szCs w:val="28"/>
          <w:lang w:val="en-US" w:eastAsia="ru-RU"/>
        </w:rPr>
        <w:t>because</w:t>
      </w:r>
      <w:r w:rsidRPr="00890331">
        <w:rPr>
          <w:rFonts w:eastAsia="@Arial Unicode MS" w:cs="Times New Roman"/>
          <w:i/>
          <w:iCs/>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Правильные и неправильные глаголы в </w:t>
      </w:r>
      <w:r w:rsidRPr="00890331">
        <w:rPr>
          <w:rFonts w:eastAsia="@Arial Unicode MS" w:cs="Times New Roman"/>
          <w:color w:val="000000"/>
          <w:szCs w:val="28"/>
          <w:lang w:val="en-US" w:eastAsia="ru-RU"/>
        </w:rPr>
        <w:t>Present</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Future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Past</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Simple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Indefinite</w:t>
      </w:r>
      <w:r w:rsidRPr="00890331">
        <w:rPr>
          <w:rFonts w:eastAsia="@Arial Unicode MS" w:cs="Times New Roman"/>
          <w:color w:val="000000"/>
          <w:szCs w:val="28"/>
          <w:lang w:eastAsia="ru-RU"/>
        </w:rPr>
        <w:t xml:space="preserve">). Неопределённая форма глагола. Глагол-связка </w:t>
      </w:r>
      <w:r w:rsidRPr="00890331">
        <w:rPr>
          <w:rFonts w:eastAsia="@Arial Unicode MS" w:cs="Times New Roman"/>
          <w:color w:val="000000"/>
          <w:szCs w:val="28"/>
          <w:lang w:val="en-US" w:eastAsia="ru-RU"/>
        </w:rPr>
        <w:t>to</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be</w:t>
      </w:r>
      <w:r w:rsidRPr="00890331">
        <w:rPr>
          <w:rFonts w:eastAsia="@Arial Unicode MS" w:cs="Times New Roman"/>
          <w:color w:val="000000"/>
          <w:szCs w:val="28"/>
          <w:lang w:eastAsia="ru-RU"/>
        </w:rPr>
        <w:t xml:space="preserve">. Модальные глаголы </w:t>
      </w:r>
      <w:r w:rsidRPr="00890331">
        <w:rPr>
          <w:rFonts w:eastAsia="@Arial Unicode MS" w:cs="Times New Roman"/>
          <w:color w:val="000000"/>
          <w:szCs w:val="28"/>
          <w:lang w:val="en-US" w:eastAsia="ru-RU"/>
        </w:rPr>
        <w:t>can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may</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must</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val="en-US" w:eastAsia="ru-RU"/>
        </w:rPr>
        <w:t>have</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to</w:t>
      </w:r>
      <w:r w:rsidRPr="00890331">
        <w:rPr>
          <w:rFonts w:eastAsia="@Arial Unicode MS" w:cs="Times New Roman"/>
          <w:color w:val="000000"/>
          <w:szCs w:val="28"/>
          <w:lang w:eastAsia="ru-RU"/>
        </w:rPr>
        <w:t xml:space="preserve">. Глагольные конструкции </w:t>
      </w:r>
      <w:r w:rsidRPr="00890331">
        <w:rPr>
          <w:rFonts w:eastAsia="@Arial Unicode MS" w:cs="Times New Roman"/>
          <w:color w:val="000000"/>
          <w:szCs w:val="28"/>
          <w:lang w:val="en-US" w:eastAsia="ru-RU"/>
        </w:rPr>
        <w:t>I</w:t>
      </w:r>
      <w:r w:rsidRPr="00890331">
        <w:rPr>
          <w:rFonts w:eastAsia="@Arial Unicode MS" w:cs="Times New Roman"/>
          <w:color w:val="000000"/>
          <w:szCs w:val="28"/>
          <w:lang w:eastAsia="ru-RU"/>
        </w:rPr>
        <w:t>’</w:t>
      </w:r>
      <w:r w:rsidRPr="00890331">
        <w:rPr>
          <w:rFonts w:eastAsia="@Arial Unicode MS" w:cs="Times New Roman"/>
          <w:color w:val="000000"/>
          <w:szCs w:val="28"/>
          <w:lang w:val="en-US" w:eastAsia="ru-RU"/>
        </w:rPr>
        <w:t>d</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like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to</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sym w:font="Symbol" w:char="F0BC"/>
      </w:r>
      <w:r w:rsidRPr="00890331">
        <w:rPr>
          <w:rFonts w:eastAsia="@Arial Unicode MS" w:cs="Times New Roman"/>
          <w:color w:val="000000"/>
          <w:szCs w:val="28"/>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Прилагательные в положительной, сравнительной и превосходной степени, образованные по правилам и исключения.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color w:val="000000"/>
          <w:szCs w:val="28"/>
          <w:lang w:eastAsia="ru-RU"/>
        </w:rPr>
        <w:t>Местоимения: личные (в именительном и объектном падежах), притяжательные, вопросительные, указательные (</w:t>
      </w:r>
      <w:r w:rsidRPr="00890331">
        <w:rPr>
          <w:rFonts w:eastAsia="@Arial Unicode MS" w:cs="Times New Roman"/>
          <w:color w:val="000000"/>
          <w:szCs w:val="28"/>
          <w:lang w:val="en-US" w:eastAsia="ru-RU"/>
        </w:rPr>
        <w:t>this</w:t>
      </w:r>
      <w:r w:rsidRPr="00890331">
        <w:rPr>
          <w:rFonts w:eastAsia="@Arial Unicode MS" w:cs="Times New Roman"/>
          <w:color w:val="000000"/>
          <w:szCs w:val="28"/>
          <w:lang w:eastAsia="ru-RU"/>
        </w:rPr>
        <w:t>/</w:t>
      </w:r>
      <w:r w:rsidRPr="00890331">
        <w:rPr>
          <w:rFonts w:eastAsia="@Arial Unicode MS" w:cs="Times New Roman"/>
          <w:color w:val="000000"/>
          <w:szCs w:val="28"/>
          <w:lang w:val="en-US" w:eastAsia="ru-RU"/>
        </w:rPr>
        <w:t>these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that</w:t>
      </w:r>
      <w:r w:rsidRPr="00890331">
        <w:rPr>
          <w:rFonts w:eastAsia="@Arial Unicode MS" w:cs="Times New Roman"/>
          <w:color w:val="000000"/>
          <w:szCs w:val="28"/>
          <w:lang w:eastAsia="ru-RU"/>
        </w:rPr>
        <w:t>/</w:t>
      </w:r>
      <w:r w:rsidRPr="00890331">
        <w:rPr>
          <w:rFonts w:eastAsia="@Arial Unicode MS" w:cs="Times New Roman"/>
          <w:color w:val="000000"/>
          <w:szCs w:val="28"/>
          <w:lang w:val="en-US" w:eastAsia="ru-RU"/>
        </w:rPr>
        <w:t>those</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неопределённые (</w:t>
      </w:r>
      <w:r w:rsidRPr="00890331">
        <w:rPr>
          <w:rFonts w:eastAsia="@Arial Unicode MS" w:cs="Times New Roman"/>
          <w:i/>
          <w:iCs/>
          <w:color w:val="000000"/>
          <w:szCs w:val="28"/>
          <w:lang w:val="en-US" w:eastAsia="ru-RU"/>
        </w:rPr>
        <w:t>some</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any</w:t>
      </w:r>
      <w:r w:rsidRPr="00890331">
        <w:rPr>
          <w:rFonts w:eastAsia="@Arial Unicode MS" w:cs="Times New Roman"/>
          <w:i/>
          <w:iCs/>
          <w:color w:val="000000"/>
          <w:szCs w:val="28"/>
          <w:lang w:eastAsia="ru-RU"/>
        </w:rPr>
        <w:t xml:space="preserve"> — некоторые случаи употребления).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val="en-US" w:eastAsia="ru-RU"/>
        </w:rPr>
        <w:t xml:space="preserve">Наречия времени (yesterday, tomorrow, never, usually, often, sometimes). </w:t>
      </w:r>
      <w:r w:rsidRPr="00890331">
        <w:rPr>
          <w:rFonts w:eastAsia="@Arial Unicode MS" w:cs="Times New Roman"/>
          <w:i/>
          <w:iCs/>
          <w:color w:val="000000"/>
          <w:szCs w:val="28"/>
          <w:lang w:eastAsia="ru-RU"/>
        </w:rPr>
        <w:t>Наречия степени (</w:t>
      </w:r>
      <w:r w:rsidRPr="00890331">
        <w:rPr>
          <w:rFonts w:eastAsia="@Arial Unicode MS" w:cs="Times New Roman"/>
          <w:i/>
          <w:iCs/>
          <w:color w:val="000000"/>
          <w:szCs w:val="28"/>
          <w:lang w:val="en-US" w:eastAsia="ru-RU"/>
        </w:rPr>
        <w:t>much</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little</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very</w:t>
      </w:r>
      <w:r w:rsidRPr="00890331">
        <w:rPr>
          <w:rFonts w:eastAsia="@Arial Unicode MS" w:cs="Times New Roman"/>
          <w:i/>
          <w:iCs/>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Количественные числительные (до 100), порядковые числительные (до 30).</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i/>
          <w:iCs/>
          <w:color w:val="000000"/>
          <w:szCs w:val="28"/>
          <w:lang w:val="en-US" w:eastAsia="ru-RU"/>
        </w:rPr>
      </w:pPr>
      <w:r w:rsidRPr="00890331">
        <w:rPr>
          <w:rFonts w:eastAsia="@Arial Unicode MS" w:cs="Times New Roman"/>
          <w:color w:val="000000"/>
          <w:szCs w:val="28"/>
          <w:lang w:val="en-US" w:eastAsia="ru-RU"/>
        </w:rPr>
        <w:t>Наиболее употребительные предлоги: in, on, at, into, to, from, of, with.</w:t>
      </w:r>
    </w:p>
    <w:p w:rsidR="00C07822" w:rsidRPr="0031019E" w:rsidRDefault="00C07822" w:rsidP="00890331">
      <w:pPr>
        <w:widowControl w:val="0"/>
        <w:tabs>
          <w:tab w:val="left" w:leader="dot" w:pos="624"/>
        </w:tabs>
        <w:autoSpaceDE w:val="0"/>
        <w:autoSpaceDN w:val="0"/>
        <w:adjustRightInd w:val="0"/>
        <w:spacing w:line="240" w:lineRule="auto"/>
        <w:rPr>
          <w:rFonts w:eastAsia="@Arial Unicode MS" w:cs="Times New Roman"/>
          <w:b/>
          <w:bCs/>
          <w:i/>
          <w:iCs/>
          <w:color w:val="000000"/>
          <w:szCs w:val="28"/>
          <w:lang w:val="en-US" w:eastAsia="ru-RU"/>
        </w:rPr>
      </w:pP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i/>
          <w:iCs/>
          <w:color w:val="000000"/>
          <w:szCs w:val="28"/>
          <w:lang w:eastAsia="ru-RU"/>
        </w:rPr>
        <w:t>Немецкий язык</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Графика, каллиграфия, орфография. </w:t>
      </w:r>
      <w:r w:rsidRPr="00890331">
        <w:rPr>
          <w:rFonts w:eastAsia="@Arial Unicode MS" w:cs="Times New Roman"/>
          <w:color w:val="000000"/>
          <w:szCs w:val="28"/>
          <w:lang w:eastAsia="ru-RU"/>
        </w:rPr>
        <w:t>Все буквы немецкого алфавита. Звуко</w:t>
      </w:r>
      <w:r w:rsidRPr="00890331">
        <w:rPr>
          <w:rFonts w:eastAsia="@Arial Unicode MS" w:cs="Times New Roman"/>
          <w:color w:val="000000"/>
          <w:szCs w:val="28"/>
          <w:lang w:eastAsia="ru-RU"/>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Фонетическая сторона речи. </w:t>
      </w:r>
      <w:r w:rsidRPr="00890331">
        <w:rPr>
          <w:rFonts w:eastAsia="@Arial Unicode MS" w:cs="Times New Roman"/>
          <w:color w:val="000000"/>
          <w:szCs w:val="28"/>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90331">
        <w:rPr>
          <w:rFonts w:eastAsia="@Arial Unicode MS" w:cs="Times New Roman"/>
          <w:i/>
          <w:iCs/>
          <w:color w:val="000000"/>
          <w:szCs w:val="28"/>
          <w:lang w:eastAsia="ru-RU"/>
        </w:rPr>
        <w:t>Отсутствие ударения на служебных словах (артиклях, союзах, предлогах). членение предложения на смысловые группы.</w:t>
      </w:r>
      <w:r w:rsidRPr="00890331">
        <w:rPr>
          <w:rFonts w:eastAsia="@Arial Unicode MS" w:cs="Times New Roman"/>
          <w:color w:val="000000"/>
          <w:szCs w:val="28"/>
          <w:lang w:eastAsia="ru-RU"/>
        </w:rPr>
        <w:t xml:space="preserve"> Ритмико</w:t>
      </w:r>
      <w:r w:rsidRPr="00890331">
        <w:rPr>
          <w:rFonts w:eastAsia="@Arial Unicode MS" w:cs="Times New Roman"/>
          <w:color w:val="000000"/>
          <w:szCs w:val="28"/>
          <w:lang w:eastAsia="ru-RU"/>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890331">
        <w:rPr>
          <w:rFonts w:eastAsia="@Arial Unicode MS" w:cs="Times New Roman"/>
          <w:i/>
          <w:iCs/>
          <w:color w:val="000000"/>
          <w:szCs w:val="28"/>
          <w:lang w:eastAsia="ru-RU"/>
        </w:rPr>
        <w:t>Интонация перечисления.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Лексическая сторона речи. </w:t>
      </w:r>
      <w:r w:rsidRPr="00890331">
        <w:rPr>
          <w:rFonts w:eastAsia="@Arial Unicode MS" w:cs="Times New Roman"/>
          <w:color w:val="000000"/>
          <w:szCs w:val="28"/>
          <w:lang w:eastAsia="ru-RU"/>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890331">
        <w:rPr>
          <w:rFonts w:eastAsia="@Arial Unicode MS" w:cs="Times New Roman"/>
          <w:color w:val="000000"/>
          <w:szCs w:val="28"/>
          <w:lang w:val="en-US" w:eastAsia="ru-RU"/>
        </w:rPr>
        <w:t>das</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Kino</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die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Fabrik</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Начальные представления о способах словообразования: суффиксация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er</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in</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chen</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lein</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tion</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eastAsia="ru-RU"/>
        </w:rPr>
        <w:noBreakHyphen/>
      </w:r>
      <w:r w:rsidRPr="00890331">
        <w:rPr>
          <w:rFonts w:eastAsia="@Arial Unicode MS" w:cs="Times New Roman"/>
          <w:i/>
          <w:iCs/>
          <w:color w:val="000000"/>
          <w:szCs w:val="28"/>
          <w:lang w:val="en-US" w:eastAsia="ru-RU"/>
        </w:rPr>
        <w:t>ist</w:t>
      </w:r>
      <w:r w:rsidRPr="00890331">
        <w:rPr>
          <w:rFonts w:eastAsia="@Arial Unicode MS" w:cs="Times New Roman"/>
          <w:i/>
          <w:iCs/>
          <w:color w:val="000000"/>
          <w:szCs w:val="28"/>
          <w:lang w:eastAsia="ru-RU"/>
        </w:rPr>
        <w:t>); словосложение (</w:t>
      </w:r>
      <w:r w:rsidRPr="00890331">
        <w:rPr>
          <w:rFonts w:eastAsia="@Arial Unicode MS" w:cs="Times New Roman"/>
          <w:i/>
          <w:iCs/>
          <w:color w:val="000000"/>
          <w:szCs w:val="28"/>
          <w:lang w:val="en-US" w:eastAsia="ru-RU"/>
        </w:rPr>
        <w:t>das</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Lehrbuch</w:t>
      </w:r>
      <w:r w:rsidRPr="00890331">
        <w:rPr>
          <w:rFonts w:eastAsia="@Arial Unicode MS" w:cs="Times New Roman"/>
          <w:i/>
          <w:iCs/>
          <w:color w:val="000000"/>
          <w:szCs w:val="28"/>
          <w:lang w:eastAsia="ru-RU"/>
        </w:rPr>
        <w:t>); конверсия (</w:t>
      </w:r>
      <w:r w:rsidRPr="00890331">
        <w:rPr>
          <w:rFonts w:eastAsia="@Arial Unicode MS" w:cs="Times New Roman"/>
          <w:i/>
          <w:iCs/>
          <w:color w:val="000000"/>
          <w:szCs w:val="28"/>
          <w:lang w:val="en-US" w:eastAsia="ru-RU"/>
        </w:rPr>
        <w:t>das</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Lesen</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die</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K</w:t>
      </w:r>
      <w:r w:rsidRPr="00890331">
        <w:rPr>
          <w:rFonts w:eastAsia="@Arial Unicode MS" w:cs="Times New Roman"/>
          <w:i/>
          <w:iCs/>
          <w:color w:val="000000"/>
          <w:szCs w:val="28"/>
          <w:lang w:eastAsia="ru-RU"/>
        </w:rPr>
        <w:t>д</w:t>
      </w:r>
      <w:r w:rsidRPr="00890331">
        <w:rPr>
          <w:rFonts w:eastAsia="@Arial Unicode MS" w:cs="Times New Roman"/>
          <w:i/>
          <w:iCs/>
          <w:color w:val="000000"/>
          <w:szCs w:val="28"/>
          <w:lang w:val="en-US" w:eastAsia="ru-RU"/>
        </w:rPr>
        <w:t>lte</w:t>
      </w:r>
      <w:r w:rsidRPr="00890331">
        <w:rPr>
          <w:rFonts w:eastAsia="@Arial Unicode MS" w:cs="Times New Roman"/>
          <w:i/>
          <w:iCs/>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Грамматическая сторона речи. </w:t>
      </w:r>
      <w:r w:rsidRPr="00890331">
        <w:rPr>
          <w:rFonts w:eastAsia="@Arial Unicode MS" w:cs="Times New Roman"/>
          <w:color w:val="000000"/>
          <w:szCs w:val="28"/>
          <w:lang w:eastAsia="ru-RU"/>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890331">
        <w:rPr>
          <w:rFonts w:eastAsia="@Arial Unicode MS" w:cs="Times New Roman"/>
          <w:color w:val="000000"/>
          <w:szCs w:val="28"/>
          <w:lang w:val="en-US" w:eastAsia="ru-RU"/>
        </w:rPr>
        <w:t>wer</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was</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wie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warum</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wo</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wohin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wann</w:t>
      </w:r>
      <w:r w:rsidRPr="00890331">
        <w:rPr>
          <w:rFonts w:eastAsia="@Arial Unicode MS" w:cs="Times New Roman"/>
          <w:color w:val="000000"/>
          <w:szCs w:val="28"/>
          <w:lang w:eastAsia="ru-RU"/>
        </w:rPr>
        <w:t>. Порядок слов в предложении. Утвердительные и отрицательные предложения. Простое предложение с простым глагольным сказуемым (</w:t>
      </w:r>
      <w:r w:rsidRPr="00890331">
        <w:rPr>
          <w:rFonts w:eastAsia="@Arial Unicode MS" w:cs="Times New Roman"/>
          <w:color w:val="000000"/>
          <w:szCs w:val="28"/>
          <w:lang w:val="en-US" w:eastAsia="ru-RU"/>
        </w:rPr>
        <w:t>Wir</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lesen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gern</w:t>
      </w:r>
      <w:r w:rsidRPr="00890331">
        <w:rPr>
          <w:rFonts w:eastAsia="@Arial Unicode MS" w:cs="Times New Roman"/>
          <w:color w:val="000000"/>
          <w:szCs w:val="28"/>
          <w:lang w:eastAsia="ru-RU"/>
        </w:rPr>
        <w:t>.), составным именным сказуемым (</w:t>
      </w:r>
      <w:r w:rsidRPr="00890331">
        <w:rPr>
          <w:rFonts w:eastAsia="@Arial Unicode MS" w:cs="Times New Roman"/>
          <w:color w:val="000000"/>
          <w:szCs w:val="28"/>
          <w:lang w:val="en-US" w:eastAsia="ru-RU"/>
        </w:rPr>
        <w:t>Maine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Familie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ist</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gro</w:t>
      </w:r>
      <w:r w:rsidRPr="00890331">
        <w:rPr>
          <w:rFonts w:eastAsia="@Arial Unicode MS" w:cs="Times New Roman"/>
          <w:color w:val="000000"/>
          <w:szCs w:val="28"/>
          <w:lang w:eastAsia="ru-RU"/>
        </w:rPr>
        <w:t>Я.) и составным глагольным сказуемым (</w:t>
      </w:r>
      <w:r w:rsidRPr="00890331">
        <w:rPr>
          <w:rFonts w:eastAsia="@Arial Unicode MS" w:cs="Times New Roman"/>
          <w:color w:val="000000"/>
          <w:szCs w:val="28"/>
          <w:lang w:val="en-US" w:eastAsia="ru-RU"/>
        </w:rPr>
        <w:t>Ich</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lerne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Deutsch</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sprechen</w:t>
      </w:r>
      <w:r w:rsidRPr="00890331">
        <w:rPr>
          <w:rFonts w:eastAsia="@Arial Unicode MS" w:cs="Times New Roman"/>
          <w:color w:val="000000"/>
          <w:szCs w:val="28"/>
          <w:lang w:eastAsia="ru-RU"/>
        </w:rPr>
        <w:t>.). Безличные предложения (</w:t>
      </w:r>
      <w:r w:rsidRPr="00890331">
        <w:rPr>
          <w:rFonts w:eastAsia="@Arial Unicode MS" w:cs="Times New Roman"/>
          <w:color w:val="000000"/>
          <w:szCs w:val="28"/>
          <w:lang w:val="en-US" w:eastAsia="ru-RU"/>
        </w:rPr>
        <w:t>Es</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ist</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kalt</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Es</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schneit</w:t>
      </w:r>
      <w:r w:rsidRPr="00890331">
        <w:rPr>
          <w:rFonts w:eastAsia="@Arial Unicode MS" w:cs="Times New Roman"/>
          <w:color w:val="000000"/>
          <w:szCs w:val="28"/>
          <w:lang w:eastAsia="ru-RU"/>
        </w:rPr>
        <w:t>.). Побудительные предложения (</w:t>
      </w:r>
      <w:r w:rsidRPr="00890331">
        <w:rPr>
          <w:rFonts w:eastAsia="@Arial Unicode MS" w:cs="Times New Roman"/>
          <w:color w:val="000000"/>
          <w:szCs w:val="28"/>
          <w:lang w:val="en-US" w:eastAsia="ru-RU"/>
        </w:rPr>
        <w:t>Hilf</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mir</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bitte</w:t>
      </w:r>
      <w:r w:rsidRPr="00890331">
        <w:rPr>
          <w:rFonts w:eastAsia="@Arial Unicode MS" w:cs="Times New Roman"/>
          <w:color w:val="000000"/>
          <w:szCs w:val="28"/>
          <w:lang w:eastAsia="ru-RU"/>
        </w:rPr>
        <w:t xml:space="preserve">!). Предложения с оборотом </w:t>
      </w:r>
      <w:r w:rsidRPr="00890331">
        <w:rPr>
          <w:rFonts w:eastAsia="@Arial Unicode MS" w:cs="Times New Roman"/>
          <w:color w:val="000000"/>
          <w:szCs w:val="28"/>
          <w:lang w:val="en-US" w:eastAsia="ru-RU"/>
        </w:rPr>
        <w:t>Es</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gibt</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sym w:font="Symbol" w:char="F0BC"/>
      </w:r>
      <w:r w:rsidRPr="00890331">
        <w:rPr>
          <w:rFonts w:eastAsia="@Arial Unicode MS" w:cs="Times New Roman"/>
          <w:color w:val="000000"/>
          <w:szCs w:val="28"/>
          <w:lang w:eastAsia="ru-RU"/>
        </w:rPr>
        <w:t xml:space="preserve"> . Простые распространённые предложения. Предложения с однородными членами. Сложносочинённые предложения с союзами </w:t>
      </w:r>
      <w:r w:rsidRPr="00890331">
        <w:rPr>
          <w:rFonts w:eastAsia="@Arial Unicode MS" w:cs="Times New Roman"/>
          <w:color w:val="000000"/>
          <w:szCs w:val="28"/>
          <w:lang w:val="en-US" w:eastAsia="ru-RU"/>
        </w:rPr>
        <w:t>und</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aber</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Грамматические формы изъявительного наклонения: </w:t>
      </w:r>
      <w:r w:rsidRPr="00890331">
        <w:rPr>
          <w:rFonts w:eastAsia="@Arial Unicode MS" w:cs="Times New Roman"/>
          <w:color w:val="000000"/>
          <w:szCs w:val="28"/>
          <w:lang w:val="en-US" w:eastAsia="ru-RU"/>
        </w:rPr>
        <w:t>Pr</w:t>
      </w:r>
      <w:r w:rsidRPr="00890331">
        <w:rPr>
          <w:rFonts w:eastAsia="@Arial Unicode MS" w:cs="Times New Roman"/>
          <w:color w:val="000000"/>
          <w:szCs w:val="28"/>
          <w:lang w:eastAsia="ru-RU"/>
        </w:rPr>
        <w:t>д</w:t>
      </w:r>
      <w:r w:rsidRPr="00890331">
        <w:rPr>
          <w:rFonts w:eastAsia="@Arial Unicode MS" w:cs="Times New Roman"/>
          <w:color w:val="000000"/>
          <w:szCs w:val="28"/>
          <w:lang w:val="en-US" w:eastAsia="ru-RU"/>
        </w:rPr>
        <w:t>sens</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Futurum</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Pr</w:t>
      </w:r>
      <w:r w:rsidRPr="00890331">
        <w:rPr>
          <w:rFonts w:eastAsia="@Arial Unicode MS" w:cs="Times New Roman"/>
          <w:color w:val="000000"/>
          <w:szCs w:val="28"/>
          <w:lang w:eastAsia="ru-RU"/>
        </w:rPr>
        <w:t>д</w:t>
      </w:r>
      <w:r w:rsidRPr="00890331">
        <w:rPr>
          <w:rFonts w:eastAsia="@Arial Unicode MS" w:cs="Times New Roman"/>
          <w:color w:val="000000"/>
          <w:szCs w:val="28"/>
          <w:lang w:val="en-US" w:eastAsia="ru-RU"/>
        </w:rPr>
        <w:t>teritum</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Perfekt</w:t>
      </w:r>
      <w:r w:rsidRPr="00890331">
        <w:rPr>
          <w:rFonts w:eastAsia="@Arial Unicode MS" w:cs="Times New Roman"/>
          <w:color w:val="000000"/>
          <w:szCs w:val="28"/>
          <w:lang w:eastAsia="ru-RU"/>
        </w:rPr>
        <w:t xml:space="preserve">. Слабые и сильные глаголы. Вспомогательные глаголы </w:t>
      </w:r>
      <w:r w:rsidRPr="00890331">
        <w:rPr>
          <w:rFonts w:eastAsia="@Arial Unicode MS" w:cs="Times New Roman"/>
          <w:color w:val="000000"/>
          <w:szCs w:val="28"/>
          <w:lang w:val="en-US" w:eastAsia="ru-RU"/>
        </w:rPr>
        <w:t>haben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sein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werden</w:t>
      </w:r>
      <w:r w:rsidRPr="00890331">
        <w:rPr>
          <w:rFonts w:eastAsia="@Arial Unicode MS" w:cs="Times New Roman"/>
          <w:color w:val="000000"/>
          <w:szCs w:val="28"/>
          <w:lang w:eastAsia="ru-RU"/>
        </w:rPr>
        <w:t>. Глагол</w:t>
      </w:r>
      <w:r w:rsidRPr="00890331">
        <w:rPr>
          <w:rFonts w:eastAsia="@Arial Unicode MS" w:cs="Times New Roman"/>
          <w:color w:val="000000"/>
          <w:szCs w:val="28"/>
          <w:lang w:eastAsia="ru-RU"/>
        </w:rPr>
        <w:noBreakHyphen/>
        <w:t xml:space="preserve">связка </w:t>
      </w:r>
      <w:r w:rsidRPr="00890331">
        <w:rPr>
          <w:rFonts w:eastAsia="@Arial Unicode MS" w:cs="Times New Roman"/>
          <w:color w:val="000000"/>
          <w:szCs w:val="28"/>
          <w:lang w:val="en-US" w:eastAsia="ru-RU"/>
        </w:rPr>
        <w:t>sein</w:t>
      </w:r>
      <w:r w:rsidRPr="00890331">
        <w:rPr>
          <w:rFonts w:eastAsia="@Arial Unicode MS" w:cs="Times New Roman"/>
          <w:color w:val="000000"/>
          <w:szCs w:val="28"/>
          <w:lang w:eastAsia="ru-RU"/>
        </w:rPr>
        <w:t xml:space="preserve">. Модальные глаголы </w:t>
      </w:r>
      <w:r w:rsidRPr="00890331">
        <w:rPr>
          <w:rFonts w:eastAsia="@Arial Unicode MS" w:cs="Times New Roman"/>
          <w:color w:val="000000"/>
          <w:szCs w:val="28"/>
          <w:lang w:val="en-US" w:eastAsia="ru-RU"/>
        </w:rPr>
        <w:t>k</w:t>
      </w:r>
      <w:r w:rsidRPr="00890331">
        <w:rPr>
          <w:rFonts w:eastAsia="@Arial Unicode MS" w:cs="Times New Roman"/>
          <w:color w:val="000000"/>
          <w:szCs w:val="28"/>
          <w:lang w:eastAsia="ru-RU"/>
        </w:rPr>
        <w:t>ц</w:t>
      </w:r>
      <w:r w:rsidRPr="00890331">
        <w:rPr>
          <w:rFonts w:eastAsia="@Arial Unicode MS" w:cs="Times New Roman"/>
          <w:color w:val="000000"/>
          <w:szCs w:val="28"/>
          <w:lang w:val="en-US" w:eastAsia="ru-RU"/>
        </w:rPr>
        <w:t>nnen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wollen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m</w:t>
      </w:r>
      <w:r w:rsidRPr="00890331">
        <w:rPr>
          <w:rFonts w:eastAsia="@Arial Unicode MS" w:cs="Times New Roman"/>
          <w:color w:val="000000"/>
          <w:szCs w:val="28"/>
          <w:lang w:eastAsia="ru-RU"/>
        </w:rPr>
        <w:t>ь</w:t>
      </w:r>
      <w:r w:rsidRPr="00890331">
        <w:rPr>
          <w:rFonts w:eastAsia="@Arial Unicode MS" w:cs="Times New Roman"/>
          <w:color w:val="000000"/>
          <w:szCs w:val="28"/>
          <w:lang w:val="en-US" w:eastAsia="ru-RU"/>
        </w:rPr>
        <w:t>ssen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sollen</w:t>
      </w:r>
      <w:r w:rsidRPr="00890331">
        <w:rPr>
          <w:rFonts w:eastAsia="@Arial Unicode MS" w:cs="Times New Roman"/>
          <w:color w:val="000000"/>
          <w:szCs w:val="28"/>
          <w:lang w:eastAsia="ru-RU"/>
        </w:rPr>
        <w:t>. Неопределённая форма глагола (</w:t>
      </w:r>
      <w:r w:rsidRPr="00890331">
        <w:rPr>
          <w:rFonts w:eastAsia="@Arial Unicode MS" w:cs="Times New Roman"/>
          <w:color w:val="000000"/>
          <w:szCs w:val="28"/>
          <w:lang w:val="en-US" w:eastAsia="ru-RU"/>
        </w:rPr>
        <w:t>Infinitiv</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Прилагательные в положительной, сравнительной и превосходной степени, образованные по правилам и исключения.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Местоимения: личные, притяжательные и указательные (</w:t>
      </w:r>
      <w:r w:rsidRPr="00890331">
        <w:rPr>
          <w:rFonts w:eastAsia="@Arial Unicode MS" w:cs="Times New Roman"/>
          <w:color w:val="000000"/>
          <w:szCs w:val="28"/>
          <w:lang w:val="en-US" w:eastAsia="ru-RU"/>
        </w:rPr>
        <w:t>ich</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du</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er</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mein</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dieser</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jener</w:t>
      </w:r>
      <w:r w:rsidRPr="00890331">
        <w:rPr>
          <w:rFonts w:eastAsia="@Arial Unicode MS" w:cs="Times New Roman"/>
          <w:color w:val="000000"/>
          <w:szCs w:val="28"/>
          <w:lang w:eastAsia="ru-RU"/>
        </w:rPr>
        <w:t xml:space="preserve">). Отрицательное местоимение </w:t>
      </w:r>
      <w:r w:rsidRPr="00890331">
        <w:rPr>
          <w:rFonts w:eastAsia="@Arial Unicode MS" w:cs="Times New Roman"/>
          <w:color w:val="000000"/>
          <w:szCs w:val="28"/>
          <w:lang w:val="en-US" w:eastAsia="ru-RU"/>
        </w:rPr>
        <w:t>kein</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Наречия времени: </w:t>
      </w:r>
      <w:r w:rsidRPr="00890331">
        <w:rPr>
          <w:rFonts w:eastAsia="@Arial Unicode MS" w:cs="Times New Roman"/>
          <w:color w:val="000000"/>
          <w:szCs w:val="28"/>
          <w:lang w:val="en-US" w:eastAsia="ru-RU"/>
        </w:rPr>
        <w:t>heute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oft</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nie</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schnell</w:t>
      </w:r>
      <w:r w:rsidRPr="00890331">
        <w:rPr>
          <w:rFonts w:eastAsia="@Arial Unicode MS" w:cs="Times New Roman"/>
          <w:color w:val="000000"/>
          <w:szCs w:val="28"/>
          <w:lang w:eastAsia="ru-RU"/>
        </w:rPr>
        <w:t xml:space="preserve"> и др. Наречия, образующие степени сравнения не по правилам: </w:t>
      </w:r>
      <w:r w:rsidRPr="00890331">
        <w:rPr>
          <w:rFonts w:eastAsia="@Arial Unicode MS" w:cs="Times New Roman"/>
          <w:color w:val="000000"/>
          <w:szCs w:val="28"/>
          <w:lang w:val="en-US" w:eastAsia="ru-RU"/>
        </w:rPr>
        <w:t>gut</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viel</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gern</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Количественные числительные (до·100), порядковые числительные (до·30).</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i/>
          <w:iCs/>
          <w:color w:val="000000"/>
          <w:szCs w:val="28"/>
          <w:lang w:val="de-DE" w:eastAsia="ru-RU"/>
        </w:rPr>
      </w:pPr>
      <w:r w:rsidRPr="00890331">
        <w:rPr>
          <w:rFonts w:eastAsia="@Arial Unicode MS" w:cs="Times New Roman"/>
          <w:color w:val="000000"/>
          <w:szCs w:val="28"/>
          <w:lang w:val="en-US" w:eastAsia="ru-RU"/>
        </w:rPr>
        <w:t>Наиболее</w:t>
      </w:r>
      <w:r w:rsidRPr="00890331">
        <w:rPr>
          <w:rFonts w:eastAsia="@Arial Unicode MS" w:cs="Times New Roman"/>
          <w:color w:val="000000"/>
          <w:szCs w:val="28"/>
          <w:lang w:val="de-DE" w:eastAsia="ru-RU"/>
        </w:rPr>
        <w:t xml:space="preserve"> </w:t>
      </w:r>
      <w:r w:rsidRPr="00890331">
        <w:rPr>
          <w:rFonts w:eastAsia="@Arial Unicode MS" w:cs="Times New Roman"/>
          <w:color w:val="000000"/>
          <w:szCs w:val="28"/>
          <w:lang w:val="en-US" w:eastAsia="ru-RU"/>
        </w:rPr>
        <w:t>употребительные</w:t>
      </w:r>
      <w:r w:rsidRPr="00890331">
        <w:rPr>
          <w:rFonts w:eastAsia="@Arial Unicode MS" w:cs="Times New Roman"/>
          <w:color w:val="000000"/>
          <w:szCs w:val="28"/>
          <w:lang w:val="de-DE" w:eastAsia="ru-RU"/>
        </w:rPr>
        <w:t xml:space="preserve"> </w:t>
      </w:r>
      <w:r w:rsidRPr="00890331">
        <w:rPr>
          <w:rFonts w:eastAsia="@Arial Unicode MS" w:cs="Times New Roman"/>
          <w:color w:val="000000"/>
          <w:szCs w:val="28"/>
          <w:lang w:val="en-US" w:eastAsia="ru-RU"/>
        </w:rPr>
        <w:t>предлоги</w:t>
      </w:r>
      <w:r w:rsidRPr="00890331">
        <w:rPr>
          <w:rFonts w:eastAsia="@Arial Unicode MS" w:cs="Times New Roman"/>
          <w:color w:val="000000"/>
          <w:szCs w:val="28"/>
          <w:lang w:val="de-DE" w:eastAsia="ru-RU"/>
        </w:rPr>
        <w:t xml:space="preserve">: in, an, auf, hinter, haben, mit, </w:t>
      </w:r>
      <w:r w:rsidRPr="00890331">
        <w:rPr>
          <w:rFonts w:eastAsia="@Arial Unicode MS" w:cs="Times New Roman"/>
          <w:color w:val="000000"/>
          <w:szCs w:val="28"/>
          <w:lang w:val="en-US" w:eastAsia="ru-RU"/>
        </w:rPr>
        <w:t>ь</w:t>
      </w:r>
      <w:r w:rsidRPr="00890331">
        <w:rPr>
          <w:rFonts w:eastAsia="@Arial Unicode MS" w:cs="Times New Roman"/>
          <w:color w:val="000000"/>
          <w:szCs w:val="28"/>
          <w:lang w:val="de-DE" w:eastAsia="ru-RU"/>
        </w:rPr>
        <w:t>ber, unter, nach, zwischen, vor.</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Социокультурная осведомлённость</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Специальные учебные умения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Младшие школьники овладевают следующими специальными (предметными) учебными умениями и навыками:</w:t>
      </w:r>
    </w:p>
    <w:p w:rsidR="00890331" w:rsidRPr="00890331" w:rsidRDefault="00890331" w:rsidP="00675468">
      <w:pPr>
        <w:widowControl w:val="0"/>
        <w:numPr>
          <w:ilvl w:val="0"/>
          <w:numId w:val="3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890331" w:rsidRPr="00890331" w:rsidRDefault="00890331" w:rsidP="00675468">
      <w:pPr>
        <w:widowControl w:val="0"/>
        <w:numPr>
          <w:ilvl w:val="0"/>
          <w:numId w:val="3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пользоваться справочным материалом, представленным в виде таблиц, схем, правил;</w:t>
      </w:r>
    </w:p>
    <w:p w:rsidR="00890331" w:rsidRPr="00890331" w:rsidRDefault="00890331" w:rsidP="00675468">
      <w:pPr>
        <w:widowControl w:val="0"/>
        <w:numPr>
          <w:ilvl w:val="0"/>
          <w:numId w:val="3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вести словарь (словарную тетрадь);</w:t>
      </w:r>
    </w:p>
    <w:p w:rsidR="00890331" w:rsidRPr="00890331" w:rsidRDefault="00890331" w:rsidP="00675468">
      <w:pPr>
        <w:widowControl w:val="0"/>
        <w:numPr>
          <w:ilvl w:val="0"/>
          <w:numId w:val="3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систематизировать слова, например по тематическому принципу;</w:t>
      </w:r>
    </w:p>
    <w:p w:rsidR="00890331" w:rsidRPr="00890331" w:rsidRDefault="00890331" w:rsidP="00675468">
      <w:pPr>
        <w:widowControl w:val="0"/>
        <w:numPr>
          <w:ilvl w:val="0"/>
          <w:numId w:val="3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пользоваться языковой догадкой, например при опознавании интернационализмов;</w:t>
      </w:r>
    </w:p>
    <w:p w:rsidR="00890331" w:rsidRPr="00890331" w:rsidRDefault="00890331" w:rsidP="00675468">
      <w:pPr>
        <w:widowControl w:val="0"/>
        <w:numPr>
          <w:ilvl w:val="0"/>
          <w:numId w:val="3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делать обобщения на основе структурно-функциональных схем простого предложения;</w:t>
      </w:r>
    </w:p>
    <w:p w:rsidR="00890331" w:rsidRPr="00890331" w:rsidRDefault="00890331" w:rsidP="00675468">
      <w:pPr>
        <w:widowControl w:val="0"/>
        <w:numPr>
          <w:ilvl w:val="0"/>
          <w:numId w:val="37"/>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опознавать грамматические явления, отсутствующие в родном языке, например артикли.</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Общеучебные умения и универсальные учебные действия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 процессе изучения курса «Иностранный язык» младшие школьники:</w:t>
      </w:r>
    </w:p>
    <w:p w:rsidR="00890331" w:rsidRPr="00890331" w:rsidRDefault="00890331" w:rsidP="00675468">
      <w:pPr>
        <w:widowControl w:val="0"/>
        <w:numPr>
          <w:ilvl w:val="0"/>
          <w:numId w:val="3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90331" w:rsidRPr="00890331" w:rsidRDefault="00890331" w:rsidP="00675468">
      <w:pPr>
        <w:widowControl w:val="0"/>
        <w:numPr>
          <w:ilvl w:val="0"/>
          <w:numId w:val="3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90331" w:rsidRPr="00890331" w:rsidRDefault="00890331" w:rsidP="00675468">
      <w:pPr>
        <w:widowControl w:val="0"/>
        <w:numPr>
          <w:ilvl w:val="0"/>
          <w:numId w:val="3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90331" w:rsidRPr="00890331" w:rsidRDefault="00890331" w:rsidP="00675468">
      <w:pPr>
        <w:widowControl w:val="0"/>
        <w:numPr>
          <w:ilvl w:val="0"/>
          <w:numId w:val="3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учатся осуществлять самоконтроль, самооценку;</w:t>
      </w:r>
    </w:p>
    <w:p w:rsidR="00890331" w:rsidRPr="00890331" w:rsidRDefault="00890331" w:rsidP="00675468">
      <w:pPr>
        <w:widowControl w:val="0"/>
        <w:numPr>
          <w:ilvl w:val="0"/>
          <w:numId w:val="38"/>
        </w:numPr>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учатся самостоятельно выполнять задания с использованием компьютера (при наличии мультимедийного приложения).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90331">
        <w:rPr>
          <w:rFonts w:eastAsia="@Arial Unicode MS" w:cs="Times New Roman"/>
          <w:b/>
          <w:bCs/>
          <w:color w:val="000000"/>
          <w:szCs w:val="28"/>
          <w:lang w:eastAsia="ru-RU"/>
        </w:rPr>
        <w:t xml:space="preserve">не выделяются </w:t>
      </w:r>
      <w:r w:rsidRPr="00890331">
        <w:rPr>
          <w:rFonts w:eastAsia="@Arial Unicode MS" w:cs="Times New Roman"/>
          <w:color w:val="000000"/>
          <w:szCs w:val="28"/>
          <w:lang w:eastAsia="ru-RU"/>
        </w:rPr>
        <w:t>отдельно в тематическом планировании.</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i/>
          <w:iCs/>
          <w:color w:val="000000"/>
          <w:szCs w:val="28"/>
          <w:lang w:eastAsia="ru-RU"/>
        </w:rPr>
      </w:pPr>
    </w:p>
    <w:p w:rsidR="00890331" w:rsidRPr="00890331" w:rsidRDefault="003C5E28"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r>
        <w:rPr>
          <w:rFonts w:eastAsia="@Arial Unicode MS" w:cs="Times New Roman"/>
          <w:b/>
          <w:i/>
          <w:iCs/>
          <w:color w:val="000000"/>
          <w:szCs w:val="28"/>
          <w:lang w:eastAsia="ru-RU"/>
        </w:rPr>
        <w:t>2.2</w:t>
      </w:r>
      <w:r w:rsidR="00890331" w:rsidRPr="00890331">
        <w:rPr>
          <w:rFonts w:eastAsia="@Arial Unicode MS" w:cs="Times New Roman"/>
          <w:b/>
          <w:i/>
          <w:iCs/>
          <w:color w:val="000000"/>
          <w:szCs w:val="28"/>
          <w:lang w:eastAsia="ru-RU"/>
        </w:rPr>
        <w:t>.2.4. Математика</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Числа и величины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Арифметические действия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Алгоритмы письменного сложения, вычитания, умножения и деления многозначных чисел. </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Работа с текстовыми задачами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Решение текстовых задач арифметическим способом. Задачи, содержащие отношения «больше (меньше) на</w:t>
      </w:r>
      <w:r w:rsidRPr="00890331">
        <w:rPr>
          <w:rFonts w:eastAsia="@Arial Unicode MS" w:cs="Times New Roman"/>
          <w:color w:val="000000"/>
          <w:szCs w:val="28"/>
          <w:lang w:val="en-US" w:eastAsia="ru-RU"/>
        </w:rPr>
        <w:sym w:font="Symbol" w:char="F0BC"/>
      </w:r>
      <w:r w:rsidRPr="00890331">
        <w:rPr>
          <w:rFonts w:eastAsia="@Arial Unicode MS" w:cs="Times New Roman"/>
          <w:color w:val="000000"/>
          <w:szCs w:val="28"/>
          <w:lang w:eastAsia="ru-RU"/>
        </w:rPr>
        <w:t>», «больше (меньше) в</w:t>
      </w:r>
      <w:r w:rsidRPr="00890331">
        <w:rPr>
          <w:rFonts w:eastAsia="@Arial Unicode MS" w:cs="Times New Roman"/>
          <w:color w:val="000000"/>
          <w:szCs w:val="28"/>
          <w:lang w:val="en-US" w:eastAsia="ru-RU"/>
        </w:rPr>
        <w:sym w:font="Symbol" w:char="F0BC"/>
      </w:r>
      <w:r w:rsidRPr="00890331">
        <w:rPr>
          <w:rFonts w:eastAsia="@Arial Unicode MS" w:cs="Times New Roman"/>
          <w:color w:val="000000"/>
          <w:szCs w:val="28"/>
          <w:lang w:eastAsia="ru-RU"/>
        </w:rPr>
        <w:t>». Зависимости между величинами, характеризующими процессы движения, работы, купли</w:t>
      </w:r>
      <w:r w:rsidRPr="00890331">
        <w:rPr>
          <w:rFonts w:eastAsia="@Arial Unicode MS" w:cs="Times New Roman"/>
          <w:color w:val="000000"/>
          <w:szCs w:val="28"/>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Задачи на нахождение доли целого и целого по его доле.</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Пространственные отношения. Геометрические фигуры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Геометрические величины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Площадь геометрической фигуры. Единицы площади (см</w:t>
      </w:r>
      <w:r w:rsidRPr="00890331">
        <w:rPr>
          <w:rFonts w:eastAsia="@Arial Unicode MS" w:cs="Times New Roman"/>
          <w:color w:val="000000"/>
          <w:szCs w:val="28"/>
          <w:vertAlign w:val="superscript"/>
          <w:lang w:eastAsia="ru-RU"/>
        </w:rPr>
        <w:t>2</w:t>
      </w:r>
      <w:r w:rsidRPr="00890331">
        <w:rPr>
          <w:rFonts w:eastAsia="@Arial Unicode MS" w:cs="Times New Roman"/>
          <w:color w:val="000000"/>
          <w:szCs w:val="28"/>
          <w:lang w:eastAsia="ru-RU"/>
        </w:rPr>
        <w:t>, дм</w:t>
      </w:r>
      <w:r w:rsidRPr="00890331">
        <w:rPr>
          <w:rFonts w:eastAsia="@Arial Unicode MS" w:cs="Times New Roman"/>
          <w:color w:val="000000"/>
          <w:szCs w:val="28"/>
          <w:vertAlign w:val="superscript"/>
          <w:lang w:eastAsia="ru-RU"/>
        </w:rPr>
        <w:t>2</w:t>
      </w:r>
      <w:r w:rsidRPr="00890331">
        <w:rPr>
          <w:rFonts w:eastAsia="@Arial Unicode MS" w:cs="Times New Roman"/>
          <w:color w:val="000000"/>
          <w:szCs w:val="28"/>
          <w:lang w:eastAsia="ru-RU"/>
        </w:rPr>
        <w:t>, м</w:t>
      </w:r>
      <w:r w:rsidRPr="00890331">
        <w:rPr>
          <w:rFonts w:eastAsia="@Arial Unicode MS" w:cs="Times New Roman"/>
          <w:color w:val="000000"/>
          <w:szCs w:val="28"/>
          <w:vertAlign w:val="superscript"/>
          <w:lang w:eastAsia="ru-RU"/>
        </w:rPr>
        <w:t>2</w:t>
      </w:r>
      <w:r w:rsidRPr="00890331">
        <w:rPr>
          <w:rFonts w:eastAsia="@Arial Unicode MS" w:cs="Times New Roman"/>
          <w:color w:val="000000"/>
          <w:szCs w:val="28"/>
          <w:lang w:eastAsia="ru-RU"/>
        </w:rPr>
        <w:t>). Точное и приближённое измерение площади геометрической фигуры. Вычисление площади прямоугольника.</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Times New Roman" w:cs="Times New Roman"/>
          <w:b/>
          <w:bCs/>
          <w:i/>
          <w:iCs/>
          <w:color w:val="000000"/>
          <w:szCs w:val="28"/>
          <w:lang w:eastAsia="ru-RU"/>
        </w:rPr>
      </w:pP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Работа с информацией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Построение простейших  выражений с помощью логических связок и слов («и»; «не»; «если... то</w:t>
      </w:r>
      <w:r w:rsidRPr="00890331">
        <w:rPr>
          <w:rFonts w:eastAsia="@Arial Unicode MS" w:cs="Times New Roman"/>
          <w:color w:val="000000"/>
          <w:szCs w:val="28"/>
          <w:lang w:val="en-US" w:eastAsia="ru-RU"/>
        </w:rPr>
        <w:sym w:font="Symbol" w:char="F0BC"/>
      </w:r>
      <w:r w:rsidRPr="00890331">
        <w:rPr>
          <w:rFonts w:eastAsia="@Arial Unicode MS" w:cs="Times New Roman"/>
          <w:color w:val="000000"/>
          <w:szCs w:val="28"/>
          <w:lang w:eastAsia="ru-RU"/>
        </w:rPr>
        <w:t>»; «верно/неверно, что</w:t>
      </w:r>
      <w:r w:rsidRPr="00890331">
        <w:rPr>
          <w:rFonts w:eastAsia="@Arial Unicode MS" w:cs="Times New Roman"/>
          <w:color w:val="000000"/>
          <w:szCs w:val="28"/>
          <w:lang w:val="en-US" w:eastAsia="ru-RU"/>
        </w:rPr>
        <w:sym w:font="Symbol" w:char="F0BC"/>
      </w:r>
      <w:r w:rsidRPr="00890331">
        <w:rPr>
          <w:rFonts w:eastAsia="@Arial Unicode MS" w:cs="Times New Roman"/>
          <w:color w:val="000000"/>
          <w:szCs w:val="28"/>
          <w:lang w:eastAsia="ru-RU"/>
        </w:rPr>
        <w:t>»; «каждый»; «все»; «некоторые»); истинность утверждений.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90331" w:rsidRPr="00890331" w:rsidRDefault="003C5E28"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r>
        <w:rPr>
          <w:rFonts w:eastAsia="@Arial Unicode MS" w:cs="Times New Roman"/>
          <w:b/>
          <w:i/>
          <w:iCs/>
          <w:color w:val="000000"/>
          <w:szCs w:val="28"/>
          <w:lang w:eastAsia="ru-RU"/>
        </w:rPr>
        <w:t>2.2</w:t>
      </w:r>
      <w:r w:rsidR="00890331" w:rsidRPr="00890331">
        <w:rPr>
          <w:rFonts w:eastAsia="@Arial Unicode MS" w:cs="Times New Roman"/>
          <w:b/>
          <w:i/>
          <w:iCs/>
          <w:color w:val="000000"/>
          <w:szCs w:val="28"/>
          <w:lang w:eastAsia="ru-RU"/>
        </w:rPr>
        <w:t>.2.5. Окружающий мир</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Человек и природа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Звёзды и планеты. </w:t>
      </w:r>
      <w:r w:rsidRPr="00890331">
        <w:rPr>
          <w:rFonts w:eastAsia="@Arial Unicode MS" w:cs="Times New Roman"/>
          <w:i/>
          <w:iCs/>
          <w:color w:val="000000"/>
          <w:szCs w:val="28"/>
          <w:lang w:eastAsia="ru-RU"/>
        </w:rPr>
        <w:t>Солнце</w:t>
      </w:r>
      <w:r w:rsidRPr="00890331">
        <w:rPr>
          <w:rFonts w:eastAsia="@Arial Unicode MS" w:cs="Times New Roman"/>
          <w:color w:val="000000"/>
          <w:szCs w:val="28"/>
          <w:lang w:eastAsia="ru-RU"/>
        </w:rPr>
        <w:t xml:space="preserve"> — </w:t>
      </w:r>
      <w:r w:rsidRPr="00890331">
        <w:rPr>
          <w:rFonts w:eastAsia="@Arial Unicode MS" w:cs="Times New Roman"/>
          <w:i/>
          <w:iCs/>
          <w:color w:val="000000"/>
          <w:szCs w:val="28"/>
          <w:lang w:eastAsia="ru-RU"/>
        </w:rPr>
        <w:t>ближайшая к нам звезда, источник света и тепла для всего живого на Земле</w:t>
      </w:r>
      <w:r w:rsidRPr="00890331">
        <w:rPr>
          <w:rFonts w:eastAsia="@Arial Unicode MS" w:cs="Times New Roman"/>
          <w:color w:val="000000"/>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90331">
        <w:rPr>
          <w:rFonts w:eastAsia="@Arial Unicode MS" w:cs="Times New Roman"/>
          <w:i/>
          <w:iCs/>
          <w:color w:val="000000"/>
          <w:szCs w:val="28"/>
          <w:lang w:eastAsia="ru-RU"/>
        </w:rPr>
        <w:t>Важнейшие природные объекты своей страны, района</w:t>
      </w:r>
      <w:r w:rsidRPr="00890331">
        <w:rPr>
          <w:rFonts w:eastAsia="@Arial Unicode MS" w:cs="Times New Roman"/>
          <w:color w:val="000000"/>
          <w:szCs w:val="28"/>
          <w:lang w:eastAsia="ru-RU"/>
        </w:rPr>
        <w:t>. Ориентирование на местности. Компас.</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890331">
        <w:rPr>
          <w:rFonts w:eastAsia="@Arial Unicode MS" w:cs="Times New Roman"/>
          <w:i/>
          <w:iCs/>
          <w:color w:val="000000"/>
          <w:szCs w:val="28"/>
          <w:lang w:eastAsia="ru-RU"/>
        </w:rPr>
        <w:t>Обращение Земли вокруг Солнца как причина смены времён года</w:t>
      </w:r>
      <w:r w:rsidRPr="00890331">
        <w:rPr>
          <w:rFonts w:eastAsia="@Arial Unicode MS" w:cs="Times New Roman"/>
          <w:color w:val="000000"/>
          <w:szCs w:val="28"/>
          <w:lang w:eastAsia="ru-RU"/>
        </w:rPr>
        <w:t>. Смена времён года в родном крае на основе наблюдений.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Погода, её составляющие (температура воздуха, облачность, осадки, ветер). Наблюдение за погодой своего края. </w:t>
      </w:r>
      <w:r w:rsidRPr="00890331">
        <w:rPr>
          <w:rFonts w:eastAsia="@Arial Unicode MS" w:cs="Times New Roman"/>
          <w:i/>
          <w:iCs/>
          <w:color w:val="000000"/>
          <w:szCs w:val="28"/>
          <w:lang w:eastAsia="ru-RU"/>
        </w:rPr>
        <w:t>Предсказание погоды и его значение в жизни людей</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Воздух — смесь газов. Свойства воздуха. Значение воздуха для растений, животных, человека.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Почва, её состав, значение для живой природы и для хозяйственной жизни человека.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Грибы: съедобные и ядовитые. Правила сбора грибов.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Лес, луг, водоём — единство живой и неживой природы (солнечный свет, воздух, вода, почва, растения, животные). </w:t>
      </w:r>
      <w:r w:rsidRPr="00890331">
        <w:rPr>
          <w:rFonts w:eastAsia="@Arial Unicode MS" w:cs="Times New Roman"/>
          <w:i/>
          <w:iCs/>
          <w:color w:val="000000"/>
          <w:szCs w:val="28"/>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Человек и общество</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90331">
        <w:rPr>
          <w:rFonts w:eastAsia="@Arial Unicode MS" w:cs="Times New Roman"/>
          <w:i/>
          <w:iCs/>
          <w:color w:val="000000"/>
          <w:szCs w:val="28"/>
          <w:lang w:eastAsia="ru-RU"/>
        </w:rPr>
        <w:t>Внутренний мир человека: общее представление о человеческих свойствах и качествах</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90331">
        <w:rPr>
          <w:rFonts w:eastAsia="@Arial Unicode MS" w:cs="Times New Roman"/>
          <w:i/>
          <w:iCs/>
          <w:color w:val="000000"/>
          <w:szCs w:val="28"/>
          <w:lang w:eastAsia="ru-RU"/>
        </w:rPr>
        <w:t>Хозяйство семьи</w:t>
      </w:r>
      <w:r w:rsidRPr="00890331">
        <w:rPr>
          <w:rFonts w:eastAsia="@Arial Unicode MS" w:cs="Times New Roman"/>
          <w:color w:val="000000"/>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color w:val="000000"/>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890331">
        <w:rPr>
          <w:rFonts w:eastAsia="@Arial Unicode MS" w:cs="Times New Roman"/>
          <w:i/>
          <w:iCs/>
          <w:color w:val="000000"/>
          <w:szCs w:val="28"/>
          <w:lang w:eastAsia="ru-RU"/>
        </w:rPr>
        <w:t>Средства связи</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почта</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телеграф</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телефон, электронная почта, аудио- и видеочаты, форум.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890331">
        <w:rPr>
          <w:rFonts w:eastAsia="@Arial Unicode MS" w:cs="Times New Roman"/>
          <w:color w:val="000000"/>
          <w:szCs w:val="28"/>
          <w:lang w:val="en-US" w:eastAsia="ru-RU"/>
        </w:rPr>
        <w:t>M</w:t>
      </w:r>
      <w:r w:rsidRPr="00890331">
        <w:rPr>
          <w:rFonts w:eastAsia="@Arial Unicode MS" w:cs="Times New Roman"/>
          <w:color w:val="000000"/>
          <w:szCs w:val="28"/>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Россия на карте, государственная граница России.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Города России. Санкт-Петербург: достопримечательности (Зимний дворец, памятник Петру </w:t>
      </w:r>
      <w:r w:rsidRPr="00890331">
        <w:rPr>
          <w:rFonts w:eastAsia="@Arial Unicode MS" w:cs="Times New Roman"/>
          <w:color w:val="000000"/>
          <w:szCs w:val="28"/>
          <w:lang w:val="en-US" w:eastAsia="ru-RU"/>
        </w:rPr>
        <w:t>I</w:t>
      </w:r>
      <w:r w:rsidRPr="00890331">
        <w:rPr>
          <w:rFonts w:eastAsia="@Arial Unicode MS" w:cs="Times New Roman"/>
          <w:color w:val="000000"/>
          <w:szCs w:val="28"/>
          <w:lang w:eastAsia="ru-RU"/>
        </w:rPr>
        <w:t xml:space="preserve"> — Медный всадник, </w:t>
      </w:r>
      <w:r w:rsidRPr="00890331">
        <w:rPr>
          <w:rFonts w:eastAsia="@Arial Unicode MS" w:cs="Times New Roman"/>
          <w:i/>
          <w:iCs/>
          <w:color w:val="000000"/>
          <w:szCs w:val="28"/>
          <w:lang w:eastAsia="ru-RU"/>
        </w:rPr>
        <w:t>разводные мосты через Неву</w:t>
      </w:r>
      <w:r w:rsidRPr="00890331">
        <w:rPr>
          <w:rFonts w:eastAsia="@Arial Unicode MS" w:cs="Times New Roman"/>
          <w:color w:val="000000"/>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Страны и народы мира. Общее представление о многообразии стран, народов, религий на Земле. </w:t>
      </w:r>
      <w:r w:rsidRPr="00890331">
        <w:rPr>
          <w:rFonts w:eastAsia="@Arial Unicode MS" w:cs="Times New Roman"/>
          <w:i/>
          <w:iCs/>
          <w:color w:val="000000"/>
          <w:szCs w:val="28"/>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Правила безопасной жизни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Ценность здоровья и здорового образа жизни.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90331">
        <w:rPr>
          <w:rFonts w:eastAsia="@Arial Unicode MS" w:cs="Times New Roman"/>
          <w:i/>
          <w:iCs/>
          <w:color w:val="000000"/>
          <w:szCs w:val="28"/>
          <w:lang w:eastAsia="ru-RU"/>
        </w:rPr>
        <w:t>ушиб</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порез</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ожог</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обмораживании</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перегреве</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Правила безопасного поведения в природе.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Забота о здоровье и безопасности окружающих людей — нравственный долг каждого человека.</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r w:rsidRPr="00890331">
        <w:rPr>
          <w:rFonts w:eastAsia="@Arial Unicode MS" w:cs="Times New Roman"/>
          <w:b/>
          <w:i/>
          <w:iCs/>
          <w:color w:val="000000"/>
          <w:szCs w:val="28"/>
          <w:lang w:eastAsia="ru-RU"/>
        </w:rPr>
        <w:t>5.2.6. Основы духовно-нравственной культуры народов России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Данная предметная область вводится с </w:t>
      </w:r>
      <w:smartTag w:uri="urn:schemas-microsoft-com:office:smarttags" w:element="metricconverter">
        <w:smartTagPr>
          <w:attr w:name="ProductID" w:val="2010 г"/>
        </w:smartTagPr>
        <w:r w:rsidRPr="00890331">
          <w:rPr>
            <w:rFonts w:eastAsia="@Arial Unicode MS" w:cs="Times New Roman"/>
            <w:color w:val="000000"/>
            <w:szCs w:val="28"/>
            <w:lang w:eastAsia="ru-RU"/>
          </w:rPr>
          <w:t>2010 г</w:t>
        </w:r>
      </w:smartTag>
      <w:r w:rsidRPr="00890331">
        <w:rPr>
          <w:rFonts w:eastAsia="@Arial Unicode MS" w:cs="Times New Roman"/>
          <w:color w:val="000000"/>
          <w:szCs w:val="28"/>
          <w:lang w:eastAsia="ru-RU"/>
        </w:rPr>
        <w:t xml:space="preserve">.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w:t>
      </w:r>
      <w:smartTag w:uri="urn:schemas-microsoft-com:office:smarttags" w:element="metricconverter">
        <w:smartTagPr>
          <w:attr w:name="ProductID" w:val="2009 г"/>
        </w:smartTagPr>
        <w:r w:rsidRPr="00890331">
          <w:rPr>
            <w:rFonts w:eastAsia="@Arial Unicode MS" w:cs="Times New Roman"/>
            <w:color w:val="000000"/>
            <w:szCs w:val="28"/>
            <w:lang w:eastAsia="ru-RU"/>
          </w:rPr>
          <w:t>2009 г</w:t>
        </w:r>
      </w:smartTag>
      <w:r w:rsidRPr="00890331">
        <w:rPr>
          <w:rFonts w:eastAsia="@Arial Unicode MS" w:cs="Times New Roman"/>
          <w:color w:val="000000"/>
          <w:szCs w:val="28"/>
          <w:lang w:eastAsia="ru-RU"/>
        </w:rPr>
        <w:t>. № Пр</w:t>
      </w:r>
      <w:r w:rsidRPr="00890331">
        <w:rPr>
          <w:rFonts w:eastAsia="@Arial Unicode MS" w:cs="Times New Roman"/>
          <w:color w:val="000000"/>
          <w:szCs w:val="28"/>
          <w:lang w:eastAsia="ru-RU"/>
        </w:rPr>
        <w:noBreakHyphen/>
        <w:t>2009).</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Обучающиеся по своему желанию и с согласия родителей (законных представителей) выбирают для изучения один из модулей.</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i/>
          <w:iCs/>
          <w:color w:val="000000"/>
          <w:szCs w:val="28"/>
          <w:lang w:eastAsia="ru-RU"/>
        </w:rPr>
      </w:pPr>
    </w:p>
    <w:p w:rsidR="00890331" w:rsidRPr="00890331" w:rsidRDefault="003C5E28"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r>
        <w:rPr>
          <w:rFonts w:eastAsia="@Arial Unicode MS" w:cs="Times New Roman"/>
          <w:b/>
          <w:i/>
          <w:iCs/>
          <w:color w:val="000000"/>
          <w:szCs w:val="28"/>
          <w:lang w:eastAsia="ru-RU"/>
        </w:rPr>
        <w:t>2.2</w:t>
      </w:r>
      <w:r w:rsidR="00890331" w:rsidRPr="00890331">
        <w:rPr>
          <w:rFonts w:eastAsia="@Arial Unicode MS" w:cs="Times New Roman"/>
          <w:b/>
          <w:i/>
          <w:iCs/>
          <w:color w:val="000000"/>
          <w:szCs w:val="28"/>
          <w:lang w:eastAsia="ru-RU"/>
        </w:rPr>
        <w:t>.2.</w:t>
      </w:r>
      <w:r w:rsidR="009C7143">
        <w:rPr>
          <w:rFonts w:eastAsia="@Arial Unicode MS" w:cs="Times New Roman"/>
          <w:b/>
          <w:i/>
          <w:iCs/>
          <w:color w:val="000000"/>
          <w:szCs w:val="28"/>
          <w:lang w:eastAsia="ru-RU"/>
        </w:rPr>
        <w:t>6</w:t>
      </w:r>
      <w:r w:rsidR="00890331" w:rsidRPr="00890331">
        <w:rPr>
          <w:rFonts w:eastAsia="@Arial Unicode MS" w:cs="Times New Roman"/>
          <w:b/>
          <w:i/>
          <w:iCs/>
          <w:color w:val="000000"/>
          <w:szCs w:val="28"/>
          <w:lang w:eastAsia="ru-RU"/>
        </w:rPr>
        <w:t>. Искусство</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color w:val="000000"/>
          <w:szCs w:val="28"/>
          <w:lang w:eastAsia="ru-RU"/>
        </w:rPr>
      </w:pPr>
      <w:r w:rsidRPr="00890331">
        <w:rPr>
          <w:rFonts w:eastAsia="@Arial Unicode MS" w:cs="Times New Roman"/>
          <w:b/>
          <w:bCs/>
          <w:color w:val="000000"/>
          <w:szCs w:val="28"/>
          <w:lang w:eastAsia="ru-RU"/>
        </w:rPr>
        <w:t>Изобразительное искусство</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Виды художественной деятельности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Восприятие произведений искусства. </w:t>
      </w:r>
      <w:r w:rsidRPr="00890331">
        <w:rPr>
          <w:rFonts w:eastAsia="@Arial Unicode MS" w:cs="Times New Roman"/>
          <w:color w:val="000000"/>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Рисунок. </w:t>
      </w:r>
      <w:r w:rsidRPr="00890331">
        <w:rPr>
          <w:rFonts w:eastAsia="@Arial Unicode MS" w:cs="Times New Roman"/>
          <w:color w:val="000000"/>
          <w:szCs w:val="28"/>
          <w:lang w:eastAsia="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Живопись. </w:t>
      </w:r>
      <w:r w:rsidRPr="00890331">
        <w:rPr>
          <w:rFonts w:eastAsia="@Arial Unicode MS" w:cs="Times New Roman"/>
          <w:color w:val="000000"/>
          <w:szCs w:val="28"/>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Скульптура. </w:t>
      </w:r>
      <w:r w:rsidRPr="00890331">
        <w:rPr>
          <w:rFonts w:eastAsia="@Arial Unicode MS" w:cs="Times New Roman"/>
          <w:color w:val="000000"/>
          <w:szCs w:val="28"/>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Художественное конструирование и дизайн. </w:t>
      </w:r>
      <w:r w:rsidRPr="00890331">
        <w:rPr>
          <w:rFonts w:eastAsia="@Arial Unicode MS" w:cs="Times New Roman"/>
          <w:color w:val="000000"/>
          <w:szCs w:val="28"/>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Декоративно-прикладное искусство. </w:t>
      </w:r>
      <w:r w:rsidRPr="00890331">
        <w:rPr>
          <w:rFonts w:eastAsia="@Arial Unicode MS" w:cs="Times New Roman"/>
          <w:color w:val="000000"/>
          <w:szCs w:val="28"/>
          <w:lang w:eastAsia="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Азбука искусства (обучение основам художественной грамоты). Как говорит искусство?</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Композиция. </w:t>
      </w:r>
      <w:r w:rsidRPr="00890331">
        <w:rPr>
          <w:rFonts w:eastAsia="@Arial Unicode MS" w:cs="Times New Roman"/>
          <w:color w:val="000000"/>
          <w:szCs w:val="28"/>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Цвет. </w:t>
      </w:r>
      <w:r w:rsidRPr="00890331">
        <w:rPr>
          <w:rFonts w:eastAsia="@Arial Unicode MS" w:cs="Times New Roman"/>
          <w:color w:val="000000"/>
          <w:szCs w:val="28"/>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Линия. </w:t>
      </w:r>
      <w:r w:rsidRPr="00890331">
        <w:rPr>
          <w:rFonts w:eastAsia="@Arial Unicode MS" w:cs="Times New Roman"/>
          <w:color w:val="000000"/>
          <w:szCs w:val="28"/>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Форма. </w:t>
      </w:r>
      <w:r w:rsidRPr="00890331">
        <w:rPr>
          <w:rFonts w:eastAsia="@Arial Unicode MS" w:cs="Times New Roman"/>
          <w:color w:val="000000"/>
          <w:szCs w:val="28"/>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Объём. </w:t>
      </w:r>
      <w:r w:rsidRPr="00890331">
        <w:rPr>
          <w:rFonts w:eastAsia="@Arial Unicode MS" w:cs="Times New Roman"/>
          <w:color w:val="000000"/>
          <w:szCs w:val="28"/>
          <w:lang w:eastAsia="ru-RU"/>
        </w:rPr>
        <w:t>Объём в пространстве и объём на плоскости. Способы передачи объёма. Выразительность объёмных композиций.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Ритм. </w:t>
      </w:r>
      <w:r w:rsidRPr="00890331">
        <w:rPr>
          <w:rFonts w:eastAsia="@Arial Unicode MS" w:cs="Times New Roman"/>
          <w:color w:val="000000"/>
          <w:szCs w:val="28"/>
          <w:lang w:eastAsia="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Значимые темы искусства. О чём говорит искусство?</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Земля — наш общий дом. </w:t>
      </w:r>
      <w:r w:rsidRPr="00890331">
        <w:rPr>
          <w:rFonts w:eastAsia="@Arial Unicode MS" w:cs="Times New Roman"/>
          <w:color w:val="000000"/>
          <w:szCs w:val="28"/>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Родина моя — Россия. </w:t>
      </w:r>
      <w:r w:rsidRPr="00890331">
        <w:rPr>
          <w:rFonts w:eastAsia="@Arial Unicode MS" w:cs="Times New Roman"/>
          <w:color w:val="000000"/>
          <w:szCs w:val="28"/>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Человек и человеческие взаимоотношения. </w:t>
      </w:r>
      <w:r w:rsidRPr="00890331">
        <w:rPr>
          <w:rFonts w:eastAsia="@Arial Unicode MS" w:cs="Times New Roman"/>
          <w:color w:val="000000"/>
          <w:szCs w:val="28"/>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Искусство дарит людям красоту. </w:t>
      </w:r>
      <w:r w:rsidRPr="00890331">
        <w:rPr>
          <w:rFonts w:eastAsia="@Arial Unicode MS" w:cs="Times New Roman"/>
          <w:color w:val="000000"/>
          <w:szCs w:val="28"/>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Опыт художественно-творческой деятельности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Участие в различных видах изобразительной, декоративно-прикладной и художественно-конструкторской деятельности.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Овладение основами художественной грамоты: композицией, формой, ритмом, линией, цветом, объёмом, фактурой. </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Создание моделей предметов бытового окружения человека. Овладение элементарными навыками лепки и бумагопластики.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Передача настроения в творческой работе с помощью цвета, </w:t>
      </w:r>
      <w:r w:rsidRPr="00890331">
        <w:rPr>
          <w:rFonts w:eastAsia="@Arial Unicode MS" w:cs="Times New Roman"/>
          <w:i/>
          <w:iCs/>
          <w:color w:val="000000"/>
          <w:szCs w:val="28"/>
          <w:lang w:eastAsia="ru-RU"/>
        </w:rPr>
        <w:t>тона</w:t>
      </w:r>
      <w:r w:rsidRPr="00890331">
        <w:rPr>
          <w:rFonts w:eastAsia="@Arial Unicode MS" w:cs="Times New Roman"/>
          <w:color w:val="000000"/>
          <w:szCs w:val="28"/>
          <w:lang w:eastAsia="ru-RU"/>
        </w:rPr>
        <w:t xml:space="preserve">, композиции, пространства, линии, штриха, пятна, объёма, </w:t>
      </w:r>
      <w:r w:rsidRPr="00890331">
        <w:rPr>
          <w:rFonts w:eastAsia="@Arial Unicode MS" w:cs="Times New Roman"/>
          <w:i/>
          <w:iCs/>
          <w:color w:val="000000"/>
          <w:szCs w:val="28"/>
          <w:lang w:eastAsia="ru-RU"/>
        </w:rPr>
        <w:t>фактуры материала</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Использование в индивидуальной и коллективной деятельности различных художественных техник и материалов: </w:t>
      </w:r>
      <w:r w:rsidRPr="00890331">
        <w:rPr>
          <w:rFonts w:eastAsia="@Arial Unicode MS" w:cs="Times New Roman"/>
          <w:i/>
          <w:iCs/>
          <w:color w:val="000000"/>
          <w:szCs w:val="28"/>
          <w:lang w:eastAsia="ru-RU"/>
        </w:rPr>
        <w:t>коллажа</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граттажа</w:t>
      </w:r>
      <w:r w:rsidRPr="00890331">
        <w:rPr>
          <w:rFonts w:eastAsia="@Arial Unicode MS" w:cs="Times New Roman"/>
          <w:color w:val="000000"/>
          <w:szCs w:val="28"/>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890331">
        <w:rPr>
          <w:rFonts w:eastAsia="@Arial Unicode MS" w:cs="Times New Roman"/>
          <w:i/>
          <w:iCs/>
          <w:color w:val="000000"/>
          <w:szCs w:val="28"/>
          <w:lang w:eastAsia="ru-RU"/>
        </w:rPr>
        <w:t>пастели</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восковых мелков</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туши</w:t>
      </w:r>
      <w:r w:rsidRPr="00890331">
        <w:rPr>
          <w:rFonts w:eastAsia="@Arial Unicode MS" w:cs="Times New Roman"/>
          <w:color w:val="000000"/>
          <w:szCs w:val="28"/>
          <w:lang w:eastAsia="ru-RU"/>
        </w:rPr>
        <w:t xml:space="preserve">, карандаша, фломастеров, </w:t>
      </w:r>
      <w:r w:rsidRPr="00890331">
        <w:rPr>
          <w:rFonts w:eastAsia="@Arial Unicode MS" w:cs="Times New Roman"/>
          <w:i/>
          <w:iCs/>
          <w:color w:val="000000"/>
          <w:szCs w:val="28"/>
          <w:lang w:eastAsia="ru-RU"/>
        </w:rPr>
        <w:t>пластилина</w:t>
      </w:r>
      <w:r w:rsidRPr="00890331">
        <w:rPr>
          <w:rFonts w:eastAsia="@Arial Unicode MS" w:cs="Times New Roman"/>
          <w:color w:val="000000"/>
          <w:szCs w:val="28"/>
          <w:lang w:eastAsia="ru-RU"/>
        </w:rPr>
        <w:t xml:space="preserve">, </w:t>
      </w:r>
      <w:r w:rsidRPr="00890331">
        <w:rPr>
          <w:rFonts w:eastAsia="@Arial Unicode MS" w:cs="Times New Roman"/>
          <w:i/>
          <w:iCs/>
          <w:color w:val="000000"/>
          <w:szCs w:val="28"/>
          <w:lang w:eastAsia="ru-RU"/>
        </w:rPr>
        <w:t>глины</w:t>
      </w:r>
      <w:r w:rsidRPr="00890331">
        <w:rPr>
          <w:rFonts w:eastAsia="@Arial Unicode MS" w:cs="Times New Roman"/>
          <w:color w:val="000000"/>
          <w:szCs w:val="28"/>
          <w:lang w:eastAsia="ru-RU"/>
        </w:rPr>
        <w:t>, подручных и природных материалов.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i/>
          <w:iCs/>
          <w:color w:val="000000"/>
          <w:szCs w:val="28"/>
          <w:lang w:eastAsia="ru-RU"/>
        </w:rPr>
      </w:pPr>
    </w:p>
    <w:p w:rsidR="00890331" w:rsidRPr="00890331" w:rsidRDefault="009C7143"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r>
        <w:rPr>
          <w:rFonts w:eastAsia="@Arial Unicode MS" w:cs="Times New Roman"/>
          <w:b/>
          <w:i/>
          <w:iCs/>
          <w:color w:val="000000"/>
          <w:szCs w:val="28"/>
          <w:lang w:eastAsia="ru-RU"/>
        </w:rPr>
        <w:t>2.2</w:t>
      </w:r>
      <w:r w:rsidR="00890331" w:rsidRPr="00890331">
        <w:rPr>
          <w:rFonts w:eastAsia="@Arial Unicode MS" w:cs="Times New Roman"/>
          <w:b/>
          <w:i/>
          <w:iCs/>
          <w:color w:val="000000"/>
          <w:szCs w:val="28"/>
          <w:lang w:eastAsia="ru-RU"/>
        </w:rPr>
        <w:t>.2.</w:t>
      </w:r>
      <w:r>
        <w:rPr>
          <w:rFonts w:eastAsia="@Arial Unicode MS" w:cs="Times New Roman"/>
          <w:b/>
          <w:i/>
          <w:iCs/>
          <w:color w:val="000000"/>
          <w:szCs w:val="28"/>
          <w:lang w:eastAsia="ru-RU"/>
        </w:rPr>
        <w:t>7</w:t>
      </w:r>
      <w:r w:rsidR="00890331" w:rsidRPr="00890331">
        <w:rPr>
          <w:rFonts w:eastAsia="@Arial Unicode MS" w:cs="Times New Roman"/>
          <w:b/>
          <w:i/>
          <w:iCs/>
          <w:color w:val="000000"/>
          <w:szCs w:val="28"/>
          <w:lang w:eastAsia="ru-RU"/>
        </w:rPr>
        <w:t>. Музыка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Музыка в жизни человека.</w:t>
      </w:r>
      <w:r w:rsidRPr="00890331">
        <w:rPr>
          <w:rFonts w:eastAsia="@Arial Unicode MS" w:cs="Times New Roman"/>
          <w:color w:val="000000"/>
          <w:szCs w:val="28"/>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Основные закономерности музыкального искусства.</w:t>
      </w:r>
      <w:r w:rsidRPr="00890331">
        <w:rPr>
          <w:rFonts w:eastAsia="@Arial Unicode MS" w:cs="Times New Roman"/>
          <w:color w:val="000000"/>
          <w:szCs w:val="28"/>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Формы построения музыки как обобщённое выражение художественно-образного содержания произведений. Формы одночастные, двух</w:t>
      </w:r>
      <w:r w:rsidRPr="00890331">
        <w:rPr>
          <w:rFonts w:eastAsia="@Arial Unicode MS" w:cs="Times New Roman"/>
          <w:color w:val="000000"/>
          <w:szCs w:val="28"/>
          <w:lang w:eastAsia="ru-RU"/>
        </w:rPr>
        <w:noBreakHyphen/>
        <w:t xml:space="preserve"> и трёхчастные, вариации, рондо и др.</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Музыкальная картина мира.</w:t>
      </w:r>
      <w:r w:rsidRPr="00890331">
        <w:rPr>
          <w:rFonts w:eastAsia="@Arial Unicode MS" w:cs="Times New Roman"/>
          <w:color w:val="000000"/>
          <w:szCs w:val="28"/>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90331">
        <w:rPr>
          <w:rFonts w:eastAsia="@Arial Unicode MS" w:cs="Times New Roman"/>
          <w:color w:val="000000"/>
          <w:szCs w:val="28"/>
          <w:lang w:eastAsia="ru-RU"/>
        </w:rPr>
        <w:noBreakHyphen/>
        <w:t xml:space="preserve"> и телепередачи, видеофильмы, звукозаписи (</w:t>
      </w:r>
      <w:r w:rsidRPr="00890331">
        <w:rPr>
          <w:rFonts w:eastAsia="@Arial Unicode MS" w:cs="Times New Roman"/>
          <w:color w:val="000000"/>
          <w:szCs w:val="28"/>
          <w:lang w:val="en-US" w:eastAsia="ru-RU"/>
        </w:rPr>
        <w:t>CD</w:t>
      </w:r>
      <w:r w:rsidRPr="00890331">
        <w:rPr>
          <w:rFonts w:eastAsia="@Arial Unicode MS" w:cs="Times New Roman"/>
          <w:color w:val="000000"/>
          <w:szCs w:val="28"/>
          <w:lang w:eastAsia="ru-RU"/>
        </w:rPr>
        <w:t xml:space="preserve">, </w:t>
      </w:r>
      <w:r w:rsidRPr="00890331">
        <w:rPr>
          <w:rFonts w:eastAsia="@Arial Unicode MS" w:cs="Times New Roman"/>
          <w:color w:val="000000"/>
          <w:szCs w:val="28"/>
          <w:lang w:val="en-US" w:eastAsia="ru-RU"/>
        </w:rPr>
        <w:t>DVD</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i/>
          <w:iCs/>
          <w:color w:val="000000"/>
          <w:szCs w:val="28"/>
          <w:lang w:eastAsia="ru-RU"/>
        </w:rPr>
      </w:pPr>
    </w:p>
    <w:p w:rsidR="00890331" w:rsidRPr="00890331" w:rsidRDefault="009C7143"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r>
        <w:rPr>
          <w:rFonts w:eastAsia="@Arial Unicode MS" w:cs="Times New Roman"/>
          <w:b/>
          <w:i/>
          <w:iCs/>
          <w:color w:val="000000"/>
          <w:szCs w:val="28"/>
          <w:lang w:eastAsia="ru-RU"/>
        </w:rPr>
        <w:t>2.2</w:t>
      </w:r>
      <w:r w:rsidR="00890331" w:rsidRPr="00890331">
        <w:rPr>
          <w:rFonts w:eastAsia="@Arial Unicode MS" w:cs="Times New Roman"/>
          <w:b/>
          <w:i/>
          <w:iCs/>
          <w:color w:val="000000"/>
          <w:szCs w:val="28"/>
          <w:lang w:eastAsia="ru-RU"/>
        </w:rPr>
        <w:t>.2.</w:t>
      </w:r>
      <w:r>
        <w:rPr>
          <w:rFonts w:eastAsia="@Arial Unicode MS" w:cs="Times New Roman"/>
          <w:b/>
          <w:i/>
          <w:iCs/>
          <w:color w:val="000000"/>
          <w:szCs w:val="28"/>
          <w:lang w:eastAsia="ru-RU"/>
        </w:rPr>
        <w:t>8</w:t>
      </w:r>
      <w:r w:rsidR="00890331" w:rsidRPr="00890331">
        <w:rPr>
          <w:rFonts w:eastAsia="@Arial Unicode MS" w:cs="Times New Roman"/>
          <w:b/>
          <w:i/>
          <w:iCs/>
          <w:color w:val="000000"/>
          <w:szCs w:val="28"/>
          <w:lang w:eastAsia="ru-RU"/>
        </w:rPr>
        <w:t>. Технология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1.</w:t>
      </w:r>
      <w:r w:rsidRPr="00890331">
        <w:rPr>
          <w:rFonts w:eastAsia="@Arial Unicode MS" w:cs="Times New Roman"/>
          <w:color w:val="000000"/>
          <w:szCs w:val="28"/>
          <w:lang w:eastAsia="ru-RU"/>
        </w:rPr>
        <w:t xml:space="preserve"> </w:t>
      </w:r>
      <w:r w:rsidRPr="00890331">
        <w:rPr>
          <w:rFonts w:eastAsia="@Arial Unicode MS" w:cs="Times New Roman"/>
          <w:b/>
          <w:bCs/>
          <w:color w:val="000000"/>
          <w:szCs w:val="28"/>
          <w:lang w:eastAsia="ru-RU"/>
        </w:rPr>
        <w:t>Общекультурные и общетрудовые компетенции (знания, умения и способы деятельности). Основы культуры труда, самообслуживания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890331">
        <w:rPr>
          <w:rFonts w:eastAsia="@Arial Unicode MS" w:cs="Times New Roman"/>
          <w:i/>
          <w:iCs/>
          <w:color w:val="000000"/>
          <w:szCs w:val="28"/>
          <w:lang w:eastAsia="ru-RU"/>
        </w:rPr>
        <w:t>архитектура</w:t>
      </w:r>
      <w:r w:rsidRPr="00890331">
        <w:rPr>
          <w:rFonts w:eastAsia="@Arial Unicode MS" w:cs="Times New Roman"/>
          <w:color w:val="000000"/>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90331">
        <w:rPr>
          <w:rFonts w:eastAsia="@Arial Unicode MS" w:cs="Times New Roman"/>
          <w:i/>
          <w:iCs/>
          <w:color w:val="000000"/>
          <w:szCs w:val="28"/>
          <w:lang w:eastAsia="ru-RU"/>
        </w:rPr>
        <w:t>традиции и творчество мастера в создании предметной среды (общее представление)</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90331">
        <w:rPr>
          <w:rFonts w:eastAsia="@Arial Unicode MS" w:cs="Times New Roman"/>
          <w:i/>
          <w:iCs/>
          <w:color w:val="000000"/>
          <w:szCs w:val="28"/>
          <w:lang w:eastAsia="ru-RU"/>
        </w:rPr>
        <w:t>распределение рабочего времени</w:t>
      </w:r>
      <w:r w:rsidRPr="00890331">
        <w:rPr>
          <w:rFonts w:eastAsia="@Arial Unicode MS" w:cs="Times New Roman"/>
          <w:color w:val="000000"/>
          <w:szCs w:val="28"/>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2. Технология ручной обработки материалов. Элементы графической грамоты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90331">
        <w:rPr>
          <w:rFonts w:eastAsia="@Arial Unicode MS" w:cs="Times New Roman"/>
          <w:i/>
          <w:iCs/>
          <w:color w:val="000000"/>
          <w:szCs w:val="28"/>
          <w:lang w:eastAsia="ru-RU"/>
        </w:rPr>
        <w:t>Многообразие материалов и их практическое применение в жизни</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Подготовка материалов к работе. Экономное расходование материалов. </w:t>
      </w:r>
      <w:r w:rsidRPr="00890331">
        <w:rPr>
          <w:rFonts w:eastAsia="@Arial Unicode MS" w:cs="Times New Roman"/>
          <w:i/>
          <w:iCs/>
          <w:color w:val="000000"/>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color w:val="000000"/>
          <w:szCs w:val="28"/>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90331">
        <w:rPr>
          <w:rFonts w:eastAsia="@Arial Unicode MS" w:cs="Times New Roman"/>
          <w:color w:val="000000"/>
          <w:szCs w:val="28"/>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890331">
        <w:rPr>
          <w:rFonts w:eastAsia="@Arial Unicode MS" w:cs="Times New Roman"/>
          <w:i/>
          <w:iCs/>
          <w:color w:val="000000"/>
          <w:szCs w:val="28"/>
          <w:lang w:eastAsia="ru-RU"/>
        </w:rPr>
        <w:t>разрыва</w:t>
      </w:r>
      <w:r w:rsidRPr="00890331">
        <w:rPr>
          <w:rFonts w:eastAsia="@Arial Unicode MS" w:cs="Times New Roman"/>
          <w:color w:val="000000"/>
          <w:szCs w:val="28"/>
          <w:lang w:eastAsia="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3. Конструирование и моделирование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90331">
        <w:rPr>
          <w:rFonts w:eastAsia="@Arial Unicode MS" w:cs="Times New Roman"/>
          <w:i/>
          <w:iCs/>
          <w:color w:val="000000"/>
          <w:szCs w:val="28"/>
          <w:lang w:eastAsia="ru-RU"/>
        </w:rPr>
        <w:t>различные виды конструкций и способы их сборки</w:t>
      </w:r>
      <w:r w:rsidRPr="00890331">
        <w:rPr>
          <w:rFonts w:eastAsia="@Arial Unicode MS" w:cs="Times New Roman"/>
          <w:color w:val="000000"/>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 xml:space="preserve">Конструирование и моделирование изделий из различных материалов по образцу, рисунку, простейшему </w:t>
      </w:r>
      <w:r w:rsidRPr="00890331">
        <w:rPr>
          <w:rFonts w:eastAsia="@Arial Unicode MS" w:cs="Times New Roman"/>
          <w:i/>
          <w:iCs/>
          <w:color w:val="000000"/>
          <w:szCs w:val="28"/>
          <w:lang w:eastAsia="ru-RU"/>
        </w:rPr>
        <w:t>чертежу или эскизу и по заданным условиям (технико-технологическим, функциональным, декоративно-художественным и пр.).</w:t>
      </w:r>
      <w:r w:rsidRPr="00890331">
        <w:rPr>
          <w:rFonts w:eastAsia="@Arial Unicode MS" w:cs="Times New Roman"/>
          <w:color w:val="000000"/>
          <w:szCs w:val="28"/>
          <w:lang w:eastAsia="ru-RU"/>
        </w:rPr>
        <w:t xml:space="preserve"> Конструирование и моделирование на компьютере и в интерактивном конструкторе.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4. Практика работы на компьютере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Информация, её отбор, анализ и систематизация. Способы получения, хранения, переработки информации.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90331">
        <w:rPr>
          <w:rFonts w:eastAsia="@Arial Unicode MS" w:cs="Times New Roman"/>
          <w:i/>
          <w:iCs/>
          <w:color w:val="000000"/>
          <w:szCs w:val="28"/>
          <w:lang w:eastAsia="ru-RU"/>
        </w:rPr>
        <w:t>общее представление о правилах клавиатурного письма</w:t>
      </w:r>
      <w:r w:rsidRPr="00890331">
        <w:rPr>
          <w:rFonts w:eastAsia="@Arial Unicode MS" w:cs="Times New Roman"/>
          <w:color w:val="000000"/>
          <w:szCs w:val="28"/>
          <w:lang w:eastAsia="ru-RU"/>
        </w:rPr>
        <w:t xml:space="preserve">, пользование мышью, использование простейших средств текстового редактора. </w:t>
      </w:r>
      <w:r w:rsidRPr="00890331">
        <w:rPr>
          <w:rFonts w:eastAsia="@Arial Unicode MS" w:cs="Times New Roman"/>
          <w:i/>
          <w:iCs/>
          <w:color w:val="000000"/>
          <w:szCs w:val="28"/>
          <w:lang w:eastAsia="ru-RU"/>
        </w:rPr>
        <w:t>Простейшие приёмы поиска информации: по ключевым словам, каталогам</w:t>
      </w:r>
      <w:r w:rsidRPr="00890331">
        <w:rPr>
          <w:rFonts w:eastAsia="@Arial Unicode MS" w:cs="Times New Roman"/>
          <w:color w:val="000000"/>
          <w:szCs w:val="28"/>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890331">
        <w:rPr>
          <w:rFonts w:eastAsia="@Arial Unicode MS" w:cs="Times New Roman"/>
          <w:i/>
          <w:iCs/>
          <w:color w:val="000000"/>
          <w:szCs w:val="28"/>
          <w:lang w:eastAsia="ru-RU"/>
        </w:rPr>
        <w:t xml:space="preserve">Использование рисунков из ресурса компьютера, программ </w:t>
      </w:r>
      <w:r w:rsidRPr="00890331">
        <w:rPr>
          <w:rFonts w:eastAsia="@Arial Unicode MS" w:cs="Times New Roman"/>
          <w:i/>
          <w:iCs/>
          <w:color w:val="000000"/>
          <w:szCs w:val="28"/>
          <w:lang w:val="en-US" w:eastAsia="ru-RU"/>
        </w:rPr>
        <w:t>Word</w:t>
      </w:r>
      <w:r w:rsidRPr="00890331">
        <w:rPr>
          <w:rFonts w:eastAsia="@Arial Unicode MS" w:cs="Times New Roman"/>
          <w:i/>
          <w:iCs/>
          <w:color w:val="000000"/>
          <w:szCs w:val="28"/>
          <w:lang w:eastAsia="ru-RU"/>
        </w:rPr>
        <w:t xml:space="preserve"> и </w:t>
      </w:r>
      <w:r w:rsidRPr="00890331">
        <w:rPr>
          <w:rFonts w:eastAsia="@Arial Unicode MS" w:cs="Times New Roman"/>
          <w:i/>
          <w:iCs/>
          <w:color w:val="000000"/>
          <w:szCs w:val="28"/>
          <w:lang w:val="en-US" w:eastAsia="ru-RU"/>
        </w:rPr>
        <w:t>Power</w:t>
      </w:r>
      <w:r w:rsidRPr="00890331">
        <w:rPr>
          <w:rFonts w:eastAsia="@Arial Unicode MS" w:cs="Times New Roman"/>
          <w:i/>
          <w:iCs/>
          <w:color w:val="000000"/>
          <w:szCs w:val="28"/>
          <w:lang w:eastAsia="ru-RU"/>
        </w:rPr>
        <w:t xml:space="preserve"> </w:t>
      </w:r>
      <w:r w:rsidRPr="00890331">
        <w:rPr>
          <w:rFonts w:eastAsia="@Arial Unicode MS" w:cs="Times New Roman"/>
          <w:i/>
          <w:iCs/>
          <w:color w:val="000000"/>
          <w:szCs w:val="28"/>
          <w:lang w:val="en-US" w:eastAsia="ru-RU"/>
        </w:rPr>
        <w:t>Point</w:t>
      </w:r>
      <w:r w:rsidRPr="00890331">
        <w:rPr>
          <w:rFonts w:eastAsia="@Arial Unicode MS" w:cs="Times New Roman"/>
          <w:color w:val="000000"/>
          <w:szCs w:val="28"/>
          <w:lang w:eastAsia="ru-RU"/>
        </w:rPr>
        <w:t>.</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i/>
          <w:iCs/>
          <w:color w:val="000000"/>
          <w:szCs w:val="28"/>
          <w:lang w:eastAsia="ru-RU"/>
        </w:rPr>
      </w:pPr>
    </w:p>
    <w:p w:rsidR="00890331" w:rsidRPr="00890331" w:rsidRDefault="009C7143" w:rsidP="00890331">
      <w:pPr>
        <w:widowControl w:val="0"/>
        <w:tabs>
          <w:tab w:val="left" w:leader="dot" w:pos="624"/>
        </w:tabs>
        <w:autoSpaceDE w:val="0"/>
        <w:autoSpaceDN w:val="0"/>
        <w:adjustRightInd w:val="0"/>
        <w:spacing w:line="240" w:lineRule="auto"/>
        <w:jc w:val="center"/>
        <w:rPr>
          <w:rFonts w:eastAsia="@Arial Unicode MS" w:cs="Times New Roman"/>
          <w:b/>
          <w:i/>
          <w:iCs/>
          <w:color w:val="000000"/>
          <w:szCs w:val="28"/>
          <w:lang w:eastAsia="ru-RU"/>
        </w:rPr>
      </w:pPr>
      <w:r>
        <w:rPr>
          <w:rFonts w:eastAsia="@Arial Unicode MS" w:cs="Times New Roman"/>
          <w:b/>
          <w:i/>
          <w:iCs/>
          <w:color w:val="000000"/>
          <w:szCs w:val="28"/>
          <w:lang w:eastAsia="ru-RU"/>
        </w:rPr>
        <w:t>2.2</w:t>
      </w:r>
      <w:r w:rsidR="00890331" w:rsidRPr="00890331">
        <w:rPr>
          <w:rFonts w:eastAsia="@Arial Unicode MS" w:cs="Times New Roman"/>
          <w:b/>
          <w:i/>
          <w:iCs/>
          <w:color w:val="000000"/>
          <w:szCs w:val="28"/>
          <w:lang w:eastAsia="ru-RU"/>
        </w:rPr>
        <w:t>.2.</w:t>
      </w:r>
      <w:r>
        <w:rPr>
          <w:rFonts w:eastAsia="@Arial Unicode MS" w:cs="Times New Roman"/>
          <w:b/>
          <w:i/>
          <w:iCs/>
          <w:color w:val="000000"/>
          <w:szCs w:val="28"/>
          <w:lang w:eastAsia="ru-RU"/>
        </w:rPr>
        <w:t>9</w:t>
      </w:r>
      <w:r w:rsidR="00890331" w:rsidRPr="00890331">
        <w:rPr>
          <w:rFonts w:eastAsia="@Arial Unicode MS" w:cs="Times New Roman"/>
          <w:b/>
          <w:i/>
          <w:iCs/>
          <w:color w:val="000000"/>
          <w:szCs w:val="28"/>
          <w:lang w:eastAsia="ru-RU"/>
        </w:rPr>
        <w:t>. Физическая культура</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Знания о физической культуре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Физическая культура. </w:t>
      </w:r>
      <w:r w:rsidRPr="00890331">
        <w:rPr>
          <w:rFonts w:eastAsia="@Arial Unicode MS" w:cs="Times New Roman"/>
          <w:color w:val="000000"/>
          <w:szCs w:val="28"/>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Из истории физической культуры. </w:t>
      </w:r>
      <w:r w:rsidRPr="00890331">
        <w:rPr>
          <w:rFonts w:eastAsia="@Arial Unicode MS" w:cs="Times New Roman"/>
          <w:color w:val="000000"/>
          <w:szCs w:val="28"/>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Физические упражнения. </w:t>
      </w:r>
      <w:r w:rsidRPr="00890331">
        <w:rPr>
          <w:rFonts w:eastAsia="@Arial Unicode MS" w:cs="Times New Roman"/>
          <w:color w:val="000000"/>
          <w:szCs w:val="28"/>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Физическая нагрузка и её влияние на повышение частоты сердечных сокращений.</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Способы физкультурной деятельности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Самостоятельные занятия. </w:t>
      </w:r>
      <w:r w:rsidRPr="00890331">
        <w:rPr>
          <w:rFonts w:eastAsia="@Arial Unicode MS" w:cs="Times New Roman"/>
          <w:color w:val="000000"/>
          <w:szCs w:val="28"/>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b/>
          <w:bCs/>
          <w:color w:val="000000"/>
          <w:szCs w:val="28"/>
          <w:lang w:eastAsia="ru-RU"/>
        </w:rPr>
        <w:t xml:space="preserve">Самостоятельные наблюдения за физическим развитием и физической подготовленностью. </w:t>
      </w:r>
      <w:r w:rsidRPr="00890331">
        <w:rPr>
          <w:rFonts w:eastAsia="@Arial Unicode MS" w:cs="Times New Roman"/>
          <w:color w:val="000000"/>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Самостоятельные игры и развлечения. </w:t>
      </w:r>
      <w:r w:rsidRPr="00890331">
        <w:rPr>
          <w:rFonts w:eastAsia="@Arial Unicode MS" w:cs="Times New Roman"/>
          <w:color w:val="000000"/>
          <w:szCs w:val="28"/>
          <w:lang w:eastAsia="ru-RU"/>
        </w:rPr>
        <w:t>Организация и проведение подвижных игр (на спортивных площадках и в спортивных залах).</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Times New Roman" w:cs="Times New Roman"/>
          <w:b/>
          <w:bCs/>
          <w:i/>
          <w:iCs/>
          <w:color w:val="000000"/>
          <w:szCs w:val="28"/>
          <w:lang w:eastAsia="ru-RU"/>
        </w:rPr>
      </w:pP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Физическое совершенствование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b/>
          <w:bCs/>
          <w:color w:val="000000"/>
          <w:szCs w:val="28"/>
          <w:lang w:eastAsia="ru-RU"/>
        </w:rPr>
        <w:t xml:space="preserve">Физкультурно-оздоровительная деятельность. </w:t>
      </w:r>
      <w:r w:rsidRPr="00890331">
        <w:rPr>
          <w:rFonts w:eastAsia="@Arial Unicode MS" w:cs="Times New Roman"/>
          <w:color w:val="000000"/>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color w:val="000000"/>
          <w:szCs w:val="28"/>
          <w:lang w:eastAsia="ru-RU"/>
        </w:rPr>
        <w:t>Комплексы упражнений на развитие физических качеств.</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color w:val="000000"/>
          <w:szCs w:val="28"/>
          <w:lang w:eastAsia="ru-RU"/>
        </w:rPr>
        <w:t>Комплексы дыхательных упражнений. Гимнастика для глаз.</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b/>
          <w:bCs/>
          <w:color w:val="000000"/>
          <w:szCs w:val="28"/>
          <w:lang w:eastAsia="ru-RU"/>
        </w:rPr>
        <w:t xml:space="preserve">Спортивно-оздоровительная деятельность. </w:t>
      </w:r>
      <w:r w:rsidRPr="00890331">
        <w:rPr>
          <w:rFonts w:eastAsia="@Arial Unicode MS" w:cs="Times New Roman"/>
          <w:b/>
          <w:bCs/>
          <w:i/>
          <w:iCs/>
          <w:color w:val="000000"/>
          <w:szCs w:val="28"/>
          <w:lang w:eastAsia="ru-RU"/>
        </w:rPr>
        <w:t xml:space="preserve">Гимнастика с основами акробатики. </w:t>
      </w:r>
      <w:r w:rsidRPr="00890331">
        <w:rPr>
          <w:rFonts w:eastAsia="@Arial Unicode MS" w:cs="Times New Roman"/>
          <w:i/>
          <w:iCs/>
          <w:color w:val="000000"/>
          <w:szCs w:val="28"/>
          <w:lang w:eastAsia="ru-RU"/>
        </w:rPr>
        <w:t xml:space="preserve">Организующие команды и приёмы. </w:t>
      </w:r>
      <w:r w:rsidRPr="00890331">
        <w:rPr>
          <w:rFonts w:eastAsia="@Arial Unicode MS" w:cs="Times New Roman"/>
          <w:color w:val="000000"/>
          <w:szCs w:val="28"/>
          <w:lang w:eastAsia="ru-RU"/>
        </w:rPr>
        <w:t>Строевые действия в шеренге и колонне; выполнение строевых команд.</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Акробатические упражнения. </w:t>
      </w:r>
      <w:r w:rsidRPr="00890331">
        <w:rPr>
          <w:rFonts w:eastAsia="@Arial Unicode MS" w:cs="Times New Roman"/>
          <w:color w:val="000000"/>
          <w:szCs w:val="28"/>
          <w:lang w:eastAsia="ru-RU"/>
        </w:rPr>
        <w:t>Упоры; седы; упражнения в группировке; перекаты; стойка на лопатках; кувырки вперёд и назад; гимнастический мост.</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Акробатические комбинации. </w:t>
      </w:r>
      <w:r w:rsidRPr="00890331">
        <w:rPr>
          <w:rFonts w:eastAsia="@Arial Unicode MS" w:cs="Times New Roman"/>
          <w:color w:val="000000"/>
          <w:szCs w:val="28"/>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Упражнения на низкой гимнастической перекладине: </w:t>
      </w:r>
      <w:r w:rsidRPr="00890331">
        <w:rPr>
          <w:rFonts w:eastAsia="@Arial Unicode MS" w:cs="Times New Roman"/>
          <w:color w:val="000000"/>
          <w:szCs w:val="28"/>
          <w:lang w:eastAsia="ru-RU"/>
        </w:rPr>
        <w:t>висы, перемахи.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Гимнастическая комбинация. </w:t>
      </w:r>
      <w:r w:rsidRPr="00890331">
        <w:rPr>
          <w:rFonts w:eastAsia="@Arial Unicode MS" w:cs="Times New Roman"/>
          <w:color w:val="000000"/>
          <w:szCs w:val="28"/>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Опорный прыжок </w:t>
      </w:r>
      <w:r w:rsidRPr="00890331">
        <w:rPr>
          <w:rFonts w:eastAsia="@Arial Unicode MS" w:cs="Times New Roman"/>
          <w:color w:val="000000"/>
          <w:szCs w:val="28"/>
          <w:lang w:eastAsia="ru-RU"/>
        </w:rPr>
        <w:t>с разбега через гимнастического козла.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i/>
          <w:iCs/>
          <w:color w:val="000000"/>
          <w:szCs w:val="28"/>
          <w:lang w:eastAsia="ru-RU"/>
        </w:rPr>
      </w:pPr>
      <w:r w:rsidRPr="00890331">
        <w:rPr>
          <w:rFonts w:eastAsia="@Arial Unicode MS" w:cs="Times New Roman"/>
          <w:i/>
          <w:iCs/>
          <w:color w:val="000000"/>
          <w:szCs w:val="28"/>
          <w:lang w:eastAsia="ru-RU"/>
        </w:rPr>
        <w:t xml:space="preserve">Гимнастические упражнения прикладного характера. </w:t>
      </w:r>
      <w:r w:rsidRPr="00890331">
        <w:rPr>
          <w:rFonts w:eastAsia="@Arial Unicode MS" w:cs="Times New Roman"/>
          <w:color w:val="000000"/>
          <w:szCs w:val="28"/>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b/>
          <w:bCs/>
          <w:i/>
          <w:iCs/>
          <w:color w:val="000000"/>
          <w:szCs w:val="28"/>
          <w:lang w:eastAsia="ru-RU"/>
        </w:rPr>
        <w:t xml:space="preserve">Лёгкая атлетика. </w:t>
      </w:r>
      <w:r w:rsidRPr="00890331">
        <w:rPr>
          <w:rFonts w:eastAsia="@Arial Unicode MS" w:cs="Times New Roman"/>
          <w:i/>
          <w:iCs/>
          <w:color w:val="000000"/>
          <w:szCs w:val="28"/>
          <w:lang w:eastAsia="ru-RU"/>
        </w:rPr>
        <w:t xml:space="preserve">Беговые упражнения: </w:t>
      </w:r>
      <w:r w:rsidRPr="00890331">
        <w:rPr>
          <w:rFonts w:eastAsia="@Arial Unicode MS" w:cs="Times New Roman"/>
          <w:color w:val="000000"/>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Прыжковые упражнения: </w:t>
      </w:r>
      <w:r w:rsidRPr="00890331">
        <w:rPr>
          <w:rFonts w:eastAsia="@Arial Unicode MS" w:cs="Times New Roman"/>
          <w:color w:val="000000"/>
          <w:szCs w:val="28"/>
          <w:lang w:eastAsia="ru-RU"/>
        </w:rPr>
        <w:t>на одной ноге и двух ногах на месте и с продвижением; в длину и высоту; спрыгивание и запрыгивание.</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Броски: </w:t>
      </w:r>
      <w:r w:rsidRPr="00890331">
        <w:rPr>
          <w:rFonts w:eastAsia="@Arial Unicode MS" w:cs="Times New Roman"/>
          <w:color w:val="000000"/>
          <w:szCs w:val="28"/>
          <w:lang w:eastAsia="ru-RU"/>
        </w:rPr>
        <w:t>большого мяча (</w:t>
      </w:r>
      <w:smartTag w:uri="urn:schemas-microsoft-com:office:smarttags" w:element="metricconverter">
        <w:smartTagPr>
          <w:attr w:name="ProductID" w:val="1 кг"/>
        </w:smartTagPr>
        <w:r w:rsidRPr="00890331">
          <w:rPr>
            <w:rFonts w:eastAsia="@Arial Unicode MS" w:cs="Times New Roman"/>
            <w:color w:val="000000"/>
            <w:szCs w:val="28"/>
            <w:lang w:eastAsia="ru-RU"/>
          </w:rPr>
          <w:t>1 кг</w:t>
        </w:r>
      </w:smartTag>
      <w:r w:rsidRPr="00890331">
        <w:rPr>
          <w:rFonts w:eastAsia="@Arial Unicode MS" w:cs="Times New Roman"/>
          <w:color w:val="000000"/>
          <w:szCs w:val="28"/>
          <w:lang w:eastAsia="ru-RU"/>
        </w:rPr>
        <w:t>) на дальность разными способами.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i/>
          <w:iCs/>
          <w:color w:val="000000"/>
          <w:szCs w:val="28"/>
          <w:lang w:eastAsia="ru-RU"/>
        </w:rPr>
      </w:pPr>
      <w:r w:rsidRPr="00890331">
        <w:rPr>
          <w:rFonts w:eastAsia="@Arial Unicode MS" w:cs="Times New Roman"/>
          <w:i/>
          <w:iCs/>
          <w:color w:val="000000"/>
          <w:szCs w:val="28"/>
          <w:lang w:eastAsia="ru-RU"/>
        </w:rPr>
        <w:t xml:space="preserve">Метание: </w:t>
      </w:r>
      <w:r w:rsidRPr="00890331">
        <w:rPr>
          <w:rFonts w:eastAsia="@Arial Unicode MS" w:cs="Times New Roman"/>
          <w:color w:val="000000"/>
          <w:szCs w:val="28"/>
          <w:lang w:eastAsia="ru-RU"/>
        </w:rPr>
        <w:t>малого мяча в вертикальную цель и на дальность.</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b/>
          <w:bCs/>
          <w:i/>
          <w:iCs/>
          <w:color w:val="000000"/>
          <w:szCs w:val="28"/>
          <w:lang w:eastAsia="ru-RU"/>
        </w:rPr>
        <w:t xml:space="preserve">Подвижные и спортивные игры. </w:t>
      </w:r>
      <w:r w:rsidRPr="00890331">
        <w:rPr>
          <w:rFonts w:eastAsia="@Arial Unicode MS" w:cs="Times New Roman"/>
          <w:i/>
          <w:iCs/>
          <w:color w:val="000000"/>
          <w:szCs w:val="28"/>
          <w:lang w:eastAsia="ru-RU"/>
        </w:rPr>
        <w:t xml:space="preserve">На материале гимнастики с основами акробатики: </w:t>
      </w:r>
      <w:r w:rsidRPr="00890331">
        <w:rPr>
          <w:rFonts w:eastAsia="@Arial Unicode MS" w:cs="Times New Roman"/>
          <w:color w:val="000000"/>
          <w:szCs w:val="28"/>
          <w:lang w:eastAsia="ru-RU"/>
        </w:rPr>
        <w:t>игровые задания с использованием строевых упражнений, упражнений на внимание, силу, ловкость и координацию.</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На материале лёгкой атлетики: </w:t>
      </w:r>
      <w:r w:rsidRPr="00890331">
        <w:rPr>
          <w:rFonts w:eastAsia="@Arial Unicode MS" w:cs="Times New Roman"/>
          <w:color w:val="000000"/>
          <w:szCs w:val="28"/>
          <w:lang w:eastAsia="ru-RU"/>
        </w:rPr>
        <w:t>прыжки, бег, метания и броски; упражнения на координацию, выносливость и быстроту.</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На материале лыжной подготовки: </w:t>
      </w:r>
      <w:r w:rsidRPr="00890331">
        <w:rPr>
          <w:rFonts w:eastAsia="@Arial Unicode MS" w:cs="Times New Roman"/>
          <w:color w:val="000000"/>
          <w:szCs w:val="28"/>
          <w:lang w:eastAsia="ru-RU"/>
        </w:rPr>
        <w:t>эстафеты в передвижении на лыжах, упражнения на выносливость и координацию.</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На материале спортивных игр:</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Футбол: </w:t>
      </w:r>
      <w:r w:rsidRPr="00890331">
        <w:rPr>
          <w:rFonts w:eastAsia="@Arial Unicode MS" w:cs="Times New Roman"/>
          <w:color w:val="000000"/>
          <w:szCs w:val="28"/>
          <w:lang w:eastAsia="ru-RU"/>
        </w:rPr>
        <w:t>удар по неподвижному и катящемуся мячу; остановка мяча; ведение мяча; подвижные игры на материале футбола.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Баскетбол: </w:t>
      </w:r>
      <w:r w:rsidRPr="00890331">
        <w:rPr>
          <w:rFonts w:eastAsia="@Arial Unicode MS" w:cs="Times New Roman"/>
          <w:color w:val="000000"/>
          <w:szCs w:val="28"/>
          <w:lang w:eastAsia="ru-RU"/>
        </w:rPr>
        <w:t>специальные передвижения без мяча; ведение мяча; броски мяча в корзину; подвижные игры на материале баскетбола.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eastAsia="ru-RU"/>
        </w:rPr>
        <w:t xml:space="preserve">Волейбол: </w:t>
      </w:r>
      <w:r w:rsidRPr="00890331">
        <w:rPr>
          <w:rFonts w:eastAsia="@Arial Unicode MS" w:cs="Times New Roman"/>
          <w:color w:val="000000"/>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Arial Unicode MS" w:cs="Times New Roman"/>
          <w:b/>
          <w:bCs/>
          <w:i/>
          <w:iCs/>
          <w:color w:val="000000"/>
          <w:szCs w:val="28"/>
          <w:lang w:eastAsia="ru-RU"/>
        </w:rPr>
      </w:pPr>
      <w:r w:rsidRPr="00890331">
        <w:rPr>
          <w:rFonts w:eastAsia="@Arial Unicode MS" w:cs="Times New Roman"/>
          <w:b/>
          <w:bCs/>
          <w:i/>
          <w:iCs/>
          <w:color w:val="000000"/>
          <w:szCs w:val="28"/>
          <w:lang w:eastAsia="ru-RU"/>
        </w:rPr>
        <w:t>Общеразвивающие упражнения</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b/>
          <w:bCs/>
          <w:color w:val="000000"/>
          <w:szCs w:val="28"/>
          <w:lang w:eastAsia="ru-RU"/>
        </w:rPr>
        <w:t>На материале гимнастики с основами акробатики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Развитие гибкости: </w:t>
      </w:r>
      <w:r w:rsidRPr="00890331">
        <w:rPr>
          <w:rFonts w:eastAsia="@Arial Unicode MS" w:cs="Times New Roman"/>
          <w:color w:val="000000"/>
          <w:szCs w:val="28"/>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Развитие координации: </w:t>
      </w:r>
      <w:r w:rsidRPr="00890331">
        <w:rPr>
          <w:rFonts w:eastAsia="@Arial Unicode MS" w:cs="Times New Roman"/>
          <w:color w:val="000000"/>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Формирование осанки: </w:t>
      </w:r>
      <w:r w:rsidRPr="00890331">
        <w:rPr>
          <w:rFonts w:eastAsia="@Arial Unicode MS" w:cs="Times New Roman"/>
          <w:color w:val="000000"/>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r w:rsidRPr="00890331">
        <w:rPr>
          <w:rFonts w:eastAsia="@Arial Unicode MS" w:cs="Times New Roman"/>
          <w:i/>
          <w:iCs/>
          <w:color w:val="000000"/>
          <w:szCs w:val="28"/>
          <w:lang w:eastAsia="ru-RU"/>
        </w:rPr>
        <w:t xml:space="preserve">Развитие силовых способностей: </w:t>
      </w:r>
      <w:r w:rsidRPr="00890331">
        <w:rPr>
          <w:rFonts w:eastAsia="@Arial Unicode MS" w:cs="Times New Roman"/>
          <w:color w:val="000000"/>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90331">
        <w:rPr>
          <w:rFonts w:eastAsia="@Arial Unicode MS" w:cs="Times New Roman"/>
          <w:color w:val="000000"/>
          <w:szCs w:val="28"/>
          <w:lang w:eastAsia="ru-RU"/>
        </w:rPr>
        <w:noBreakHyphen/>
        <w:t>вперёд толчком одной ногой и двумя ногами о гимнастический мостик; переноска партнёра в парах.</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b/>
          <w:bCs/>
          <w:color w:val="000000"/>
          <w:szCs w:val="28"/>
          <w:lang w:eastAsia="ru-RU"/>
        </w:rPr>
        <w:t>На материале лёгкой атлетики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Развитие координации: </w:t>
      </w:r>
      <w:r w:rsidRPr="00890331">
        <w:rPr>
          <w:rFonts w:eastAsia="@Arial Unicode MS" w:cs="Times New Roman"/>
          <w:color w:val="000000"/>
          <w:szCs w:val="28"/>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Развитие быстроты: </w:t>
      </w:r>
      <w:r w:rsidRPr="00890331">
        <w:rPr>
          <w:rFonts w:eastAsia="@Arial Unicode MS" w:cs="Times New Roman"/>
          <w:color w:val="000000"/>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i/>
          <w:iCs/>
          <w:color w:val="000000"/>
          <w:szCs w:val="28"/>
          <w:lang w:eastAsia="ru-RU"/>
        </w:rPr>
      </w:pPr>
      <w:r w:rsidRPr="00890331">
        <w:rPr>
          <w:rFonts w:eastAsia="@Arial Unicode MS" w:cs="Times New Roman"/>
          <w:i/>
          <w:iCs/>
          <w:color w:val="000000"/>
          <w:szCs w:val="28"/>
          <w:lang w:eastAsia="ru-RU"/>
        </w:rPr>
        <w:t xml:space="preserve">Развитие выносливости: </w:t>
      </w:r>
      <w:r w:rsidRPr="00890331">
        <w:rPr>
          <w:rFonts w:eastAsia="@Arial Unicode MS" w:cs="Times New Roman"/>
          <w:color w:val="000000"/>
          <w:szCs w:val="28"/>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890331">
          <w:rPr>
            <w:rFonts w:eastAsia="@Arial Unicode MS" w:cs="Times New Roman"/>
            <w:color w:val="000000"/>
            <w:szCs w:val="28"/>
            <w:lang w:eastAsia="ru-RU"/>
          </w:rPr>
          <w:t>30 м</w:t>
        </w:r>
      </w:smartTag>
      <w:r w:rsidRPr="00890331">
        <w:rPr>
          <w:rFonts w:eastAsia="@Arial Unicode MS" w:cs="Times New Roman"/>
          <w:color w:val="000000"/>
          <w:szCs w:val="28"/>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890331">
          <w:rPr>
            <w:rFonts w:eastAsia="@Arial Unicode MS" w:cs="Times New Roman"/>
            <w:color w:val="000000"/>
            <w:szCs w:val="28"/>
            <w:lang w:eastAsia="ru-RU"/>
          </w:rPr>
          <w:t>400 м</w:t>
        </w:r>
      </w:smartTag>
      <w:r w:rsidRPr="00890331">
        <w:rPr>
          <w:rFonts w:eastAsia="@Arial Unicode MS" w:cs="Times New Roman"/>
          <w:color w:val="000000"/>
          <w:szCs w:val="28"/>
          <w:lang w:eastAsia="ru-RU"/>
        </w:rPr>
        <w:t>; равномерный 6</w:t>
      </w:r>
      <w:r w:rsidRPr="00890331">
        <w:rPr>
          <w:rFonts w:eastAsia="@Arial Unicode MS" w:cs="Times New Roman"/>
          <w:color w:val="000000"/>
          <w:szCs w:val="28"/>
          <w:lang w:eastAsia="ru-RU"/>
        </w:rPr>
        <w:noBreakHyphen/>
        <w:t>минутный бег.</w:t>
      </w:r>
    </w:p>
    <w:p w:rsidR="00890331" w:rsidRDefault="00890331" w:rsidP="00890331">
      <w:pPr>
        <w:widowControl w:val="0"/>
        <w:tabs>
          <w:tab w:val="left" w:leader="dot" w:pos="624"/>
        </w:tabs>
        <w:autoSpaceDE w:val="0"/>
        <w:autoSpaceDN w:val="0"/>
        <w:adjustRightInd w:val="0"/>
        <w:spacing w:line="240" w:lineRule="auto"/>
        <w:rPr>
          <w:rFonts w:eastAsia="@Arial Unicode MS" w:cs="Times New Roman"/>
          <w:color w:val="000000"/>
          <w:szCs w:val="28"/>
          <w:lang w:eastAsia="ru-RU"/>
        </w:rPr>
      </w:pPr>
      <w:r w:rsidRPr="00890331">
        <w:rPr>
          <w:rFonts w:eastAsia="@Arial Unicode MS" w:cs="Times New Roman"/>
          <w:i/>
          <w:iCs/>
          <w:color w:val="000000"/>
          <w:szCs w:val="28"/>
          <w:lang w:eastAsia="ru-RU"/>
        </w:rPr>
        <w:t xml:space="preserve">Развитие силовых способностей: </w:t>
      </w:r>
      <w:r w:rsidRPr="00890331">
        <w:rPr>
          <w:rFonts w:eastAsia="@Arial Unicode MS" w:cs="Times New Roman"/>
          <w:color w:val="000000"/>
          <w:szCs w:val="28"/>
          <w:lang w:eastAsia="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D02A6" w:rsidRPr="006719C4" w:rsidRDefault="009C7143" w:rsidP="00246675">
      <w:pPr>
        <w:pStyle w:val="afff3"/>
        <w:rPr>
          <w:highlight w:val="yellow"/>
        </w:rPr>
      </w:pPr>
      <w:bookmarkStart w:id="12" w:name="_Toc288394090"/>
      <w:bookmarkStart w:id="13" w:name="_Toc288410557"/>
      <w:bookmarkStart w:id="14" w:name="_Toc288410686"/>
      <w:bookmarkStart w:id="15" w:name="_Toc424564334"/>
      <w:r w:rsidRPr="006719C4">
        <w:rPr>
          <w:highlight w:val="yellow"/>
        </w:rPr>
        <w:t xml:space="preserve">2.2.2.10. </w:t>
      </w:r>
      <w:r w:rsidR="00ED02A6" w:rsidRPr="006719C4">
        <w:rPr>
          <w:highlight w:val="yellow"/>
        </w:rPr>
        <w:t xml:space="preserve">Основы </w:t>
      </w:r>
      <w:bookmarkEnd w:id="12"/>
      <w:bookmarkEnd w:id="13"/>
      <w:bookmarkEnd w:id="14"/>
      <w:r w:rsidR="00ED02A6" w:rsidRPr="006719C4">
        <w:rPr>
          <w:highlight w:val="yellow"/>
        </w:rPr>
        <w:t>религиозных культур и светской этики</w:t>
      </w:r>
      <w:bookmarkEnd w:id="15"/>
    </w:p>
    <w:p w:rsidR="00ED02A6" w:rsidRPr="006719C4" w:rsidRDefault="00ED02A6" w:rsidP="00ED02A6">
      <w:pPr>
        <w:spacing w:line="360" w:lineRule="auto"/>
        <w:ind w:firstLine="709"/>
        <w:rPr>
          <w:b/>
          <w:szCs w:val="28"/>
          <w:highlight w:val="yellow"/>
        </w:rPr>
      </w:pPr>
      <w:r w:rsidRPr="006719C4">
        <w:rPr>
          <w:b/>
          <w:szCs w:val="28"/>
          <w:highlight w:val="yellow"/>
        </w:rPr>
        <w:t>Основное содержание предметной области</w:t>
      </w:r>
    </w:p>
    <w:p w:rsidR="00ED02A6" w:rsidRPr="006719C4" w:rsidRDefault="00ED02A6" w:rsidP="006719C4">
      <w:pPr>
        <w:spacing w:line="360" w:lineRule="auto"/>
        <w:ind w:firstLine="709"/>
        <w:rPr>
          <w:szCs w:val="28"/>
          <w:highlight w:val="yellow"/>
        </w:rPr>
      </w:pPr>
      <w:r w:rsidRPr="006719C4">
        <w:rPr>
          <w:szCs w:val="28"/>
          <w:highlight w:val="yellow"/>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B9094E" w:rsidRPr="006719C4">
        <w:rPr>
          <w:szCs w:val="28"/>
          <w:highlight w:val="yellow"/>
        </w:rPr>
        <w:t xml:space="preserve"> В 2017-2018 учебном году в 4</w:t>
      </w:r>
      <w:r w:rsidR="006719C4" w:rsidRPr="006719C4">
        <w:rPr>
          <w:szCs w:val="28"/>
          <w:highlight w:val="yellow"/>
        </w:rPr>
        <w:t>-х</w:t>
      </w:r>
      <w:r w:rsidR="00B9094E" w:rsidRPr="006719C4">
        <w:rPr>
          <w:szCs w:val="28"/>
          <w:highlight w:val="yellow"/>
        </w:rPr>
        <w:t xml:space="preserve"> классах по выбору родителей реализуются модули </w:t>
      </w:r>
      <w:r w:rsidR="006719C4" w:rsidRPr="006719C4">
        <w:rPr>
          <w:szCs w:val="28"/>
          <w:highlight w:val="yellow"/>
        </w:rPr>
        <w:t>«Основы православной культуры», «Основы светской этики».</w:t>
      </w:r>
    </w:p>
    <w:p w:rsidR="00ED02A6" w:rsidRPr="006719C4" w:rsidRDefault="00ED02A6" w:rsidP="00ED02A6">
      <w:pPr>
        <w:spacing w:line="360" w:lineRule="auto"/>
        <w:ind w:firstLine="709"/>
        <w:rPr>
          <w:b/>
          <w:szCs w:val="28"/>
          <w:highlight w:val="yellow"/>
        </w:rPr>
      </w:pPr>
      <w:r w:rsidRPr="006719C4">
        <w:rPr>
          <w:b/>
          <w:szCs w:val="28"/>
          <w:highlight w:val="yellow"/>
        </w:rPr>
        <w:t>Основы православной культуры</w:t>
      </w:r>
    </w:p>
    <w:p w:rsidR="00ED02A6" w:rsidRPr="006719C4" w:rsidRDefault="00ED02A6" w:rsidP="00ED02A6">
      <w:pPr>
        <w:spacing w:line="360" w:lineRule="auto"/>
        <w:ind w:firstLine="709"/>
        <w:rPr>
          <w:szCs w:val="28"/>
          <w:highlight w:val="yellow"/>
        </w:rPr>
      </w:pPr>
      <w:r w:rsidRPr="006719C4">
        <w:rPr>
          <w:szCs w:val="28"/>
          <w:highlight w:val="yellow"/>
        </w:rPr>
        <w:t>Россия – наша Родина.</w:t>
      </w:r>
    </w:p>
    <w:p w:rsidR="00ED02A6" w:rsidRPr="006719C4" w:rsidRDefault="00ED02A6" w:rsidP="00ED02A6">
      <w:pPr>
        <w:spacing w:line="360" w:lineRule="auto"/>
        <w:ind w:firstLine="709"/>
        <w:rPr>
          <w:szCs w:val="28"/>
          <w:highlight w:val="yellow"/>
        </w:rPr>
      </w:pPr>
      <w:r w:rsidRPr="006719C4">
        <w:rPr>
          <w:szCs w:val="28"/>
          <w:highlight w:val="yellow"/>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ED02A6" w:rsidRPr="006719C4" w:rsidRDefault="00ED02A6" w:rsidP="00ED02A6">
      <w:pPr>
        <w:spacing w:line="360" w:lineRule="auto"/>
        <w:ind w:firstLine="709"/>
        <w:rPr>
          <w:szCs w:val="28"/>
          <w:highlight w:val="yellow"/>
        </w:rPr>
      </w:pPr>
      <w:r w:rsidRPr="006719C4">
        <w:rPr>
          <w:szCs w:val="28"/>
          <w:highlight w:val="yellow"/>
        </w:rPr>
        <w:t>Любовь и уважение к Отечеству. Патриотизм многонационального и многоконфессионального народа России.</w:t>
      </w:r>
    </w:p>
    <w:p w:rsidR="00ED02A6" w:rsidRPr="006719C4" w:rsidRDefault="00ED02A6" w:rsidP="00ED02A6">
      <w:pPr>
        <w:spacing w:line="360" w:lineRule="auto"/>
        <w:ind w:firstLine="709"/>
        <w:rPr>
          <w:b/>
          <w:szCs w:val="28"/>
          <w:highlight w:val="yellow"/>
        </w:rPr>
      </w:pPr>
      <w:r w:rsidRPr="006719C4">
        <w:rPr>
          <w:b/>
          <w:szCs w:val="28"/>
          <w:highlight w:val="yellow"/>
        </w:rPr>
        <w:t>Основы светской этики</w:t>
      </w:r>
    </w:p>
    <w:p w:rsidR="00ED02A6" w:rsidRPr="006719C4" w:rsidRDefault="00ED02A6" w:rsidP="00ED02A6">
      <w:pPr>
        <w:spacing w:line="360" w:lineRule="auto"/>
        <w:ind w:firstLine="709"/>
        <w:rPr>
          <w:szCs w:val="28"/>
          <w:highlight w:val="yellow"/>
        </w:rPr>
      </w:pPr>
      <w:r w:rsidRPr="006719C4">
        <w:rPr>
          <w:szCs w:val="28"/>
          <w:highlight w:val="yellow"/>
        </w:rPr>
        <w:t>Россия – наша Родина.</w:t>
      </w:r>
    </w:p>
    <w:p w:rsidR="00ED02A6" w:rsidRPr="006719C4" w:rsidRDefault="00ED02A6" w:rsidP="00ED02A6">
      <w:pPr>
        <w:spacing w:line="360" w:lineRule="auto"/>
        <w:ind w:firstLine="709"/>
        <w:rPr>
          <w:szCs w:val="28"/>
          <w:highlight w:val="yellow"/>
        </w:rPr>
      </w:pPr>
      <w:r w:rsidRPr="006719C4">
        <w:rPr>
          <w:szCs w:val="28"/>
          <w:highlight w:val="yellow"/>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D02A6" w:rsidRPr="005D7693" w:rsidRDefault="00ED02A6" w:rsidP="00ED02A6">
      <w:pPr>
        <w:spacing w:line="360" w:lineRule="auto"/>
        <w:ind w:firstLine="709"/>
        <w:rPr>
          <w:szCs w:val="28"/>
        </w:rPr>
      </w:pPr>
      <w:r w:rsidRPr="006719C4">
        <w:rPr>
          <w:szCs w:val="28"/>
          <w:highlight w:val="yellow"/>
        </w:rPr>
        <w:t>Любовь и уважение к Отечеству. Патриотизм многонационального и многоконфессионального народа России.</w:t>
      </w:r>
    </w:p>
    <w:p w:rsidR="00ED02A6" w:rsidRPr="006719C4" w:rsidRDefault="006719C4" w:rsidP="00890331">
      <w:pPr>
        <w:widowControl w:val="0"/>
        <w:tabs>
          <w:tab w:val="left" w:leader="dot" w:pos="624"/>
        </w:tabs>
        <w:autoSpaceDE w:val="0"/>
        <w:autoSpaceDN w:val="0"/>
        <w:adjustRightInd w:val="0"/>
        <w:spacing w:line="240" w:lineRule="auto"/>
        <w:rPr>
          <w:rFonts w:eastAsia="@Arial Unicode MS" w:cs="Times New Roman"/>
          <w:b/>
          <w:bCs/>
          <w:color w:val="000000"/>
          <w:szCs w:val="28"/>
          <w:highlight w:val="yellow"/>
          <w:lang w:eastAsia="ru-RU"/>
        </w:rPr>
      </w:pPr>
      <w:r w:rsidRPr="006719C4">
        <w:rPr>
          <w:rFonts w:eastAsia="@Arial Unicode MS" w:cs="Times New Roman"/>
          <w:b/>
          <w:bCs/>
          <w:color w:val="000000"/>
          <w:szCs w:val="28"/>
          <w:highlight w:val="yellow"/>
          <w:lang w:eastAsia="ru-RU"/>
        </w:rPr>
        <w:t>2.2.2.11. Программы курсов внеурочной деятельности</w:t>
      </w:r>
    </w:p>
    <w:p w:rsidR="006719C4" w:rsidRPr="006719C4" w:rsidRDefault="006719C4" w:rsidP="00890331">
      <w:pPr>
        <w:widowControl w:val="0"/>
        <w:tabs>
          <w:tab w:val="left" w:leader="dot" w:pos="624"/>
        </w:tabs>
        <w:autoSpaceDE w:val="0"/>
        <w:autoSpaceDN w:val="0"/>
        <w:adjustRightInd w:val="0"/>
        <w:spacing w:line="240" w:lineRule="auto"/>
        <w:rPr>
          <w:rFonts w:eastAsia="@Arial Unicode MS" w:cs="Times New Roman"/>
          <w:bCs/>
          <w:color w:val="000000"/>
          <w:szCs w:val="28"/>
          <w:lang w:eastAsia="ru-RU"/>
        </w:rPr>
      </w:pPr>
      <w:r w:rsidRPr="006719C4">
        <w:rPr>
          <w:rFonts w:eastAsia="@Arial Unicode MS" w:cs="Times New Roman"/>
          <w:bCs/>
          <w:color w:val="000000"/>
          <w:szCs w:val="28"/>
          <w:highlight w:val="yellow"/>
          <w:lang w:eastAsia="ru-RU"/>
        </w:rPr>
        <w:t>Программы курсов внеурочной деятельности в приложении к основной образовательной программе.</w:t>
      </w:r>
      <w:r>
        <w:rPr>
          <w:rFonts w:eastAsia="@Arial Unicode MS" w:cs="Times New Roman"/>
          <w:bCs/>
          <w:color w:val="000000"/>
          <w:szCs w:val="28"/>
          <w:lang w:eastAsia="ru-RU"/>
        </w:rPr>
        <w:t xml:space="preserve"> </w:t>
      </w:r>
    </w:p>
    <w:p w:rsidR="00890331" w:rsidRPr="00890331" w:rsidRDefault="00890331" w:rsidP="00890331">
      <w:pPr>
        <w:widowControl w:val="0"/>
        <w:tabs>
          <w:tab w:val="left" w:leader="dot" w:pos="624"/>
        </w:tabs>
        <w:autoSpaceDE w:val="0"/>
        <w:autoSpaceDN w:val="0"/>
        <w:adjustRightInd w:val="0"/>
        <w:spacing w:line="240" w:lineRule="auto"/>
        <w:jc w:val="center"/>
        <w:rPr>
          <w:rFonts w:eastAsia="Times New Roman" w:cs="Times New Roman"/>
          <w:b/>
          <w:bCs/>
          <w:color w:val="000000"/>
          <w:szCs w:val="28"/>
          <w:lang w:eastAsia="ru-RU"/>
        </w:rPr>
      </w:pPr>
      <w:r w:rsidRPr="00890331">
        <w:rPr>
          <w:rFonts w:eastAsia="@Arial Unicode MS" w:cs="Times New Roman"/>
          <w:b/>
          <w:color w:val="000000"/>
          <w:szCs w:val="28"/>
          <w:lang w:eastAsia="ru-RU"/>
        </w:rPr>
        <w:br w:type="page"/>
      </w:r>
    </w:p>
    <w:p w:rsidR="00890331" w:rsidRPr="009966D9" w:rsidRDefault="003672B8" w:rsidP="00C07822">
      <w:pPr>
        <w:pStyle w:val="2"/>
        <w:rPr>
          <w:rFonts w:eastAsia="@Arial Unicode MS"/>
          <w:highlight w:val="yellow"/>
          <w:lang w:eastAsia="ru-RU"/>
        </w:rPr>
      </w:pPr>
      <w:bookmarkStart w:id="16" w:name="_Toc512114346"/>
      <w:r w:rsidRPr="009966D9">
        <w:rPr>
          <w:rFonts w:eastAsia="@Arial Unicode MS"/>
          <w:highlight w:val="yellow"/>
          <w:lang w:eastAsia="ru-RU"/>
        </w:rPr>
        <w:t>2.3</w:t>
      </w:r>
      <w:r w:rsidR="00890331" w:rsidRPr="009966D9">
        <w:rPr>
          <w:rFonts w:eastAsia="@Arial Unicode MS"/>
          <w:highlight w:val="yellow"/>
          <w:lang w:eastAsia="ru-RU"/>
        </w:rPr>
        <w:t xml:space="preserve">. Программа духовно-нравственного развития и воспитания обучающихся на ступени начального общего образования </w:t>
      </w:r>
      <w:bookmarkEnd w:id="16"/>
    </w:p>
    <w:p w:rsidR="009966D9" w:rsidRPr="009966D9" w:rsidRDefault="009966D9" w:rsidP="009966D9">
      <w:pPr>
        <w:spacing w:line="360" w:lineRule="auto"/>
        <w:ind w:firstLine="709"/>
        <w:rPr>
          <w:bCs/>
          <w:szCs w:val="28"/>
          <w:highlight w:val="yellow"/>
        </w:rPr>
      </w:pPr>
      <w:r w:rsidRPr="009966D9">
        <w:rPr>
          <w:szCs w:val="28"/>
          <w:highlight w:val="yellow"/>
        </w:rPr>
        <w:t xml:space="preserve">Программа духовно-нравственного воспитания, развития обучающихся при получении начального общего образования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w:t>
      </w:r>
    </w:p>
    <w:p w:rsidR="009966D9" w:rsidRPr="009966D9" w:rsidRDefault="009966D9" w:rsidP="009966D9">
      <w:pPr>
        <w:tabs>
          <w:tab w:val="left" w:pos="10632"/>
        </w:tabs>
        <w:spacing w:line="360" w:lineRule="auto"/>
        <w:ind w:firstLine="709"/>
        <w:rPr>
          <w:szCs w:val="28"/>
          <w:highlight w:val="yellow"/>
        </w:rPr>
      </w:pPr>
      <w:r w:rsidRPr="009966D9">
        <w:rPr>
          <w:szCs w:val="28"/>
          <w:highlight w:val="yellow"/>
        </w:rPr>
        <w:t xml:space="preserve">Концепция отмечает, что </w:t>
      </w:r>
      <w:r w:rsidRPr="009966D9">
        <w:rPr>
          <w:color w:val="000000"/>
          <w:szCs w:val="28"/>
          <w:highlight w:val="yellow"/>
        </w:rPr>
        <w:t xml:space="preserve">ценности личности формируются в семье, неформальных сообществах. Именно в школе наиболее системно, последовательно и глубоко духовно-нравственное развитие и воспитание личности, где развитие и воспитание обеспечено всем укладом школьной жизни. Ребёнок школьного возраста наиболее восприимчив к эмоционально-ценностному, духовно-нравственному развитию, гражданскому воспитанию. Пережитое и усвоенное в детстве отличается большой психологической устойчивостью.    </w:t>
      </w:r>
    </w:p>
    <w:p w:rsidR="009966D9" w:rsidRPr="009966D9" w:rsidRDefault="009966D9" w:rsidP="009966D9">
      <w:pPr>
        <w:tabs>
          <w:tab w:val="left" w:pos="8647"/>
        </w:tabs>
        <w:spacing w:line="360" w:lineRule="auto"/>
        <w:ind w:firstLine="709"/>
        <w:rPr>
          <w:szCs w:val="28"/>
          <w:highlight w:val="yellow"/>
        </w:rPr>
      </w:pPr>
      <w:r w:rsidRPr="009966D9">
        <w:rPr>
          <w:bCs/>
          <w:szCs w:val="28"/>
          <w:highlight w:val="yellow"/>
        </w:rPr>
        <w:t>Концепция определяет основные принципы организации духовно-нравственного развития и воспитания:</w:t>
      </w:r>
    </w:p>
    <w:p w:rsidR="009966D9" w:rsidRPr="009966D9" w:rsidRDefault="009966D9" w:rsidP="00675468">
      <w:pPr>
        <w:numPr>
          <w:ilvl w:val="1"/>
          <w:numId w:val="54"/>
        </w:numPr>
        <w:tabs>
          <w:tab w:val="left" w:pos="709"/>
        </w:tabs>
        <w:spacing w:line="360" w:lineRule="auto"/>
        <w:ind w:left="709" w:hanging="425"/>
        <w:rPr>
          <w:szCs w:val="28"/>
          <w:highlight w:val="yellow"/>
        </w:rPr>
      </w:pPr>
      <w:r w:rsidRPr="009966D9">
        <w:rPr>
          <w:bCs/>
          <w:szCs w:val="28"/>
          <w:highlight w:val="yellow"/>
        </w:rPr>
        <w:t>нравственный пример педагога;</w:t>
      </w:r>
    </w:p>
    <w:p w:rsidR="009966D9" w:rsidRPr="009966D9" w:rsidRDefault="009966D9" w:rsidP="00675468">
      <w:pPr>
        <w:numPr>
          <w:ilvl w:val="1"/>
          <w:numId w:val="54"/>
        </w:numPr>
        <w:tabs>
          <w:tab w:val="left" w:pos="709"/>
        </w:tabs>
        <w:spacing w:line="360" w:lineRule="auto"/>
        <w:ind w:left="709" w:hanging="425"/>
        <w:rPr>
          <w:szCs w:val="28"/>
          <w:highlight w:val="yellow"/>
        </w:rPr>
      </w:pPr>
      <w:r w:rsidRPr="009966D9">
        <w:rPr>
          <w:bCs/>
          <w:szCs w:val="28"/>
          <w:highlight w:val="yellow"/>
        </w:rPr>
        <w:t>социально-педагогическое партнёрство;</w:t>
      </w:r>
    </w:p>
    <w:p w:rsidR="009966D9" w:rsidRPr="009966D9" w:rsidRDefault="009966D9" w:rsidP="00675468">
      <w:pPr>
        <w:numPr>
          <w:ilvl w:val="1"/>
          <w:numId w:val="54"/>
        </w:numPr>
        <w:tabs>
          <w:tab w:val="left" w:pos="709"/>
        </w:tabs>
        <w:spacing w:line="360" w:lineRule="auto"/>
        <w:ind w:left="709" w:hanging="425"/>
        <w:rPr>
          <w:szCs w:val="28"/>
          <w:highlight w:val="yellow"/>
        </w:rPr>
      </w:pPr>
      <w:r w:rsidRPr="009966D9">
        <w:rPr>
          <w:bCs/>
          <w:szCs w:val="28"/>
          <w:highlight w:val="yellow"/>
        </w:rPr>
        <w:t>индивидуально-личностное развитие;</w:t>
      </w:r>
    </w:p>
    <w:p w:rsidR="009966D9" w:rsidRPr="009966D9" w:rsidRDefault="009966D9" w:rsidP="00675468">
      <w:pPr>
        <w:numPr>
          <w:ilvl w:val="1"/>
          <w:numId w:val="54"/>
        </w:numPr>
        <w:tabs>
          <w:tab w:val="left" w:pos="709"/>
        </w:tabs>
        <w:spacing w:line="360" w:lineRule="auto"/>
        <w:ind w:left="709" w:hanging="425"/>
        <w:rPr>
          <w:szCs w:val="28"/>
          <w:highlight w:val="yellow"/>
        </w:rPr>
      </w:pPr>
      <w:r w:rsidRPr="009966D9">
        <w:rPr>
          <w:bCs/>
          <w:szCs w:val="28"/>
          <w:highlight w:val="yellow"/>
        </w:rPr>
        <w:t>интегративность программ духовно-нравственного воспитания;</w:t>
      </w:r>
    </w:p>
    <w:p w:rsidR="009966D9" w:rsidRPr="009966D9" w:rsidRDefault="009966D9" w:rsidP="00675468">
      <w:pPr>
        <w:numPr>
          <w:ilvl w:val="1"/>
          <w:numId w:val="54"/>
        </w:numPr>
        <w:tabs>
          <w:tab w:val="left" w:pos="709"/>
        </w:tabs>
        <w:spacing w:line="360" w:lineRule="auto"/>
        <w:ind w:left="709" w:hanging="425"/>
        <w:rPr>
          <w:szCs w:val="28"/>
          <w:highlight w:val="yellow"/>
        </w:rPr>
      </w:pPr>
      <w:r w:rsidRPr="009966D9">
        <w:rPr>
          <w:bCs/>
          <w:szCs w:val="28"/>
          <w:highlight w:val="yellow"/>
        </w:rPr>
        <w:t>социальная востребованность воспитания.</w:t>
      </w:r>
    </w:p>
    <w:p w:rsidR="009966D9" w:rsidRPr="009966D9" w:rsidRDefault="009966D9" w:rsidP="009966D9">
      <w:pPr>
        <w:pStyle w:val="aff7"/>
        <w:spacing w:after="0" w:line="360" w:lineRule="auto"/>
        <w:ind w:left="0" w:firstLine="709"/>
        <w:rPr>
          <w:rFonts w:ascii="Times New Roman" w:hAnsi="Times New Roman"/>
          <w:szCs w:val="28"/>
          <w:highlight w:val="yellow"/>
        </w:rPr>
      </w:pPr>
      <w:r w:rsidRPr="009966D9">
        <w:rPr>
          <w:rFonts w:ascii="Times New Roman" w:hAnsi="Times New Roman"/>
          <w:szCs w:val="28"/>
          <w:highlight w:val="yellow"/>
        </w:rPr>
        <w:t xml:space="preserve">Воспитательная система нашей школы является социализирующей. В общеобразовательном учреждении на первый план выходит </w:t>
      </w:r>
      <w:r w:rsidRPr="009966D9">
        <w:rPr>
          <w:rFonts w:ascii="Times New Roman" w:hAnsi="Times New Roman"/>
          <w:szCs w:val="28"/>
          <w:highlight w:val="yellow"/>
          <w:u w:val="single"/>
        </w:rPr>
        <w:t xml:space="preserve">цель </w:t>
      </w:r>
      <w:r w:rsidRPr="009966D9">
        <w:rPr>
          <w:rFonts w:ascii="Times New Roman" w:hAnsi="Times New Roman"/>
          <w:szCs w:val="28"/>
          <w:highlight w:val="yellow"/>
        </w:rPr>
        <w:t>– адаптировать ребёнка к современному, сложному и многоликому обществу, научить его жить в нём, самоопределяться в его противоречиях и альтернативах. А поэтому различные виды совместной деятельности взрослых и детей характеризуются тесной их связью с жизнью, ориентированностью на потребность современного общества.</w:t>
      </w:r>
    </w:p>
    <w:p w:rsidR="009966D9" w:rsidRPr="009966D9" w:rsidRDefault="009966D9" w:rsidP="009966D9">
      <w:pPr>
        <w:pStyle w:val="afff3"/>
        <w:rPr>
          <w:highlight w:val="yellow"/>
        </w:rPr>
      </w:pPr>
      <w:r w:rsidRPr="009966D9">
        <w:rPr>
          <w:highlight w:val="yellow"/>
        </w:rPr>
        <w:t>2.3.1. Цели и задачи духовно-нравственного развития, воспитания и социализации обучающихся.</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Целью духовно-нравственного развития, воспитания и социализации обу</w:t>
      </w:r>
      <w:r w:rsidRPr="009966D9">
        <w:rPr>
          <w:rFonts w:ascii="Times New Roman" w:hAnsi="Times New Roman"/>
          <w:color w:val="auto"/>
          <w:spacing w:val="-2"/>
          <w:sz w:val="28"/>
          <w:szCs w:val="28"/>
          <w:highlight w:val="yellow"/>
        </w:rPr>
        <w:t>чающихся на уровне начального общего образования являет</w:t>
      </w:r>
      <w:r w:rsidRPr="009966D9">
        <w:rPr>
          <w:rFonts w:ascii="Times New Roman" w:hAnsi="Times New Roman"/>
          <w:color w:val="auto"/>
          <w:sz w:val="28"/>
          <w:szCs w:val="28"/>
          <w:highlight w:val="yellow"/>
        </w:rPr>
        <w:t>ся социально­педагогическая поддержка становления и развития высоконравственного, творческого, компетентного граж</w:t>
      </w:r>
      <w:r w:rsidRPr="009966D9">
        <w:rPr>
          <w:rFonts w:ascii="Times New Roman" w:hAnsi="Times New Roman"/>
          <w:color w:val="auto"/>
          <w:spacing w:val="2"/>
          <w:sz w:val="28"/>
          <w:szCs w:val="28"/>
          <w:highlight w:val="yellow"/>
        </w:rPr>
        <w:t xml:space="preserve">данина России, принимающего судьбу Отечества как </w:t>
      </w:r>
      <w:r w:rsidRPr="009966D9">
        <w:rPr>
          <w:rFonts w:ascii="Times New Roman" w:hAnsi="Times New Roman"/>
          <w:color w:val="auto"/>
          <w:sz w:val="28"/>
          <w:szCs w:val="28"/>
          <w:highlight w:val="yellow"/>
        </w:rPr>
        <w:t>свою личную, осознающего ответственность за настоящее и буду</w:t>
      </w:r>
      <w:r w:rsidRPr="009966D9">
        <w:rPr>
          <w:rFonts w:ascii="Times New Roman" w:hAnsi="Times New Roman"/>
          <w:color w:val="auto"/>
          <w:spacing w:val="2"/>
          <w:sz w:val="28"/>
          <w:szCs w:val="28"/>
          <w:highlight w:val="yellow"/>
        </w:rPr>
        <w:t xml:space="preserve">щее своей страны, укорененного в духовных и культурных </w:t>
      </w:r>
      <w:r w:rsidRPr="009966D9">
        <w:rPr>
          <w:rFonts w:ascii="Times New Roman" w:hAnsi="Times New Roman"/>
          <w:color w:val="auto"/>
          <w:sz w:val="28"/>
          <w:szCs w:val="28"/>
          <w:highlight w:val="yellow"/>
        </w:rPr>
        <w:t>традициях многонационального народа Российской Федерации.</w:t>
      </w:r>
    </w:p>
    <w:p w:rsidR="009966D9" w:rsidRPr="009966D9" w:rsidRDefault="009966D9" w:rsidP="009966D9">
      <w:pPr>
        <w:pStyle w:val="afffc"/>
        <w:spacing w:line="360" w:lineRule="auto"/>
        <w:ind w:firstLine="709"/>
        <w:rPr>
          <w:rFonts w:ascii="Times New Roman" w:hAnsi="Times New Roman"/>
          <w:i/>
          <w:iCs/>
          <w:color w:val="auto"/>
          <w:sz w:val="28"/>
          <w:szCs w:val="28"/>
          <w:highlight w:val="yellow"/>
        </w:rPr>
      </w:pPr>
      <w:r w:rsidRPr="009966D9">
        <w:rPr>
          <w:rFonts w:ascii="Times New Roman" w:hAnsi="Times New Roman"/>
          <w:color w:val="auto"/>
          <w:sz w:val="28"/>
          <w:szCs w:val="28"/>
          <w:highlight w:val="yellow"/>
          <w:u w:val="single"/>
        </w:rPr>
        <w:t>Задачи духовно­нравственного развития, воспитания и социализации обучающихся на уровне начального общего образования</w:t>
      </w:r>
      <w:r w:rsidRPr="009966D9">
        <w:rPr>
          <w:rFonts w:ascii="Times New Roman" w:hAnsi="Times New Roman"/>
          <w:color w:val="auto"/>
          <w:sz w:val="28"/>
          <w:szCs w:val="28"/>
          <w:highlight w:val="yellow"/>
        </w:rPr>
        <w:t>:</w:t>
      </w:r>
    </w:p>
    <w:p w:rsidR="009966D9" w:rsidRPr="009966D9" w:rsidRDefault="009966D9" w:rsidP="009966D9">
      <w:pPr>
        <w:pStyle w:val="afffc"/>
        <w:spacing w:line="360" w:lineRule="auto"/>
        <w:ind w:firstLine="709"/>
        <w:rPr>
          <w:rFonts w:ascii="Times New Roman" w:hAnsi="Times New Roman"/>
          <w:b/>
          <w:color w:val="auto"/>
          <w:sz w:val="28"/>
          <w:szCs w:val="28"/>
          <w:highlight w:val="yellow"/>
        </w:rPr>
      </w:pPr>
      <w:r w:rsidRPr="009966D9">
        <w:rPr>
          <w:rFonts w:ascii="Times New Roman" w:hAnsi="Times New Roman"/>
          <w:b/>
          <w:iCs/>
          <w:color w:val="auto"/>
          <w:sz w:val="28"/>
          <w:szCs w:val="28"/>
          <w:highlight w:val="yellow"/>
        </w:rPr>
        <w:t>В области формирования нравственной культуры:</w:t>
      </w:r>
    </w:p>
    <w:p w:rsidR="009966D9" w:rsidRPr="009966D9" w:rsidRDefault="009966D9" w:rsidP="009966D9">
      <w:pPr>
        <w:pStyle w:val="affff3"/>
        <w:spacing w:line="360" w:lineRule="auto"/>
        <w:ind w:firstLine="709"/>
        <w:rPr>
          <w:rFonts w:ascii="Times New Roman" w:hAnsi="Times New Roman"/>
          <w:color w:val="auto"/>
          <w:spacing w:val="2"/>
          <w:sz w:val="28"/>
          <w:szCs w:val="28"/>
          <w:highlight w:val="yellow"/>
        </w:rPr>
      </w:pPr>
      <w:r w:rsidRPr="009966D9">
        <w:rPr>
          <w:rFonts w:ascii="Times New Roman" w:hAnsi="Times New Roman"/>
          <w:color w:val="auto"/>
          <w:sz w:val="28"/>
          <w:szCs w:val="28"/>
          <w:highlight w:val="yellow"/>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966D9">
        <w:rPr>
          <w:rFonts w:ascii="Times New Roman" w:hAnsi="Times New Roman"/>
          <w:color w:val="auto"/>
          <w:spacing w:val="2"/>
          <w:sz w:val="28"/>
          <w:szCs w:val="28"/>
          <w:highlight w:val="yellow"/>
        </w:rPr>
        <w:t>прерывного образования, самовоспитания и стремления к нравственному совершенствованию;</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формирование основ нравственного самосознания лич</w:t>
      </w:r>
      <w:r w:rsidRPr="009966D9">
        <w:rPr>
          <w:rFonts w:ascii="Times New Roman" w:hAnsi="Times New Roman"/>
          <w:color w:val="auto"/>
          <w:sz w:val="28"/>
          <w:szCs w:val="28"/>
          <w:highlight w:val="yellow"/>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формирование нравственного смысла учения;</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формирование основ морали – осознанной обучающим</w:t>
      </w:r>
      <w:r w:rsidRPr="009966D9">
        <w:rPr>
          <w:rFonts w:ascii="Times New Roman" w:hAnsi="Times New Roman"/>
          <w:color w:val="auto"/>
          <w:spacing w:val="2"/>
          <w:sz w:val="28"/>
          <w:szCs w:val="28"/>
          <w:highlight w:val="yellow"/>
        </w:rPr>
        <w:t>ся необходимости определенного поведения, обусловленно</w:t>
      </w:r>
      <w:r w:rsidRPr="009966D9">
        <w:rPr>
          <w:rFonts w:ascii="Times New Roman" w:hAnsi="Times New Roman"/>
          <w:color w:val="auto"/>
          <w:sz w:val="28"/>
          <w:szCs w:val="28"/>
          <w:highlight w:val="yellow"/>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принятие обучающимся нравственных ценно</w:t>
      </w:r>
      <w:r w:rsidRPr="009966D9">
        <w:rPr>
          <w:rFonts w:ascii="Times New Roman" w:hAnsi="Times New Roman"/>
          <w:color w:val="auto"/>
          <w:sz w:val="28"/>
          <w:szCs w:val="28"/>
          <w:highlight w:val="yellow"/>
        </w:rPr>
        <w:t>стей, национальных и этнических духовных традиций с учетом мировоззренческих и культурных особенностей и потребностей семьи;</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формирование эстетических потребностей, ценностей и чувств;</w:t>
      </w:r>
    </w:p>
    <w:p w:rsidR="009966D9" w:rsidRPr="009966D9" w:rsidRDefault="009966D9" w:rsidP="009966D9">
      <w:pPr>
        <w:pStyle w:val="affff3"/>
        <w:spacing w:line="360" w:lineRule="auto"/>
        <w:ind w:firstLine="709"/>
        <w:rPr>
          <w:rFonts w:ascii="Times New Roman" w:hAnsi="Times New Roman"/>
          <w:color w:val="auto"/>
          <w:spacing w:val="2"/>
          <w:sz w:val="28"/>
          <w:szCs w:val="28"/>
          <w:highlight w:val="yellow"/>
        </w:rPr>
      </w:pPr>
      <w:r w:rsidRPr="009966D9">
        <w:rPr>
          <w:rFonts w:ascii="Times New Roman" w:hAnsi="Times New Roman"/>
          <w:color w:val="auto"/>
          <w:spacing w:val="2"/>
          <w:sz w:val="28"/>
          <w:szCs w:val="28"/>
          <w:highlight w:val="yellow"/>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966D9" w:rsidRPr="009966D9" w:rsidRDefault="009966D9" w:rsidP="009966D9">
      <w:pPr>
        <w:pStyle w:val="affff3"/>
        <w:spacing w:line="360" w:lineRule="auto"/>
        <w:ind w:firstLine="709"/>
        <w:rPr>
          <w:rFonts w:ascii="Times New Roman" w:hAnsi="Times New Roman"/>
          <w:i/>
          <w:iCs/>
          <w:color w:val="auto"/>
          <w:sz w:val="28"/>
          <w:szCs w:val="28"/>
          <w:highlight w:val="yellow"/>
        </w:rPr>
      </w:pPr>
      <w:r w:rsidRPr="009966D9">
        <w:rPr>
          <w:rFonts w:ascii="Times New Roman" w:hAnsi="Times New Roman"/>
          <w:color w:val="auto"/>
          <w:sz w:val="28"/>
          <w:szCs w:val="28"/>
          <w:highlight w:val="yellow"/>
        </w:rPr>
        <w:t>развитие трудолюбия, способности к преодолению трудностей, целеустремленности и настойчивости в достижении результата.</w:t>
      </w:r>
    </w:p>
    <w:p w:rsidR="009966D9" w:rsidRPr="009966D9" w:rsidRDefault="009966D9" w:rsidP="009966D9">
      <w:pPr>
        <w:pStyle w:val="afffc"/>
        <w:spacing w:line="360" w:lineRule="auto"/>
        <w:ind w:firstLine="709"/>
        <w:rPr>
          <w:rFonts w:ascii="Times New Roman" w:hAnsi="Times New Roman"/>
          <w:b/>
          <w:color w:val="auto"/>
          <w:sz w:val="28"/>
          <w:szCs w:val="28"/>
          <w:highlight w:val="yellow"/>
        </w:rPr>
      </w:pPr>
      <w:r w:rsidRPr="009966D9">
        <w:rPr>
          <w:rFonts w:ascii="Times New Roman" w:hAnsi="Times New Roman"/>
          <w:b/>
          <w:iCs/>
          <w:color w:val="auto"/>
          <w:sz w:val="28"/>
          <w:szCs w:val="28"/>
          <w:highlight w:val="yellow"/>
        </w:rPr>
        <w:t>В области формирования социальной культуры:</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формирование основ российской культурной и гражданской идентичности (самобытности);</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пробуждение веры в Россию, в свой народ, чувства личной ответственности за Отечество;</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воспитание ценностного отношения к своему национальному языку и культуре;</w:t>
      </w:r>
    </w:p>
    <w:p w:rsidR="009966D9" w:rsidRPr="009966D9" w:rsidRDefault="009966D9" w:rsidP="009966D9">
      <w:pPr>
        <w:pStyle w:val="affff3"/>
        <w:spacing w:line="360" w:lineRule="auto"/>
        <w:ind w:firstLine="709"/>
        <w:rPr>
          <w:rFonts w:ascii="Times New Roman" w:hAnsi="Times New Roman"/>
          <w:color w:val="auto"/>
          <w:spacing w:val="-2"/>
          <w:sz w:val="28"/>
          <w:szCs w:val="28"/>
          <w:highlight w:val="yellow"/>
        </w:rPr>
      </w:pPr>
      <w:r w:rsidRPr="009966D9">
        <w:rPr>
          <w:rFonts w:ascii="Times New Roman" w:hAnsi="Times New Roman"/>
          <w:color w:val="auto"/>
          <w:spacing w:val="-2"/>
          <w:sz w:val="28"/>
          <w:szCs w:val="28"/>
          <w:highlight w:val="yellow"/>
        </w:rPr>
        <w:t>формирование патриотизма и гражданской солидарности;</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развитие доброжелательности и эмоциональной отзывчивости, человеколюбия (гуманности), понимания других людей и сопереживания им;</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4"/>
          <w:sz w:val="28"/>
          <w:szCs w:val="28"/>
          <w:highlight w:val="yellow"/>
        </w:rPr>
        <w:t>становление гражданских качеств личности на основе демократических ценност</w:t>
      </w:r>
      <w:r w:rsidRPr="009966D9">
        <w:rPr>
          <w:rFonts w:ascii="Times New Roman" w:hAnsi="Times New Roman"/>
          <w:color w:val="auto"/>
          <w:sz w:val="28"/>
          <w:szCs w:val="28"/>
          <w:highlight w:val="yellow"/>
        </w:rPr>
        <w:t>ных ориентаций;</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966D9" w:rsidRPr="009966D9" w:rsidRDefault="009966D9" w:rsidP="009966D9">
      <w:pPr>
        <w:pStyle w:val="afffc"/>
        <w:spacing w:line="360" w:lineRule="auto"/>
        <w:ind w:firstLine="709"/>
        <w:rPr>
          <w:rFonts w:ascii="Times New Roman" w:hAnsi="Times New Roman"/>
          <w:b/>
          <w:color w:val="auto"/>
          <w:sz w:val="28"/>
          <w:szCs w:val="28"/>
          <w:highlight w:val="yellow"/>
        </w:rPr>
      </w:pPr>
      <w:r w:rsidRPr="009966D9">
        <w:rPr>
          <w:rFonts w:ascii="Times New Roman" w:hAnsi="Times New Roman"/>
          <w:b/>
          <w:iCs/>
          <w:color w:val="auto"/>
          <w:sz w:val="28"/>
          <w:szCs w:val="28"/>
          <w:highlight w:val="yellow"/>
        </w:rPr>
        <w:t>В области формирования семейной культуры:</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формирование отношения к семье как основе россий</w:t>
      </w:r>
      <w:r w:rsidRPr="009966D9">
        <w:rPr>
          <w:rFonts w:ascii="Times New Roman" w:hAnsi="Times New Roman"/>
          <w:color w:val="auto"/>
          <w:sz w:val="28"/>
          <w:szCs w:val="28"/>
          <w:highlight w:val="yellow"/>
        </w:rPr>
        <w:t>ского общества;</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 xml:space="preserve">формирование у обучающегося уважительного отношения </w:t>
      </w:r>
      <w:r w:rsidRPr="009966D9">
        <w:rPr>
          <w:rFonts w:ascii="Times New Roman" w:hAnsi="Times New Roman"/>
          <w:color w:val="auto"/>
          <w:spacing w:val="2"/>
          <w:sz w:val="28"/>
          <w:szCs w:val="28"/>
          <w:highlight w:val="yellow"/>
        </w:rPr>
        <w:t>к родителям, осознанного, заботливого отношения к стар</w:t>
      </w:r>
      <w:r w:rsidRPr="009966D9">
        <w:rPr>
          <w:rFonts w:ascii="Times New Roman" w:hAnsi="Times New Roman"/>
          <w:color w:val="auto"/>
          <w:sz w:val="28"/>
          <w:szCs w:val="28"/>
          <w:highlight w:val="yellow"/>
        </w:rPr>
        <w:t>шим и младшим;</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 xml:space="preserve">формирование представления о традиционных семейных ценностях народов России, </w:t>
      </w:r>
      <w:r w:rsidRPr="009966D9">
        <w:rPr>
          <w:rFonts w:ascii="Times New Roman" w:hAnsi="Times New Roman"/>
          <w:color w:val="auto"/>
          <w:sz w:val="28"/>
          <w:szCs w:val="28"/>
          <w:highlight w:val="yellow"/>
        </w:rPr>
        <w:t>семейных ролях и уважения к ним;</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знакомство обучающегося с культурно­историческими и этническими традициями российской семьи.</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Задачи духовно-нравственного развития, воспитания и социализации младших школьников согласованы с родителями обучающихся в форме публичного предъявления родительской общественности программы воспитания и социализации.</w:t>
      </w:r>
    </w:p>
    <w:p w:rsidR="009966D9" w:rsidRPr="009966D9" w:rsidRDefault="009966D9" w:rsidP="009966D9">
      <w:pPr>
        <w:pStyle w:val="31"/>
        <w:spacing w:line="360" w:lineRule="auto"/>
        <w:ind w:firstLine="709"/>
        <w:rPr>
          <w:bCs w:val="0"/>
          <w:highlight w:val="yellow"/>
        </w:rPr>
      </w:pPr>
      <w:r w:rsidRPr="009966D9">
        <w:rPr>
          <w:highlight w:val="yellow"/>
        </w:rPr>
        <w:t xml:space="preserve">Воспитательная работа в школе </w:t>
      </w:r>
      <w:r w:rsidRPr="009966D9">
        <w:rPr>
          <w:spacing w:val="-2"/>
          <w:highlight w:val="yellow"/>
        </w:rPr>
        <w:t xml:space="preserve">на уровне начального общего образования </w:t>
      </w:r>
      <w:r w:rsidRPr="009966D9">
        <w:rPr>
          <w:highlight w:val="yellow"/>
        </w:rPr>
        <w:t>происходит как в кратковременном воздействии на детей, так и на протяженном этапе организуемой совместной деятельности.</w:t>
      </w:r>
    </w:p>
    <w:p w:rsidR="009966D9" w:rsidRPr="009966D9" w:rsidRDefault="009966D9" w:rsidP="009966D9">
      <w:pPr>
        <w:shd w:val="clear" w:color="auto" w:fill="FFFFFF"/>
        <w:spacing w:line="360" w:lineRule="auto"/>
        <w:ind w:firstLine="709"/>
        <w:rPr>
          <w:szCs w:val="28"/>
          <w:highlight w:val="yellow"/>
        </w:rPr>
      </w:pPr>
      <w:r w:rsidRPr="009966D9">
        <w:rPr>
          <w:szCs w:val="28"/>
          <w:highlight w:val="yellow"/>
        </w:rPr>
        <w:t>Исходя из поставленных целей и задач, организация воспитательной работы строится по следующим направлениям:</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реализация проектов и программ различной направленности;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развитие системы дополнительного образования;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развитие системы индивидуального сопровождения учащихся;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развитие ученического самоуправления;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развитие творческого потенциала учащихся, активное участие в конкурсном движении;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осуществление методической помощи классным руководителям, педагогам дополнительного образования.</w:t>
      </w:r>
    </w:p>
    <w:p w:rsidR="009966D9" w:rsidRPr="009966D9" w:rsidRDefault="009966D9" w:rsidP="009966D9">
      <w:pPr>
        <w:shd w:val="clear" w:color="auto" w:fill="FFFFFF"/>
        <w:spacing w:line="360" w:lineRule="auto"/>
        <w:ind w:firstLine="709"/>
        <w:rPr>
          <w:szCs w:val="28"/>
          <w:highlight w:val="yellow"/>
        </w:rPr>
      </w:pPr>
      <w:r w:rsidRPr="009966D9">
        <w:rPr>
          <w:szCs w:val="28"/>
          <w:highlight w:val="yellow"/>
        </w:rPr>
        <w:t>Планирование работы осуществляется через долгосрочные воспитательные программы классных руководителей.</w:t>
      </w:r>
    </w:p>
    <w:p w:rsidR="009966D9" w:rsidRPr="009966D9" w:rsidRDefault="009966D9" w:rsidP="009966D9">
      <w:pPr>
        <w:pStyle w:val="aff7"/>
        <w:shd w:val="clear" w:color="auto" w:fill="FFFFFF"/>
        <w:spacing w:after="0" w:line="240" w:lineRule="auto"/>
        <w:ind w:left="0" w:firstLine="709"/>
        <w:rPr>
          <w:rFonts w:ascii="Times New Roman" w:hAnsi="Times New Roman"/>
          <w:sz w:val="24"/>
          <w:szCs w:val="24"/>
          <w:highlight w:val="yellow"/>
        </w:rPr>
      </w:pPr>
      <w:r w:rsidRPr="009966D9">
        <w:rPr>
          <w:rFonts w:ascii="Times New Roman" w:hAnsi="Times New Roman"/>
          <w:b/>
          <w:i/>
          <w:color w:val="FF0000"/>
          <w:sz w:val="24"/>
          <w:szCs w:val="24"/>
          <w:highlight w:val="yellow"/>
        </w:rPr>
        <w:t xml:space="preserve">   </w:t>
      </w:r>
    </w:p>
    <w:p w:rsidR="009966D9" w:rsidRPr="009966D9" w:rsidRDefault="009966D9" w:rsidP="009966D9">
      <w:pPr>
        <w:pStyle w:val="afff3"/>
        <w:rPr>
          <w:highlight w:val="yellow"/>
        </w:rPr>
      </w:pPr>
      <w:r w:rsidRPr="009966D9">
        <w:rPr>
          <w:highlight w:val="yellow"/>
        </w:rPr>
        <w:t xml:space="preserve">2.3.2.Основные направления и ценностные основы </w:t>
      </w:r>
    </w:p>
    <w:p w:rsidR="009966D9" w:rsidRPr="009966D9" w:rsidRDefault="009966D9" w:rsidP="009966D9">
      <w:pPr>
        <w:pStyle w:val="afff3"/>
        <w:rPr>
          <w:highlight w:val="yellow"/>
        </w:rPr>
      </w:pPr>
      <w:r w:rsidRPr="009966D9">
        <w:rPr>
          <w:highlight w:val="yellow"/>
        </w:rPr>
        <w:t>духовно­нравственного развития, воспитания и социализации обучающихся.</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966D9">
        <w:rPr>
          <w:rFonts w:ascii="Times New Roman" w:hAnsi="Times New Roman"/>
          <w:color w:val="auto"/>
          <w:spacing w:val="2"/>
          <w:sz w:val="28"/>
          <w:szCs w:val="28"/>
          <w:highlight w:val="yellow"/>
        </w:rPr>
        <w:t>существенных сторон духовно­нравственного развития лич</w:t>
      </w:r>
      <w:r w:rsidRPr="009966D9">
        <w:rPr>
          <w:rFonts w:ascii="Times New Roman" w:hAnsi="Times New Roman"/>
          <w:color w:val="auto"/>
          <w:sz w:val="28"/>
          <w:szCs w:val="28"/>
          <w:highlight w:val="yellow"/>
        </w:rPr>
        <w:t>ности гражданина России.</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9966D9" w:rsidRPr="009966D9" w:rsidRDefault="009966D9" w:rsidP="009966D9">
      <w:pPr>
        <w:pStyle w:val="aff7"/>
        <w:shd w:val="clear" w:color="auto" w:fill="FFFFFF"/>
        <w:spacing w:after="0" w:line="360" w:lineRule="auto"/>
        <w:ind w:left="0" w:firstLine="708"/>
        <w:rPr>
          <w:rFonts w:ascii="Times New Roman" w:hAnsi="Times New Roman"/>
          <w:szCs w:val="28"/>
          <w:highlight w:val="yellow"/>
        </w:rPr>
      </w:pPr>
      <w:r w:rsidRPr="009966D9">
        <w:rPr>
          <w:rFonts w:ascii="Times New Roman" w:hAnsi="Times New Roman"/>
          <w:szCs w:val="28"/>
          <w:highlight w:val="yellow"/>
        </w:rPr>
        <w:t>В этом учебном году будет продолжать реализовываться программа «Шаг навстречу» (педагогическое сопровождение личностного развития учащихся в общеобразовательной школе). Работа будет строиться с различными категориями учащихся, особое внимание уделено:</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профилактике асоциального поведения;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сопровождению учащихся с различными образовательными потребностями;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психологическому сопровождению различных категорий участников образовательного процесса;</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сопровождению учащихся, педагогов и родителей в рамках внедрения ФГОС второго поколения;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защите прав и интересов детей, оказание социальной помощи школьникам, находящимся в сложной жизненной ситуации;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совершенствованию и развитию дополнительного образования  в рамках ФГОС второго поколения;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совершенствованию внеурочной деятельности;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профилактике ДДТТ;</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профилактике вредных привычек;</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профилактике суицида;</w:t>
      </w:r>
    </w:p>
    <w:p w:rsidR="009966D9" w:rsidRPr="009966D9" w:rsidRDefault="009966D9" w:rsidP="00675468">
      <w:pPr>
        <w:numPr>
          <w:ilvl w:val="1"/>
          <w:numId w:val="54"/>
        </w:numPr>
        <w:tabs>
          <w:tab w:val="left" w:pos="709"/>
        </w:tabs>
        <w:spacing w:line="360" w:lineRule="auto"/>
        <w:ind w:left="709" w:hanging="425"/>
        <w:rPr>
          <w:b/>
          <w:i/>
          <w:color w:val="FF0000"/>
          <w:szCs w:val="28"/>
          <w:highlight w:val="yellow"/>
        </w:rPr>
      </w:pPr>
      <w:r w:rsidRPr="009966D9">
        <w:rPr>
          <w:bCs/>
          <w:szCs w:val="28"/>
          <w:highlight w:val="yellow"/>
        </w:rPr>
        <w:t>развитию ученического самоуправления.</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Организация духовно­нравственного развития, воспита</w:t>
      </w:r>
      <w:r w:rsidRPr="009966D9">
        <w:rPr>
          <w:rFonts w:ascii="Times New Roman" w:hAnsi="Times New Roman"/>
          <w:color w:val="auto"/>
          <w:spacing w:val="2"/>
          <w:sz w:val="28"/>
          <w:szCs w:val="28"/>
          <w:highlight w:val="yellow"/>
        </w:rPr>
        <w:t>ния и социализации обучающихся осуществляется по следующим направле</w:t>
      </w:r>
      <w:r w:rsidRPr="009966D9">
        <w:rPr>
          <w:rFonts w:ascii="Times New Roman" w:hAnsi="Times New Roman"/>
          <w:color w:val="auto"/>
          <w:sz w:val="28"/>
          <w:szCs w:val="28"/>
          <w:highlight w:val="yellow"/>
        </w:rPr>
        <w:t>ниям:</w:t>
      </w:r>
    </w:p>
    <w:p w:rsidR="009966D9" w:rsidRPr="009966D9" w:rsidRDefault="009966D9" w:rsidP="009966D9">
      <w:pPr>
        <w:spacing w:line="360" w:lineRule="auto"/>
        <w:ind w:firstLine="240"/>
        <w:jc w:val="center"/>
        <w:rPr>
          <w:b/>
          <w:szCs w:val="28"/>
          <w:highlight w:val="yellow"/>
          <w:u w:val="single"/>
        </w:rPr>
      </w:pPr>
      <w:r w:rsidRPr="009966D9">
        <w:rPr>
          <w:b/>
          <w:szCs w:val="28"/>
          <w:highlight w:val="yellow"/>
          <w:u w:val="single"/>
        </w:rPr>
        <w:t xml:space="preserve"> «Гражданско-патриотическое»</w:t>
      </w:r>
    </w:p>
    <w:p w:rsidR="009966D9" w:rsidRPr="009966D9" w:rsidRDefault="009966D9" w:rsidP="009966D9">
      <w:pPr>
        <w:spacing w:line="360" w:lineRule="auto"/>
        <w:ind w:firstLine="709"/>
        <w:rPr>
          <w:szCs w:val="28"/>
          <w:highlight w:val="yellow"/>
        </w:rPr>
      </w:pPr>
      <w:r w:rsidRPr="009966D9">
        <w:rPr>
          <w:szCs w:val="28"/>
          <w:highlight w:val="yellow"/>
          <w:u w:val="single"/>
        </w:rPr>
        <w:t>Главные идеи</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формирование гражданской и правовой направленности личности, гражданской идентичности, активной жизненной позиции;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воспитание гордости за своё Отечество и ответственности за судьбу своей страны;</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стремление к миротворчеству, отстаиванию своей позиции с позиции разума, а не силы;</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понимание учащимися избранной ими программы поведения для будущего самоопределения.</w:t>
      </w:r>
    </w:p>
    <w:p w:rsidR="009966D9" w:rsidRPr="009966D9" w:rsidRDefault="009966D9" w:rsidP="009966D9">
      <w:pPr>
        <w:spacing w:line="360" w:lineRule="auto"/>
        <w:ind w:firstLine="709"/>
        <w:rPr>
          <w:szCs w:val="28"/>
          <w:highlight w:val="yellow"/>
        </w:rPr>
      </w:pPr>
      <w:r w:rsidRPr="009966D9">
        <w:rPr>
          <w:szCs w:val="28"/>
          <w:highlight w:val="yellow"/>
          <w:u w:val="single"/>
        </w:rPr>
        <w:t>Основные мероприятия по данному направлению</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внеклассные мероприятия на базе школьного музея;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мероприятия, посвящённые Дню Победы;</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мероприятия, посвящённые Дню Защитника Отечества;</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классные часы, посвящённые символике российского государства;</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изучение правил дорожного движения (согласно отдельного плана);</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работа с учащимися девиантного поведения, профилактика правонарушений (часть программы «Шаг навстречу»);</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реализация программы организации ученического самоуправления.</w:t>
      </w:r>
    </w:p>
    <w:p w:rsidR="009966D9" w:rsidRPr="009966D9" w:rsidRDefault="009966D9" w:rsidP="009966D9">
      <w:pPr>
        <w:spacing w:line="360" w:lineRule="auto"/>
        <w:jc w:val="center"/>
        <w:rPr>
          <w:b/>
          <w:noProof/>
          <w:szCs w:val="28"/>
          <w:highlight w:val="yellow"/>
          <w:shd w:val="clear" w:color="auto" w:fill="CCCCCC"/>
        </w:rPr>
      </w:pPr>
      <w:r w:rsidRPr="009966D9">
        <w:rPr>
          <w:b/>
          <w:szCs w:val="28"/>
          <w:highlight w:val="yellow"/>
          <w:u w:val="single"/>
        </w:rPr>
        <w:t>«Общение и досуг ученика»</w:t>
      </w:r>
      <w:r w:rsidRPr="009966D9">
        <w:rPr>
          <w:b/>
          <w:noProof/>
          <w:szCs w:val="28"/>
          <w:highlight w:val="yellow"/>
          <w:shd w:val="clear" w:color="auto" w:fill="CCCCCC"/>
        </w:rPr>
        <w:t xml:space="preserve"> </w:t>
      </w:r>
    </w:p>
    <w:p w:rsidR="009966D9" w:rsidRPr="009966D9" w:rsidRDefault="009966D9" w:rsidP="009966D9">
      <w:pPr>
        <w:spacing w:line="360" w:lineRule="auto"/>
        <w:ind w:firstLine="709"/>
        <w:rPr>
          <w:szCs w:val="28"/>
          <w:highlight w:val="yellow"/>
        </w:rPr>
      </w:pPr>
      <w:r w:rsidRPr="009966D9">
        <w:rPr>
          <w:szCs w:val="28"/>
          <w:highlight w:val="yellow"/>
          <w:u w:val="single"/>
        </w:rPr>
        <w:t>Главные идеи</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формирование культуры общения учащихся, осознание учащимися необходимости позитивного общения как со взрослыми, так и со сверстниками;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передача учащимся знаний, умений и навыков социального общения людей, опыта поколений;</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воспитание стремления учащихся к полезному времяпрепровождению и позитивному общению.</w:t>
      </w:r>
    </w:p>
    <w:p w:rsidR="009966D9" w:rsidRPr="009966D9" w:rsidRDefault="009966D9" w:rsidP="009966D9">
      <w:pPr>
        <w:spacing w:line="360" w:lineRule="auto"/>
        <w:ind w:firstLine="709"/>
        <w:rPr>
          <w:szCs w:val="28"/>
          <w:highlight w:val="yellow"/>
        </w:rPr>
      </w:pPr>
      <w:r w:rsidRPr="009966D9">
        <w:rPr>
          <w:szCs w:val="28"/>
          <w:highlight w:val="yellow"/>
          <w:u w:val="single"/>
        </w:rPr>
        <w:t>Основные мероприятия по данному направлению</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 xml:space="preserve">реализация образовательных программ дополнительного образования; </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участие в конкурсах различного уровня, проводимых МБОУ ДОД Обливским ДДТ, комитетом по делам культуры и молодёжи при Администрации Обливского района;</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организация внеклассных мероприятий творческого характера;</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 xml:space="preserve">организация общешкольных творческих конкурсов; </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участие в творческих конкурсах, проводимых отделом образования;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организация классных часов, праздников.</w:t>
      </w:r>
    </w:p>
    <w:p w:rsidR="009966D9" w:rsidRPr="009966D9" w:rsidRDefault="009966D9" w:rsidP="009966D9">
      <w:pPr>
        <w:spacing w:line="360" w:lineRule="auto"/>
        <w:jc w:val="center"/>
        <w:rPr>
          <w:b/>
          <w:szCs w:val="28"/>
          <w:highlight w:val="yellow"/>
          <w:u w:val="single"/>
        </w:rPr>
      </w:pPr>
      <w:r w:rsidRPr="009966D9">
        <w:rPr>
          <w:b/>
          <w:szCs w:val="28"/>
          <w:highlight w:val="yellow"/>
          <w:u w:val="single"/>
        </w:rPr>
        <w:t>«Здоровьесбережение»</w:t>
      </w:r>
    </w:p>
    <w:p w:rsidR="009966D9" w:rsidRPr="009966D9" w:rsidRDefault="009966D9" w:rsidP="009966D9">
      <w:pPr>
        <w:spacing w:line="360" w:lineRule="auto"/>
        <w:rPr>
          <w:szCs w:val="28"/>
          <w:highlight w:val="yellow"/>
        </w:rPr>
      </w:pPr>
      <w:r w:rsidRPr="009966D9">
        <w:rPr>
          <w:szCs w:val="28"/>
          <w:highlight w:val="yellow"/>
          <w:u w:val="single"/>
        </w:rPr>
        <w:t>Главные идеи</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сохранение собственного здоровья – одна из основных обязанностей;</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образ жизни человека, отношение к своему здоровью определяет здоровье будущих поколений;</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экологическое воспитание и экологическая культура должны стать основой здравого смысла в сохранении человеком своего здоровья;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социальное благополучие и успешность человека невозможны без сохранения физического и психического здоровья;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стремление к воспитанию в человеке воли, характера, стремления к достижению невозможного;</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спортивное совершенствование учащихся.</w:t>
      </w:r>
    </w:p>
    <w:p w:rsidR="009966D9" w:rsidRPr="009966D9" w:rsidRDefault="009966D9" w:rsidP="009966D9">
      <w:pPr>
        <w:spacing w:line="360" w:lineRule="auto"/>
        <w:ind w:firstLine="709"/>
        <w:rPr>
          <w:szCs w:val="28"/>
          <w:highlight w:val="yellow"/>
        </w:rPr>
      </w:pPr>
      <w:r w:rsidRPr="009966D9">
        <w:rPr>
          <w:szCs w:val="28"/>
          <w:highlight w:val="yellow"/>
          <w:u w:val="single"/>
        </w:rPr>
        <w:t>Основные мероприятия по данному направлению</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реализация программ дополнительного образования через спортивные секции;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проведение Дней здоровья в школе;</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проведение мероприятий в рамках Всемирного дня Здоровья;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 xml:space="preserve">участие в Фестивалях ГТО; </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проведение мероприятий, посвящённых профилактике вредных привычек;</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профилактика ДДТТ;</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диспансеризация школьников.</w:t>
      </w:r>
    </w:p>
    <w:p w:rsidR="009966D9" w:rsidRPr="009966D9" w:rsidRDefault="009966D9" w:rsidP="009966D9">
      <w:pPr>
        <w:spacing w:line="360" w:lineRule="auto"/>
        <w:jc w:val="center"/>
        <w:rPr>
          <w:b/>
          <w:szCs w:val="28"/>
          <w:highlight w:val="yellow"/>
        </w:rPr>
      </w:pPr>
      <w:r w:rsidRPr="009966D9">
        <w:rPr>
          <w:b/>
          <w:szCs w:val="28"/>
          <w:highlight w:val="yellow"/>
          <w:u w:val="single"/>
        </w:rPr>
        <w:t>«Семейное воспитание»</w:t>
      </w:r>
      <w:r w:rsidRPr="009966D9">
        <w:rPr>
          <w:b/>
          <w:szCs w:val="28"/>
          <w:highlight w:val="yellow"/>
        </w:rPr>
        <w:t xml:space="preserve"> </w:t>
      </w:r>
    </w:p>
    <w:p w:rsidR="009966D9" w:rsidRPr="009966D9" w:rsidRDefault="009966D9" w:rsidP="009966D9">
      <w:pPr>
        <w:spacing w:line="360" w:lineRule="auto"/>
        <w:ind w:firstLine="709"/>
        <w:rPr>
          <w:szCs w:val="28"/>
          <w:highlight w:val="yellow"/>
        </w:rPr>
      </w:pPr>
      <w:r w:rsidRPr="009966D9">
        <w:rPr>
          <w:szCs w:val="28"/>
          <w:highlight w:val="yellow"/>
          <w:u w:val="single"/>
        </w:rPr>
        <w:t>Главные идеи</w:t>
      </w:r>
      <w:r w:rsidRPr="009966D9">
        <w:rPr>
          <w:szCs w:val="28"/>
          <w:highlight w:val="yellow"/>
        </w:rPr>
        <w:t xml:space="preserve">: </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семья – основа будущего благополучия человека, уверенности в завтрашнем дне;</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ребёнок – надежда и опора родителей, они вправе надеяться на его помощь и поддержку, на уважительное к себе отношение;</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ребёнок должен расти и развиваться в атмосфере любви, доброты и поддержки, свободной от любых форм насилия;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школа должна помочь ребёнку сохранить и укрепить связь с отчим домом и семьёй.</w:t>
      </w:r>
    </w:p>
    <w:p w:rsidR="009966D9" w:rsidRPr="009966D9" w:rsidRDefault="009966D9" w:rsidP="009966D9">
      <w:pPr>
        <w:tabs>
          <w:tab w:val="left" w:pos="709"/>
        </w:tabs>
        <w:spacing w:line="360" w:lineRule="auto"/>
        <w:ind w:firstLine="709"/>
        <w:rPr>
          <w:bCs/>
          <w:szCs w:val="28"/>
          <w:highlight w:val="yellow"/>
        </w:rPr>
      </w:pPr>
    </w:p>
    <w:p w:rsidR="009966D9" w:rsidRPr="009966D9" w:rsidRDefault="009966D9" w:rsidP="009966D9">
      <w:pPr>
        <w:spacing w:line="360" w:lineRule="auto"/>
        <w:ind w:firstLine="709"/>
        <w:rPr>
          <w:szCs w:val="28"/>
          <w:highlight w:val="yellow"/>
        </w:rPr>
      </w:pPr>
      <w:r w:rsidRPr="009966D9">
        <w:rPr>
          <w:szCs w:val="28"/>
          <w:highlight w:val="yellow"/>
          <w:u w:val="single"/>
        </w:rPr>
        <w:t>Основные мероприятия по данному направлению</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проведение общешкольных родительских всеобучей;</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участие родителей в спортивно – массовых мероприятиях «Папа, мама, я – счастливая семья»;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 xml:space="preserve">участие в различных конкурсах творческой направленности; </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участие в конкурсах, посвящённых семейному воспитанию;</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проведение родительских конференций;</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организация классных однодневных походов;</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организация поездок и экскурсий;</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работа с семьями учащихся группы риска.</w:t>
      </w:r>
    </w:p>
    <w:p w:rsidR="009966D9" w:rsidRPr="009966D9" w:rsidRDefault="009966D9" w:rsidP="009966D9">
      <w:pPr>
        <w:spacing w:line="360" w:lineRule="auto"/>
        <w:jc w:val="center"/>
        <w:rPr>
          <w:b/>
          <w:szCs w:val="28"/>
          <w:highlight w:val="yellow"/>
          <w:u w:val="single"/>
        </w:rPr>
      </w:pPr>
      <w:r w:rsidRPr="009966D9">
        <w:rPr>
          <w:b/>
          <w:szCs w:val="28"/>
          <w:highlight w:val="yellow"/>
          <w:u w:val="single"/>
        </w:rPr>
        <w:t xml:space="preserve"> «Одарённые дети»</w:t>
      </w:r>
    </w:p>
    <w:p w:rsidR="009966D9" w:rsidRPr="009966D9" w:rsidRDefault="009966D9" w:rsidP="009966D9">
      <w:pPr>
        <w:spacing w:line="360" w:lineRule="auto"/>
        <w:rPr>
          <w:szCs w:val="28"/>
          <w:highlight w:val="yellow"/>
        </w:rPr>
      </w:pPr>
      <w:r w:rsidRPr="009966D9">
        <w:rPr>
          <w:szCs w:val="28"/>
          <w:highlight w:val="yellow"/>
          <w:u w:val="single"/>
        </w:rPr>
        <w:t>Главные идеи</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учащиеся должны осознать, что развитие интеллекта необходимо им для успешного будущего;</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формирование интеллекта происходит не только в урочной деятельности, но и в интеллектуально направленном общении и внеклассных видах деятельности;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 xml:space="preserve">интеллектуальные возможности – это не только успешность в учении, но и осознание своего внутреннего мира, своих возможностей; </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воспитание интеллекта – это создание условий для самореализации и самовоспитания, конструктивного взаимодействия с окружающей средой, стремления к совершенствованию себя;</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здоровый интеллект – это умное поведение в самых различных и непредвиденных ситуациях.</w:t>
      </w:r>
    </w:p>
    <w:p w:rsidR="009966D9" w:rsidRPr="009966D9" w:rsidRDefault="009966D9" w:rsidP="009966D9">
      <w:pPr>
        <w:spacing w:line="360" w:lineRule="auto"/>
        <w:ind w:firstLine="709"/>
        <w:rPr>
          <w:szCs w:val="28"/>
          <w:highlight w:val="yellow"/>
        </w:rPr>
      </w:pPr>
      <w:r w:rsidRPr="009966D9">
        <w:rPr>
          <w:szCs w:val="28"/>
          <w:highlight w:val="yellow"/>
          <w:u w:val="single"/>
        </w:rPr>
        <w:t>Основные мероприятия по данному направлению</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представление исследовательских проектов на различном уровне;</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участие в предметных и межпредметных олимпиадах;</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участие в дистанционных олимпиадах;</w:t>
      </w:r>
    </w:p>
    <w:p w:rsidR="009966D9" w:rsidRPr="009966D9" w:rsidRDefault="009966D9" w:rsidP="00675468">
      <w:pPr>
        <w:numPr>
          <w:ilvl w:val="1"/>
          <w:numId w:val="54"/>
        </w:numPr>
        <w:tabs>
          <w:tab w:val="left" w:pos="709"/>
        </w:tabs>
        <w:spacing w:line="360" w:lineRule="auto"/>
        <w:ind w:left="709" w:hanging="425"/>
        <w:rPr>
          <w:szCs w:val="28"/>
          <w:highlight w:val="yellow"/>
        </w:rPr>
      </w:pPr>
      <w:r w:rsidRPr="009966D9">
        <w:rPr>
          <w:bCs/>
          <w:szCs w:val="28"/>
          <w:highlight w:val="yellow"/>
        </w:rPr>
        <w:t xml:space="preserve">участие в творческих конкурсах различного уровня. </w:t>
      </w:r>
    </w:p>
    <w:p w:rsidR="009966D9" w:rsidRPr="009966D9" w:rsidRDefault="009966D9" w:rsidP="009966D9">
      <w:pPr>
        <w:spacing w:line="360" w:lineRule="auto"/>
        <w:jc w:val="center"/>
        <w:rPr>
          <w:b/>
          <w:szCs w:val="28"/>
          <w:highlight w:val="yellow"/>
        </w:rPr>
      </w:pPr>
      <w:r w:rsidRPr="009966D9">
        <w:rPr>
          <w:b/>
          <w:szCs w:val="28"/>
          <w:highlight w:val="yellow"/>
          <w:u w:val="single"/>
        </w:rPr>
        <w:t>«Ученик и его нравственность»</w:t>
      </w:r>
      <w:r w:rsidRPr="009966D9">
        <w:rPr>
          <w:b/>
          <w:szCs w:val="28"/>
          <w:highlight w:val="yellow"/>
        </w:rPr>
        <w:t xml:space="preserve"> </w:t>
      </w:r>
    </w:p>
    <w:p w:rsidR="009966D9" w:rsidRPr="009966D9" w:rsidRDefault="009966D9" w:rsidP="009966D9">
      <w:pPr>
        <w:spacing w:line="360" w:lineRule="auto"/>
        <w:ind w:firstLine="709"/>
        <w:rPr>
          <w:szCs w:val="28"/>
          <w:highlight w:val="yellow"/>
        </w:rPr>
      </w:pPr>
      <w:r w:rsidRPr="009966D9">
        <w:rPr>
          <w:szCs w:val="28"/>
          <w:highlight w:val="yellow"/>
          <w:u w:val="single"/>
        </w:rPr>
        <w:t>Главные идеи</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принятие учащимися нравственных ценностей и обусловленных ими принципов поведения в систему собственных ценностей, знаний и убеждений;</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предъявление нравственных требований к себе и своему поведению;</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воспитание нравственной культуры, основанной на самовоспитании и самосовершенствовании;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уважение достоинства других людей;</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практическое применение нравственных знаний и умений;</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проекция сегодняшнего, нравственного облика человека на его будущее и будущее близких и родных ему людей.</w:t>
      </w:r>
    </w:p>
    <w:p w:rsidR="009966D9" w:rsidRPr="009966D9" w:rsidRDefault="009966D9" w:rsidP="009966D9">
      <w:pPr>
        <w:spacing w:line="360" w:lineRule="auto"/>
        <w:ind w:firstLine="709"/>
        <w:rPr>
          <w:szCs w:val="28"/>
          <w:highlight w:val="yellow"/>
        </w:rPr>
      </w:pPr>
      <w:r w:rsidRPr="009966D9">
        <w:rPr>
          <w:szCs w:val="28"/>
          <w:highlight w:val="yellow"/>
          <w:u w:val="single"/>
        </w:rPr>
        <w:t>Основные мероприятия по данному направлению</w:t>
      </w:r>
      <w:r w:rsidRPr="009966D9">
        <w:rPr>
          <w:szCs w:val="28"/>
          <w:highlight w:val="yellow"/>
        </w:rPr>
        <w:t>:</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реализация образовательных программ дополнительного образования «Духовно-нравственная культура народов России»;</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преподавание курсов ОРКСЭ;</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участие в конкурсах;</w:t>
      </w:r>
    </w:p>
    <w:p w:rsidR="009966D9" w:rsidRPr="009966D9" w:rsidRDefault="009966D9" w:rsidP="00675468">
      <w:pPr>
        <w:numPr>
          <w:ilvl w:val="1"/>
          <w:numId w:val="54"/>
        </w:numPr>
        <w:tabs>
          <w:tab w:val="left" w:pos="709"/>
        </w:tabs>
        <w:spacing w:line="360" w:lineRule="auto"/>
        <w:ind w:left="709" w:hanging="425"/>
        <w:rPr>
          <w:bCs/>
          <w:szCs w:val="28"/>
          <w:highlight w:val="yellow"/>
        </w:rPr>
      </w:pPr>
      <w:r w:rsidRPr="009966D9">
        <w:rPr>
          <w:bCs/>
          <w:szCs w:val="28"/>
          <w:highlight w:val="yellow"/>
        </w:rPr>
        <w:t>проведение классных часов этической направленности.</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p>
    <w:p w:rsidR="009966D9" w:rsidRPr="009966D9" w:rsidRDefault="009966D9" w:rsidP="009966D9">
      <w:pPr>
        <w:pStyle w:val="afff3"/>
        <w:rPr>
          <w:highlight w:val="yellow"/>
        </w:rPr>
      </w:pPr>
      <w:r w:rsidRPr="009966D9">
        <w:rPr>
          <w:highlight w:val="yellow"/>
        </w:rPr>
        <w:t>2.3.3.Основное содержание духовно­нравственного развития, воспитания и социализации обучающихся.</w:t>
      </w:r>
    </w:p>
    <w:p w:rsidR="009966D9" w:rsidRPr="009966D9" w:rsidRDefault="009966D9" w:rsidP="009966D9">
      <w:pPr>
        <w:pStyle w:val="afff3"/>
        <w:rPr>
          <w:spacing w:val="2"/>
          <w:highlight w:val="yellow"/>
        </w:rPr>
      </w:pPr>
      <w:r w:rsidRPr="009966D9">
        <w:rPr>
          <w:spacing w:val="2"/>
          <w:highlight w:val="yellow"/>
        </w:rPr>
        <w:t>Гражданско-патриотическое воспитание:</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ценностные представления о любви к России, народам Российской Федерации, к своей малой родине;</w:t>
      </w:r>
    </w:p>
    <w:p w:rsidR="009966D9" w:rsidRPr="009966D9" w:rsidRDefault="009966D9" w:rsidP="009966D9">
      <w:pPr>
        <w:pStyle w:val="a"/>
        <w:rPr>
          <w:highlight w:val="yellow"/>
        </w:rPr>
      </w:pPr>
      <w:r w:rsidRPr="009966D9">
        <w:rPr>
          <w:highlight w:val="yellow"/>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966D9" w:rsidRPr="009966D9" w:rsidRDefault="009966D9" w:rsidP="009966D9">
      <w:pPr>
        <w:pStyle w:val="a"/>
        <w:rPr>
          <w:highlight w:val="yellow"/>
        </w:rPr>
      </w:pPr>
      <w:r w:rsidRPr="009966D9">
        <w:rPr>
          <w:highlight w:val="yellow"/>
        </w:rPr>
        <w:t xml:space="preserve">элементарные представления о политическом устройстве </w:t>
      </w:r>
      <w:r w:rsidRPr="009966D9">
        <w:rPr>
          <w:spacing w:val="2"/>
          <w:highlight w:val="yellow"/>
        </w:rPr>
        <w:t xml:space="preserve">Российского государства, его институтах, их роли в жизни </w:t>
      </w:r>
      <w:r w:rsidRPr="009966D9">
        <w:rPr>
          <w:highlight w:val="yellow"/>
        </w:rPr>
        <w:t>общества, важнейших законах государства;</w:t>
      </w:r>
    </w:p>
    <w:p w:rsidR="009966D9" w:rsidRPr="009966D9" w:rsidRDefault="009966D9" w:rsidP="009966D9">
      <w:pPr>
        <w:pStyle w:val="a"/>
        <w:rPr>
          <w:highlight w:val="yellow"/>
        </w:rPr>
      </w:pPr>
      <w:r w:rsidRPr="009966D9">
        <w:rPr>
          <w:spacing w:val="2"/>
          <w:highlight w:val="yellow"/>
        </w:rPr>
        <w:t xml:space="preserve">представления о символах государства – Флаге, Гербе России, о флаге и гербе субъекта Российской Федерации, </w:t>
      </w:r>
      <w:r w:rsidRPr="009966D9">
        <w:rPr>
          <w:highlight w:val="yellow"/>
        </w:rPr>
        <w:t>в котором находится образовательная организация;</w:t>
      </w:r>
    </w:p>
    <w:p w:rsidR="009966D9" w:rsidRPr="009966D9" w:rsidRDefault="009966D9" w:rsidP="009966D9">
      <w:pPr>
        <w:pStyle w:val="a"/>
        <w:rPr>
          <w:highlight w:val="yellow"/>
        </w:rPr>
      </w:pPr>
      <w:r w:rsidRPr="009966D9">
        <w:rPr>
          <w:spacing w:val="2"/>
          <w:highlight w:val="yellow"/>
        </w:rPr>
        <w:t xml:space="preserve">интерес к государственным праздникам и важнейшим </w:t>
      </w:r>
      <w:r w:rsidRPr="009966D9">
        <w:rPr>
          <w:highlight w:val="yellow"/>
        </w:rPr>
        <w:t xml:space="preserve">событиям в жизни России, субъекта Российской Федерации, </w:t>
      </w:r>
      <w:r w:rsidRPr="009966D9">
        <w:rPr>
          <w:spacing w:val="2"/>
          <w:highlight w:val="yellow"/>
        </w:rPr>
        <w:t>края (населенного пункта), в котором находится образова</w:t>
      </w:r>
      <w:r w:rsidRPr="009966D9">
        <w:rPr>
          <w:highlight w:val="yellow"/>
        </w:rPr>
        <w:t>тельная организация;</w:t>
      </w:r>
    </w:p>
    <w:p w:rsidR="009966D9" w:rsidRPr="009966D9" w:rsidRDefault="009966D9" w:rsidP="009966D9">
      <w:pPr>
        <w:pStyle w:val="a"/>
        <w:rPr>
          <w:highlight w:val="yellow"/>
        </w:rPr>
      </w:pPr>
      <w:r w:rsidRPr="009966D9">
        <w:rPr>
          <w:highlight w:val="yellow"/>
        </w:rPr>
        <w:t>уважительное отношение к русскому языку как государственному, языку межнационального общения;</w:t>
      </w:r>
    </w:p>
    <w:p w:rsidR="009966D9" w:rsidRPr="009966D9" w:rsidRDefault="009966D9" w:rsidP="009966D9">
      <w:pPr>
        <w:pStyle w:val="a"/>
        <w:rPr>
          <w:highlight w:val="yellow"/>
        </w:rPr>
      </w:pPr>
      <w:r w:rsidRPr="009966D9">
        <w:rPr>
          <w:spacing w:val="2"/>
          <w:highlight w:val="yellow"/>
        </w:rPr>
        <w:t xml:space="preserve">ценностное отношение к своему национальному языку </w:t>
      </w:r>
      <w:r w:rsidRPr="009966D9">
        <w:rPr>
          <w:highlight w:val="yellow"/>
        </w:rPr>
        <w:t>и культуре;</w:t>
      </w:r>
    </w:p>
    <w:p w:rsidR="009966D9" w:rsidRPr="009966D9" w:rsidRDefault="009966D9" w:rsidP="009966D9">
      <w:pPr>
        <w:pStyle w:val="a"/>
        <w:rPr>
          <w:highlight w:val="yellow"/>
        </w:rPr>
      </w:pPr>
      <w:r w:rsidRPr="009966D9">
        <w:rPr>
          <w:highlight w:val="yellow"/>
        </w:rPr>
        <w:t>первоначальные представления о народах России, об их общей исторической судьбе, о единстве народов нашей страны;</w:t>
      </w:r>
    </w:p>
    <w:p w:rsidR="009966D9" w:rsidRPr="009966D9" w:rsidRDefault="009966D9" w:rsidP="009966D9">
      <w:pPr>
        <w:pStyle w:val="a"/>
        <w:rPr>
          <w:highlight w:val="yellow"/>
        </w:rPr>
      </w:pPr>
      <w:r w:rsidRPr="009966D9">
        <w:rPr>
          <w:spacing w:val="2"/>
          <w:highlight w:val="yellow"/>
        </w:rPr>
        <w:t xml:space="preserve">первоначальные представления о национальных героях и </w:t>
      </w:r>
      <w:r w:rsidRPr="009966D9">
        <w:rPr>
          <w:highlight w:val="yellow"/>
        </w:rPr>
        <w:t>важнейших событиях истории России и ее народов;</w:t>
      </w:r>
    </w:p>
    <w:p w:rsidR="009966D9" w:rsidRPr="009966D9" w:rsidRDefault="009966D9" w:rsidP="009966D9">
      <w:pPr>
        <w:pStyle w:val="a"/>
        <w:rPr>
          <w:highlight w:val="yellow"/>
        </w:rPr>
      </w:pPr>
      <w:r w:rsidRPr="009966D9">
        <w:rPr>
          <w:highlight w:val="yellow"/>
        </w:rPr>
        <w:t>уважительное отношение к воинскому прошлому и настоящему нашей  страны, уважение к защитникам Родины.</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Нравственное и духовное воспитание:</w:t>
      </w:r>
    </w:p>
    <w:p w:rsidR="009966D9" w:rsidRPr="009966D9" w:rsidRDefault="009966D9" w:rsidP="009966D9">
      <w:pPr>
        <w:pStyle w:val="a"/>
        <w:rPr>
          <w:highlight w:val="yellow"/>
        </w:rPr>
      </w:pPr>
      <w:r w:rsidRPr="009966D9">
        <w:rPr>
          <w:highlight w:val="yellow"/>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966D9" w:rsidRPr="009966D9" w:rsidRDefault="009966D9" w:rsidP="009966D9">
      <w:pPr>
        <w:pStyle w:val="a"/>
        <w:rPr>
          <w:highlight w:val="yellow"/>
        </w:rPr>
      </w:pPr>
      <w:r w:rsidRPr="009966D9">
        <w:rPr>
          <w:highlight w:val="yellow"/>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966D9" w:rsidRPr="009966D9" w:rsidRDefault="009966D9" w:rsidP="009966D9">
      <w:pPr>
        <w:pStyle w:val="a"/>
        <w:rPr>
          <w:highlight w:val="yellow"/>
        </w:rPr>
      </w:pPr>
      <w:r w:rsidRPr="009966D9">
        <w:rPr>
          <w:highlight w:val="yellow"/>
        </w:rPr>
        <w:t>первоначальные представления о духовных ценностях народов России;</w:t>
      </w:r>
    </w:p>
    <w:p w:rsidR="009966D9" w:rsidRPr="009966D9" w:rsidRDefault="009966D9" w:rsidP="009966D9">
      <w:pPr>
        <w:pStyle w:val="a"/>
        <w:rPr>
          <w:highlight w:val="yellow"/>
        </w:rPr>
      </w:pPr>
      <w:r w:rsidRPr="009966D9">
        <w:rPr>
          <w:highlight w:val="yellow"/>
        </w:rPr>
        <w:t>уважительное отношение к традициям, культуре и языку своего народа и других народов России;</w:t>
      </w:r>
    </w:p>
    <w:p w:rsidR="009966D9" w:rsidRPr="009966D9" w:rsidRDefault="009966D9" w:rsidP="009966D9">
      <w:pPr>
        <w:pStyle w:val="a"/>
        <w:rPr>
          <w:highlight w:val="yellow"/>
        </w:rPr>
      </w:pPr>
      <w:r w:rsidRPr="009966D9">
        <w:rPr>
          <w:highlight w:val="yellow"/>
        </w:rPr>
        <w:t>знание и выполнение правил поведения в образовательной организации, дома, на улице, в населенном пункте, в общественных местах, на природе;</w:t>
      </w:r>
    </w:p>
    <w:p w:rsidR="009966D9" w:rsidRPr="009966D9" w:rsidRDefault="009966D9" w:rsidP="009966D9">
      <w:pPr>
        <w:pStyle w:val="a"/>
        <w:rPr>
          <w:highlight w:val="yellow"/>
        </w:rPr>
      </w:pPr>
      <w:r w:rsidRPr="009966D9">
        <w:rPr>
          <w:highlight w:val="yellow"/>
        </w:rPr>
        <w:t>уважительное отношение к старшим, доброжелательное отношение к сверстникам и младшим;</w:t>
      </w:r>
    </w:p>
    <w:p w:rsidR="009966D9" w:rsidRPr="009966D9" w:rsidRDefault="009966D9" w:rsidP="009966D9">
      <w:pPr>
        <w:pStyle w:val="a"/>
        <w:rPr>
          <w:highlight w:val="yellow"/>
        </w:rPr>
      </w:pPr>
      <w:r w:rsidRPr="009966D9">
        <w:rPr>
          <w:highlight w:val="yellow"/>
        </w:rPr>
        <w:t>установление дружеских взаимоотношений в коллективе, основанных на взаимопомощи и взаимной поддержке;</w:t>
      </w:r>
    </w:p>
    <w:p w:rsidR="009966D9" w:rsidRPr="009966D9" w:rsidRDefault="009966D9" w:rsidP="009966D9">
      <w:pPr>
        <w:pStyle w:val="a"/>
        <w:rPr>
          <w:highlight w:val="yellow"/>
        </w:rPr>
      </w:pPr>
      <w:r w:rsidRPr="009966D9">
        <w:rPr>
          <w:highlight w:val="yellow"/>
        </w:rPr>
        <w:t>бережное, гуманное отношение ко всему живому;</w:t>
      </w:r>
    </w:p>
    <w:p w:rsidR="009966D9" w:rsidRPr="009966D9" w:rsidRDefault="009966D9" w:rsidP="009966D9">
      <w:pPr>
        <w:pStyle w:val="a"/>
        <w:rPr>
          <w:highlight w:val="yellow"/>
        </w:rPr>
      </w:pPr>
      <w:r w:rsidRPr="009966D9">
        <w:rPr>
          <w:highlight w:val="yellow"/>
        </w:rPr>
        <w:t>стремление избегать плохих поступков, не капризничать, не быть упрямым; умение признаться в плохом поступке и проанализировать его;</w:t>
      </w:r>
    </w:p>
    <w:p w:rsidR="009966D9" w:rsidRPr="009966D9" w:rsidRDefault="009966D9" w:rsidP="009966D9">
      <w:pPr>
        <w:pStyle w:val="a"/>
        <w:rPr>
          <w:spacing w:val="-2"/>
          <w:highlight w:val="yellow"/>
        </w:rPr>
      </w:pPr>
      <w:r w:rsidRPr="009966D9">
        <w:rPr>
          <w:spacing w:val="-2"/>
          <w:highlight w:val="yellow"/>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Воспитание положительного отношения к труду и творчеству:</w:t>
      </w:r>
    </w:p>
    <w:p w:rsidR="009966D9" w:rsidRPr="009966D9" w:rsidRDefault="009966D9" w:rsidP="009966D9">
      <w:pPr>
        <w:pStyle w:val="a"/>
        <w:rPr>
          <w:highlight w:val="yellow"/>
        </w:rPr>
      </w:pPr>
      <w:r w:rsidRPr="009966D9">
        <w:rPr>
          <w:highlight w:val="yellow"/>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966D9" w:rsidRPr="009966D9" w:rsidRDefault="009966D9" w:rsidP="009966D9">
      <w:pPr>
        <w:pStyle w:val="a"/>
        <w:rPr>
          <w:highlight w:val="yellow"/>
        </w:rPr>
      </w:pPr>
      <w:r w:rsidRPr="009966D9">
        <w:rPr>
          <w:highlight w:val="yellow"/>
        </w:rPr>
        <w:t>уважение к труду и творчеству старших и сверстников;</w:t>
      </w:r>
    </w:p>
    <w:p w:rsidR="009966D9" w:rsidRPr="009966D9" w:rsidRDefault="009966D9" w:rsidP="009966D9">
      <w:pPr>
        <w:pStyle w:val="a"/>
        <w:rPr>
          <w:highlight w:val="yellow"/>
        </w:rPr>
      </w:pPr>
      <w:r w:rsidRPr="009966D9">
        <w:rPr>
          <w:highlight w:val="yellow"/>
        </w:rPr>
        <w:t>элементарные представления об основных профессиях;</w:t>
      </w:r>
    </w:p>
    <w:p w:rsidR="009966D9" w:rsidRPr="009966D9" w:rsidRDefault="009966D9" w:rsidP="009966D9">
      <w:pPr>
        <w:pStyle w:val="a"/>
        <w:rPr>
          <w:highlight w:val="yellow"/>
        </w:rPr>
      </w:pPr>
      <w:r w:rsidRPr="009966D9">
        <w:rPr>
          <w:highlight w:val="yellow"/>
        </w:rPr>
        <w:t>ценностное отношение к учебе как виду творческой деятельности;</w:t>
      </w:r>
    </w:p>
    <w:p w:rsidR="009966D9" w:rsidRPr="009966D9" w:rsidRDefault="009966D9" w:rsidP="009966D9">
      <w:pPr>
        <w:pStyle w:val="a"/>
        <w:rPr>
          <w:highlight w:val="yellow"/>
        </w:rPr>
      </w:pPr>
      <w:r w:rsidRPr="009966D9">
        <w:rPr>
          <w:highlight w:val="yellow"/>
        </w:rPr>
        <w:t>элементарные представления о современной экономике;</w:t>
      </w:r>
    </w:p>
    <w:p w:rsidR="009966D9" w:rsidRPr="009966D9" w:rsidRDefault="009966D9" w:rsidP="009966D9">
      <w:pPr>
        <w:pStyle w:val="a"/>
        <w:rPr>
          <w:highlight w:val="yellow"/>
        </w:rPr>
      </w:pPr>
      <w:r w:rsidRPr="009966D9">
        <w:rPr>
          <w:spacing w:val="2"/>
          <w:highlight w:val="yellow"/>
        </w:rPr>
        <w:t xml:space="preserve">первоначальные навыки коллективной работы, в том </w:t>
      </w:r>
      <w:r w:rsidRPr="009966D9">
        <w:rPr>
          <w:highlight w:val="yellow"/>
        </w:rPr>
        <w:t>числе при разработке и реализации учебных и учебно­трудовых проектов;</w:t>
      </w:r>
    </w:p>
    <w:p w:rsidR="009966D9" w:rsidRPr="009966D9" w:rsidRDefault="009966D9" w:rsidP="009966D9">
      <w:pPr>
        <w:pStyle w:val="a"/>
        <w:rPr>
          <w:highlight w:val="yellow"/>
        </w:rPr>
      </w:pPr>
      <w:r w:rsidRPr="009966D9">
        <w:rPr>
          <w:spacing w:val="-2"/>
          <w:highlight w:val="yellow"/>
        </w:rPr>
        <w:t>умение проявлять дисциплинированность, последователь</w:t>
      </w:r>
      <w:r w:rsidRPr="009966D9">
        <w:rPr>
          <w:highlight w:val="yellow"/>
        </w:rPr>
        <w:t>ность и настойчивость в выполнении учебных и учебно­трудовых заданий;</w:t>
      </w:r>
    </w:p>
    <w:p w:rsidR="009966D9" w:rsidRPr="009966D9" w:rsidRDefault="009966D9" w:rsidP="009966D9">
      <w:pPr>
        <w:pStyle w:val="a"/>
        <w:rPr>
          <w:highlight w:val="yellow"/>
        </w:rPr>
      </w:pPr>
      <w:r w:rsidRPr="009966D9">
        <w:rPr>
          <w:highlight w:val="yellow"/>
        </w:rPr>
        <w:t>умение соблюдать порядок на рабочем месте;</w:t>
      </w:r>
    </w:p>
    <w:p w:rsidR="009966D9" w:rsidRPr="009966D9" w:rsidRDefault="009966D9" w:rsidP="009966D9">
      <w:pPr>
        <w:pStyle w:val="a"/>
        <w:rPr>
          <w:highlight w:val="yellow"/>
        </w:rPr>
      </w:pPr>
      <w:r w:rsidRPr="009966D9">
        <w:rPr>
          <w:spacing w:val="2"/>
          <w:highlight w:val="yellow"/>
        </w:rPr>
        <w:t xml:space="preserve">бережное отношение к результатам своего труда, труда </w:t>
      </w:r>
      <w:r w:rsidRPr="009966D9">
        <w:rPr>
          <w:highlight w:val="yellow"/>
        </w:rPr>
        <w:t>других людей, к школьному имуществу, учебникам, личным вещам;</w:t>
      </w:r>
    </w:p>
    <w:p w:rsidR="009966D9" w:rsidRPr="009966D9" w:rsidRDefault="009966D9" w:rsidP="009966D9">
      <w:pPr>
        <w:pStyle w:val="a"/>
        <w:rPr>
          <w:highlight w:val="yellow"/>
        </w:rPr>
      </w:pPr>
      <w:r w:rsidRPr="009966D9">
        <w:rPr>
          <w:highlight w:val="yellow"/>
        </w:rPr>
        <w:t>отрицательное отношение к лени и небрежности в труде и учебе, небережливому отношению к результатам труда людей.</w:t>
      </w:r>
    </w:p>
    <w:p w:rsidR="009966D9" w:rsidRPr="009966D9" w:rsidRDefault="009966D9" w:rsidP="009966D9">
      <w:pPr>
        <w:pStyle w:val="a"/>
        <w:rPr>
          <w:highlight w:val="yellow"/>
        </w:rPr>
      </w:pPr>
      <w:r w:rsidRPr="009966D9">
        <w:rPr>
          <w:highlight w:val="yellow"/>
        </w:rPr>
        <w:t>Интеллектуальное воспитание:</w:t>
      </w:r>
    </w:p>
    <w:p w:rsidR="009966D9" w:rsidRPr="009966D9" w:rsidRDefault="009966D9" w:rsidP="009966D9">
      <w:pPr>
        <w:pStyle w:val="a"/>
        <w:rPr>
          <w:highlight w:val="yellow"/>
        </w:rPr>
      </w:pPr>
      <w:r w:rsidRPr="009966D9">
        <w:rPr>
          <w:highlight w:val="yellow"/>
        </w:rPr>
        <w:t>первоначальные представления о возможностях интеллектуальной деятельности, о ее значении для развития личности и общества;</w:t>
      </w:r>
    </w:p>
    <w:p w:rsidR="009966D9" w:rsidRPr="009966D9" w:rsidRDefault="009966D9" w:rsidP="009966D9">
      <w:pPr>
        <w:pStyle w:val="a"/>
        <w:rPr>
          <w:highlight w:val="yellow"/>
        </w:rPr>
      </w:pPr>
      <w:r w:rsidRPr="009966D9">
        <w:rPr>
          <w:highlight w:val="yellow"/>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966D9" w:rsidRPr="009966D9" w:rsidRDefault="009966D9" w:rsidP="009966D9">
      <w:pPr>
        <w:pStyle w:val="a"/>
        <w:rPr>
          <w:highlight w:val="yellow"/>
        </w:rPr>
      </w:pPr>
      <w:r w:rsidRPr="009966D9">
        <w:rPr>
          <w:highlight w:val="yellow"/>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966D9" w:rsidRPr="009966D9" w:rsidRDefault="009966D9" w:rsidP="009966D9">
      <w:pPr>
        <w:pStyle w:val="a"/>
        <w:rPr>
          <w:highlight w:val="yellow"/>
        </w:rPr>
      </w:pPr>
      <w:r w:rsidRPr="009966D9">
        <w:rPr>
          <w:highlight w:val="yellow"/>
        </w:rPr>
        <w:t>первоначальные представления о содержании, ценности и безопасности современного информационного пространства;</w:t>
      </w:r>
    </w:p>
    <w:p w:rsidR="009966D9" w:rsidRPr="009966D9" w:rsidRDefault="009966D9" w:rsidP="009966D9">
      <w:pPr>
        <w:pStyle w:val="a"/>
        <w:rPr>
          <w:highlight w:val="yellow"/>
        </w:rPr>
      </w:pPr>
      <w:r w:rsidRPr="009966D9">
        <w:rPr>
          <w:highlight w:val="yellow"/>
        </w:rPr>
        <w:t>интерес к познанию нового;</w:t>
      </w:r>
    </w:p>
    <w:p w:rsidR="009966D9" w:rsidRPr="009966D9" w:rsidRDefault="009966D9" w:rsidP="009966D9">
      <w:pPr>
        <w:pStyle w:val="a"/>
        <w:rPr>
          <w:highlight w:val="yellow"/>
        </w:rPr>
      </w:pPr>
      <w:r w:rsidRPr="009966D9">
        <w:rPr>
          <w:highlight w:val="yellow"/>
        </w:rPr>
        <w:t>уважение интеллектуального труда, людям науки, представителям творческих профессий;</w:t>
      </w:r>
    </w:p>
    <w:p w:rsidR="009966D9" w:rsidRPr="009966D9" w:rsidRDefault="009966D9" w:rsidP="009966D9">
      <w:pPr>
        <w:pStyle w:val="a"/>
        <w:rPr>
          <w:highlight w:val="yellow"/>
        </w:rPr>
      </w:pPr>
      <w:r w:rsidRPr="009966D9">
        <w:rPr>
          <w:highlight w:val="yellow"/>
        </w:rPr>
        <w:t>элементарные навыки работы с научной информацией;</w:t>
      </w:r>
    </w:p>
    <w:p w:rsidR="009966D9" w:rsidRPr="009966D9" w:rsidRDefault="009966D9" w:rsidP="009966D9">
      <w:pPr>
        <w:pStyle w:val="a"/>
        <w:rPr>
          <w:highlight w:val="yellow"/>
        </w:rPr>
      </w:pPr>
      <w:r w:rsidRPr="009966D9">
        <w:rPr>
          <w:highlight w:val="yellow"/>
        </w:rPr>
        <w:t>первоначальный опыт организации и реализации учебно-исследовательских проектов;</w:t>
      </w:r>
    </w:p>
    <w:p w:rsidR="009966D9" w:rsidRPr="009966D9" w:rsidRDefault="009966D9" w:rsidP="009966D9">
      <w:pPr>
        <w:pStyle w:val="a"/>
        <w:rPr>
          <w:highlight w:val="yellow"/>
        </w:rPr>
      </w:pPr>
      <w:r w:rsidRPr="009966D9">
        <w:rPr>
          <w:highlight w:val="yellow"/>
        </w:rPr>
        <w:t>первоначальные представления об ответственности за использование результатов научных открытий.</w:t>
      </w:r>
    </w:p>
    <w:p w:rsidR="009966D9" w:rsidRPr="009966D9" w:rsidRDefault="009966D9" w:rsidP="009966D9">
      <w:pPr>
        <w:pStyle w:val="affff3"/>
        <w:spacing w:line="360" w:lineRule="auto"/>
        <w:ind w:firstLine="709"/>
        <w:rPr>
          <w:rFonts w:ascii="Times New Roman" w:hAnsi="Times New Roman"/>
          <w:color w:val="auto"/>
          <w:spacing w:val="2"/>
          <w:sz w:val="28"/>
          <w:szCs w:val="28"/>
          <w:highlight w:val="yellow"/>
        </w:rPr>
      </w:pPr>
      <w:r w:rsidRPr="009966D9">
        <w:rPr>
          <w:rFonts w:ascii="Times New Roman" w:hAnsi="Times New Roman"/>
          <w:b/>
          <w:color w:val="auto"/>
          <w:spacing w:val="2"/>
          <w:sz w:val="28"/>
          <w:szCs w:val="28"/>
          <w:highlight w:val="yellow"/>
        </w:rPr>
        <w:t>Здоровьесберегающее воспитание</w:t>
      </w:r>
      <w:r w:rsidRPr="009966D9">
        <w:rPr>
          <w:rFonts w:ascii="Times New Roman" w:hAnsi="Times New Roman"/>
          <w:color w:val="auto"/>
          <w:spacing w:val="2"/>
          <w:sz w:val="28"/>
          <w:szCs w:val="28"/>
          <w:highlight w:val="yellow"/>
        </w:rPr>
        <w:t>:</w:t>
      </w:r>
    </w:p>
    <w:p w:rsidR="009966D9" w:rsidRPr="009966D9" w:rsidRDefault="009966D9" w:rsidP="009966D9">
      <w:pPr>
        <w:pStyle w:val="a"/>
        <w:rPr>
          <w:highlight w:val="yellow"/>
        </w:rPr>
      </w:pPr>
      <w:r w:rsidRPr="009966D9">
        <w:rPr>
          <w:highlight w:val="yellow"/>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966D9" w:rsidRPr="009966D9" w:rsidRDefault="009966D9" w:rsidP="009966D9">
      <w:pPr>
        <w:pStyle w:val="a"/>
        <w:rPr>
          <w:highlight w:val="yellow"/>
        </w:rPr>
      </w:pPr>
      <w:r w:rsidRPr="009966D9">
        <w:rPr>
          <w:highlight w:val="yellow"/>
        </w:rPr>
        <w:t>формирование начальных представлений о культуре здорового образа жизни;</w:t>
      </w:r>
    </w:p>
    <w:p w:rsidR="009966D9" w:rsidRPr="009966D9" w:rsidRDefault="009966D9" w:rsidP="009966D9">
      <w:pPr>
        <w:pStyle w:val="a"/>
        <w:rPr>
          <w:highlight w:val="yellow"/>
        </w:rPr>
      </w:pPr>
      <w:r w:rsidRPr="009966D9">
        <w:rPr>
          <w:highlight w:val="yellow"/>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966D9" w:rsidRPr="009966D9" w:rsidRDefault="009966D9" w:rsidP="009966D9">
      <w:pPr>
        <w:pStyle w:val="a"/>
        <w:rPr>
          <w:highlight w:val="yellow"/>
        </w:rPr>
      </w:pPr>
      <w:r w:rsidRPr="009966D9">
        <w:rPr>
          <w:highlight w:val="yellow"/>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966D9" w:rsidRPr="009966D9" w:rsidRDefault="009966D9" w:rsidP="009966D9">
      <w:pPr>
        <w:pStyle w:val="a"/>
        <w:rPr>
          <w:highlight w:val="yellow"/>
        </w:rPr>
      </w:pPr>
      <w:r w:rsidRPr="009966D9">
        <w:rPr>
          <w:highlight w:val="yellow"/>
        </w:rPr>
        <w:t>элементарные знания по истории российского и мирового спорта, уважение к спортсменам;</w:t>
      </w:r>
    </w:p>
    <w:p w:rsidR="009966D9" w:rsidRPr="009966D9" w:rsidRDefault="009966D9" w:rsidP="009966D9">
      <w:pPr>
        <w:pStyle w:val="a"/>
        <w:rPr>
          <w:highlight w:val="yellow"/>
        </w:rPr>
      </w:pPr>
      <w:r w:rsidRPr="009966D9">
        <w:rPr>
          <w:highlight w:val="yellow"/>
        </w:rPr>
        <w:t>отрицательное отношение к употреблению психоактивных веществ, к курению и алкоголю, избытку компьютерных игр и интернета;</w:t>
      </w:r>
    </w:p>
    <w:p w:rsidR="009966D9" w:rsidRPr="009966D9" w:rsidRDefault="009966D9" w:rsidP="009966D9">
      <w:pPr>
        <w:pStyle w:val="a"/>
        <w:rPr>
          <w:highlight w:val="yellow"/>
        </w:rPr>
      </w:pPr>
      <w:r w:rsidRPr="009966D9">
        <w:rPr>
          <w:highlight w:val="yellow"/>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Социокультурное и медиакультурное воспитание:</w:t>
      </w:r>
    </w:p>
    <w:p w:rsidR="009966D9" w:rsidRPr="009966D9" w:rsidRDefault="009966D9" w:rsidP="009966D9">
      <w:pPr>
        <w:pStyle w:val="a"/>
        <w:rPr>
          <w:highlight w:val="yellow"/>
        </w:rPr>
      </w:pPr>
      <w:r w:rsidRPr="009966D9">
        <w:rPr>
          <w:highlight w:val="yellow"/>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966D9" w:rsidRPr="009966D9" w:rsidRDefault="009966D9" w:rsidP="009966D9">
      <w:pPr>
        <w:pStyle w:val="a"/>
        <w:rPr>
          <w:highlight w:val="yellow"/>
        </w:rPr>
      </w:pPr>
      <w:r w:rsidRPr="009966D9">
        <w:rPr>
          <w:highlight w:val="yellow"/>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966D9" w:rsidRPr="009966D9" w:rsidRDefault="009966D9" w:rsidP="009966D9">
      <w:pPr>
        <w:pStyle w:val="a"/>
        <w:rPr>
          <w:highlight w:val="yellow"/>
        </w:rPr>
      </w:pPr>
      <w:r w:rsidRPr="009966D9">
        <w:rPr>
          <w:highlight w:val="yellow"/>
        </w:rPr>
        <w:t>первичный опыт межкультурного, межнационального, межконфессионального сотрудничества, диалогического общения;</w:t>
      </w:r>
    </w:p>
    <w:p w:rsidR="009966D9" w:rsidRPr="009966D9" w:rsidRDefault="009966D9" w:rsidP="009966D9">
      <w:pPr>
        <w:pStyle w:val="a"/>
        <w:rPr>
          <w:highlight w:val="yellow"/>
        </w:rPr>
      </w:pPr>
      <w:r w:rsidRPr="009966D9">
        <w:rPr>
          <w:highlight w:val="yellow"/>
        </w:rPr>
        <w:t>первичный опыт социального партнерства и межпоколенного диалога;</w:t>
      </w:r>
    </w:p>
    <w:p w:rsidR="009966D9" w:rsidRPr="009966D9" w:rsidRDefault="009966D9" w:rsidP="009966D9">
      <w:pPr>
        <w:pStyle w:val="a"/>
        <w:rPr>
          <w:highlight w:val="yellow"/>
        </w:rPr>
      </w:pPr>
      <w:r w:rsidRPr="009966D9">
        <w:rPr>
          <w:highlight w:val="yellow"/>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Культуротворческое и эстетическое воспитание:</w:t>
      </w:r>
    </w:p>
    <w:p w:rsidR="009966D9" w:rsidRPr="009966D9" w:rsidRDefault="009966D9" w:rsidP="009966D9">
      <w:pPr>
        <w:pStyle w:val="a"/>
        <w:rPr>
          <w:highlight w:val="yellow"/>
        </w:rPr>
      </w:pPr>
      <w:r w:rsidRPr="009966D9">
        <w:rPr>
          <w:highlight w:val="yellow"/>
        </w:rPr>
        <w:t xml:space="preserve">первоначальные представления об эстетических идеалах и ценностях; </w:t>
      </w:r>
    </w:p>
    <w:p w:rsidR="009966D9" w:rsidRPr="009966D9" w:rsidRDefault="009966D9" w:rsidP="009966D9">
      <w:pPr>
        <w:pStyle w:val="a"/>
        <w:rPr>
          <w:highlight w:val="yellow"/>
        </w:rPr>
      </w:pPr>
      <w:r w:rsidRPr="009966D9">
        <w:rPr>
          <w:highlight w:val="yellow"/>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966D9" w:rsidRPr="009966D9" w:rsidRDefault="009966D9" w:rsidP="009966D9">
      <w:pPr>
        <w:pStyle w:val="a"/>
        <w:rPr>
          <w:highlight w:val="yellow"/>
        </w:rPr>
      </w:pPr>
      <w:r w:rsidRPr="009966D9">
        <w:rPr>
          <w:highlight w:val="yellow"/>
        </w:rPr>
        <w:t>проявление и развитие индивидуальных творческих способностей;</w:t>
      </w:r>
    </w:p>
    <w:p w:rsidR="009966D9" w:rsidRPr="009966D9" w:rsidRDefault="009966D9" w:rsidP="009966D9">
      <w:pPr>
        <w:pStyle w:val="a"/>
        <w:rPr>
          <w:highlight w:val="yellow"/>
        </w:rPr>
      </w:pPr>
      <w:r w:rsidRPr="009966D9">
        <w:rPr>
          <w:highlight w:val="yellow"/>
        </w:rPr>
        <w:t>способность формулировать собственные эстетические предпочтения;</w:t>
      </w:r>
    </w:p>
    <w:p w:rsidR="009966D9" w:rsidRPr="009966D9" w:rsidRDefault="009966D9" w:rsidP="009966D9">
      <w:pPr>
        <w:pStyle w:val="a"/>
        <w:rPr>
          <w:highlight w:val="yellow"/>
        </w:rPr>
      </w:pPr>
      <w:r w:rsidRPr="009966D9">
        <w:rPr>
          <w:highlight w:val="yellow"/>
        </w:rPr>
        <w:t>представления о душевной и физической красоте человека;</w:t>
      </w:r>
    </w:p>
    <w:p w:rsidR="009966D9" w:rsidRPr="009966D9" w:rsidRDefault="009966D9" w:rsidP="009966D9">
      <w:pPr>
        <w:pStyle w:val="a"/>
        <w:rPr>
          <w:highlight w:val="yellow"/>
        </w:rPr>
      </w:pPr>
      <w:r w:rsidRPr="009966D9">
        <w:rPr>
          <w:highlight w:val="yellow"/>
        </w:rPr>
        <w:t>формирование эстетических идеалов, чувства прекрасного; умение видеть красоту природы, труда и творчества;</w:t>
      </w:r>
    </w:p>
    <w:p w:rsidR="009966D9" w:rsidRPr="009966D9" w:rsidRDefault="009966D9" w:rsidP="009966D9">
      <w:pPr>
        <w:pStyle w:val="a"/>
        <w:rPr>
          <w:highlight w:val="yellow"/>
        </w:rPr>
      </w:pPr>
      <w:r w:rsidRPr="009966D9">
        <w:rPr>
          <w:highlight w:val="yellow"/>
        </w:rPr>
        <w:t>начальные представления об искусстве народов России;</w:t>
      </w:r>
    </w:p>
    <w:p w:rsidR="009966D9" w:rsidRPr="009966D9" w:rsidRDefault="009966D9" w:rsidP="009966D9">
      <w:pPr>
        <w:pStyle w:val="a"/>
        <w:rPr>
          <w:highlight w:val="yellow"/>
        </w:rPr>
      </w:pPr>
      <w:r w:rsidRPr="009966D9">
        <w:rPr>
          <w:spacing w:val="2"/>
          <w:highlight w:val="yellow"/>
        </w:rPr>
        <w:t xml:space="preserve">интерес к чтению, произведениям искусства, детским </w:t>
      </w:r>
      <w:r w:rsidRPr="009966D9">
        <w:rPr>
          <w:highlight w:val="yellow"/>
        </w:rPr>
        <w:t>спектаклям, концертам, выставкам, музыке;</w:t>
      </w:r>
    </w:p>
    <w:p w:rsidR="009966D9" w:rsidRPr="009966D9" w:rsidRDefault="009966D9" w:rsidP="009966D9">
      <w:pPr>
        <w:pStyle w:val="a"/>
        <w:rPr>
          <w:highlight w:val="yellow"/>
        </w:rPr>
      </w:pPr>
      <w:r w:rsidRPr="009966D9">
        <w:rPr>
          <w:highlight w:val="yellow"/>
        </w:rPr>
        <w:t>интерес к занятиям художественным творчеством;</w:t>
      </w:r>
    </w:p>
    <w:p w:rsidR="009966D9" w:rsidRPr="009966D9" w:rsidRDefault="009966D9" w:rsidP="009966D9">
      <w:pPr>
        <w:pStyle w:val="a"/>
        <w:rPr>
          <w:highlight w:val="yellow"/>
        </w:rPr>
      </w:pPr>
      <w:r w:rsidRPr="009966D9">
        <w:rPr>
          <w:highlight w:val="yellow"/>
        </w:rPr>
        <w:t>стремление к опрятному внешнему виду;</w:t>
      </w:r>
    </w:p>
    <w:p w:rsidR="009966D9" w:rsidRPr="009966D9" w:rsidRDefault="009966D9" w:rsidP="009966D9">
      <w:pPr>
        <w:pStyle w:val="a"/>
        <w:rPr>
          <w:highlight w:val="yellow"/>
        </w:rPr>
      </w:pPr>
      <w:r w:rsidRPr="009966D9">
        <w:rPr>
          <w:highlight w:val="yellow"/>
        </w:rPr>
        <w:t>отрицательное отношение к некрасивым поступкам и неряшливости.</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 xml:space="preserve">Правовое воспитание и культура безопасности: </w:t>
      </w:r>
    </w:p>
    <w:p w:rsidR="009966D9" w:rsidRPr="009966D9" w:rsidRDefault="009966D9" w:rsidP="009966D9">
      <w:pPr>
        <w:pStyle w:val="a"/>
        <w:rPr>
          <w:highlight w:val="yellow"/>
        </w:rPr>
      </w:pPr>
      <w:r w:rsidRPr="009966D9">
        <w:rPr>
          <w:highlight w:val="yellow"/>
        </w:rPr>
        <w:t>элементарные представления об институтах гражданского общества, о возможностях участия граждан в общественном управлении;</w:t>
      </w:r>
    </w:p>
    <w:p w:rsidR="009966D9" w:rsidRPr="009966D9" w:rsidRDefault="009966D9" w:rsidP="009966D9">
      <w:pPr>
        <w:pStyle w:val="a"/>
        <w:rPr>
          <w:highlight w:val="yellow"/>
        </w:rPr>
      </w:pPr>
      <w:r w:rsidRPr="009966D9">
        <w:rPr>
          <w:spacing w:val="-4"/>
          <w:highlight w:val="yellow"/>
        </w:rPr>
        <w:t>первоначальные представления о правах, свободах и обязанностях человека</w:t>
      </w:r>
      <w:r w:rsidRPr="009966D9">
        <w:rPr>
          <w:highlight w:val="yellow"/>
        </w:rPr>
        <w:t>;</w:t>
      </w:r>
    </w:p>
    <w:p w:rsidR="009966D9" w:rsidRPr="009966D9" w:rsidRDefault="009966D9" w:rsidP="009966D9">
      <w:pPr>
        <w:pStyle w:val="a"/>
        <w:rPr>
          <w:highlight w:val="yellow"/>
        </w:rPr>
      </w:pPr>
      <w:r w:rsidRPr="009966D9">
        <w:rPr>
          <w:highlight w:val="yellow"/>
        </w:rPr>
        <w:t>элементарные представления о верховенстве закона и потребности в правопорядке, общественном согласии;</w:t>
      </w:r>
    </w:p>
    <w:p w:rsidR="009966D9" w:rsidRPr="009966D9" w:rsidRDefault="009966D9" w:rsidP="009966D9">
      <w:pPr>
        <w:pStyle w:val="a"/>
        <w:rPr>
          <w:highlight w:val="yellow"/>
        </w:rPr>
      </w:pPr>
      <w:r w:rsidRPr="009966D9">
        <w:rPr>
          <w:highlight w:val="yellow"/>
        </w:rPr>
        <w:t>интерес к общественным явлениям, понимание активной роли человека в обществе;</w:t>
      </w:r>
    </w:p>
    <w:p w:rsidR="009966D9" w:rsidRPr="009966D9" w:rsidRDefault="009966D9" w:rsidP="009966D9">
      <w:pPr>
        <w:pStyle w:val="a"/>
        <w:rPr>
          <w:highlight w:val="yellow"/>
        </w:rPr>
      </w:pPr>
      <w:r w:rsidRPr="009966D9">
        <w:rPr>
          <w:highlight w:val="yellow"/>
        </w:rPr>
        <w:t>стремление активно участвовать в делах класса, школы, семьи, своего села, города;</w:t>
      </w:r>
    </w:p>
    <w:p w:rsidR="009966D9" w:rsidRPr="009966D9" w:rsidRDefault="009966D9" w:rsidP="009966D9">
      <w:pPr>
        <w:pStyle w:val="a"/>
        <w:rPr>
          <w:highlight w:val="yellow"/>
        </w:rPr>
      </w:pPr>
      <w:r w:rsidRPr="009966D9">
        <w:rPr>
          <w:highlight w:val="yellow"/>
        </w:rPr>
        <w:t>умение отвечать за свои поступки;</w:t>
      </w:r>
    </w:p>
    <w:p w:rsidR="009966D9" w:rsidRPr="009966D9" w:rsidRDefault="009966D9" w:rsidP="009966D9">
      <w:pPr>
        <w:pStyle w:val="a"/>
        <w:rPr>
          <w:highlight w:val="yellow"/>
        </w:rPr>
      </w:pPr>
      <w:r w:rsidRPr="009966D9">
        <w:rPr>
          <w:highlight w:val="yellow"/>
        </w:rPr>
        <w:t>негативное отношение к нарушениям порядка в классе, дома, на улице, к невыполнению человеком своих обязанностей;</w:t>
      </w:r>
    </w:p>
    <w:p w:rsidR="009966D9" w:rsidRPr="009966D9" w:rsidRDefault="009966D9" w:rsidP="009966D9">
      <w:pPr>
        <w:pStyle w:val="a"/>
        <w:rPr>
          <w:highlight w:val="yellow"/>
        </w:rPr>
      </w:pPr>
      <w:r w:rsidRPr="009966D9">
        <w:rPr>
          <w:highlight w:val="yellow"/>
        </w:rPr>
        <w:t>знание правил безопасного поведения в школе, быту, на отдыхе, городской среде, понимание необходимости их выполнения;</w:t>
      </w:r>
    </w:p>
    <w:p w:rsidR="009966D9" w:rsidRPr="009966D9" w:rsidRDefault="009966D9" w:rsidP="009966D9">
      <w:pPr>
        <w:pStyle w:val="a"/>
        <w:rPr>
          <w:highlight w:val="yellow"/>
        </w:rPr>
      </w:pPr>
      <w:r w:rsidRPr="009966D9">
        <w:rPr>
          <w:highlight w:val="yellow"/>
        </w:rPr>
        <w:t>первоначальные представления об информационной безопасности;</w:t>
      </w:r>
    </w:p>
    <w:p w:rsidR="009966D9" w:rsidRPr="009966D9" w:rsidRDefault="009966D9" w:rsidP="009966D9">
      <w:pPr>
        <w:pStyle w:val="a"/>
        <w:rPr>
          <w:highlight w:val="yellow"/>
        </w:rPr>
      </w:pPr>
      <w:r w:rsidRPr="009966D9">
        <w:rPr>
          <w:highlight w:val="yellow"/>
        </w:rPr>
        <w:t>представления о возможном негативном влиянии на мо</w:t>
      </w:r>
      <w:r w:rsidRPr="009966D9">
        <w:rPr>
          <w:spacing w:val="2"/>
          <w:highlight w:val="yellow"/>
        </w:rPr>
        <w:t xml:space="preserve">рально­психологическое состояние человека компьютерных </w:t>
      </w:r>
      <w:r w:rsidRPr="009966D9">
        <w:rPr>
          <w:highlight w:val="yellow"/>
        </w:rPr>
        <w:t>игр, кинофильмов, телевизионных передач, рекламы;</w:t>
      </w:r>
    </w:p>
    <w:p w:rsidR="009966D9" w:rsidRPr="009966D9" w:rsidRDefault="009966D9" w:rsidP="009966D9">
      <w:pPr>
        <w:pStyle w:val="a"/>
        <w:rPr>
          <w:b/>
          <w:bCs/>
          <w:i/>
          <w:iCs/>
          <w:highlight w:val="yellow"/>
        </w:rPr>
      </w:pPr>
      <w:r w:rsidRPr="009966D9">
        <w:rPr>
          <w:highlight w:val="yellow"/>
        </w:rPr>
        <w:t>элементарные представления о девиантном и делинквентном поведении.</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Воспитание семейных ценностей:</w:t>
      </w:r>
    </w:p>
    <w:p w:rsidR="009966D9" w:rsidRPr="009966D9" w:rsidRDefault="009966D9" w:rsidP="009966D9">
      <w:pPr>
        <w:pStyle w:val="a"/>
        <w:rPr>
          <w:highlight w:val="yellow"/>
        </w:rPr>
      </w:pPr>
      <w:r w:rsidRPr="009966D9">
        <w:rPr>
          <w:highlight w:val="yellow"/>
        </w:rPr>
        <w:t>первоначальные представления о семье как социальном институте, о роли семьи в жизни человека и общества;</w:t>
      </w:r>
    </w:p>
    <w:p w:rsidR="009966D9" w:rsidRPr="009966D9" w:rsidRDefault="009966D9" w:rsidP="009966D9">
      <w:pPr>
        <w:pStyle w:val="a"/>
        <w:rPr>
          <w:highlight w:val="yellow"/>
        </w:rPr>
      </w:pPr>
      <w:r w:rsidRPr="009966D9">
        <w:rPr>
          <w:highlight w:val="yellow"/>
        </w:rPr>
        <w:t>знание правил поведение в семье, понимание необходимости их выполнения;</w:t>
      </w:r>
    </w:p>
    <w:p w:rsidR="009966D9" w:rsidRPr="009966D9" w:rsidRDefault="009966D9" w:rsidP="009966D9">
      <w:pPr>
        <w:pStyle w:val="a"/>
        <w:rPr>
          <w:highlight w:val="yellow"/>
        </w:rPr>
      </w:pPr>
      <w:r w:rsidRPr="009966D9">
        <w:rPr>
          <w:highlight w:val="yellow"/>
        </w:rPr>
        <w:t>представление о семейных ролях, правах и обязанностях членов семьи;</w:t>
      </w:r>
    </w:p>
    <w:p w:rsidR="009966D9" w:rsidRPr="009966D9" w:rsidRDefault="009966D9" w:rsidP="009966D9">
      <w:pPr>
        <w:pStyle w:val="a"/>
        <w:rPr>
          <w:highlight w:val="yellow"/>
        </w:rPr>
      </w:pPr>
      <w:r w:rsidRPr="009966D9">
        <w:rPr>
          <w:highlight w:val="yellow"/>
        </w:rPr>
        <w:t>знание истории, ценностей и традиций своей семьи;</w:t>
      </w:r>
    </w:p>
    <w:p w:rsidR="009966D9" w:rsidRPr="009966D9" w:rsidRDefault="009966D9" w:rsidP="009966D9">
      <w:pPr>
        <w:pStyle w:val="a"/>
        <w:rPr>
          <w:highlight w:val="yellow"/>
        </w:rPr>
      </w:pPr>
      <w:r w:rsidRPr="009966D9">
        <w:rPr>
          <w:highlight w:val="yellow"/>
        </w:rPr>
        <w:t>уважительное, заботливое отношение к родителям, прародителям, сестрам и братьям;</w:t>
      </w:r>
    </w:p>
    <w:p w:rsidR="009966D9" w:rsidRPr="009966D9" w:rsidRDefault="009966D9" w:rsidP="009966D9">
      <w:pPr>
        <w:pStyle w:val="a"/>
        <w:rPr>
          <w:spacing w:val="2"/>
          <w:highlight w:val="yellow"/>
        </w:rPr>
      </w:pPr>
      <w:r w:rsidRPr="009966D9">
        <w:rPr>
          <w:highlight w:val="yellow"/>
        </w:rPr>
        <w:t>элементарные представления об этике и психологии семейных отношений, основанных на традиционных семейных ценностях народов России.</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Формирование коммуникативной культуры:</w:t>
      </w:r>
    </w:p>
    <w:p w:rsidR="009966D9" w:rsidRPr="009966D9" w:rsidRDefault="009966D9" w:rsidP="009966D9">
      <w:pPr>
        <w:pStyle w:val="a"/>
        <w:rPr>
          <w:highlight w:val="yellow"/>
        </w:rPr>
      </w:pPr>
      <w:r w:rsidRPr="009966D9">
        <w:rPr>
          <w:highlight w:val="yellow"/>
        </w:rPr>
        <w:t xml:space="preserve">первоначальные представления о значении общения для жизни человека, развития личности, успешной учебы; </w:t>
      </w:r>
    </w:p>
    <w:p w:rsidR="009966D9" w:rsidRPr="009966D9" w:rsidRDefault="009966D9" w:rsidP="009966D9">
      <w:pPr>
        <w:pStyle w:val="a"/>
        <w:rPr>
          <w:highlight w:val="yellow"/>
        </w:rPr>
      </w:pPr>
      <w:r w:rsidRPr="009966D9">
        <w:rPr>
          <w:highlight w:val="yellow"/>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966D9" w:rsidRPr="009966D9" w:rsidRDefault="009966D9" w:rsidP="009966D9">
      <w:pPr>
        <w:pStyle w:val="a"/>
        <w:rPr>
          <w:highlight w:val="yellow"/>
        </w:rPr>
      </w:pPr>
      <w:r w:rsidRPr="009966D9">
        <w:rPr>
          <w:highlight w:val="yellow"/>
        </w:rPr>
        <w:t>понимание значимости ответственного отношения к слову как к поступку, действию;</w:t>
      </w:r>
    </w:p>
    <w:p w:rsidR="009966D9" w:rsidRPr="009966D9" w:rsidRDefault="009966D9" w:rsidP="009966D9">
      <w:pPr>
        <w:pStyle w:val="a"/>
        <w:rPr>
          <w:highlight w:val="yellow"/>
        </w:rPr>
      </w:pPr>
      <w:r w:rsidRPr="009966D9">
        <w:rPr>
          <w:highlight w:val="yellow"/>
        </w:rPr>
        <w:t>первоначальные знания о безопасном общении в Интернете;</w:t>
      </w:r>
    </w:p>
    <w:p w:rsidR="009966D9" w:rsidRPr="009966D9" w:rsidRDefault="009966D9" w:rsidP="009966D9">
      <w:pPr>
        <w:pStyle w:val="a"/>
        <w:rPr>
          <w:highlight w:val="yellow"/>
        </w:rPr>
      </w:pPr>
      <w:r w:rsidRPr="009966D9">
        <w:rPr>
          <w:highlight w:val="yellow"/>
        </w:rPr>
        <w:t>ценностные представления о родном языке;</w:t>
      </w:r>
    </w:p>
    <w:p w:rsidR="009966D9" w:rsidRPr="009966D9" w:rsidRDefault="009966D9" w:rsidP="009966D9">
      <w:pPr>
        <w:pStyle w:val="a"/>
        <w:rPr>
          <w:highlight w:val="yellow"/>
        </w:rPr>
      </w:pPr>
      <w:r w:rsidRPr="009966D9">
        <w:rPr>
          <w:highlight w:val="yellow"/>
        </w:rPr>
        <w:t>первоначальные представления об истории родного языка, его особенностях и месте в мире;</w:t>
      </w:r>
    </w:p>
    <w:p w:rsidR="009966D9" w:rsidRPr="009966D9" w:rsidRDefault="009966D9" w:rsidP="009966D9">
      <w:pPr>
        <w:pStyle w:val="a"/>
        <w:rPr>
          <w:highlight w:val="yellow"/>
        </w:rPr>
      </w:pPr>
      <w:r w:rsidRPr="009966D9">
        <w:rPr>
          <w:highlight w:val="yellow"/>
        </w:rPr>
        <w:t>элементарные представления о современных технологиях коммуникации;</w:t>
      </w:r>
    </w:p>
    <w:p w:rsidR="009966D9" w:rsidRPr="009966D9" w:rsidRDefault="009966D9" w:rsidP="009966D9">
      <w:pPr>
        <w:pStyle w:val="a"/>
        <w:rPr>
          <w:highlight w:val="yellow"/>
        </w:rPr>
      </w:pPr>
      <w:r w:rsidRPr="009966D9">
        <w:rPr>
          <w:highlight w:val="yellow"/>
        </w:rPr>
        <w:t xml:space="preserve">элементарные навыки межкультурной коммуникации; </w:t>
      </w:r>
    </w:p>
    <w:p w:rsidR="009966D9" w:rsidRPr="009966D9" w:rsidRDefault="009966D9" w:rsidP="009966D9">
      <w:pPr>
        <w:pStyle w:val="affff3"/>
        <w:widowControl w:val="0"/>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Экологическое воспитание:</w:t>
      </w:r>
    </w:p>
    <w:p w:rsidR="009966D9" w:rsidRPr="009966D9" w:rsidRDefault="009966D9" w:rsidP="009966D9">
      <w:pPr>
        <w:pStyle w:val="a"/>
        <w:rPr>
          <w:highlight w:val="yellow"/>
        </w:rPr>
      </w:pPr>
      <w:r w:rsidRPr="009966D9">
        <w:rPr>
          <w:spacing w:val="2"/>
          <w:highlight w:val="yellow"/>
        </w:rPr>
        <w:t xml:space="preserve">развитие интереса к природе, природным явлениям и </w:t>
      </w:r>
      <w:r w:rsidRPr="009966D9">
        <w:rPr>
          <w:highlight w:val="yellow"/>
        </w:rPr>
        <w:t>формам жизни, понимание активной роли человека в природе;</w:t>
      </w:r>
    </w:p>
    <w:p w:rsidR="009966D9" w:rsidRPr="009966D9" w:rsidRDefault="009966D9" w:rsidP="009966D9">
      <w:pPr>
        <w:pStyle w:val="a"/>
        <w:rPr>
          <w:highlight w:val="yellow"/>
        </w:rPr>
      </w:pPr>
      <w:r w:rsidRPr="009966D9">
        <w:rPr>
          <w:highlight w:val="yellow"/>
        </w:rPr>
        <w:t>ценностное отношение к природе и всем формам жизни;</w:t>
      </w:r>
    </w:p>
    <w:p w:rsidR="009966D9" w:rsidRPr="009966D9" w:rsidRDefault="009966D9" w:rsidP="009966D9">
      <w:pPr>
        <w:pStyle w:val="a"/>
        <w:rPr>
          <w:highlight w:val="yellow"/>
        </w:rPr>
      </w:pPr>
      <w:r w:rsidRPr="009966D9">
        <w:rPr>
          <w:highlight w:val="yellow"/>
        </w:rPr>
        <w:t>элементарный опыт природоохранительной деятельности;</w:t>
      </w:r>
    </w:p>
    <w:p w:rsidR="009966D9" w:rsidRPr="009966D9" w:rsidRDefault="009966D9" w:rsidP="009966D9">
      <w:pPr>
        <w:pStyle w:val="a"/>
        <w:rPr>
          <w:highlight w:val="yellow"/>
        </w:rPr>
      </w:pPr>
      <w:r w:rsidRPr="009966D9">
        <w:rPr>
          <w:highlight w:val="yellow"/>
        </w:rPr>
        <w:t>бережное отношение к растениям и животным;</w:t>
      </w:r>
    </w:p>
    <w:p w:rsidR="009966D9" w:rsidRPr="009966D9" w:rsidRDefault="009966D9" w:rsidP="009966D9">
      <w:pPr>
        <w:pStyle w:val="a"/>
        <w:rPr>
          <w:highlight w:val="yellow"/>
        </w:rPr>
      </w:pPr>
      <w:r w:rsidRPr="009966D9">
        <w:rPr>
          <w:highlight w:val="yellow"/>
        </w:rPr>
        <w:t>понимание взаимосвязи здоровья человека и экологической культуры;</w:t>
      </w:r>
    </w:p>
    <w:p w:rsidR="009966D9" w:rsidRPr="009966D9" w:rsidRDefault="009966D9" w:rsidP="009966D9">
      <w:pPr>
        <w:pStyle w:val="a"/>
        <w:rPr>
          <w:highlight w:val="yellow"/>
        </w:rPr>
      </w:pPr>
      <w:r w:rsidRPr="009966D9">
        <w:rPr>
          <w:highlight w:val="yellow"/>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966D9" w:rsidRPr="009966D9" w:rsidRDefault="009966D9" w:rsidP="009966D9">
      <w:pPr>
        <w:pStyle w:val="a"/>
        <w:rPr>
          <w:highlight w:val="yellow"/>
        </w:rPr>
      </w:pPr>
      <w:r w:rsidRPr="009966D9">
        <w:rPr>
          <w:highlight w:val="yellow"/>
        </w:rPr>
        <w:t>элементарные знания законодательства в области защиты окружающей среды.</w:t>
      </w:r>
    </w:p>
    <w:p w:rsidR="009966D9" w:rsidRPr="009966D9" w:rsidRDefault="009966D9" w:rsidP="009966D9">
      <w:pPr>
        <w:pStyle w:val="afff3"/>
        <w:rPr>
          <w:highlight w:val="yellow"/>
        </w:rPr>
      </w:pPr>
      <w:r w:rsidRPr="009966D9">
        <w:rPr>
          <w:highlight w:val="yellow"/>
        </w:rPr>
        <w:t xml:space="preserve">2.3.4 Виды деятельности и формы занятий с обучающимися в </w:t>
      </w:r>
    </w:p>
    <w:p w:rsidR="009966D9" w:rsidRPr="009966D9" w:rsidRDefault="009966D9" w:rsidP="009966D9">
      <w:pPr>
        <w:pStyle w:val="afff3"/>
        <w:rPr>
          <w:color w:val="000000"/>
          <w:highlight w:val="yellow"/>
        </w:rPr>
      </w:pPr>
      <w:r w:rsidRPr="009966D9">
        <w:rPr>
          <w:color w:val="000000"/>
          <w:highlight w:val="yellow"/>
        </w:rPr>
        <w:t>этом году будут реализованы через:</w:t>
      </w:r>
    </w:p>
    <w:p w:rsidR="009966D9" w:rsidRPr="009966D9" w:rsidRDefault="009966D9" w:rsidP="009966D9">
      <w:pPr>
        <w:spacing w:line="360" w:lineRule="auto"/>
        <w:rPr>
          <w:bCs/>
          <w:szCs w:val="28"/>
          <w:highlight w:val="yellow"/>
        </w:rPr>
      </w:pPr>
      <w:r w:rsidRPr="009966D9">
        <w:rPr>
          <w:color w:val="000000"/>
          <w:szCs w:val="28"/>
          <w:highlight w:val="yellow"/>
        </w:rPr>
        <w:t>- организацию проектной и исследовательской деятельности участников образовательного процесса</w:t>
      </w:r>
      <w:r w:rsidRPr="009966D9">
        <w:rPr>
          <w:bCs/>
          <w:szCs w:val="28"/>
          <w:highlight w:val="yellow"/>
        </w:rPr>
        <w:t>;</w:t>
      </w:r>
    </w:p>
    <w:p w:rsidR="009966D9" w:rsidRPr="009966D9" w:rsidRDefault="009966D9" w:rsidP="009966D9">
      <w:pPr>
        <w:spacing w:line="360" w:lineRule="auto"/>
        <w:rPr>
          <w:bCs/>
          <w:szCs w:val="28"/>
          <w:highlight w:val="yellow"/>
        </w:rPr>
      </w:pPr>
      <w:r w:rsidRPr="009966D9">
        <w:rPr>
          <w:bCs/>
          <w:szCs w:val="28"/>
          <w:highlight w:val="yellow"/>
        </w:rPr>
        <w:t>- проведение социальных акций, включение обучающихся в социально-значимую деятельность;</w:t>
      </w:r>
    </w:p>
    <w:p w:rsidR="009966D9" w:rsidRPr="009966D9" w:rsidRDefault="009966D9" w:rsidP="009966D9">
      <w:pPr>
        <w:spacing w:line="360" w:lineRule="auto"/>
        <w:rPr>
          <w:bCs/>
          <w:szCs w:val="28"/>
          <w:highlight w:val="yellow"/>
        </w:rPr>
      </w:pPr>
      <w:r w:rsidRPr="009966D9">
        <w:rPr>
          <w:bCs/>
          <w:szCs w:val="28"/>
          <w:highlight w:val="yellow"/>
        </w:rPr>
        <w:t xml:space="preserve">- проведение массовых мероприятий, направленных на формирование гражданской идентичности, </w:t>
      </w:r>
      <w:r w:rsidRPr="009966D9">
        <w:rPr>
          <w:szCs w:val="28"/>
          <w:highlight w:val="yellow"/>
        </w:rPr>
        <w:t>духовно-нравственной культуры и  базовых  национальных ценностей у учащихся</w:t>
      </w:r>
      <w:r w:rsidRPr="009966D9">
        <w:rPr>
          <w:bCs/>
          <w:szCs w:val="28"/>
          <w:highlight w:val="yellow"/>
        </w:rPr>
        <w:t>.</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Гражданско-патриотическое воспитание:</w:t>
      </w:r>
    </w:p>
    <w:p w:rsidR="009966D9" w:rsidRPr="009966D9" w:rsidRDefault="009966D9" w:rsidP="009966D9">
      <w:pPr>
        <w:pStyle w:val="a"/>
        <w:rPr>
          <w:highlight w:val="yellow"/>
        </w:rPr>
      </w:pPr>
      <w:r w:rsidRPr="009966D9">
        <w:rPr>
          <w:spacing w:val="-2"/>
          <w:highlight w:val="yellow"/>
        </w:rPr>
        <w:t>получают первоначальные представления о Конституции</w:t>
      </w:r>
      <w:r w:rsidRPr="009966D9">
        <w:rPr>
          <w:spacing w:val="-2"/>
          <w:highlight w:val="yellow"/>
        </w:rPr>
        <w:br/>
        <w:t>Российской Федерации, знакомятся с государственной сим</w:t>
      </w:r>
      <w:r w:rsidRPr="009966D9">
        <w:rPr>
          <w:highlight w:val="yellow"/>
        </w:rPr>
        <w:t>воликой – Гербом, Флагом Российской Федерации, гербом и флагом субъекта Российской Федерации, в котором нахо</w:t>
      </w:r>
      <w:r w:rsidRPr="009966D9">
        <w:rPr>
          <w:spacing w:val="2"/>
          <w:highlight w:val="yellow"/>
        </w:rPr>
        <w:t xml:space="preserve">дится образовательная организация (на плакатах, картинах, </w:t>
      </w:r>
      <w:r w:rsidRPr="009966D9">
        <w:rPr>
          <w:highlight w:val="yellow"/>
        </w:rPr>
        <w:t xml:space="preserve">в процессе бесед, чтения книг, </w:t>
      </w:r>
      <w:r w:rsidRPr="009966D9">
        <w:rPr>
          <w:spacing w:val="-2"/>
          <w:highlight w:val="yellow"/>
        </w:rPr>
        <w:t>изучения основных и вариативных учебных дисциплин</w:t>
      </w:r>
      <w:r w:rsidRPr="009966D9">
        <w:rPr>
          <w:highlight w:val="yellow"/>
        </w:rPr>
        <w:t>);</w:t>
      </w:r>
    </w:p>
    <w:p w:rsidR="009966D9" w:rsidRPr="009966D9" w:rsidRDefault="009966D9" w:rsidP="009966D9">
      <w:pPr>
        <w:pStyle w:val="a"/>
        <w:rPr>
          <w:spacing w:val="-2"/>
          <w:highlight w:val="yellow"/>
        </w:rPr>
      </w:pPr>
      <w:r w:rsidRPr="009966D9">
        <w:rPr>
          <w:spacing w:val="-2"/>
          <w:highlight w:val="yellow"/>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966D9">
        <w:rPr>
          <w:spacing w:val="2"/>
          <w:highlight w:val="yellow"/>
        </w:rPr>
        <w:t>местам, сюжетно­ролевых игр гражданского и историко­</w:t>
      </w:r>
      <w:r w:rsidRPr="009966D9">
        <w:rPr>
          <w:spacing w:val="2"/>
          <w:highlight w:val="yellow"/>
        </w:rPr>
        <w:br/>
      </w:r>
      <w:r w:rsidRPr="009966D9">
        <w:rPr>
          <w:spacing w:val="-2"/>
          <w:highlight w:val="yellow"/>
        </w:rPr>
        <w:t>патриотического содержания, изучения основных и вариативных учебных дисциплин);</w:t>
      </w:r>
    </w:p>
    <w:p w:rsidR="009966D9" w:rsidRPr="009966D9" w:rsidRDefault="009966D9" w:rsidP="009966D9">
      <w:pPr>
        <w:pStyle w:val="a"/>
        <w:rPr>
          <w:highlight w:val="yellow"/>
        </w:rPr>
      </w:pPr>
      <w:r w:rsidRPr="009966D9">
        <w:rPr>
          <w:highlight w:val="yellow"/>
        </w:rPr>
        <w:t>знакомятся с историей и культурой родного края, на</w:t>
      </w:r>
      <w:r w:rsidRPr="009966D9">
        <w:rPr>
          <w:spacing w:val="-2"/>
          <w:highlight w:val="yellow"/>
        </w:rPr>
        <w:t>родным творчеством, этнокультурными традициями, фолькло</w:t>
      </w:r>
      <w:r w:rsidRPr="009966D9">
        <w:rPr>
          <w:highlight w:val="yellow"/>
        </w:rPr>
        <w:t xml:space="preserve">ром, особенностями быта народов России (в процессе бесед, </w:t>
      </w:r>
      <w:r w:rsidRPr="009966D9">
        <w:rPr>
          <w:spacing w:val="2"/>
          <w:highlight w:val="yellow"/>
        </w:rPr>
        <w:t xml:space="preserve">сюжетно­ролевых игр, просмотра кинофильмов, творческих </w:t>
      </w:r>
      <w:r w:rsidRPr="009966D9">
        <w:rPr>
          <w:highlight w:val="yellow"/>
        </w:rPr>
        <w:t>конкурсов, фестивалей, праздников, экскурсий, путешествий, туристско­краеведческих экспедиций, изучения вариативных учебных дисциплин);</w:t>
      </w:r>
    </w:p>
    <w:p w:rsidR="009966D9" w:rsidRPr="009966D9" w:rsidRDefault="009966D9" w:rsidP="009966D9">
      <w:pPr>
        <w:pStyle w:val="a"/>
        <w:rPr>
          <w:spacing w:val="2"/>
          <w:highlight w:val="yellow"/>
        </w:rPr>
      </w:pPr>
      <w:r w:rsidRPr="009966D9">
        <w:rPr>
          <w:spacing w:val="2"/>
          <w:highlight w:val="yellow"/>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966D9" w:rsidRPr="009966D9" w:rsidRDefault="009966D9" w:rsidP="009966D9">
      <w:pPr>
        <w:pStyle w:val="a"/>
        <w:rPr>
          <w:highlight w:val="yellow"/>
        </w:rPr>
      </w:pPr>
      <w:r w:rsidRPr="009966D9">
        <w:rPr>
          <w:spacing w:val="2"/>
          <w:highlight w:val="yellow"/>
        </w:rPr>
        <w:t>знакомятся с деятельностью общественных организа</w:t>
      </w:r>
      <w:r w:rsidRPr="009966D9">
        <w:rPr>
          <w:highlight w:val="yellow"/>
        </w:rPr>
        <w:t>ций патриотической и гражданской направленности</w:t>
      </w:r>
      <w:r w:rsidRPr="009966D9">
        <w:rPr>
          <w:spacing w:val="2"/>
          <w:highlight w:val="yellow"/>
        </w:rPr>
        <w:t xml:space="preserve"> (в процессе посильного участия в социальных </w:t>
      </w:r>
      <w:r w:rsidRPr="009966D9">
        <w:rPr>
          <w:highlight w:val="yellow"/>
        </w:rPr>
        <w:t>проектах и мероприятиях, проводимых этими организациями, встреч с их представителями);</w:t>
      </w:r>
    </w:p>
    <w:p w:rsidR="009966D9" w:rsidRPr="009966D9" w:rsidRDefault="009966D9" w:rsidP="009966D9">
      <w:pPr>
        <w:pStyle w:val="a"/>
        <w:rPr>
          <w:highlight w:val="yellow"/>
        </w:rPr>
      </w:pPr>
      <w:r w:rsidRPr="009966D9">
        <w:rPr>
          <w:highlight w:val="yellow"/>
        </w:rPr>
        <w:t>участвуют в просмотре учебных фильмов, отрывков из ху</w:t>
      </w:r>
      <w:r w:rsidRPr="009966D9">
        <w:rPr>
          <w:spacing w:val="2"/>
          <w:highlight w:val="yellow"/>
        </w:rPr>
        <w:t>дожественных фильмов, проведении бесед о подвигах Российской армии, защитниках Отечества, подготовке и про</w:t>
      </w:r>
      <w:r w:rsidRPr="009966D9">
        <w:rPr>
          <w:highlight w:val="yellow"/>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966D9" w:rsidRPr="009966D9" w:rsidRDefault="009966D9" w:rsidP="009966D9">
      <w:pPr>
        <w:pStyle w:val="a"/>
        <w:rPr>
          <w:highlight w:val="yellow"/>
        </w:rPr>
      </w:pPr>
      <w:r w:rsidRPr="009966D9">
        <w:rPr>
          <w:spacing w:val="2"/>
          <w:highlight w:val="yellow"/>
        </w:rPr>
        <w:t>получают первоначальный опыт межкультурной ком</w:t>
      </w:r>
      <w:r w:rsidRPr="009966D9">
        <w:rPr>
          <w:highlight w:val="yellow"/>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966D9" w:rsidRPr="009966D9" w:rsidRDefault="009966D9" w:rsidP="009966D9">
      <w:pPr>
        <w:pStyle w:val="a"/>
        <w:rPr>
          <w:highlight w:val="yellow"/>
        </w:rPr>
      </w:pPr>
      <w:r w:rsidRPr="009966D9">
        <w:rPr>
          <w:spacing w:val="2"/>
          <w:highlight w:val="yellow"/>
        </w:rPr>
        <w:t>участвуют во встречах и беседах с выпускниками своей школы, ознакомятся с биографиями выпускников, явив</w:t>
      </w:r>
      <w:r w:rsidRPr="009966D9">
        <w:rPr>
          <w:highlight w:val="yellow"/>
        </w:rPr>
        <w:t>ших собой достойные примеры гражданственности и патриотизма;</w:t>
      </w:r>
    </w:p>
    <w:p w:rsidR="009966D9" w:rsidRPr="009966D9" w:rsidRDefault="009966D9" w:rsidP="009966D9">
      <w:pPr>
        <w:pStyle w:val="a"/>
        <w:rPr>
          <w:highlight w:val="yellow"/>
        </w:rPr>
      </w:pPr>
      <w:r w:rsidRPr="009966D9">
        <w:rPr>
          <w:highlight w:val="yellow"/>
        </w:rPr>
        <w:t>принимают посильное участие в школьных программах и мероприятиях по поддержке ветеранов войны;</w:t>
      </w:r>
    </w:p>
    <w:p w:rsidR="009966D9" w:rsidRPr="009966D9" w:rsidRDefault="009966D9" w:rsidP="009966D9">
      <w:pPr>
        <w:pStyle w:val="a"/>
        <w:rPr>
          <w:highlight w:val="yellow"/>
        </w:rPr>
      </w:pPr>
      <w:r w:rsidRPr="009966D9">
        <w:rPr>
          <w:highlight w:val="yellow"/>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966D9" w:rsidRPr="009966D9" w:rsidRDefault="009966D9" w:rsidP="009966D9">
      <w:pPr>
        <w:pStyle w:val="a"/>
        <w:rPr>
          <w:highlight w:val="yellow"/>
        </w:rPr>
      </w:pPr>
      <w:r w:rsidRPr="009966D9">
        <w:rPr>
          <w:highlight w:val="yellow"/>
        </w:rPr>
        <w:t xml:space="preserve">участвуют в проектах, направленных на изучение истории своей семьи в контексте значимых событий истории родного края, страны. </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Нравственное и духовное воспитание:</w:t>
      </w:r>
    </w:p>
    <w:p w:rsidR="009966D9" w:rsidRPr="009966D9" w:rsidRDefault="009966D9" w:rsidP="009966D9">
      <w:pPr>
        <w:pStyle w:val="a"/>
        <w:rPr>
          <w:spacing w:val="-2"/>
          <w:highlight w:val="yellow"/>
        </w:rPr>
      </w:pPr>
      <w:r w:rsidRPr="009966D9">
        <w:rPr>
          <w:spacing w:val="-2"/>
          <w:highlight w:val="yellow"/>
        </w:rPr>
        <w:t>получают первоначальные представления о базовых цен</w:t>
      </w:r>
      <w:r w:rsidRPr="009966D9">
        <w:rPr>
          <w:highlight w:val="yellow"/>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966D9">
        <w:rPr>
          <w:spacing w:val="-2"/>
          <w:highlight w:val="yellow"/>
        </w:rPr>
        <w:t xml:space="preserve">театральных постановках,  литературно ­ музыкальных </w:t>
      </w:r>
      <w:r w:rsidRPr="009966D9">
        <w:rPr>
          <w:highlight w:val="yellow"/>
        </w:rPr>
        <w:t>композициях, художественных выставках и</w:t>
      </w:r>
      <w:r w:rsidRPr="009966D9">
        <w:rPr>
          <w:highlight w:val="yellow"/>
        </w:rPr>
        <w:t> </w:t>
      </w:r>
      <w:r w:rsidRPr="009966D9">
        <w:rPr>
          <w:highlight w:val="yellow"/>
        </w:rPr>
        <w:t xml:space="preserve">других мероприятиях, отражающих </w:t>
      </w:r>
      <w:r w:rsidRPr="009966D9">
        <w:rPr>
          <w:spacing w:val="-2"/>
          <w:highlight w:val="yellow"/>
        </w:rPr>
        <w:t>культурные и духовные традиции народов России);</w:t>
      </w:r>
    </w:p>
    <w:p w:rsidR="009966D9" w:rsidRPr="009966D9" w:rsidRDefault="009966D9" w:rsidP="009966D9">
      <w:pPr>
        <w:pStyle w:val="a"/>
        <w:rPr>
          <w:highlight w:val="yellow"/>
        </w:rPr>
      </w:pPr>
      <w:r w:rsidRPr="009966D9">
        <w:rPr>
          <w:highlight w:val="yellow"/>
        </w:rPr>
        <w:t>участвуют в проведении уроков этики, внеурочных мероприятий, направленных на формирование представлений о нормах морально ­ нравственного поведения, игровых программах, позволяющих школьникам приобретать опыт ролевого нравственного взаимодействия;</w:t>
      </w:r>
    </w:p>
    <w:p w:rsidR="009966D9" w:rsidRPr="009966D9" w:rsidRDefault="009966D9" w:rsidP="009966D9">
      <w:pPr>
        <w:pStyle w:val="a"/>
        <w:rPr>
          <w:highlight w:val="yellow"/>
        </w:rPr>
      </w:pPr>
      <w:r w:rsidRPr="009966D9">
        <w:rPr>
          <w:highlight w:val="yellow"/>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966D9" w:rsidRPr="009966D9" w:rsidRDefault="009966D9" w:rsidP="009966D9">
      <w:pPr>
        <w:pStyle w:val="a"/>
        <w:rPr>
          <w:highlight w:val="yellow"/>
        </w:rPr>
      </w:pPr>
      <w:r w:rsidRPr="009966D9">
        <w:rPr>
          <w:highlight w:val="yellow"/>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9966D9" w:rsidRPr="009966D9" w:rsidRDefault="009966D9" w:rsidP="009966D9">
      <w:pPr>
        <w:pStyle w:val="a"/>
        <w:rPr>
          <w:highlight w:val="yellow"/>
        </w:rPr>
      </w:pPr>
      <w:r w:rsidRPr="009966D9">
        <w:rPr>
          <w:highlight w:val="yellow"/>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Воспитание положительного отношения к труду и творчеству:</w:t>
      </w:r>
    </w:p>
    <w:p w:rsidR="009966D9" w:rsidRPr="009966D9" w:rsidRDefault="009966D9" w:rsidP="009966D9">
      <w:pPr>
        <w:pStyle w:val="a"/>
        <w:rPr>
          <w:highlight w:val="yellow"/>
        </w:rPr>
      </w:pPr>
      <w:r w:rsidRPr="009966D9">
        <w:rPr>
          <w:spacing w:val="2"/>
          <w:highlight w:val="yellow"/>
        </w:rPr>
        <w:t>получают первоначальные представления о роли</w:t>
      </w:r>
      <w:r w:rsidRPr="009966D9">
        <w:rPr>
          <w:highlight w:val="yellow"/>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966D9" w:rsidRPr="009966D9" w:rsidRDefault="009966D9" w:rsidP="009966D9">
      <w:pPr>
        <w:pStyle w:val="a"/>
        <w:rPr>
          <w:highlight w:val="yellow"/>
        </w:rPr>
      </w:pPr>
      <w:r w:rsidRPr="009966D9">
        <w:rPr>
          <w:highlight w:val="yellow"/>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966D9" w:rsidRPr="009966D9" w:rsidRDefault="009966D9" w:rsidP="009966D9">
      <w:pPr>
        <w:pStyle w:val="a"/>
        <w:rPr>
          <w:highlight w:val="yellow"/>
        </w:rPr>
      </w:pPr>
      <w:r w:rsidRPr="009966D9">
        <w:rPr>
          <w:highlight w:val="yellow"/>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966D9" w:rsidRPr="009966D9" w:rsidRDefault="009966D9" w:rsidP="009966D9">
      <w:pPr>
        <w:pStyle w:val="a"/>
        <w:rPr>
          <w:highlight w:val="yellow"/>
        </w:rPr>
      </w:pPr>
      <w:r w:rsidRPr="009966D9">
        <w:rPr>
          <w:spacing w:val="2"/>
          <w:highlight w:val="yellow"/>
        </w:rPr>
        <w:t xml:space="preserve">знакомятся с профессиями своих родителей (законных </w:t>
      </w:r>
      <w:r w:rsidRPr="009966D9">
        <w:rPr>
          <w:spacing w:val="-2"/>
          <w:highlight w:val="yellow"/>
        </w:rPr>
        <w:t>представителей) и прародителей, участвуют в организации и про</w:t>
      </w:r>
      <w:r w:rsidRPr="009966D9">
        <w:rPr>
          <w:highlight w:val="yellow"/>
        </w:rPr>
        <w:t>ведении презентаций «Труд наших родных»;</w:t>
      </w:r>
    </w:p>
    <w:p w:rsidR="009966D9" w:rsidRPr="009966D9" w:rsidRDefault="009966D9" w:rsidP="009966D9">
      <w:pPr>
        <w:pStyle w:val="a"/>
        <w:rPr>
          <w:highlight w:val="yellow"/>
        </w:rPr>
      </w:pPr>
      <w:r w:rsidRPr="009966D9">
        <w:rPr>
          <w:highlight w:val="yellow"/>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966D9">
        <w:rPr>
          <w:highlight w:val="yellow"/>
        </w:rPr>
        <w:t> </w:t>
      </w:r>
      <w:r w:rsidRPr="009966D9">
        <w:rPr>
          <w:highlight w:val="yellow"/>
        </w:rPr>
        <w:t>т.</w:t>
      </w:r>
      <w:r w:rsidRPr="009966D9">
        <w:rPr>
          <w:highlight w:val="yellow"/>
        </w:rPr>
        <w:t> </w:t>
      </w:r>
      <w:r w:rsidRPr="009966D9">
        <w:rPr>
          <w:highlight w:val="yellow"/>
        </w:rPr>
        <w:t>д.), раскры</w:t>
      </w:r>
      <w:r w:rsidRPr="009966D9">
        <w:rPr>
          <w:spacing w:val="2"/>
          <w:highlight w:val="yellow"/>
        </w:rPr>
        <w:t xml:space="preserve">вающих перед детьми широкий спектр профессиональной </w:t>
      </w:r>
      <w:r w:rsidRPr="009966D9">
        <w:rPr>
          <w:highlight w:val="yellow"/>
        </w:rPr>
        <w:t>и трудовой деятельности);</w:t>
      </w:r>
    </w:p>
    <w:p w:rsidR="009966D9" w:rsidRPr="009966D9" w:rsidRDefault="009966D9" w:rsidP="009966D9">
      <w:pPr>
        <w:pStyle w:val="a"/>
        <w:rPr>
          <w:highlight w:val="yellow"/>
        </w:rPr>
      </w:pPr>
      <w:r w:rsidRPr="009966D9">
        <w:rPr>
          <w:highlight w:val="yellow"/>
        </w:rPr>
        <w:t>приобретают опыт уважительного и творческого отно</w:t>
      </w:r>
      <w:r w:rsidRPr="009966D9">
        <w:rPr>
          <w:spacing w:val="2"/>
          <w:highlight w:val="yellow"/>
        </w:rPr>
        <w:t>шения к учебному труду (посредством презентации учеб</w:t>
      </w:r>
      <w:r w:rsidRPr="009966D9">
        <w:rPr>
          <w:highlight w:val="yellow"/>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966D9" w:rsidRPr="009966D9" w:rsidRDefault="009966D9" w:rsidP="009966D9">
      <w:pPr>
        <w:pStyle w:val="a"/>
        <w:rPr>
          <w:highlight w:val="yellow"/>
        </w:rPr>
      </w:pPr>
      <w:r w:rsidRPr="009966D9">
        <w:rPr>
          <w:spacing w:val="-2"/>
          <w:highlight w:val="yellow"/>
        </w:rPr>
        <w:t>осваивают навыки творческого применения знаний, полу</w:t>
      </w:r>
      <w:r w:rsidRPr="009966D9">
        <w:rPr>
          <w:highlight w:val="yellow"/>
        </w:rPr>
        <w:t>ченных при изучении учебных предметов на практике (в рамках предмета «Технология», участия в разработке и реализации различных проектов);</w:t>
      </w:r>
    </w:p>
    <w:p w:rsidR="009966D9" w:rsidRPr="009966D9" w:rsidRDefault="009966D9" w:rsidP="009966D9">
      <w:pPr>
        <w:pStyle w:val="a"/>
        <w:rPr>
          <w:highlight w:val="yellow"/>
        </w:rPr>
      </w:pPr>
      <w:r w:rsidRPr="009966D9">
        <w:rPr>
          <w:spacing w:val="2"/>
          <w:highlight w:val="yellow"/>
        </w:rPr>
        <w:t xml:space="preserve">приобретают начальный опыт участия в различных </w:t>
      </w:r>
      <w:r w:rsidRPr="009966D9">
        <w:rPr>
          <w:highlight w:val="yellow"/>
        </w:rPr>
        <w:t>видах общественно полезной деятельности на базе образова</w:t>
      </w:r>
      <w:r w:rsidRPr="009966D9">
        <w:rPr>
          <w:spacing w:val="-2"/>
          <w:highlight w:val="yellow"/>
        </w:rPr>
        <w:t xml:space="preserve">тельной организации и взаимодействующих с ним организаций </w:t>
      </w:r>
      <w:r w:rsidRPr="009966D9">
        <w:rPr>
          <w:spacing w:val="2"/>
          <w:highlight w:val="yellow"/>
        </w:rPr>
        <w:t>дополнительного образования, других социальных институ</w:t>
      </w:r>
      <w:r w:rsidRPr="009966D9">
        <w:rPr>
          <w:highlight w:val="yellow"/>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966D9" w:rsidRPr="009966D9" w:rsidRDefault="009966D9" w:rsidP="009966D9">
      <w:pPr>
        <w:pStyle w:val="a"/>
        <w:rPr>
          <w:highlight w:val="yellow"/>
        </w:rPr>
      </w:pPr>
      <w:r w:rsidRPr="009966D9">
        <w:rPr>
          <w:spacing w:val="-4"/>
          <w:highlight w:val="yellow"/>
        </w:rPr>
        <w:t>приобретают умения и навыки самообслуживания в шко</w:t>
      </w:r>
      <w:r w:rsidRPr="009966D9">
        <w:rPr>
          <w:highlight w:val="yellow"/>
        </w:rPr>
        <w:t>ле и дома;</w:t>
      </w:r>
    </w:p>
    <w:p w:rsidR="009966D9" w:rsidRPr="009966D9" w:rsidRDefault="009966D9" w:rsidP="009966D9">
      <w:pPr>
        <w:pStyle w:val="a"/>
        <w:rPr>
          <w:highlight w:val="yellow"/>
        </w:rPr>
      </w:pPr>
      <w:r w:rsidRPr="009966D9">
        <w:rPr>
          <w:spacing w:val="2"/>
          <w:highlight w:val="yellow"/>
        </w:rPr>
        <w:t xml:space="preserve">участвуют во встречах и беседах с выпускниками своей </w:t>
      </w:r>
      <w:r w:rsidRPr="009966D9">
        <w:rPr>
          <w:highlight w:val="yellow"/>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Интеллектуальное воспитание:</w:t>
      </w:r>
    </w:p>
    <w:p w:rsidR="009966D9" w:rsidRPr="009966D9" w:rsidRDefault="009966D9" w:rsidP="009966D9">
      <w:pPr>
        <w:pStyle w:val="a"/>
        <w:rPr>
          <w:highlight w:val="yellow"/>
        </w:rPr>
      </w:pPr>
      <w:r w:rsidRPr="009966D9">
        <w:rPr>
          <w:spacing w:val="2"/>
          <w:highlight w:val="yellow"/>
        </w:rPr>
        <w:t>получают первоначальные представления о роли зна</w:t>
      </w:r>
      <w:r w:rsidRPr="009966D9">
        <w:rPr>
          <w:highlight w:val="yellow"/>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966D9" w:rsidRPr="009966D9" w:rsidRDefault="009966D9" w:rsidP="009966D9">
      <w:pPr>
        <w:pStyle w:val="a"/>
        <w:rPr>
          <w:highlight w:val="yellow"/>
        </w:rPr>
      </w:pPr>
      <w:r w:rsidRPr="009966D9">
        <w:rPr>
          <w:highlight w:val="yellow"/>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и кружков, в ходе проведения интеллектуальных игр и т. д.;</w:t>
      </w:r>
    </w:p>
    <w:p w:rsidR="009966D9" w:rsidRPr="009966D9" w:rsidRDefault="009966D9" w:rsidP="009966D9">
      <w:pPr>
        <w:pStyle w:val="a"/>
        <w:rPr>
          <w:highlight w:val="yellow"/>
        </w:rPr>
      </w:pPr>
      <w:r w:rsidRPr="009966D9">
        <w:rPr>
          <w:highlight w:val="yellow"/>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966D9" w:rsidRPr="009966D9" w:rsidRDefault="009966D9" w:rsidP="009966D9">
      <w:pPr>
        <w:pStyle w:val="a"/>
        <w:rPr>
          <w:highlight w:val="yellow"/>
        </w:rPr>
      </w:pPr>
      <w:r w:rsidRPr="009966D9">
        <w:rPr>
          <w:highlight w:val="yellow"/>
        </w:rPr>
        <w:t>активно участвуют в олимпиадах, конкурсах, творческих лабораториях, интеллектуальных играх, деятельности детских научных сообществ и  кружков;</w:t>
      </w:r>
    </w:p>
    <w:p w:rsidR="009966D9" w:rsidRPr="009966D9" w:rsidRDefault="009966D9" w:rsidP="009966D9">
      <w:pPr>
        <w:pStyle w:val="a"/>
        <w:rPr>
          <w:highlight w:val="yellow"/>
        </w:rPr>
      </w:pPr>
      <w:r w:rsidRPr="009966D9">
        <w:rPr>
          <w:highlight w:val="yellow"/>
        </w:rPr>
        <w:t>получают элементарные навыки научно-исследовательской работы в ходе реализации учебно-исследовательских проектов;</w:t>
      </w:r>
    </w:p>
    <w:p w:rsidR="009966D9" w:rsidRPr="009966D9" w:rsidRDefault="009966D9" w:rsidP="009966D9">
      <w:pPr>
        <w:pStyle w:val="a"/>
        <w:rPr>
          <w:highlight w:val="yellow"/>
        </w:rPr>
      </w:pPr>
      <w:r w:rsidRPr="009966D9">
        <w:rPr>
          <w:highlight w:val="yellow"/>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966D9">
        <w:rPr>
          <w:spacing w:val="2"/>
          <w:highlight w:val="yellow"/>
        </w:rPr>
        <w:t xml:space="preserve">вающих перед детьми широкий спектр интеллектуальной </w:t>
      </w:r>
      <w:r w:rsidRPr="009966D9">
        <w:rPr>
          <w:highlight w:val="yellow"/>
        </w:rPr>
        <w:t>деятельности);</w:t>
      </w:r>
    </w:p>
    <w:p w:rsidR="009966D9" w:rsidRPr="009966D9" w:rsidRDefault="009966D9" w:rsidP="009966D9">
      <w:pPr>
        <w:pStyle w:val="a"/>
        <w:rPr>
          <w:highlight w:val="yellow"/>
        </w:rPr>
      </w:pPr>
      <w:r w:rsidRPr="009966D9">
        <w:rPr>
          <w:highlight w:val="yellow"/>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966D9" w:rsidRPr="009966D9" w:rsidRDefault="009966D9" w:rsidP="009966D9">
      <w:pPr>
        <w:pStyle w:val="affff3"/>
        <w:spacing w:line="360" w:lineRule="auto"/>
        <w:ind w:firstLine="709"/>
        <w:rPr>
          <w:rFonts w:ascii="Times New Roman" w:hAnsi="Times New Roman"/>
          <w:color w:val="auto"/>
          <w:spacing w:val="2"/>
          <w:sz w:val="28"/>
          <w:szCs w:val="28"/>
          <w:highlight w:val="yellow"/>
        </w:rPr>
      </w:pPr>
      <w:r w:rsidRPr="009966D9">
        <w:rPr>
          <w:rFonts w:ascii="Times New Roman" w:hAnsi="Times New Roman"/>
          <w:b/>
          <w:color w:val="auto"/>
          <w:spacing w:val="2"/>
          <w:sz w:val="28"/>
          <w:szCs w:val="28"/>
          <w:highlight w:val="yellow"/>
        </w:rPr>
        <w:t>Здоровьесберегающее воспитание</w:t>
      </w:r>
      <w:r w:rsidRPr="009966D9">
        <w:rPr>
          <w:rFonts w:ascii="Times New Roman" w:hAnsi="Times New Roman"/>
          <w:color w:val="auto"/>
          <w:spacing w:val="2"/>
          <w:sz w:val="28"/>
          <w:szCs w:val="28"/>
          <w:highlight w:val="yellow"/>
        </w:rPr>
        <w:t>:</w:t>
      </w:r>
    </w:p>
    <w:p w:rsidR="009966D9" w:rsidRPr="009966D9" w:rsidRDefault="009966D9" w:rsidP="009966D9">
      <w:pPr>
        <w:pStyle w:val="a"/>
        <w:rPr>
          <w:highlight w:val="yellow"/>
        </w:rPr>
      </w:pPr>
      <w:r w:rsidRPr="009966D9">
        <w:rPr>
          <w:highlight w:val="yellow"/>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966D9" w:rsidRPr="009966D9" w:rsidRDefault="009966D9" w:rsidP="009966D9">
      <w:pPr>
        <w:pStyle w:val="a"/>
        <w:rPr>
          <w:highlight w:val="yellow"/>
        </w:rPr>
      </w:pPr>
      <w:r w:rsidRPr="009966D9">
        <w:rPr>
          <w:highlight w:val="yellow"/>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9966D9" w:rsidRPr="009966D9" w:rsidRDefault="009966D9" w:rsidP="009966D9">
      <w:pPr>
        <w:pStyle w:val="a"/>
        <w:rPr>
          <w:highlight w:val="yellow"/>
        </w:rPr>
      </w:pPr>
      <w:r w:rsidRPr="009966D9">
        <w:rPr>
          <w:highlight w:val="yellow"/>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966D9" w:rsidRPr="009966D9" w:rsidRDefault="009966D9" w:rsidP="009966D9">
      <w:pPr>
        <w:pStyle w:val="a"/>
        <w:rPr>
          <w:highlight w:val="yellow"/>
        </w:rPr>
      </w:pPr>
      <w:r w:rsidRPr="009966D9">
        <w:rPr>
          <w:highlight w:val="yellow"/>
        </w:rPr>
        <w:t>получают элементарные представления о первой доврачебной помощи пострадавшим;</w:t>
      </w:r>
    </w:p>
    <w:p w:rsidR="009966D9" w:rsidRPr="009966D9" w:rsidRDefault="009966D9" w:rsidP="009966D9">
      <w:pPr>
        <w:pStyle w:val="a"/>
        <w:rPr>
          <w:highlight w:val="yellow"/>
        </w:rPr>
      </w:pPr>
      <w:r w:rsidRPr="009966D9">
        <w:rPr>
          <w:highlight w:val="yellow"/>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9966D9" w:rsidRPr="009966D9" w:rsidRDefault="009966D9" w:rsidP="009966D9">
      <w:pPr>
        <w:pStyle w:val="a"/>
        <w:rPr>
          <w:highlight w:val="yellow"/>
        </w:rPr>
      </w:pPr>
      <w:r w:rsidRPr="009966D9">
        <w:rPr>
          <w:highlight w:val="yellow"/>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9966D9" w:rsidRPr="009966D9" w:rsidRDefault="009966D9" w:rsidP="009966D9">
      <w:pPr>
        <w:pStyle w:val="a"/>
        <w:rPr>
          <w:highlight w:val="yellow"/>
        </w:rPr>
      </w:pPr>
      <w:r w:rsidRPr="009966D9">
        <w:rPr>
          <w:highlight w:val="yellow"/>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9966D9" w:rsidRPr="009966D9" w:rsidRDefault="009966D9" w:rsidP="009966D9">
      <w:pPr>
        <w:pStyle w:val="a"/>
        <w:rPr>
          <w:highlight w:val="yellow"/>
        </w:rPr>
      </w:pPr>
      <w:r w:rsidRPr="009966D9">
        <w:rPr>
          <w:highlight w:val="yellow"/>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966D9" w:rsidRPr="009966D9" w:rsidRDefault="009966D9" w:rsidP="009966D9">
      <w:pPr>
        <w:pStyle w:val="a"/>
        <w:rPr>
          <w:highlight w:val="yellow"/>
        </w:rPr>
      </w:pPr>
      <w:r w:rsidRPr="009966D9">
        <w:rPr>
          <w:highlight w:val="yellow"/>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Социокультурное и медиакультурное воспитание:</w:t>
      </w:r>
    </w:p>
    <w:p w:rsidR="009966D9" w:rsidRPr="009966D9" w:rsidRDefault="009966D9" w:rsidP="009966D9">
      <w:pPr>
        <w:pStyle w:val="a"/>
        <w:rPr>
          <w:highlight w:val="yellow"/>
        </w:rPr>
      </w:pPr>
      <w:r w:rsidRPr="009966D9">
        <w:rPr>
          <w:highlight w:val="yellow"/>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9966D9" w:rsidRPr="009966D9" w:rsidRDefault="009966D9" w:rsidP="009966D9">
      <w:pPr>
        <w:pStyle w:val="a"/>
        <w:rPr>
          <w:highlight w:val="yellow"/>
        </w:rPr>
      </w:pPr>
      <w:r w:rsidRPr="009966D9">
        <w:rPr>
          <w:highlight w:val="yellow"/>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966D9" w:rsidRPr="009966D9" w:rsidRDefault="009966D9" w:rsidP="009966D9">
      <w:pPr>
        <w:pStyle w:val="a"/>
        <w:rPr>
          <w:highlight w:val="yellow"/>
        </w:rPr>
      </w:pPr>
      <w:r w:rsidRPr="009966D9">
        <w:rPr>
          <w:highlight w:val="yellow"/>
        </w:rPr>
        <w:t>приобретают первичный опыт социального партнерства и межпоколенного диалога в процессе посильного участия в деятельности детской школьной организации «Радуга»;</w:t>
      </w:r>
    </w:p>
    <w:p w:rsidR="009966D9" w:rsidRPr="009966D9" w:rsidRDefault="009966D9" w:rsidP="009966D9">
      <w:pPr>
        <w:pStyle w:val="a"/>
        <w:rPr>
          <w:highlight w:val="yellow"/>
        </w:rPr>
      </w:pPr>
      <w:r w:rsidRPr="009966D9">
        <w:rPr>
          <w:highlight w:val="yellow"/>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966D9" w:rsidRPr="009966D9" w:rsidRDefault="009966D9" w:rsidP="009966D9">
      <w:pPr>
        <w:pStyle w:val="a"/>
        <w:rPr>
          <w:highlight w:val="yellow"/>
        </w:rPr>
      </w:pPr>
      <w:r w:rsidRPr="009966D9">
        <w:rPr>
          <w:highlight w:val="yellow"/>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966D9" w:rsidRPr="009966D9" w:rsidRDefault="009966D9" w:rsidP="009966D9">
      <w:pPr>
        <w:pStyle w:val="a"/>
        <w:rPr>
          <w:highlight w:val="yellow"/>
        </w:rPr>
      </w:pPr>
      <w:r w:rsidRPr="009966D9">
        <w:rPr>
          <w:highlight w:val="yellow"/>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и интерактивного общения со сверстниками из других регионов России. </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Культуротворческое и эстетическое воспитание:</w:t>
      </w:r>
    </w:p>
    <w:p w:rsidR="009966D9" w:rsidRPr="009966D9" w:rsidRDefault="009966D9" w:rsidP="009966D9">
      <w:pPr>
        <w:pStyle w:val="a"/>
        <w:rPr>
          <w:highlight w:val="yellow"/>
        </w:rPr>
      </w:pPr>
      <w:r w:rsidRPr="009966D9">
        <w:rPr>
          <w:highlight w:val="yellow"/>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966D9" w:rsidRPr="009966D9" w:rsidRDefault="009966D9" w:rsidP="009966D9">
      <w:pPr>
        <w:pStyle w:val="a"/>
        <w:rPr>
          <w:highlight w:val="yellow"/>
        </w:rPr>
      </w:pPr>
      <w:r w:rsidRPr="009966D9">
        <w:rPr>
          <w:highlight w:val="yellow"/>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9966D9">
        <w:rPr>
          <w:spacing w:val="2"/>
          <w:highlight w:val="yellow"/>
        </w:rPr>
        <w:t xml:space="preserve">деятельности, внеклассных мероприятий, </w:t>
      </w:r>
      <w:r w:rsidRPr="009966D9">
        <w:rPr>
          <w:highlight w:val="yellow"/>
        </w:rPr>
        <w:t>посещения конкурсов и фестивалей исполнителей народной музыки, художественных мастерских, театрализован</w:t>
      </w:r>
      <w:r w:rsidRPr="009966D9">
        <w:rPr>
          <w:spacing w:val="2"/>
          <w:highlight w:val="yellow"/>
        </w:rPr>
        <w:t xml:space="preserve">ных народных ярмарок, фестивалей народного творчества, </w:t>
      </w:r>
      <w:r w:rsidRPr="009966D9">
        <w:rPr>
          <w:highlight w:val="yellow"/>
        </w:rPr>
        <w:t>тематических выставок);</w:t>
      </w:r>
    </w:p>
    <w:p w:rsidR="009966D9" w:rsidRPr="009966D9" w:rsidRDefault="009966D9" w:rsidP="009966D9">
      <w:pPr>
        <w:pStyle w:val="a"/>
        <w:rPr>
          <w:highlight w:val="yellow"/>
        </w:rPr>
      </w:pPr>
      <w:r w:rsidRPr="009966D9">
        <w:rPr>
          <w:spacing w:val="2"/>
          <w:highlight w:val="yellow"/>
        </w:rPr>
        <w:t xml:space="preserve">осваивают навыки видеть прекрасное в окружающем </w:t>
      </w:r>
      <w:r w:rsidRPr="009966D9">
        <w:rPr>
          <w:highlight w:val="yellow"/>
        </w:rPr>
        <w:t xml:space="preserve">мире, природе родного края, в том, что окружает обучающихся в пространстве образовательной организации и дома,  в природе в разное время суток и года, в различную погоду; разучивают стихотворения, знакомятся с картинами, участвуют в просмотре учебных </w:t>
      </w:r>
      <w:r w:rsidRPr="009966D9">
        <w:rPr>
          <w:spacing w:val="2"/>
          <w:highlight w:val="yellow"/>
        </w:rPr>
        <w:t>фильмов, фрагментов художественных фильмов о природе</w:t>
      </w:r>
      <w:r w:rsidRPr="009966D9">
        <w:rPr>
          <w:highlight w:val="yellow"/>
        </w:rPr>
        <w:t>; развивают умения понимать красоту окружающего мира через художественные образы;</w:t>
      </w:r>
    </w:p>
    <w:p w:rsidR="009966D9" w:rsidRPr="009966D9" w:rsidRDefault="009966D9" w:rsidP="009966D9">
      <w:pPr>
        <w:pStyle w:val="a"/>
        <w:rPr>
          <w:spacing w:val="-2"/>
          <w:highlight w:val="yellow"/>
        </w:rPr>
      </w:pPr>
      <w:r w:rsidRPr="009966D9">
        <w:rPr>
          <w:spacing w:val="-2"/>
          <w:highlight w:val="yellow"/>
        </w:rPr>
        <w:t xml:space="preserve">осваивают навыки видеть прекрасное в поведении, отношениях и труде людей, развивают умения </w:t>
      </w:r>
      <w:r w:rsidRPr="009966D9">
        <w:rPr>
          <w:highlight w:val="yellow"/>
        </w:rPr>
        <w:t xml:space="preserve">различать добро и зло, красивое и безобразное, </w:t>
      </w:r>
      <w:r w:rsidRPr="009966D9">
        <w:rPr>
          <w:spacing w:val="-2"/>
          <w:highlight w:val="yellow"/>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966D9" w:rsidRPr="009966D9" w:rsidRDefault="009966D9" w:rsidP="009966D9">
      <w:pPr>
        <w:pStyle w:val="a"/>
        <w:rPr>
          <w:highlight w:val="yellow"/>
        </w:rPr>
      </w:pPr>
      <w:r w:rsidRPr="009966D9">
        <w:rPr>
          <w:spacing w:val="-4"/>
          <w:highlight w:val="yellow"/>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в процессе проведения творческих конкурсов, детских фестивалей искусств и т. д.)</w:t>
      </w:r>
      <w:r w:rsidRPr="009966D9">
        <w:rPr>
          <w:highlight w:val="yellow"/>
        </w:rPr>
        <w:t>;</w:t>
      </w:r>
    </w:p>
    <w:p w:rsidR="009966D9" w:rsidRPr="009966D9" w:rsidRDefault="009966D9" w:rsidP="009966D9">
      <w:pPr>
        <w:pStyle w:val="a"/>
        <w:rPr>
          <w:spacing w:val="-3"/>
          <w:highlight w:val="yellow"/>
        </w:rPr>
      </w:pPr>
      <w:r w:rsidRPr="009966D9">
        <w:rPr>
          <w:spacing w:val="-3"/>
          <w:highlight w:val="yellow"/>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966D9">
        <w:rPr>
          <w:spacing w:val="2"/>
          <w:highlight w:val="yellow"/>
        </w:rPr>
        <w:t xml:space="preserve">ности, реализации культурно­досуговых программ, включая </w:t>
      </w:r>
      <w:r w:rsidRPr="009966D9">
        <w:rPr>
          <w:spacing w:val="-3"/>
          <w:highlight w:val="yellow"/>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966D9" w:rsidRPr="009966D9" w:rsidRDefault="009966D9" w:rsidP="009966D9">
      <w:pPr>
        <w:pStyle w:val="a"/>
        <w:rPr>
          <w:highlight w:val="yellow"/>
        </w:rPr>
      </w:pPr>
      <w:r w:rsidRPr="009966D9">
        <w:rPr>
          <w:highlight w:val="yellow"/>
        </w:rPr>
        <w:t>получают элементарные представления о стиле одежды как способе выражения душевного состояния человека;</w:t>
      </w:r>
    </w:p>
    <w:p w:rsidR="009966D9" w:rsidRPr="009966D9" w:rsidRDefault="009966D9" w:rsidP="009966D9">
      <w:pPr>
        <w:pStyle w:val="a"/>
        <w:rPr>
          <w:highlight w:val="yellow"/>
        </w:rPr>
      </w:pPr>
      <w:r w:rsidRPr="009966D9">
        <w:rPr>
          <w:highlight w:val="yellow"/>
        </w:rPr>
        <w:t>участвуют в художественном оформлении помещений.</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 xml:space="preserve">Правовое воспитание и культура безопасности: </w:t>
      </w:r>
    </w:p>
    <w:p w:rsidR="009966D9" w:rsidRPr="009966D9" w:rsidRDefault="009966D9" w:rsidP="009966D9">
      <w:pPr>
        <w:pStyle w:val="a"/>
        <w:rPr>
          <w:highlight w:val="yellow"/>
        </w:rPr>
      </w:pPr>
      <w:r w:rsidRPr="009966D9">
        <w:rPr>
          <w:highlight w:val="yellow"/>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9966D9" w:rsidRPr="009966D9" w:rsidRDefault="009966D9" w:rsidP="009966D9">
      <w:pPr>
        <w:pStyle w:val="a"/>
        <w:rPr>
          <w:highlight w:val="yellow"/>
        </w:rPr>
      </w:pPr>
      <w:r w:rsidRPr="009966D9">
        <w:rPr>
          <w:highlight w:val="yellow"/>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966D9" w:rsidRPr="009966D9" w:rsidRDefault="009966D9" w:rsidP="009966D9">
      <w:pPr>
        <w:pStyle w:val="a"/>
        <w:rPr>
          <w:highlight w:val="yellow"/>
        </w:rPr>
      </w:pPr>
      <w:r w:rsidRPr="009966D9">
        <w:rPr>
          <w:spacing w:val="2"/>
          <w:highlight w:val="yellow"/>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966D9">
        <w:rPr>
          <w:highlight w:val="yellow"/>
        </w:rPr>
        <w:t>детско­</w:t>
      </w:r>
      <w:r w:rsidRPr="009966D9">
        <w:rPr>
          <w:spacing w:val="2"/>
          <w:highlight w:val="yellow"/>
        </w:rPr>
        <w:t xml:space="preserve">юношеских движений, организаций, сообществ, посильного участия в социальных </w:t>
      </w:r>
      <w:r w:rsidRPr="009966D9">
        <w:rPr>
          <w:highlight w:val="yellow"/>
        </w:rPr>
        <w:t>проектах и мероприятиях, проводимых детско­юношескими организациями);</w:t>
      </w:r>
    </w:p>
    <w:p w:rsidR="009966D9" w:rsidRPr="009966D9" w:rsidRDefault="009966D9" w:rsidP="009966D9">
      <w:pPr>
        <w:pStyle w:val="a"/>
        <w:rPr>
          <w:highlight w:val="yellow"/>
        </w:rPr>
      </w:pPr>
      <w:r w:rsidRPr="009966D9">
        <w:rPr>
          <w:highlight w:val="yellow"/>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в классе, дисциплины, самообслуживанием и т. д.);</w:t>
      </w:r>
    </w:p>
    <w:p w:rsidR="009966D9" w:rsidRPr="009966D9" w:rsidRDefault="009966D9" w:rsidP="009966D9">
      <w:pPr>
        <w:pStyle w:val="a"/>
        <w:rPr>
          <w:highlight w:val="yellow"/>
        </w:rPr>
      </w:pPr>
      <w:r w:rsidRPr="009966D9">
        <w:rPr>
          <w:highlight w:val="yellow"/>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966D9" w:rsidRPr="009966D9" w:rsidRDefault="009966D9" w:rsidP="009966D9">
      <w:pPr>
        <w:pStyle w:val="a"/>
        <w:rPr>
          <w:highlight w:val="yellow"/>
        </w:rPr>
      </w:pPr>
      <w:r w:rsidRPr="009966D9">
        <w:rPr>
          <w:highlight w:val="yellow"/>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Воспитание семейных ценностей:</w:t>
      </w:r>
    </w:p>
    <w:p w:rsidR="009966D9" w:rsidRPr="009966D9" w:rsidRDefault="009966D9" w:rsidP="009966D9">
      <w:pPr>
        <w:pStyle w:val="a"/>
        <w:rPr>
          <w:highlight w:val="yellow"/>
        </w:rPr>
      </w:pPr>
      <w:r w:rsidRPr="009966D9">
        <w:rPr>
          <w:highlight w:val="yellow"/>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9966D9" w:rsidRPr="009966D9" w:rsidRDefault="009966D9" w:rsidP="009966D9">
      <w:pPr>
        <w:pStyle w:val="a"/>
        <w:rPr>
          <w:highlight w:val="yellow"/>
        </w:rPr>
      </w:pPr>
      <w:r w:rsidRPr="009966D9">
        <w:rPr>
          <w:highlight w:val="yellow"/>
        </w:rPr>
        <w:t>получают первоначальные представления о семейных ценностях, традициях, культуре семейной жизни, этике и психологии семейных отношений,</w:t>
      </w:r>
      <w:r w:rsidRPr="009966D9">
        <w:rPr>
          <w:spacing w:val="2"/>
          <w:highlight w:val="yellow"/>
        </w:rPr>
        <w:t xml:space="preserve"> основанных на традиционных семейных ценностях народов России, нравствен</w:t>
      </w:r>
      <w:r w:rsidRPr="009966D9">
        <w:rPr>
          <w:highlight w:val="yellow"/>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966D9" w:rsidRPr="009966D9" w:rsidRDefault="009966D9" w:rsidP="009966D9">
      <w:pPr>
        <w:pStyle w:val="a"/>
        <w:rPr>
          <w:highlight w:val="yellow"/>
        </w:rPr>
      </w:pPr>
      <w:r w:rsidRPr="009966D9">
        <w:rPr>
          <w:highlight w:val="yellow"/>
        </w:rPr>
        <w:t xml:space="preserve">расширяют опыт позитивного взаимодействия в семье </w:t>
      </w:r>
      <w:r w:rsidRPr="009966D9">
        <w:rPr>
          <w:spacing w:val="2"/>
          <w:highlight w:val="yellow"/>
        </w:rPr>
        <w:t xml:space="preserve">(в процессе проведения открытых семейных праздников, </w:t>
      </w:r>
      <w:r w:rsidRPr="009966D9">
        <w:rPr>
          <w:highlight w:val="yellow"/>
        </w:rPr>
        <w:t>выполнения и презентации совместно с родителями (закон</w:t>
      </w:r>
      <w:r w:rsidRPr="009966D9">
        <w:rPr>
          <w:spacing w:val="2"/>
          <w:highlight w:val="yellow"/>
        </w:rPr>
        <w:t xml:space="preserve">ными представителями) творческих проектов, проведения </w:t>
      </w:r>
      <w:r w:rsidRPr="009966D9">
        <w:rPr>
          <w:highlight w:val="yellow"/>
        </w:rPr>
        <w:t>других мероприятий, раскрывающих историю семьи, воспи</w:t>
      </w:r>
      <w:r w:rsidRPr="009966D9">
        <w:rPr>
          <w:spacing w:val="2"/>
          <w:highlight w:val="yellow"/>
        </w:rPr>
        <w:t xml:space="preserve">тывающих уважение к старшему поколению, укрепляющих </w:t>
      </w:r>
      <w:r w:rsidRPr="009966D9">
        <w:rPr>
          <w:highlight w:val="yellow"/>
        </w:rPr>
        <w:t>преемственность между поколениями);</w:t>
      </w:r>
    </w:p>
    <w:p w:rsidR="009966D9" w:rsidRPr="009966D9" w:rsidRDefault="009966D9" w:rsidP="009966D9">
      <w:pPr>
        <w:pStyle w:val="a"/>
        <w:rPr>
          <w:highlight w:val="yellow"/>
        </w:rPr>
      </w:pPr>
      <w:r w:rsidRPr="009966D9">
        <w:rPr>
          <w:highlight w:val="yellow"/>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Формирование коммуникативной культуры:</w:t>
      </w:r>
    </w:p>
    <w:p w:rsidR="009966D9" w:rsidRPr="009966D9" w:rsidRDefault="009966D9" w:rsidP="009966D9">
      <w:pPr>
        <w:pStyle w:val="a"/>
        <w:rPr>
          <w:highlight w:val="yellow"/>
        </w:rPr>
      </w:pPr>
      <w:r w:rsidRPr="009966D9">
        <w:rPr>
          <w:highlight w:val="yellow"/>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9966D9" w:rsidRPr="009966D9" w:rsidRDefault="009966D9" w:rsidP="009966D9">
      <w:pPr>
        <w:pStyle w:val="a"/>
        <w:rPr>
          <w:highlight w:val="yellow"/>
        </w:rPr>
      </w:pPr>
      <w:r w:rsidRPr="009966D9">
        <w:rPr>
          <w:highlight w:val="yellow"/>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презентации выполненных проектов и др.);</w:t>
      </w:r>
    </w:p>
    <w:p w:rsidR="009966D9" w:rsidRPr="009966D9" w:rsidRDefault="009966D9" w:rsidP="009966D9">
      <w:pPr>
        <w:pStyle w:val="a"/>
        <w:rPr>
          <w:highlight w:val="yellow"/>
        </w:rPr>
      </w:pPr>
      <w:r w:rsidRPr="009966D9">
        <w:rPr>
          <w:highlight w:val="yellow"/>
        </w:rPr>
        <w:t>участвуют в развитии школьных средств массовой информации (школьная газета, сайт школы);</w:t>
      </w:r>
    </w:p>
    <w:p w:rsidR="009966D9" w:rsidRPr="009966D9" w:rsidRDefault="009966D9" w:rsidP="009966D9">
      <w:pPr>
        <w:pStyle w:val="a"/>
        <w:rPr>
          <w:highlight w:val="yellow"/>
        </w:rPr>
      </w:pPr>
      <w:r w:rsidRPr="009966D9">
        <w:rPr>
          <w:highlight w:val="yellow"/>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966D9" w:rsidRPr="009966D9" w:rsidRDefault="009966D9" w:rsidP="009966D9">
      <w:pPr>
        <w:pStyle w:val="a"/>
        <w:rPr>
          <w:highlight w:val="yellow"/>
        </w:rPr>
      </w:pPr>
      <w:r w:rsidRPr="009966D9">
        <w:rPr>
          <w:highlight w:val="yellow"/>
        </w:rPr>
        <w:t>получают первоначальные представления о ценности и возможностях родного языка</w:t>
      </w:r>
      <w:r w:rsidRPr="009966D9">
        <w:rPr>
          <w:spacing w:val="2"/>
          <w:highlight w:val="yellow"/>
        </w:rPr>
        <w:t>, об истории родного языка, его особенностях и месте в мире (</w:t>
      </w:r>
      <w:r w:rsidRPr="009966D9">
        <w:rPr>
          <w:highlight w:val="yellow"/>
        </w:rPr>
        <w:t>в процессе изучения учебных предметов, бесед, тематических классных часов, участия в деятельности школьных кружков и др.);</w:t>
      </w:r>
    </w:p>
    <w:p w:rsidR="009966D9" w:rsidRPr="009966D9" w:rsidRDefault="009966D9" w:rsidP="009966D9">
      <w:pPr>
        <w:pStyle w:val="a"/>
        <w:rPr>
          <w:highlight w:val="yellow"/>
        </w:rPr>
      </w:pPr>
      <w:r w:rsidRPr="009966D9">
        <w:rPr>
          <w:highlight w:val="yellow"/>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Экологическое воспитание:</w:t>
      </w:r>
    </w:p>
    <w:p w:rsidR="009966D9" w:rsidRPr="009966D9" w:rsidRDefault="009966D9" w:rsidP="009966D9">
      <w:pPr>
        <w:pStyle w:val="a"/>
        <w:rPr>
          <w:highlight w:val="yellow"/>
        </w:rPr>
      </w:pPr>
      <w:r w:rsidRPr="009966D9">
        <w:rPr>
          <w:highlight w:val="yellow"/>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966D9">
        <w:rPr>
          <w:spacing w:val="-2"/>
          <w:highlight w:val="yellow"/>
        </w:rPr>
        <w:t xml:space="preserve">культуре народов России, других стран, нормах экологической </w:t>
      </w:r>
      <w:r w:rsidRPr="009966D9">
        <w:rPr>
          <w:highlight w:val="yellow"/>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966D9" w:rsidRPr="009966D9" w:rsidRDefault="009966D9" w:rsidP="009966D9">
      <w:pPr>
        <w:pStyle w:val="a"/>
        <w:rPr>
          <w:spacing w:val="-4"/>
          <w:highlight w:val="yellow"/>
        </w:rPr>
      </w:pPr>
      <w:r w:rsidRPr="009966D9">
        <w:rPr>
          <w:spacing w:val="-4"/>
          <w:highlight w:val="yellow"/>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966D9" w:rsidRPr="009966D9" w:rsidRDefault="009966D9" w:rsidP="009966D9">
      <w:pPr>
        <w:pStyle w:val="a"/>
        <w:rPr>
          <w:spacing w:val="-5"/>
          <w:highlight w:val="yellow"/>
        </w:rPr>
      </w:pPr>
      <w:r w:rsidRPr="009966D9">
        <w:rPr>
          <w:spacing w:val="-5"/>
          <w:highlight w:val="yellow"/>
        </w:rPr>
        <w:t xml:space="preserve">получают первоначальный опыт участия в природоохранной деятельности (экологические акции, десанты, высадка деревьев, создание цветочных </w:t>
      </w:r>
      <w:r w:rsidRPr="009966D9">
        <w:rPr>
          <w:highlight w:val="yellow"/>
        </w:rPr>
        <w:t xml:space="preserve">клумб, очистка доступных территорий от мусора, подкормка </w:t>
      </w:r>
      <w:r w:rsidRPr="009966D9">
        <w:rPr>
          <w:spacing w:val="-5"/>
          <w:highlight w:val="yellow"/>
        </w:rPr>
        <w:t>птиц, участие в деятельности школьного экологического отряда, в создании и реализации коллективных природоохранных проектов,</w:t>
      </w:r>
      <w:r w:rsidRPr="009966D9">
        <w:rPr>
          <w:highlight w:val="yellow"/>
        </w:rPr>
        <w:t xml:space="preserve"> посильное участие в деятельности детско­юношеских организаций);</w:t>
      </w:r>
    </w:p>
    <w:p w:rsidR="009966D9" w:rsidRPr="009966D9" w:rsidRDefault="009966D9" w:rsidP="009966D9">
      <w:pPr>
        <w:pStyle w:val="a"/>
        <w:rPr>
          <w:highlight w:val="yellow"/>
        </w:rPr>
      </w:pPr>
      <w:r w:rsidRPr="009966D9">
        <w:rPr>
          <w:highlight w:val="yellow"/>
        </w:rPr>
        <w:t xml:space="preserve">при поддержке школы усваивают в семье позитивные образцы взаимодействия </w:t>
      </w:r>
      <w:r w:rsidRPr="009966D9">
        <w:rPr>
          <w:spacing w:val="2"/>
          <w:highlight w:val="yellow"/>
        </w:rPr>
        <w:t>с природой: совместно с родителями (законными представителями) расширяют опыт общения с природой, заботятся</w:t>
      </w:r>
      <w:r w:rsidRPr="009966D9">
        <w:rPr>
          <w:spacing w:val="-2"/>
          <w:highlight w:val="yellow"/>
        </w:rPr>
        <w:t xml:space="preserve"> о животных и растениях, участвуют вместе с родителями (закон</w:t>
      </w:r>
      <w:r w:rsidRPr="009966D9">
        <w:rPr>
          <w:highlight w:val="yellow"/>
        </w:rPr>
        <w:t>ными представителями) в экологических мероприятиях по месту жительства;</w:t>
      </w:r>
    </w:p>
    <w:p w:rsidR="009966D9" w:rsidRPr="009966D9" w:rsidRDefault="009966D9" w:rsidP="009966D9">
      <w:pPr>
        <w:pStyle w:val="a"/>
        <w:rPr>
          <w:highlight w:val="yellow"/>
        </w:rPr>
      </w:pPr>
      <w:r w:rsidRPr="009966D9">
        <w:rPr>
          <w:highlight w:val="yellow"/>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966D9" w:rsidRPr="009966D9" w:rsidRDefault="009966D9" w:rsidP="009966D9">
      <w:pPr>
        <w:pStyle w:val="afb"/>
        <w:spacing w:line="360" w:lineRule="auto"/>
        <w:ind w:firstLine="709"/>
        <w:rPr>
          <w:szCs w:val="28"/>
          <w:highlight w:val="yellow"/>
        </w:rPr>
      </w:pPr>
    </w:p>
    <w:p w:rsidR="009966D9" w:rsidRPr="009966D9" w:rsidRDefault="009966D9" w:rsidP="009966D9">
      <w:pPr>
        <w:pStyle w:val="afff3"/>
        <w:rPr>
          <w:highlight w:val="yellow"/>
        </w:rPr>
      </w:pPr>
      <w:r w:rsidRPr="009966D9">
        <w:rPr>
          <w:highlight w:val="yellow"/>
        </w:rPr>
        <w:t>2.3.4.Модель организации работы по духовно-нравственному развитию, воспитанию и социализации обучающихся.</w:t>
      </w:r>
    </w:p>
    <w:p w:rsidR="009966D9" w:rsidRPr="009966D9" w:rsidRDefault="009966D9" w:rsidP="009966D9">
      <w:pPr>
        <w:pStyle w:val="afffff2"/>
        <w:spacing w:line="360" w:lineRule="auto"/>
        <w:ind w:firstLine="709"/>
        <w:rPr>
          <w:rFonts w:ascii="Times New Roman" w:hAnsi="Times New Roman"/>
          <w:highlight w:val="yellow"/>
        </w:rPr>
      </w:pPr>
      <w:r w:rsidRPr="009966D9">
        <w:rPr>
          <w:rFonts w:ascii="Times New Roman" w:hAnsi="Times New Roman"/>
          <w:highlight w:val="yellow"/>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966D9" w:rsidRPr="009966D9" w:rsidRDefault="009966D9" w:rsidP="009966D9">
      <w:pPr>
        <w:pStyle w:val="afffff2"/>
        <w:spacing w:line="360" w:lineRule="auto"/>
        <w:ind w:firstLine="709"/>
        <w:rPr>
          <w:rFonts w:ascii="Times New Roman" w:hAnsi="Times New Roman"/>
          <w:highlight w:val="yellow"/>
        </w:rPr>
      </w:pPr>
      <w:r w:rsidRPr="009966D9">
        <w:rPr>
          <w:rFonts w:ascii="Times New Roman" w:hAnsi="Times New Roman"/>
          <w:highlight w:val="yellow"/>
        </w:rPr>
        <w:t>- научно-методологическом (уровень согласованного единства базовых педагогических принципов и подходов к воспитанию);</w:t>
      </w:r>
    </w:p>
    <w:p w:rsidR="009966D9" w:rsidRPr="009966D9" w:rsidRDefault="009966D9" w:rsidP="009966D9">
      <w:pPr>
        <w:pStyle w:val="afffff2"/>
        <w:spacing w:line="360" w:lineRule="auto"/>
        <w:ind w:firstLine="709"/>
        <w:rPr>
          <w:rFonts w:ascii="Times New Roman" w:hAnsi="Times New Roman"/>
          <w:highlight w:val="yellow"/>
        </w:rPr>
      </w:pPr>
      <w:r w:rsidRPr="009966D9">
        <w:rPr>
          <w:rFonts w:ascii="Times New Roman" w:hAnsi="Times New Roman"/>
          <w:highlight w:val="yellow"/>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966D9" w:rsidRPr="009966D9" w:rsidRDefault="009966D9" w:rsidP="009966D9">
      <w:pPr>
        <w:pStyle w:val="afffff2"/>
        <w:spacing w:line="360" w:lineRule="auto"/>
        <w:ind w:firstLine="709"/>
        <w:rPr>
          <w:rFonts w:ascii="Times New Roman" w:hAnsi="Times New Roman"/>
          <w:highlight w:val="yellow"/>
        </w:rPr>
      </w:pPr>
      <w:r w:rsidRPr="009966D9">
        <w:rPr>
          <w:rFonts w:ascii="Times New Roman" w:hAnsi="Times New Roman"/>
          <w:highlight w:val="yellow"/>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966D9" w:rsidRPr="009966D9" w:rsidRDefault="009966D9" w:rsidP="009966D9">
      <w:pPr>
        <w:pStyle w:val="afffff2"/>
        <w:spacing w:line="360" w:lineRule="auto"/>
        <w:ind w:firstLine="709"/>
        <w:rPr>
          <w:rFonts w:ascii="Times New Roman" w:hAnsi="Times New Roman"/>
          <w:highlight w:val="yellow"/>
        </w:rPr>
      </w:pPr>
      <w:r w:rsidRPr="009966D9">
        <w:rPr>
          <w:rFonts w:ascii="Times New Roman" w:hAnsi="Times New Roman"/>
          <w:highlight w:val="yellow"/>
        </w:rPr>
        <w:t>Данная модель взаимодействия базируется на сочетании двух принципов структурного взаимодействия: иерархического и сетевого.</w:t>
      </w:r>
    </w:p>
    <w:p w:rsidR="009966D9" w:rsidRPr="009966D9" w:rsidRDefault="009966D9" w:rsidP="009966D9">
      <w:pPr>
        <w:pStyle w:val="afffff2"/>
        <w:spacing w:line="360" w:lineRule="auto"/>
        <w:ind w:firstLine="709"/>
        <w:rPr>
          <w:rFonts w:ascii="Times New Roman" w:hAnsi="Times New Roman"/>
          <w:highlight w:val="yellow"/>
        </w:rPr>
      </w:pPr>
      <w:r w:rsidRPr="009966D9">
        <w:rPr>
          <w:rFonts w:ascii="Times New Roman" w:hAnsi="Times New Roman"/>
          <w:highlight w:val="yellow"/>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966D9" w:rsidRPr="009966D9" w:rsidRDefault="009966D9" w:rsidP="009966D9">
      <w:pPr>
        <w:pStyle w:val="afffff2"/>
        <w:spacing w:line="360" w:lineRule="auto"/>
        <w:ind w:firstLine="709"/>
        <w:rPr>
          <w:rFonts w:ascii="Times New Roman" w:hAnsi="Times New Roman"/>
          <w:highlight w:val="yellow"/>
        </w:rPr>
      </w:pPr>
      <w:r w:rsidRPr="009966D9">
        <w:rPr>
          <w:rFonts w:ascii="Times New Roman" w:hAnsi="Times New Roman"/>
          <w:highlight w:val="yellow"/>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966D9" w:rsidRPr="009966D9" w:rsidRDefault="009966D9" w:rsidP="009966D9">
      <w:pPr>
        <w:pStyle w:val="afffff2"/>
        <w:spacing w:line="360" w:lineRule="auto"/>
        <w:ind w:firstLine="709"/>
        <w:rPr>
          <w:rFonts w:ascii="Times New Roman" w:hAnsi="Times New Roman"/>
          <w:highlight w:val="yellow"/>
        </w:rPr>
      </w:pPr>
      <w:r w:rsidRPr="009966D9">
        <w:rPr>
          <w:rFonts w:ascii="Times New Roman" w:hAnsi="Times New Roman"/>
          <w:highlight w:val="yellow"/>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966D9" w:rsidRPr="009966D9" w:rsidRDefault="009966D9" w:rsidP="009966D9">
      <w:pPr>
        <w:spacing w:line="360" w:lineRule="auto"/>
        <w:ind w:firstLine="709"/>
        <w:rPr>
          <w:szCs w:val="28"/>
          <w:highlight w:val="yellow"/>
        </w:rPr>
      </w:pPr>
      <w:r w:rsidRPr="009966D9">
        <w:rPr>
          <w:szCs w:val="28"/>
          <w:highlight w:val="yellow"/>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966D9" w:rsidRPr="009966D9" w:rsidRDefault="009966D9" w:rsidP="009966D9">
      <w:pPr>
        <w:pStyle w:val="afffff2"/>
        <w:spacing w:line="360" w:lineRule="auto"/>
        <w:ind w:firstLine="709"/>
        <w:rPr>
          <w:rFonts w:ascii="Times New Roman" w:hAnsi="Times New Roman"/>
          <w:highlight w:val="yellow"/>
        </w:rPr>
      </w:pPr>
      <w:r w:rsidRPr="009966D9">
        <w:rPr>
          <w:rFonts w:ascii="Times New Roman" w:hAnsi="Times New Roman"/>
          <w:highlight w:val="yellow"/>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966D9" w:rsidRPr="009966D9" w:rsidRDefault="009966D9" w:rsidP="009966D9">
      <w:pPr>
        <w:pStyle w:val="afffff2"/>
        <w:spacing w:line="360" w:lineRule="auto"/>
        <w:ind w:firstLine="709"/>
        <w:rPr>
          <w:rFonts w:ascii="Times New Roman" w:hAnsi="Times New Roman"/>
          <w:highlight w:val="yellow"/>
        </w:rPr>
      </w:pPr>
      <w:r w:rsidRPr="009966D9">
        <w:rPr>
          <w:rFonts w:ascii="Times New Roman" w:hAnsi="Times New Roman"/>
          <w:highlight w:val="yellow"/>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966D9" w:rsidRPr="009966D9" w:rsidRDefault="009966D9" w:rsidP="009966D9">
      <w:pPr>
        <w:pStyle w:val="afffff2"/>
        <w:tabs>
          <w:tab w:val="left" w:pos="993"/>
        </w:tabs>
        <w:spacing w:line="360" w:lineRule="auto"/>
        <w:ind w:left="709" w:firstLine="0"/>
        <w:rPr>
          <w:rFonts w:ascii="Times New Roman" w:hAnsi="Times New Roman"/>
          <w:highlight w:val="yellow"/>
        </w:rPr>
      </w:pPr>
    </w:p>
    <w:p w:rsidR="009966D9" w:rsidRPr="009966D9" w:rsidRDefault="009966D9" w:rsidP="009966D9">
      <w:pPr>
        <w:pStyle w:val="afffff2"/>
        <w:spacing w:line="360" w:lineRule="auto"/>
        <w:ind w:firstLine="709"/>
        <w:rPr>
          <w:rFonts w:ascii="Times New Roman" w:hAnsi="Times New Roman"/>
          <w:b/>
          <w:highlight w:val="yellow"/>
        </w:rPr>
      </w:pPr>
      <w:r w:rsidRPr="009966D9">
        <w:rPr>
          <w:rFonts w:ascii="Times New Roman" w:hAnsi="Times New Roman"/>
          <w:b/>
          <w:highlight w:val="yellow"/>
        </w:rPr>
        <w:t>Принципы и особенности организации воспитания и социализации младших школьников.</w:t>
      </w:r>
    </w:p>
    <w:p w:rsidR="009966D9" w:rsidRPr="009966D9" w:rsidRDefault="009966D9" w:rsidP="009966D9">
      <w:pPr>
        <w:pStyle w:val="afffc"/>
        <w:spacing w:line="360" w:lineRule="auto"/>
        <w:ind w:firstLine="709"/>
        <w:rPr>
          <w:rFonts w:ascii="Times New Roman" w:hAnsi="Times New Roman"/>
          <w:b/>
          <w:bCs/>
          <w:color w:val="auto"/>
          <w:sz w:val="28"/>
          <w:szCs w:val="28"/>
          <w:highlight w:val="yellow"/>
        </w:rPr>
      </w:pPr>
      <w:r w:rsidRPr="009966D9">
        <w:rPr>
          <w:rFonts w:ascii="Times New Roman" w:hAnsi="Times New Roman"/>
          <w:bCs/>
          <w:color w:val="auto"/>
          <w:spacing w:val="2"/>
          <w:sz w:val="28"/>
          <w:szCs w:val="28"/>
          <w:highlight w:val="yellow"/>
        </w:rPr>
        <w:t>Принцип ориентации на идеал.</w:t>
      </w:r>
      <w:r w:rsidRPr="009966D9">
        <w:rPr>
          <w:rFonts w:ascii="Times New Roman" w:hAnsi="Times New Roman"/>
          <w:color w:val="auto"/>
          <w:spacing w:val="2"/>
          <w:sz w:val="28"/>
          <w:szCs w:val="28"/>
          <w:highlight w:val="yellow"/>
        </w:rPr>
        <w:t xml:space="preserve"> Идеал – это высшая </w:t>
      </w:r>
      <w:r w:rsidRPr="009966D9">
        <w:rPr>
          <w:rFonts w:ascii="Times New Roman" w:hAnsi="Times New Roman"/>
          <w:color w:val="auto"/>
          <w:sz w:val="28"/>
          <w:szCs w:val="28"/>
          <w:highlight w:val="yellow"/>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966D9">
        <w:rPr>
          <w:rFonts w:ascii="Times New Roman" w:hAnsi="Times New Roman"/>
          <w:color w:val="auto"/>
          <w:spacing w:val="-2"/>
          <w:sz w:val="28"/>
          <w:szCs w:val="28"/>
          <w:highlight w:val="yellow"/>
        </w:rPr>
        <w:t xml:space="preserve">ческой жизни, духовно­нравственного и социального развития </w:t>
      </w:r>
      <w:r w:rsidRPr="009966D9">
        <w:rPr>
          <w:rFonts w:ascii="Times New Roman" w:hAnsi="Times New Roman"/>
          <w:color w:val="auto"/>
          <w:sz w:val="28"/>
          <w:szCs w:val="28"/>
          <w:highlight w:val="yellow"/>
        </w:rPr>
        <w:t xml:space="preserve">личности. Воспитательные идеалы поддерживают единство </w:t>
      </w:r>
      <w:r w:rsidRPr="009966D9">
        <w:rPr>
          <w:rFonts w:ascii="Times New Roman" w:hAnsi="Times New Roman"/>
          <w:color w:val="auto"/>
          <w:spacing w:val="2"/>
          <w:sz w:val="28"/>
          <w:szCs w:val="28"/>
          <w:highlight w:val="yellow"/>
        </w:rPr>
        <w:t>уклада школьной жизни, придают ему нравственные изме</w:t>
      </w:r>
      <w:r w:rsidRPr="009966D9">
        <w:rPr>
          <w:rFonts w:ascii="Times New Roman" w:hAnsi="Times New Roman"/>
          <w:color w:val="auto"/>
          <w:sz w:val="28"/>
          <w:szCs w:val="28"/>
          <w:highlight w:val="yellow"/>
        </w:rPr>
        <w:t>рения, обеспечивают возможность согласования деятельности различных субъектов воспитания и социализации.</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bCs/>
          <w:color w:val="auto"/>
          <w:spacing w:val="2"/>
          <w:sz w:val="28"/>
          <w:szCs w:val="28"/>
          <w:highlight w:val="yellow"/>
        </w:rPr>
        <w:t>Аксиологический принцип</w:t>
      </w:r>
      <w:r w:rsidRPr="009966D9">
        <w:rPr>
          <w:rFonts w:ascii="Times New Roman" w:hAnsi="Times New Roman"/>
          <w:bCs/>
          <w:i/>
          <w:color w:val="auto"/>
          <w:spacing w:val="2"/>
          <w:sz w:val="28"/>
          <w:szCs w:val="28"/>
          <w:highlight w:val="yellow"/>
        </w:rPr>
        <w:t>.</w:t>
      </w:r>
      <w:r w:rsidRPr="009966D9">
        <w:rPr>
          <w:rFonts w:ascii="Times New Roman" w:hAnsi="Times New Roman"/>
          <w:color w:val="auto"/>
          <w:spacing w:val="2"/>
          <w:sz w:val="28"/>
          <w:szCs w:val="28"/>
          <w:highlight w:val="yellow"/>
        </w:rPr>
        <w:t xml:space="preserve"> Ценности определяют основное содержание духовно­нравственного развития, вос</w:t>
      </w:r>
      <w:r w:rsidRPr="009966D9">
        <w:rPr>
          <w:rFonts w:ascii="Times New Roman" w:hAnsi="Times New Roman"/>
          <w:color w:val="auto"/>
          <w:sz w:val="28"/>
          <w:szCs w:val="28"/>
          <w:highlight w:val="yellow"/>
        </w:rPr>
        <w:t xml:space="preserve">питания и социализации личности младшего школьника. Любое содержание обучения, общения, деятельности может стать содержанием </w:t>
      </w:r>
      <w:r w:rsidRPr="009966D9">
        <w:rPr>
          <w:rFonts w:ascii="Times New Roman" w:hAnsi="Times New Roman"/>
          <w:color w:val="auto"/>
          <w:spacing w:val="2"/>
          <w:sz w:val="28"/>
          <w:szCs w:val="28"/>
          <w:highlight w:val="yellow"/>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966D9">
        <w:rPr>
          <w:rFonts w:ascii="Times New Roman" w:hAnsi="Times New Roman"/>
          <w:color w:val="auto"/>
          <w:sz w:val="28"/>
          <w:szCs w:val="28"/>
          <w:highlight w:val="yellow"/>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966D9" w:rsidRPr="009966D9" w:rsidRDefault="009966D9" w:rsidP="009966D9">
      <w:pPr>
        <w:pStyle w:val="afffc"/>
        <w:spacing w:line="360" w:lineRule="auto"/>
        <w:ind w:firstLine="709"/>
        <w:rPr>
          <w:rFonts w:ascii="Times New Roman" w:hAnsi="Times New Roman"/>
          <w:color w:val="auto"/>
          <w:spacing w:val="2"/>
          <w:sz w:val="28"/>
          <w:szCs w:val="28"/>
          <w:highlight w:val="yellow"/>
        </w:rPr>
      </w:pPr>
      <w:r w:rsidRPr="009966D9">
        <w:rPr>
          <w:rFonts w:ascii="Times New Roman" w:hAnsi="Times New Roman"/>
          <w:color w:val="auto"/>
          <w:spacing w:val="2"/>
          <w:sz w:val="28"/>
          <w:szCs w:val="28"/>
          <w:highlight w:val="yellow"/>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
    <w:p w:rsidR="009966D9" w:rsidRPr="009966D9" w:rsidRDefault="009966D9" w:rsidP="009966D9">
      <w:pPr>
        <w:pStyle w:val="afffc"/>
        <w:spacing w:line="360" w:lineRule="auto"/>
        <w:ind w:firstLine="709"/>
        <w:rPr>
          <w:rFonts w:ascii="Times New Roman" w:hAnsi="Times New Roman"/>
          <w:color w:val="auto"/>
          <w:spacing w:val="2"/>
          <w:sz w:val="28"/>
          <w:szCs w:val="28"/>
          <w:highlight w:val="yellow"/>
        </w:rPr>
      </w:pPr>
      <w:r w:rsidRPr="009966D9">
        <w:rPr>
          <w:rFonts w:ascii="Times New Roman" w:hAnsi="Times New Roman"/>
          <w:color w:val="auto"/>
          <w:spacing w:val="2"/>
          <w:sz w:val="28"/>
          <w:szCs w:val="28"/>
          <w:highlight w:val="yellow"/>
        </w:rPr>
        <w:t>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966D9" w:rsidRPr="009966D9" w:rsidRDefault="009966D9" w:rsidP="009966D9">
      <w:pPr>
        <w:pStyle w:val="afffc"/>
        <w:spacing w:line="360" w:lineRule="auto"/>
        <w:ind w:firstLine="709"/>
        <w:rPr>
          <w:rFonts w:ascii="Times New Roman" w:hAnsi="Times New Roman"/>
          <w:color w:val="auto"/>
          <w:spacing w:val="2"/>
          <w:sz w:val="28"/>
          <w:szCs w:val="28"/>
          <w:highlight w:val="yellow"/>
        </w:rPr>
      </w:pPr>
      <w:r w:rsidRPr="009966D9">
        <w:rPr>
          <w:rFonts w:ascii="Times New Roman" w:hAnsi="Times New Roman"/>
          <w:color w:val="auto"/>
          <w:spacing w:val="2"/>
          <w:sz w:val="28"/>
          <w:szCs w:val="28"/>
          <w:highlight w:val="yellow"/>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9966D9" w:rsidRPr="009966D9" w:rsidRDefault="009966D9" w:rsidP="009966D9">
      <w:pPr>
        <w:pStyle w:val="afffc"/>
        <w:spacing w:line="360" w:lineRule="auto"/>
        <w:ind w:firstLine="709"/>
        <w:rPr>
          <w:rFonts w:ascii="Times New Roman" w:hAnsi="Times New Roman"/>
          <w:b/>
          <w:bCs/>
          <w:color w:val="auto"/>
          <w:spacing w:val="-2"/>
          <w:sz w:val="28"/>
          <w:szCs w:val="28"/>
          <w:highlight w:val="yellow"/>
        </w:rPr>
      </w:pPr>
      <w:r w:rsidRPr="009966D9">
        <w:rPr>
          <w:rFonts w:ascii="Times New Roman" w:hAnsi="Times New Roman"/>
          <w:bCs/>
          <w:color w:val="auto"/>
          <w:spacing w:val="-2"/>
          <w:sz w:val="28"/>
          <w:szCs w:val="28"/>
          <w:highlight w:val="yellow"/>
        </w:rPr>
        <w:t xml:space="preserve">Принцип следования нравственному примеру. </w:t>
      </w:r>
      <w:r w:rsidRPr="009966D9">
        <w:rPr>
          <w:rFonts w:ascii="Times New Roman" w:hAnsi="Times New Roman"/>
          <w:color w:val="auto"/>
          <w:spacing w:val="-2"/>
          <w:sz w:val="28"/>
          <w:szCs w:val="28"/>
          <w:highlight w:val="yellow"/>
        </w:rPr>
        <w:t>Следова</w:t>
      </w:r>
      <w:r w:rsidRPr="009966D9">
        <w:rPr>
          <w:rFonts w:ascii="Times New Roman" w:hAnsi="Times New Roman"/>
          <w:color w:val="auto"/>
          <w:spacing w:val="2"/>
          <w:sz w:val="28"/>
          <w:szCs w:val="28"/>
          <w:highlight w:val="yellow"/>
        </w:rPr>
        <w:t xml:space="preserve">ние примеру – ведущий метод нравственного воспитания. </w:t>
      </w:r>
      <w:r w:rsidRPr="009966D9">
        <w:rPr>
          <w:rFonts w:ascii="Times New Roman" w:hAnsi="Times New Roman"/>
          <w:color w:val="auto"/>
          <w:sz w:val="28"/>
          <w:szCs w:val="28"/>
          <w:highlight w:val="yellow"/>
        </w:rPr>
        <w:t xml:space="preserve">Пример – это возможная модель выстраивания отношений </w:t>
      </w:r>
      <w:r w:rsidRPr="009966D9">
        <w:rPr>
          <w:rFonts w:ascii="Times New Roman" w:hAnsi="Times New Roman"/>
          <w:color w:val="auto"/>
          <w:spacing w:val="-2"/>
          <w:sz w:val="28"/>
          <w:szCs w:val="28"/>
          <w:highlight w:val="yellow"/>
        </w:rPr>
        <w:t>ребенка с другими людьми и с самим собой, образец ценност</w:t>
      </w:r>
      <w:r w:rsidRPr="009966D9">
        <w:rPr>
          <w:rFonts w:ascii="Times New Roman" w:hAnsi="Times New Roman"/>
          <w:color w:val="auto"/>
          <w:spacing w:val="2"/>
          <w:sz w:val="28"/>
          <w:szCs w:val="28"/>
          <w:highlight w:val="yellow"/>
        </w:rPr>
        <w:t xml:space="preserve">ного выбора, совершенного значимым другим. Содержание </w:t>
      </w:r>
      <w:r w:rsidRPr="009966D9">
        <w:rPr>
          <w:rFonts w:ascii="Times New Roman" w:hAnsi="Times New Roman"/>
          <w:color w:val="auto"/>
          <w:spacing w:val="-2"/>
          <w:sz w:val="28"/>
          <w:szCs w:val="28"/>
          <w:highlight w:val="yellow"/>
        </w:rPr>
        <w:t xml:space="preserve">учебного процесса, внеучебной и внешкольной деятельности должно быть наполнено примерами нравственного поведения. </w:t>
      </w:r>
      <w:r w:rsidRPr="009966D9">
        <w:rPr>
          <w:rFonts w:ascii="Times New Roman" w:hAnsi="Times New Roman"/>
          <w:color w:val="auto"/>
          <w:spacing w:val="2"/>
          <w:sz w:val="28"/>
          <w:szCs w:val="28"/>
          <w:highlight w:val="yellow"/>
        </w:rPr>
        <w:t>Пример как метод воспитания позволяет расширить нрав</w:t>
      </w:r>
      <w:r w:rsidRPr="009966D9">
        <w:rPr>
          <w:rFonts w:ascii="Times New Roman" w:hAnsi="Times New Roman"/>
          <w:color w:val="auto"/>
          <w:spacing w:val="-2"/>
          <w:sz w:val="28"/>
          <w:szCs w:val="28"/>
          <w:highlight w:val="yellow"/>
        </w:rPr>
        <w:t xml:space="preserve">ственный опыт ребенка, побудить его к внутреннему диалогу, </w:t>
      </w:r>
      <w:r w:rsidRPr="009966D9">
        <w:rPr>
          <w:rFonts w:ascii="Times New Roman" w:hAnsi="Times New Roman"/>
          <w:color w:val="auto"/>
          <w:sz w:val="28"/>
          <w:szCs w:val="28"/>
          <w:highlight w:val="yellow"/>
        </w:rPr>
        <w:t>пробудить в нем нравственную рефлексию, обеспечить воз</w:t>
      </w:r>
      <w:r w:rsidRPr="009966D9">
        <w:rPr>
          <w:rFonts w:ascii="Times New Roman" w:hAnsi="Times New Roman"/>
          <w:color w:val="auto"/>
          <w:spacing w:val="-2"/>
          <w:sz w:val="28"/>
          <w:szCs w:val="28"/>
          <w:highlight w:val="yellow"/>
        </w:rPr>
        <w:t>можность выбора при построении собственной системы цен</w:t>
      </w:r>
      <w:r w:rsidRPr="009966D9">
        <w:rPr>
          <w:rFonts w:ascii="Times New Roman" w:hAnsi="Times New Roman"/>
          <w:color w:val="auto"/>
          <w:sz w:val="28"/>
          <w:szCs w:val="28"/>
          <w:highlight w:val="yellow"/>
        </w:rPr>
        <w:t xml:space="preserve">ностных отношений, продемонстрировать ребенку реальную </w:t>
      </w:r>
      <w:r w:rsidRPr="009966D9">
        <w:rPr>
          <w:rFonts w:ascii="Times New Roman" w:hAnsi="Times New Roman"/>
          <w:color w:val="auto"/>
          <w:spacing w:val="-2"/>
          <w:sz w:val="28"/>
          <w:szCs w:val="28"/>
          <w:highlight w:val="yellow"/>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966D9" w:rsidRPr="009966D9" w:rsidRDefault="009966D9" w:rsidP="009966D9">
      <w:pPr>
        <w:pStyle w:val="afffc"/>
        <w:spacing w:line="360" w:lineRule="auto"/>
        <w:ind w:firstLine="709"/>
        <w:rPr>
          <w:rFonts w:ascii="Times New Roman" w:hAnsi="Times New Roman"/>
          <w:b/>
          <w:bCs/>
          <w:color w:val="auto"/>
          <w:spacing w:val="2"/>
          <w:sz w:val="28"/>
          <w:szCs w:val="28"/>
          <w:highlight w:val="yellow"/>
        </w:rPr>
      </w:pPr>
      <w:r w:rsidRPr="009966D9">
        <w:rPr>
          <w:rFonts w:ascii="Times New Roman" w:hAnsi="Times New Roman"/>
          <w:bCs/>
          <w:color w:val="auto"/>
          <w:spacing w:val="2"/>
          <w:sz w:val="28"/>
          <w:szCs w:val="28"/>
          <w:highlight w:val="yellow"/>
        </w:rPr>
        <w:t>Принцип идентификации (персонификации).</w:t>
      </w:r>
      <w:r w:rsidRPr="009966D9">
        <w:rPr>
          <w:rFonts w:ascii="Times New Roman" w:hAnsi="Times New Roman"/>
          <w:color w:val="auto"/>
          <w:spacing w:val="2"/>
          <w:sz w:val="28"/>
          <w:szCs w:val="28"/>
          <w:highlight w:val="yellow"/>
        </w:rPr>
        <w:t xml:space="preserve"> Идентификация – устойчивое отождествление себя со значимым </w:t>
      </w:r>
      <w:r w:rsidRPr="009966D9">
        <w:rPr>
          <w:rFonts w:ascii="Times New Roman" w:hAnsi="Times New Roman"/>
          <w:color w:val="auto"/>
          <w:spacing w:val="-2"/>
          <w:sz w:val="28"/>
          <w:szCs w:val="28"/>
          <w:highlight w:val="yellow"/>
        </w:rPr>
        <w:t>другим, стремление быть похожим на него. В младшем школь</w:t>
      </w:r>
      <w:r w:rsidRPr="009966D9">
        <w:rPr>
          <w:rFonts w:ascii="Times New Roman" w:hAnsi="Times New Roman"/>
          <w:color w:val="auto"/>
          <w:spacing w:val="2"/>
          <w:sz w:val="28"/>
          <w:szCs w:val="28"/>
          <w:highlight w:val="yellow"/>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966D9" w:rsidRPr="009966D9" w:rsidRDefault="009966D9" w:rsidP="009966D9">
      <w:pPr>
        <w:pStyle w:val="afffc"/>
        <w:spacing w:line="360" w:lineRule="auto"/>
        <w:ind w:firstLine="709"/>
        <w:rPr>
          <w:rFonts w:ascii="Times New Roman" w:hAnsi="Times New Roman"/>
          <w:b/>
          <w:bCs/>
          <w:color w:val="auto"/>
          <w:sz w:val="28"/>
          <w:szCs w:val="28"/>
          <w:highlight w:val="yellow"/>
        </w:rPr>
      </w:pPr>
      <w:r w:rsidRPr="009966D9">
        <w:rPr>
          <w:rFonts w:ascii="Times New Roman" w:hAnsi="Times New Roman"/>
          <w:bCs/>
          <w:color w:val="auto"/>
          <w:spacing w:val="2"/>
          <w:sz w:val="28"/>
          <w:szCs w:val="28"/>
          <w:highlight w:val="yellow"/>
        </w:rPr>
        <w:t>Принцип диалогического общения.</w:t>
      </w:r>
      <w:r w:rsidRPr="009966D9">
        <w:rPr>
          <w:rFonts w:ascii="Times New Roman" w:hAnsi="Times New Roman"/>
          <w:color w:val="auto"/>
          <w:spacing w:val="2"/>
          <w:sz w:val="28"/>
          <w:szCs w:val="28"/>
          <w:highlight w:val="yellow"/>
        </w:rPr>
        <w:t xml:space="preserve"> В формировании </w:t>
      </w:r>
      <w:r w:rsidRPr="009966D9">
        <w:rPr>
          <w:rFonts w:ascii="Times New Roman" w:hAnsi="Times New Roman"/>
          <w:color w:val="auto"/>
          <w:sz w:val="28"/>
          <w:szCs w:val="28"/>
          <w:highlight w:val="yellow"/>
        </w:rPr>
        <w:t xml:space="preserve">ценностных отношений большую роль играет диалогическое </w:t>
      </w:r>
      <w:r w:rsidRPr="009966D9">
        <w:rPr>
          <w:rFonts w:ascii="Times New Roman" w:hAnsi="Times New Roman"/>
          <w:color w:val="auto"/>
          <w:spacing w:val="2"/>
          <w:sz w:val="28"/>
          <w:szCs w:val="28"/>
          <w:highlight w:val="yellow"/>
        </w:rPr>
        <w:t>общение младшего школьника со сверстниками, родителя</w:t>
      </w:r>
      <w:r w:rsidRPr="009966D9">
        <w:rPr>
          <w:rFonts w:ascii="Times New Roman" w:hAnsi="Times New Roman"/>
          <w:color w:val="auto"/>
          <w:sz w:val="28"/>
          <w:szCs w:val="28"/>
          <w:highlight w:val="yellow"/>
        </w:rPr>
        <w:t>ми (законными представителями), учителем и другими зна</w:t>
      </w:r>
      <w:r w:rsidRPr="009966D9">
        <w:rPr>
          <w:rFonts w:ascii="Times New Roman" w:hAnsi="Times New Roman"/>
          <w:color w:val="auto"/>
          <w:spacing w:val="2"/>
          <w:sz w:val="28"/>
          <w:szCs w:val="28"/>
          <w:highlight w:val="yellow"/>
        </w:rPr>
        <w:t>чимыми взрослыми. Наличие значимого другого в воспи</w:t>
      </w:r>
      <w:r w:rsidRPr="009966D9">
        <w:rPr>
          <w:rFonts w:ascii="Times New Roman" w:hAnsi="Times New Roman"/>
          <w:color w:val="auto"/>
          <w:sz w:val="28"/>
          <w:szCs w:val="28"/>
          <w:highlight w:val="yellow"/>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966D9">
        <w:rPr>
          <w:rStyle w:val="Zag11"/>
          <w:rFonts w:eastAsia="@Arial Unicode MS"/>
          <w:color w:val="auto"/>
          <w:sz w:val="28"/>
          <w:szCs w:val="28"/>
          <w:highlight w:val="yellow"/>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966D9">
        <w:rPr>
          <w:rFonts w:ascii="Times New Roman" w:hAnsi="Times New Roman"/>
          <w:color w:val="auto"/>
          <w:sz w:val="28"/>
          <w:szCs w:val="28"/>
          <w:highlight w:val="yellow"/>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966D9" w:rsidRPr="009966D9" w:rsidRDefault="009966D9" w:rsidP="009966D9">
      <w:pPr>
        <w:pStyle w:val="afffc"/>
        <w:spacing w:line="360" w:lineRule="auto"/>
        <w:ind w:firstLine="709"/>
        <w:rPr>
          <w:rFonts w:ascii="Times New Roman" w:hAnsi="Times New Roman"/>
          <w:b/>
          <w:bCs/>
          <w:color w:val="auto"/>
          <w:sz w:val="28"/>
          <w:szCs w:val="28"/>
          <w:highlight w:val="yellow"/>
        </w:rPr>
      </w:pPr>
      <w:r w:rsidRPr="009966D9">
        <w:rPr>
          <w:rFonts w:ascii="Times New Roman" w:hAnsi="Times New Roman"/>
          <w:bCs/>
          <w:color w:val="auto"/>
          <w:sz w:val="28"/>
          <w:szCs w:val="28"/>
          <w:highlight w:val="yellow"/>
        </w:rPr>
        <w:t>Принцип полисубъектности воспитания.</w:t>
      </w:r>
      <w:r w:rsidRPr="009966D9">
        <w:rPr>
          <w:rFonts w:ascii="Times New Roman" w:hAnsi="Times New Roman"/>
          <w:color w:val="auto"/>
          <w:sz w:val="28"/>
          <w:szCs w:val="28"/>
          <w:highlight w:val="yellow"/>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966D9" w:rsidRPr="009966D9" w:rsidRDefault="009966D9" w:rsidP="009966D9">
      <w:pPr>
        <w:pStyle w:val="afffc"/>
        <w:spacing w:line="360" w:lineRule="auto"/>
        <w:ind w:firstLine="709"/>
        <w:rPr>
          <w:rFonts w:ascii="Times New Roman" w:hAnsi="Times New Roman"/>
          <w:color w:val="auto"/>
          <w:spacing w:val="-2"/>
          <w:sz w:val="28"/>
          <w:szCs w:val="28"/>
          <w:highlight w:val="yellow"/>
        </w:rPr>
      </w:pPr>
      <w:r w:rsidRPr="009966D9">
        <w:rPr>
          <w:rFonts w:ascii="Times New Roman" w:hAnsi="Times New Roman"/>
          <w:bCs/>
          <w:color w:val="auto"/>
          <w:spacing w:val="-2"/>
          <w:sz w:val="28"/>
          <w:szCs w:val="28"/>
          <w:highlight w:val="yellow"/>
        </w:rPr>
        <w:t>Принцип системно­деятельностной организации воспи</w:t>
      </w:r>
      <w:r w:rsidRPr="009966D9">
        <w:rPr>
          <w:rFonts w:ascii="Times New Roman" w:hAnsi="Times New Roman"/>
          <w:bCs/>
          <w:color w:val="auto"/>
          <w:spacing w:val="2"/>
          <w:sz w:val="28"/>
          <w:szCs w:val="28"/>
          <w:highlight w:val="yellow"/>
        </w:rPr>
        <w:t>тания</w:t>
      </w:r>
      <w:r w:rsidRPr="009966D9">
        <w:rPr>
          <w:rFonts w:ascii="Times New Roman" w:hAnsi="Times New Roman"/>
          <w:bCs/>
          <w:i/>
          <w:color w:val="auto"/>
          <w:spacing w:val="2"/>
          <w:sz w:val="28"/>
          <w:szCs w:val="28"/>
          <w:highlight w:val="yellow"/>
        </w:rPr>
        <w:t>.</w:t>
      </w:r>
      <w:r w:rsidRPr="009966D9">
        <w:rPr>
          <w:rFonts w:ascii="Times New Roman" w:hAnsi="Times New Roman"/>
          <w:color w:val="auto"/>
          <w:spacing w:val="2"/>
          <w:sz w:val="28"/>
          <w:szCs w:val="28"/>
          <w:highlight w:val="yellow"/>
        </w:rPr>
        <w:t xml:space="preserve"> Воспитание, направленное на духовно-нравственное </w:t>
      </w:r>
      <w:r w:rsidRPr="009966D9">
        <w:rPr>
          <w:rFonts w:ascii="Times New Roman" w:hAnsi="Times New Roman"/>
          <w:color w:val="auto"/>
          <w:spacing w:val="-4"/>
          <w:sz w:val="28"/>
          <w:szCs w:val="28"/>
          <w:highlight w:val="yellow"/>
        </w:rPr>
        <w:t>развитие обучающихся и поддерживаемое всем укладом школь</w:t>
      </w:r>
      <w:r w:rsidRPr="009966D9">
        <w:rPr>
          <w:rFonts w:ascii="Times New Roman" w:hAnsi="Times New Roman"/>
          <w:color w:val="auto"/>
          <w:spacing w:val="-2"/>
          <w:sz w:val="28"/>
          <w:szCs w:val="28"/>
          <w:highlight w:val="yellow"/>
        </w:rPr>
        <w:t>ной жизни, включает в себя организацию учебной, внеучебной, общественно значимой деятельности младших школьни</w:t>
      </w:r>
      <w:r w:rsidRPr="009966D9">
        <w:rPr>
          <w:rFonts w:ascii="Times New Roman" w:hAnsi="Times New Roman"/>
          <w:color w:val="auto"/>
          <w:sz w:val="28"/>
          <w:szCs w:val="28"/>
          <w:highlight w:val="yellow"/>
        </w:rPr>
        <w:t xml:space="preserve">ков. Интеграция содержания различных видов деятельности </w:t>
      </w:r>
      <w:r w:rsidRPr="009966D9">
        <w:rPr>
          <w:rFonts w:ascii="Times New Roman" w:hAnsi="Times New Roman"/>
          <w:color w:val="auto"/>
          <w:spacing w:val="-2"/>
          <w:sz w:val="28"/>
          <w:szCs w:val="28"/>
          <w:highlight w:val="yellow"/>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966D9">
        <w:rPr>
          <w:rFonts w:ascii="Times New Roman" w:hAnsi="Times New Roman"/>
          <w:color w:val="auto"/>
          <w:sz w:val="28"/>
          <w:szCs w:val="28"/>
          <w:highlight w:val="yellow"/>
        </w:rPr>
        <w:t>и открытие их личностного смысла. Для решения воспита</w:t>
      </w:r>
      <w:r w:rsidRPr="009966D9">
        <w:rPr>
          <w:rFonts w:ascii="Times New Roman" w:hAnsi="Times New Roman"/>
          <w:color w:val="auto"/>
          <w:spacing w:val="-2"/>
          <w:sz w:val="28"/>
          <w:szCs w:val="28"/>
          <w:highlight w:val="yellow"/>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966D9" w:rsidRPr="009966D9" w:rsidRDefault="009966D9" w:rsidP="009966D9">
      <w:pPr>
        <w:pStyle w:val="a"/>
        <w:rPr>
          <w:highlight w:val="yellow"/>
        </w:rPr>
      </w:pPr>
      <w:r w:rsidRPr="009966D9">
        <w:rPr>
          <w:highlight w:val="yellow"/>
        </w:rPr>
        <w:t>общеобразовательных дисциплин;</w:t>
      </w:r>
    </w:p>
    <w:p w:rsidR="009966D9" w:rsidRPr="009966D9" w:rsidRDefault="009966D9" w:rsidP="009966D9">
      <w:pPr>
        <w:pStyle w:val="a"/>
        <w:rPr>
          <w:highlight w:val="yellow"/>
        </w:rPr>
      </w:pPr>
      <w:r w:rsidRPr="009966D9">
        <w:rPr>
          <w:highlight w:val="yellow"/>
        </w:rPr>
        <w:t>произведений искусства;</w:t>
      </w:r>
    </w:p>
    <w:p w:rsidR="009966D9" w:rsidRPr="009966D9" w:rsidRDefault="009966D9" w:rsidP="009966D9">
      <w:pPr>
        <w:pStyle w:val="a"/>
        <w:rPr>
          <w:highlight w:val="yellow"/>
        </w:rPr>
      </w:pPr>
      <w:r w:rsidRPr="009966D9">
        <w:rPr>
          <w:highlight w:val="yellow"/>
        </w:rPr>
        <w:t>периодической литературы, публикаций, радио­ и телепередач, отражающих современную жизнь;</w:t>
      </w:r>
    </w:p>
    <w:p w:rsidR="009966D9" w:rsidRPr="009966D9" w:rsidRDefault="009966D9" w:rsidP="009966D9">
      <w:pPr>
        <w:pStyle w:val="a"/>
        <w:rPr>
          <w:highlight w:val="yellow"/>
        </w:rPr>
      </w:pPr>
      <w:r w:rsidRPr="009966D9">
        <w:rPr>
          <w:highlight w:val="yellow"/>
        </w:rPr>
        <w:t>духовной культуры и фольклора народов России;</w:t>
      </w:r>
    </w:p>
    <w:p w:rsidR="009966D9" w:rsidRPr="009966D9" w:rsidRDefault="009966D9" w:rsidP="009966D9">
      <w:pPr>
        <w:pStyle w:val="a"/>
        <w:rPr>
          <w:highlight w:val="yellow"/>
        </w:rPr>
      </w:pPr>
      <w:r w:rsidRPr="009966D9">
        <w:rPr>
          <w:highlight w:val="yellow"/>
        </w:rPr>
        <w:t>истории, традиций и современной жизни своей Родины, своего края, своей семьи;</w:t>
      </w:r>
    </w:p>
    <w:p w:rsidR="009966D9" w:rsidRPr="009966D9" w:rsidRDefault="009966D9" w:rsidP="009966D9">
      <w:pPr>
        <w:pStyle w:val="a"/>
        <w:rPr>
          <w:highlight w:val="yellow"/>
        </w:rPr>
      </w:pPr>
      <w:r w:rsidRPr="009966D9">
        <w:rPr>
          <w:highlight w:val="yellow"/>
        </w:rPr>
        <w:t>жизненного опыта своих родителей (законных представителей) и прародителей;</w:t>
      </w:r>
    </w:p>
    <w:p w:rsidR="009966D9" w:rsidRPr="009966D9" w:rsidRDefault="009966D9" w:rsidP="009966D9">
      <w:pPr>
        <w:pStyle w:val="a"/>
        <w:rPr>
          <w:highlight w:val="yellow"/>
        </w:rPr>
      </w:pPr>
      <w:r w:rsidRPr="009966D9">
        <w:rPr>
          <w:spacing w:val="2"/>
          <w:highlight w:val="yellow"/>
        </w:rPr>
        <w:t xml:space="preserve">общественно полезной и личностно значимой деятельности в рамках педагогически организованных социальных </w:t>
      </w:r>
      <w:r w:rsidRPr="009966D9">
        <w:rPr>
          <w:highlight w:val="yellow"/>
        </w:rPr>
        <w:t>и культурных практик;</w:t>
      </w:r>
    </w:p>
    <w:p w:rsidR="009966D9" w:rsidRPr="009966D9" w:rsidRDefault="009966D9" w:rsidP="009966D9">
      <w:pPr>
        <w:pStyle w:val="a"/>
        <w:rPr>
          <w:highlight w:val="yellow"/>
        </w:rPr>
      </w:pPr>
      <w:r w:rsidRPr="009966D9">
        <w:rPr>
          <w:highlight w:val="yellow"/>
        </w:rPr>
        <w:t>других источников информации и научного знания.</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Решение этих задач предполагает, что при разработке содержания образования</w:t>
      </w:r>
      <w:r w:rsidRPr="009966D9">
        <w:rPr>
          <w:rFonts w:ascii="Times New Roman" w:hAnsi="Times New Roman"/>
          <w:color w:val="auto"/>
          <w:sz w:val="28"/>
          <w:szCs w:val="28"/>
          <w:highlight w:val="yellow"/>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966D9" w:rsidRPr="009966D9" w:rsidRDefault="009966D9" w:rsidP="009966D9">
      <w:pPr>
        <w:pStyle w:val="afffc"/>
        <w:spacing w:line="360" w:lineRule="auto"/>
        <w:ind w:firstLine="709"/>
        <w:rPr>
          <w:rFonts w:ascii="Times New Roman" w:hAnsi="Times New Roman"/>
          <w:color w:val="auto"/>
          <w:spacing w:val="-2"/>
          <w:sz w:val="28"/>
          <w:szCs w:val="28"/>
          <w:highlight w:val="yellow"/>
        </w:rPr>
      </w:pPr>
      <w:r w:rsidRPr="009966D9">
        <w:rPr>
          <w:rFonts w:ascii="Times New Roman" w:hAnsi="Times New Roman"/>
          <w:color w:val="auto"/>
          <w:spacing w:val="2"/>
          <w:sz w:val="28"/>
          <w:szCs w:val="28"/>
          <w:highlight w:val="yellow"/>
        </w:rPr>
        <w:t>Таким образом, содержание разных видов учебной, се</w:t>
      </w:r>
      <w:r w:rsidRPr="009966D9">
        <w:rPr>
          <w:rFonts w:ascii="Times New Roman" w:hAnsi="Times New Roman"/>
          <w:color w:val="auto"/>
          <w:sz w:val="28"/>
          <w:szCs w:val="28"/>
          <w:highlight w:val="yellow"/>
        </w:rPr>
        <w:t>мейной, общественно значимой деятельности интегрируется вокруг сформулированной в виде вопроса ­ задачи ценности. В свою очередь, ценности последовательно раскрываются в</w:t>
      </w:r>
      <w:r w:rsidRPr="009966D9">
        <w:rPr>
          <w:rFonts w:ascii="Times New Roman" w:hAnsi="Times New Roman"/>
          <w:color w:val="auto"/>
          <w:spacing w:val="-2"/>
          <w:sz w:val="28"/>
          <w:szCs w:val="28"/>
          <w:highlight w:val="yellow"/>
        </w:rPr>
        <w:t xml:space="preserve"> содержании образовательной деятельности и всего уклада школьной жизни. Ценности не локализованы в содержании отдель</w:t>
      </w:r>
      <w:r w:rsidRPr="009966D9">
        <w:rPr>
          <w:rFonts w:ascii="Times New Roman" w:hAnsi="Times New Roman"/>
          <w:color w:val="auto"/>
          <w:spacing w:val="2"/>
          <w:sz w:val="28"/>
          <w:szCs w:val="28"/>
          <w:highlight w:val="yellow"/>
        </w:rPr>
        <w:t xml:space="preserve">ного учебного предмета, формы или вида образовательной </w:t>
      </w:r>
      <w:r w:rsidRPr="009966D9">
        <w:rPr>
          <w:rFonts w:ascii="Times New Roman" w:hAnsi="Times New Roman"/>
          <w:color w:val="auto"/>
          <w:spacing w:val="-2"/>
          <w:sz w:val="28"/>
          <w:szCs w:val="28"/>
          <w:highlight w:val="yellow"/>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 xml:space="preserve">Перечисленные принципы определяют концептуальную </w:t>
      </w:r>
      <w:r w:rsidRPr="009966D9">
        <w:rPr>
          <w:rFonts w:ascii="Times New Roman" w:hAnsi="Times New Roman"/>
          <w:color w:val="auto"/>
          <w:sz w:val="28"/>
          <w:szCs w:val="28"/>
          <w:highlight w:val="yellow"/>
        </w:rPr>
        <w:t>основу уклада школьной жизни. Сам по себе этот уклад фор</w:t>
      </w:r>
      <w:r w:rsidRPr="009966D9">
        <w:rPr>
          <w:rFonts w:ascii="Times New Roman" w:hAnsi="Times New Roman"/>
          <w:color w:val="auto"/>
          <w:spacing w:val="2"/>
          <w:sz w:val="28"/>
          <w:szCs w:val="28"/>
          <w:highlight w:val="yellow"/>
        </w:rPr>
        <w:t xml:space="preserve">мален. Придает ему жизненную, социальную, культурную, </w:t>
      </w:r>
      <w:r w:rsidRPr="009966D9">
        <w:rPr>
          <w:rFonts w:ascii="Times New Roman" w:hAnsi="Times New Roman"/>
          <w:color w:val="auto"/>
          <w:sz w:val="28"/>
          <w:szCs w:val="28"/>
          <w:highlight w:val="yellow"/>
        </w:rPr>
        <w:t>нравственную силу педагог.</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 xml:space="preserve">Обучающийся испытывает большое доверие к учителю. </w:t>
      </w:r>
      <w:r w:rsidRPr="009966D9">
        <w:rPr>
          <w:rFonts w:ascii="Times New Roman" w:hAnsi="Times New Roman"/>
          <w:color w:val="auto"/>
          <w:sz w:val="28"/>
          <w:szCs w:val="28"/>
          <w:highlight w:val="yellow"/>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966D9">
        <w:rPr>
          <w:rFonts w:ascii="Times New Roman" w:hAnsi="Times New Roman"/>
          <w:color w:val="auto"/>
          <w:spacing w:val="2"/>
          <w:sz w:val="28"/>
          <w:szCs w:val="28"/>
          <w:highlight w:val="yellow"/>
        </w:rPr>
        <w:t xml:space="preserve">вечности, нравственности, об отношениях между людьми. </w:t>
      </w:r>
      <w:r w:rsidRPr="009966D9">
        <w:rPr>
          <w:rFonts w:ascii="Times New Roman" w:hAnsi="Times New Roman"/>
          <w:color w:val="auto"/>
          <w:sz w:val="28"/>
          <w:szCs w:val="28"/>
          <w:highlight w:val="yellow"/>
        </w:rPr>
        <w:t>Характер отношений между педагогом и детьми во многом определяет качество духовно­нравственного развития и воспитания последних.</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Родители (законные представители), как и педа</w:t>
      </w:r>
      <w:r w:rsidRPr="009966D9">
        <w:rPr>
          <w:rFonts w:ascii="Times New Roman" w:hAnsi="Times New Roman"/>
          <w:color w:val="auto"/>
          <w:sz w:val="28"/>
          <w:szCs w:val="28"/>
          <w:highlight w:val="yellow"/>
        </w:rPr>
        <w:t>гог, подают ребенку первый пример нравственности. Пример имеет огромное значение в духовно-нравственном развитии и воспитании личности.</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9966D9">
        <w:rPr>
          <w:rFonts w:ascii="Times New Roman" w:hAnsi="Times New Roman"/>
          <w:color w:val="auto"/>
          <w:spacing w:val="2"/>
          <w:sz w:val="28"/>
          <w:szCs w:val="28"/>
          <w:highlight w:val="yellow"/>
        </w:rPr>
        <w:t xml:space="preserve">ской Федерации, литературе и различных видах искусства, </w:t>
      </w:r>
      <w:r w:rsidRPr="009966D9">
        <w:rPr>
          <w:rFonts w:ascii="Times New Roman" w:hAnsi="Times New Roman"/>
          <w:color w:val="auto"/>
          <w:sz w:val="28"/>
          <w:szCs w:val="28"/>
          <w:highlight w:val="yellow"/>
        </w:rPr>
        <w:t>сказках, легендах и мифах. В содержании каждого из основных направлений духовно­нравственного развития, воспи</w:t>
      </w:r>
      <w:r w:rsidRPr="009966D9">
        <w:rPr>
          <w:rFonts w:ascii="Times New Roman" w:hAnsi="Times New Roman"/>
          <w:color w:val="auto"/>
          <w:spacing w:val="2"/>
          <w:sz w:val="28"/>
          <w:szCs w:val="28"/>
          <w:highlight w:val="yellow"/>
        </w:rPr>
        <w:t>тания и социализации должны быть широко представлены примеры духов</w:t>
      </w:r>
      <w:r w:rsidRPr="009966D9">
        <w:rPr>
          <w:rFonts w:ascii="Times New Roman" w:hAnsi="Times New Roman"/>
          <w:color w:val="auto"/>
          <w:sz w:val="28"/>
          <w:szCs w:val="28"/>
          <w:highlight w:val="yellow"/>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9966D9">
        <w:rPr>
          <w:rFonts w:ascii="Times New Roman" w:hAnsi="Times New Roman"/>
          <w:color w:val="auto"/>
          <w:spacing w:val="-2"/>
          <w:sz w:val="28"/>
          <w:szCs w:val="28"/>
          <w:highlight w:val="yellow"/>
        </w:rPr>
        <w:t xml:space="preserve">му педагогическая поддержка нравственного самоопределения </w:t>
      </w:r>
      <w:r w:rsidRPr="009966D9">
        <w:rPr>
          <w:rFonts w:ascii="Times New Roman" w:hAnsi="Times New Roman"/>
          <w:color w:val="auto"/>
          <w:sz w:val="28"/>
          <w:szCs w:val="28"/>
          <w:highlight w:val="yellow"/>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9966D9" w:rsidRPr="009966D9" w:rsidRDefault="009966D9" w:rsidP="009966D9">
      <w:pPr>
        <w:spacing w:line="360" w:lineRule="auto"/>
        <w:ind w:firstLine="709"/>
        <w:rPr>
          <w:szCs w:val="28"/>
          <w:highlight w:val="yellow"/>
        </w:rPr>
      </w:pPr>
      <w:r w:rsidRPr="009966D9">
        <w:rPr>
          <w:szCs w:val="28"/>
          <w:highlight w:val="yellow"/>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9966D9" w:rsidRPr="009966D9" w:rsidRDefault="009966D9" w:rsidP="009966D9">
      <w:pPr>
        <w:spacing w:line="360" w:lineRule="auto"/>
        <w:ind w:firstLine="709"/>
        <w:rPr>
          <w:szCs w:val="28"/>
          <w:highlight w:val="yellow"/>
        </w:rPr>
      </w:pPr>
      <w:r w:rsidRPr="009966D9">
        <w:rPr>
          <w:szCs w:val="28"/>
          <w:highlight w:val="yellow"/>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966D9" w:rsidRPr="009966D9" w:rsidRDefault="009966D9" w:rsidP="009966D9">
      <w:pPr>
        <w:spacing w:line="360" w:lineRule="auto"/>
        <w:ind w:firstLine="709"/>
        <w:rPr>
          <w:szCs w:val="28"/>
          <w:highlight w:val="yellow"/>
        </w:rPr>
      </w:pPr>
    </w:p>
    <w:p w:rsidR="009966D9" w:rsidRPr="009966D9" w:rsidRDefault="009966D9" w:rsidP="009966D9">
      <w:pPr>
        <w:spacing w:line="360" w:lineRule="auto"/>
        <w:ind w:left="709"/>
        <w:rPr>
          <w:b/>
          <w:szCs w:val="28"/>
          <w:highlight w:val="yellow"/>
        </w:rPr>
      </w:pPr>
    </w:p>
    <w:p w:rsidR="009966D9" w:rsidRPr="009966D9" w:rsidRDefault="009966D9" w:rsidP="009966D9">
      <w:pPr>
        <w:spacing w:line="360" w:lineRule="auto"/>
        <w:ind w:left="709"/>
        <w:rPr>
          <w:b/>
          <w:szCs w:val="28"/>
          <w:highlight w:val="yellow"/>
        </w:rPr>
      </w:pPr>
    </w:p>
    <w:p w:rsidR="009966D9" w:rsidRPr="009966D9" w:rsidRDefault="009966D9" w:rsidP="009966D9">
      <w:pPr>
        <w:pStyle w:val="afff3"/>
        <w:rPr>
          <w:highlight w:val="yellow"/>
        </w:rPr>
      </w:pPr>
      <w:r w:rsidRPr="009966D9">
        <w:rPr>
          <w:highlight w:val="yellow"/>
        </w:rPr>
        <w:t>2.3.5.Описание форм и методов организации социально значимой деятельности обучающихся.</w:t>
      </w:r>
    </w:p>
    <w:p w:rsidR="009966D9" w:rsidRPr="009966D9" w:rsidRDefault="009966D9" w:rsidP="009966D9">
      <w:pPr>
        <w:spacing w:line="360" w:lineRule="auto"/>
        <w:ind w:firstLine="709"/>
        <w:rPr>
          <w:szCs w:val="28"/>
          <w:highlight w:val="yellow"/>
        </w:rPr>
      </w:pPr>
      <w:r w:rsidRPr="009966D9">
        <w:rPr>
          <w:szCs w:val="28"/>
          <w:highlight w:val="yellow"/>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9966D9" w:rsidRPr="009966D9" w:rsidRDefault="009966D9" w:rsidP="00675468">
      <w:pPr>
        <w:pStyle w:val="1-21"/>
        <w:numPr>
          <w:ilvl w:val="0"/>
          <w:numId w:val="48"/>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общественный – позитивные изменения в социальной среде (преодоление социальных проблем, улучшение положения отдельных лиц или групп);</w:t>
      </w:r>
    </w:p>
    <w:p w:rsidR="009966D9" w:rsidRPr="009966D9" w:rsidRDefault="009966D9" w:rsidP="00675468">
      <w:pPr>
        <w:pStyle w:val="1-21"/>
        <w:numPr>
          <w:ilvl w:val="0"/>
          <w:numId w:val="48"/>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966D9" w:rsidRPr="009966D9" w:rsidRDefault="009966D9" w:rsidP="009966D9">
      <w:pPr>
        <w:spacing w:line="360" w:lineRule="auto"/>
        <w:ind w:firstLine="709"/>
        <w:rPr>
          <w:szCs w:val="28"/>
          <w:highlight w:val="yellow"/>
        </w:rPr>
      </w:pPr>
      <w:r w:rsidRPr="009966D9">
        <w:rPr>
          <w:spacing w:val="-4"/>
          <w:szCs w:val="28"/>
          <w:highlight w:val="yellow"/>
        </w:rPr>
        <w:t>По организации социально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966D9">
        <w:rPr>
          <w:szCs w:val="28"/>
          <w:highlight w:val="yellow"/>
        </w:rPr>
        <w:t>.</w:t>
      </w:r>
    </w:p>
    <w:p w:rsidR="009966D9" w:rsidRPr="009966D9" w:rsidRDefault="009966D9" w:rsidP="009966D9">
      <w:pPr>
        <w:spacing w:line="360" w:lineRule="auto"/>
        <w:ind w:firstLine="709"/>
        <w:rPr>
          <w:szCs w:val="28"/>
          <w:highlight w:val="yellow"/>
        </w:rPr>
      </w:pPr>
      <w:r w:rsidRPr="009966D9">
        <w:rPr>
          <w:szCs w:val="28"/>
          <w:highlight w:val="yellow"/>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9966D9" w:rsidRPr="009966D9" w:rsidRDefault="009966D9" w:rsidP="009966D9">
      <w:pPr>
        <w:spacing w:line="360" w:lineRule="auto"/>
        <w:ind w:firstLine="709"/>
        <w:rPr>
          <w:szCs w:val="28"/>
          <w:highlight w:val="yellow"/>
        </w:rPr>
      </w:pPr>
      <w:r w:rsidRPr="009966D9">
        <w:rPr>
          <w:szCs w:val="28"/>
          <w:highlight w:val="yellow"/>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участие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9966D9" w:rsidRPr="009966D9" w:rsidRDefault="009966D9" w:rsidP="00675468">
      <w:pPr>
        <w:pStyle w:val="1-21"/>
        <w:numPr>
          <w:ilvl w:val="0"/>
          <w:numId w:val="49"/>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 xml:space="preserve">осуществление консультирования школьников по наиболее эффективному достижению деловых и личностно значимых целей; </w:t>
      </w:r>
    </w:p>
    <w:p w:rsidR="009966D9" w:rsidRPr="009966D9" w:rsidRDefault="009966D9" w:rsidP="00675468">
      <w:pPr>
        <w:pStyle w:val="1-21"/>
        <w:numPr>
          <w:ilvl w:val="0"/>
          <w:numId w:val="49"/>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 xml:space="preserve">использование технологии развития способностей для достижения целей в различных областях жизни; </w:t>
      </w:r>
    </w:p>
    <w:p w:rsidR="009966D9" w:rsidRPr="009966D9" w:rsidRDefault="009966D9" w:rsidP="00675468">
      <w:pPr>
        <w:pStyle w:val="1-21"/>
        <w:numPr>
          <w:ilvl w:val="0"/>
          <w:numId w:val="49"/>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отказ взрослого от экспертной позиции;</w:t>
      </w:r>
    </w:p>
    <w:p w:rsidR="009966D9" w:rsidRPr="009966D9" w:rsidRDefault="009966D9" w:rsidP="00675468">
      <w:pPr>
        <w:pStyle w:val="1-21"/>
        <w:numPr>
          <w:ilvl w:val="0"/>
          <w:numId w:val="49"/>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 xml:space="preserve">задача взрослого – создать условия для принятия детьми решения. </w:t>
      </w:r>
    </w:p>
    <w:p w:rsidR="009966D9" w:rsidRPr="009966D9" w:rsidRDefault="009966D9" w:rsidP="009966D9">
      <w:pPr>
        <w:spacing w:line="360" w:lineRule="auto"/>
        <w:ind w:firstLine="709"/>
        <w:rPr>
          <w:szCs w:val="28"/>
          <w:highlight w:val="yellow"/>
        </w:rPr>
      </w:pPr>
      <w:r w:rsidRPr="009966D9">
        <w:rPr>
          <w:szCs w:val="28"/>
          <w:highlight w:val="yellow"/>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966D9" w:rsidRPr="009966D9" w:rsidRDefault="009966D9" w:rsidP="00675468">
      <w:pPr>
        <w:pStyle w:val="1-21"/>
        <w:numPr>
          <w:ilvl w:val="0"/>
          <w:numId w:val="49"/>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966D9" w:rsidRPr="009966D9" w:rsidRDefault="009966D9" w:rsidP="00675468">
      <w:pPr>
        <w:pStyle w:val="1-21"/>
        <w:numPr>
          <w:ilvl w:val="0"/>
          <w:numId w:val="49"/>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966D9" w:rsidRPr="009966D9" w:rsidRDefault="009966D9" w:rsidP="00675468">
      <w:pPr>
        <w:pStyle w:val="1-21"/>
        <w:numPr>
          <w:ilvl w:val="0"/>
          <w:numId w:val="49"/>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966D9" w:rsidRPr="009966D9" w:rsidRDefault="009966D9" w:rsidP="009966D9">
      <w:pPr>
        <w:spacing w:line="360" w:lineRule="auto"/>
        <w:ind w:firstLine="709"/>
        <w:rPr>
          <w:szCs w:val="28"/>
          <w:highlight w:val="yellow"/>
        </w:rPr>
      </w:pPr>
      <w:r w:rsidRPr="009966D9">
        <w:rPr>
          <w:szCs w:val="28"/>
          <w:highlight w:val="yellow"/>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9966D9" w:rsidRPr="009966D9" w:rsidRDefault="009966D9" w:rsidP="009966D9">
      <w:pPr>
        <w:spacing w:line="360" w:lineRule="auto"/>
        <w:ind w:firstLine="709"/>
        <w:rPr>
          <w:szCs w:val="28"/>
          <w:highlight w:val="yellow"/>
        </w:rPr>
      </w:pPr>
      <w:r w:rsidRPr="009966D9">
        <w:rPr>
          <w:szCs w:val="28"/>
          <w:highlight w:val="yellow"/>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966D9" w:rsidRPr="009966D9" w:rsidRDefault="009966D9" w:rsidP="009966D9">
      <w:pPr>
        <w:spacing w:line="360" w:lineRule="auto"/>
        <w:ind w:firstLine="709"/>
        <w:rPr>
          <w:szCs w:val="28"/>
          <w:highlight w:val="yellow"/>
        </w:rPr>
      </w:pPr>
    </w:p>
    <w:p w:rsidR="009966D9" w:rsidRPr="009966D9" w:rsidRDefault="009966D9" w:rsidP="009966D9">
      <w:pPr>
        <w:spacing w:line="360" w:lineRule="auto"/>
        <w:ind w:left="709"/>
        <w:rPr>
          <w:b/>
          <w:szCs w:val="28"/>
          <w:highlight w:val="yellow"/>
        </w:rPr>
      </w:pPr>
      <w:r w:rsidRPr="009966D9">
        <w:rPr>
          <w:b/>
          <w:szCs w:val="28"/>
          <w:highlight w:val="yellow"/>
        </w:rPr>
        <w:t>2.3.6.Описание основных технологий взаимодействия и сотрудничества субъектов воспитательной деятельности и социальных институтов.</w:t>
      </w:r>
    </w:p>
    <w:p w:rsidR="009966D9" w:rsidRPr="009966D9" w:rsidRDefault="009966D9" w:rsidP="009966D9">
      <w:pPr>
        <w:widowControl w:val="0"/>
        <w:spacing w:line="360" w:lineRule="auto"/>
        <w:ind w:firstLine="709"/>
        <w:rPr>
          <w:szCs w:val="28"/>
          <w:highlight w:val="yellow"/>
        </w:rPr>
      </w:pPr>
      <w:r w:rsidRPr="009966D9">
        <w:rPr>
          <w:szCs w:val="28"/>
          <w:highlight w:val="yellow"/>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966D9">
        <w:rPr>
          <w:szCs w:val="28"/>
          <w:highlight w:val="yellow"/>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966D9" w:rsidRPr="009966D9" w:rsidRDefault="009966D9" w:rsidP="009966D9">
      <w:pPr>
        <w:widowControl w:val="0"/>
        <w:spacing w:line="360" w:lineRule="auto"/>
        <w:ind w:firstLine="709"/>
        <w:rPr>
          <w:szCs w:val="28"/>
          <w:highlight w:val="yellow"/>
        </w:rPr>
      </w:pPr>
      <w:r w:rsidRPr="009966D9">
        <w:rPr>
          <w:noProof/>
          <w:szCs w:val="28"/>
          <w:highlight w:val="yellow"/>
          <w:lang w:eastAsia="ru-RU"/>
        </w:rPr>
        <mc:AlternateContent>
          <mc:Choice Requires="wps">
            <w:drawing>
              <wp:anchor distT="0" distB="0" distL="114300" distR="114300" simplePos="0" relativeHeight="251662336" behindDoc="0" locked="0" layoutInCell="1" allowOverlap="1">
                <wp:simplePos x="0" y="0"/>
                <wp:positionH relativeFrom="column">
                  <wp:posOffset>3872865</wp:posOffset>
                </wp:positionH>
                <wp:positionV relativeFrom="paragraph">
                  <wp:posOffset>851535</wp:posOffset>
                </wp:positionV>
                <wp:extent cx="1584960" cy="365760"/>
                <wp:effectExtent l="9525" t="13335" r="5715" b="114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365760"/>
                        </a:xfrm>
                        <a:prstGeom prst="roundRect">
                          <a:avLst>
                            <a:gd name="adj" fmla="val 16667"/>
                          </a:avLst>
                        </a:prstGeom>
                        <a:solidFill>
                          <a:srgbClr val="FFFFFF"/>
                        </a:solidFill>
                        <a:ln w="9525">
                          <a:solidFill>
                            <a:srgbClr val="000000"/>
                          </a:solidFill>
                          <a:round/>
                          <a:headEnd/>
                          <a:tailEnd/>
                        </a:ln>
                      </wps:spPr>
                      <wps:txbx>
                        <w:txbxContent>
                          <w:p w:rsidR="006E549E" w:rsidRPr="00EB3857" w:rsidRDefault="006E549E" w:rsidP="009966D9">
                            <w:pPr>
                              <w:ind w:firstLine="0"/>
                              <w:rPr>
                                <w:sz w:val="20"/>
                                <w:szCs w:val="20"/>
                              </w:rPr>
                            </w:pPr>
                            <w:r w:rsidRPr="00EB3857">
                              <w:rPr>
                                <w:sz w:val="20"/>
                                <w:szCs w:val="20"/>
                              </w:rPr>
                              <w:t>Дом детского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6" style="position:absolute;left:0;text-align:left;margin-left:304.95pt;margin-top:67.05pt;width:124.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">
                <v:textbox>
                  <w:txbxContent>
                    <w:p w:rsidR="006E549E" w:rsidRPr="00EB3857" w:rsidRDefault="006E549E" w:rsidP="009966D9">
                      <w:pPr>
                        <w:ind w:firstLine="0"/>
                        <w:rPr>
                          <w:sz w:val="20"/>
                          <w:szCs w:val="20"/>
                        </w:rPr>
                      </w:pPr>
                      <w:r w:rsidRPr="00EB3857">
                        <w:rPr>
                          <w:sz w:val="20"/>
                          <w:szCs w:val="20"/>
                        </w:rPr>
                        <w:t>Дом детского творчества</w:t>
                      </w:r>
                    </w:p>
                  </w:txbxContent>
                </v:textbox>
              </v:roundrect>
            </w:pict>
          </mc:Fallback>
        </mc:AlternateContent>
      </w:r>
      <w:r w:rsidRPr="009966D9">
        <w:rPr>
          <w:noProof/>
          <w:szCs w:val="28"/>
          <w:highlight w:val="yellow"/>
          <w:lang w:eastAsia="ru-RU"/>
        </w:rPr>
        <mc:AlternateContent>
          <mc:Choice Requires="wps">
            <w:drawing>
              <wp:anchor distT="0" distB="0" distL="114300" distR="114300" simplePos="0" relativeHeight="251668480" behindDoc="0" locked="0" layoutInCell="1" allowOverlap="1">
                <wp:simplePos x="0" y="0"/>
                <wp:positionH relativeFrom="column">
                  <wp:posOffset>2272665</wp:posOffset>
                </wp:positionH>
                <wp:positionV relativeFrom="paragraph">
                  <wp:posOffset>851535</wp:posOffset>
                </wp:positionV>
                <wp:extent cx="1242060" cy="365760"/>
                <wp:effectExtent l="9525" t="13335" r="5715" b="1143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365760"/>
                        </a:xfrm>
                        <a:prstGeom prst="roundRect">
                          <a:avLst>
                            <a:gd name="adj" fmla="val 16667"/>
                          </a:avLst>
                        </a:prstGeom>
                        <a:solidFill>
                          <a:srgbClr val="FFFFFF"/>
                        </a:solidFill>
                        <a:ln w="9525">
                          <a:solidFill>
                            <a:srgbClr val="000000"/>
                          </a:solidFill>
                          <a:round/>
                          <a:headEnd/>
                          <a:tailEnd/>
                        </a:ln>
                      </wps:spPr>
                      <wps:txbx>
                        <w:txbxContent>
                          <w:p w:rsidR="006E549E" w:rsidRPr="00EB3857" w:rsidRDefault="006E549E" w:rsidP="009966D9">
                            <w:pPr>
                              <w:ind w:firstLine="0"/>
                              <w:rPr>
                                <w:sz w:val="20"/>
                                <w:szCs w:val="20"/>
                              </w:rPr>
                            </w:pPr>
                            <w:r w:rsidRPr="00EB3857">
                              <w:rPr>
                                <w:sz w:val="20"/>
                                <w:szCs w:val="20"/>
                              </w:rPr>
                              <w:t>Дом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7" style="position:absolute;left:0;text-align:left;margin-left:178.95pt;margin-top:67.05pt;width:97.8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">
                <v:textbox>
                  <w:txbxContent>
                    <w:p w:rsidR="006E549E" w:rsidRPr="00EB3857" w:rsidRDefault="006E549E" w:rsidP="009966D9">
                      <w:pPr>
                        <w:ind w:firstLine="0"/>
                        <w:rPr>
                          <w:sz w:val="20"/>
                          <w:szCs w:val="20"/>
                        </w:rPr>
                      </w:pPr>
                      <w:r w:rsidRPr="00EB3857">
                        <w:rPr>
                          <w:sz w:val="20"/>
                          <w:szCs w:val="20"/>
                        </w:rPr>
                        <w:t>Дом культуры</w:t>
                      </w:r>
                    </w:p>
                  </w:txbxContent>
                </v:textbox>
              </v:roundrect>
            </w:pict>
          </mc:Fallback>
        </mc:AlternateContent>
      </w:r>
      <w:r w:rsidRPr="009966D9">
        <w:rPr>
          <w:szCs w:val="28"/>
          <w:highlight w:val="yellow"/>
        </w:rPr>
        <w:t>При разработке и осуществлении программы воспитания и социализации младших школьников МБОУ «Обливская СОШ №2» взаимодействует с различными организациями:</w:t>
      </w:r>
    </w:p>
    <w:p w:rsidR="009966D9" w:rsidRPr="009966D9" w:rsidRDefault="009966D9" w:rsidP="009966D9">
      <w:pPr>
        <w:widowControl w:val="0"/>
        <w:spacing w:line="360" w:lineRule="auto"/>
        <w:ind w:firstLine="709"/>
        <w:rPr>
          <w:szCs w:val="28"/>
          <w:highlight w:val="yellow"/>
        </w:rPr>
      </w:pPr>
      <w:r w:rsidRPr="009966D9">
        <w:rPr>
          <w:noProof/>
          <w:szCs w:val="28"/>
          <w:highlight w:val="yellow"/>
          <w:lang w:eastAsia="ru-RU"/>
        </w:rPr>
        <mc:AlternateContent>
          <mc:Choice Requires="wps">
            <w:drawing>
              <wp:anchor distT="0" distB="0" distL="114300" distR="114300" simplePos="0" relativeHeight="251671552" behindDoc="0" locked="0" layoutInCell="1" allowOverlap="1">
                <wp:simplePos x="0" y="0"/>
                <wp:positionH relativeFrom="column">
                  <wp:posOffset>3651885</wp:posOffset>
                </wp:positionH>
                <wp:positionV relativeFrom="paragraph">
                  <wp:posOffset>297180</wp:posOffset>
                </wp:positionV>
                <wp:extent cx="220980" cy="259080"/>
                <wp:effectExtent l="7620" t="45720" r="47625"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43DCD" id="_x0000_t32" coordsize="21600,21600" o:spt="32" o:oned="t" path="m,l21600,21600e" filled="f">
                <v:path arrowok="t" fillok="f" o:connecttype="none"/>
                <o:lock v:ext="edit" shapetype="t"/>
              </v:shapetype>
              <v:shape id="Прямая со стрелкой 16" o:spid="_x0000_s1026" type="#_x0000_t32" style="position:absolute;margin-left:287.55pt;margin-top:23.4pt;width:17.4pt;height:20.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">
                <v:stroke endarrow="block"/>
              </v:shape>
            </w:pict>
          </mc:Fallback>
        </mc:AlternateContent>
      </w:r>
      <w:r w:rsidRPr="009966D9">
        <w:rPr>
          <w:noProof/>
          <w:szCs w:val="28"/>
          <w:highlight w:val="yellow"/>
          <w:lang w:eastAsia="ru-RU"/>
        </w:rPr>
        <mc:AlternateContent>
          <mc:Choice Requires="wps">
            <w:drawing>
              <wp:anchor distT="0" distB="0" distL="114300" distR="114300" simplePos="0" relativeHeight="251670528" behindDoc="0" locked="0" layoutInCell="1" allowOverlap="1">
                <wp:simplePos x="0" y="0"/>
                <wp:positionH relativeFrom="column">
                  <wp:posOffset>2920365</wp:posOffset>
                </wp:positionH>
                <wp:positionV relativeFrom="paragraph">
                  <wp:posOffset>297180</wp:posOffset>
                </wp:positionV>
                <wp:extent cx="0" cy="259080"/>
                <wp:effectExtent l="57150" t="17145" r="5715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E2161" id="Прямая со стрелкой 15" o:spid="_x0000_s1026" type="#_x0000_t32" style="position:absolute;margin-left:229.95pt;margin-top:23.4pt;width:0;height:20.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">
                <v:stroke endarrow="block"/>
              </v:shape>
            </w:pict>
          </mc:Fallback>
        </mc:AlternateContent>
      </w:r>
      <w:r w:rsidRPr="009966D9">
        <w:rPr>
          <w:noProof/>
          <w:szCs w:val="28"/>
          <w:highlight w:val="yellow"/>
          <w:lang w:eastAsia="ru-RU"/>
        </w:rPr>
        <mc:AlternateContent>
          <mc:Choice Requires="wps">
            <w:drawing>
              <wp:anchor distT="0" distB="0" distL="114300" distR="114300" simplePos="0" relativeHeight="251666432" behindDoc="0" locked="0" layoutInCell="1" allowOverlap="1">
                <wp:simplePos x="0" y="0"/>
                <wp:positionH relativeFrom="column">
                  <wp:posOffset>344805</wp:posOffset>
                </wp:positionH>
                <wp:positionV relativeFrom="paragraph">
                  <wp:posOffset>38100</wp:posOffset>
                </wp:positionV>
                <wp:extent cx="1348740" cy="449580"/>
                <wp:effectExtent l="5715" t="5715" r="7620" b="1143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449580"/>
                        </a:xfrm>
                        <a:prstGeom prst="roundRect">
                          <a:avLst>
                            <a:gd name="adj" fmla="val 16667"/>
                          </a:avLst>
                        </a:prstGeom>
                        <a:solidFill>
                          <a:srgbClr val="FFFFFF"/>
                        </a:solidFill>
                        <a:ln w="9525">
                          <a:solidFill>
                            <a:srgbClr val="000000"/>
                          </a:solidFill>
                          <a:round/>
                          <a:headEnd/>
                          <a:tailEnd/>
                        </a:ln>
                      </wps:spPr>
                      <wps:txbx>
                        <w:txbxContent>
                          <w:p w:rsidR="006E549E" w:rsidRDefault="006E549E" w:rsidP="009966D9">
                            <w:pPr>
                              <w:ind w:firstLine="0"/>
                            </w:pPr>
                            <w:r w:rsidRPr="00B9717A">
                              <w:rPr>
                                <w:sz w:val="20"/>
                                <w:szCs w:val="20"/>
                              </w:rPr>
                              <w:t>Свято-Никольский</w:t>
                            </w:r>
                            <w:r>
                              <w:t xml:space="preserve"> </w:t>
                            </w:r>
                            <w:r w:rsidRPr="009966D9">
                              <w:rPr>
                                <w:sz w:val="20"/>
                              </w:rPr>
                              <w:t>храм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8" style="position:absolute;left:0;text-align:left;margin-left:27.15pt;margin-top:3pt;width:106.2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">
                <v:textbox>
                  <w:txbxContent>
                    <w:p w:rsidR="006E549E" w:rsidRDefault="006E549E" w:rsidP="009966D9">
                      <w:pPr>
                        <w:ind w:firstLine="0"/>
                      </w:pPr>
                      <w:r w:rsidRPr="00B9717A">
                        <w:rPr>
                          <w:sz w:val="20"/>
                          <w:szCs w:val="20"/>
                        </w:rPr>
                        <w:t>Свято-Никольский</w:t>
                      </w:r>
                      <w:r>
                        <w:t xml:space="preserve"> </w:t>
                      </w:r>
                      <w:r w:rsidRPr="009966D9">
                        <w:rPr>
                          <w:sz w:val="20"/>
                        </w:rPr>
                        <w:t>храм</w:t>
                      </w:r>
                    </w:p>
                  </w:txbxContent>
                </v:textbox>
              </v:roundrect>
            </w:pict>
          </mc:Fallback>
        </mc:AlternateContent>
      </w:r>
    </w:p>
    <w:p w:rsidR="009966D9" w:rsidRPr="009966D9" w:rsidRDefault="009966D9" w:rsidP="009966D9">
      <w:pPr>
        <w:widowControl w:val="0"/>
        <w:spacing w:line="360" w:lineRule="auto"/>
        <w:ind w:firstLine="709"/>
        <w:rPr>
          <w:szCs w:val="28"/>
          <w:highlight w:val="yellow"/>
        </w:rPr>
      </w:pPr>
      <w:r w:rsidRPr="009966D9">
        <w:rPr>
          <w:noProof/>
          <w:szCs w:val="28"/>
          <w:highlight w:val="yellow"/>
          <w:lang w:eastAsia="ru-RU"/>
        </w:rPr>
        <mc:AlternateContent>
          <mc:Choice Requires="wps">
            <w:drawing>
              <wp:anchor distT="0" distB="0" distL="114300" distR="114300" simplePos="0" relativeHeight="251672576" behindDoc="0" locked="0" layoutInCell="1" allowOverlap="1">
                <wp:simplePos x="0" y="0"/>
                <wp:positionH relativeFrom="column">
                  <wp:posOffset>1693545</wp:posOffset>
                </wp:positionH>
                <wp:positionV relativeFrom="paragraph">
                  <wp:posOffset>51435</wp:posOffset>
                </wp:positionV>
                <wp:extent cx="274320" cy="198120"/>
                <wp:effectExtent l="49530" t="49530" r="9525"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F965A" id="Прямая со стрелкой 13" o:spid="_x0000_s1026" type="#_x0000_t32" style="position:absolute;margin-left:133.35pt;margin-top:4.05pt;width:21.6pt;height:15.6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">
                <v:stroke endarrow="block"/>
              </v:shape>
            </w:pict>
          </mc:Fallback>
        </mc:AlternateContent>
      </w:r>
      <w:r w:rsidRPr="009966D9">
        <w:rPr>
          <w:noProof/>
          <w:szCs w:val="28"/>
          <w:highlight w:val="yellow"/>
          <w:lang w:eastAsia="ru-RU"/>
        </w:rPr>
        <mc:AlternateContent>
          <mc:Choice Requires="wps">
            <w:drawing>
              <wp:anchor distT="0" distB="0" distL="114300" distR="114300" simplePos="0" relativeHeight="251663360" behindDoc="0" locked="0" layoutInCell="1" allowOverlap="1">
                <wp:simplePos x="0" y="0"/>
                <wp:positionH relativeFrom="column">
                  <wp:posOffset>4253865</wp:posOffset>
                </wp:positionH>
                <wp:positionV relativeFrom="paragraph">
                  <wp:posOffset>97155</wp:posOffset>
                </wp:positionV>
                <wp:extent cx="1242060" cy="365760"/>
                <wp:effectExtent l="9525" t="9525" r="5715" b="571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365760"/>
                        </a:xfrm>
                        <a:prstGeom prst="roundRect">
                          <a:avLst>
                            <a:gd name="adj" fmla="val 16667"/>
                          </a:avLst>
                        </a:prstGeom>
                        <a:solidFill>
                          <a:srgbClr val="FFFFFF"/>
                        </a:solidFill>
                        <a:ln w="9525">
                          <a:solidFill>
                            <a:srgbClr val="000000"/>
                          </a:solidFill>
                          <a:round/>
                          <a:headEnd/>
                          <a:tailEnd/>
                        </a:ln>
                      </wps:spPr>
                      <wps:txbx>
                        <w:txbxContent>
                          <w:p w:rsidR="006E549E" w:rsidRPr="00EB3857" w:rsidRDefault="006E549E" w:rsidP="009966D9">
                            <w:pPr>
                              <w:ind w:firstLine="0"/>
                              <w:rPr>
                                <w:sz w:val="20"/>
                                <w:szCs w:val="20"/>
                              </w:rPr>
                            </w:pPr>
                            <w:r w:rsidRPr="00EB3857">
                              <w:rPr>
                                <w:sz w:val="20"/>
                                <w:szCs w:val="20"/>
                              </w:rPr>
                              <w:t>ДЮСШ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9" style="position:absolute;left:0;text-align:left;margin-left:334.95pt;margin-top:7.65pt;width:97.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">
                <v:textbox>
                  <w:txbxContent>
                    <w:p w:rsidR="006E549E" w:rsidRPr="00EB3857" w:rsidRDefault="006E549E" w:rsidP="009966D9">
                      <w:pPr>
                        <w:ind w:firstLine="0"/>
                        <w:rPr>
                          <w:sz w:val="20"/>
                          <w:szCs w:val="20"/>
                        </w:rPr>
                      </w:pPr>
                      <w:r w:rsidRPr="00EB3857">
                        <w:rPr>
                          <w:sz w:val="20"/>
                          <w:szCs w:val="20"/>
                        </w:rPr>
                        <w:t>ДЮСШ</w:t>
                      </w:r>
                    </w:p>
                  </w:txbxContent>
                </v:textbox>
              </v:roundrect>
            </w:pict>
          </mc:Fallback>
        </mc:AlternateContent>
      </w:r>
      <w:r w:rsidRPr="009966D9">
        <w:rPr>
          <w:noProof/>
          <w:szCs w:val="28"/>
          <w:highlight w:val="yellow"/>
          <w:lang w:eastAsia="ru-RU"/>
        </w:rPr>
        <mc:AlternateContent>
          <mc:Choice Requires="wps">
            <w:drawing>
              <wp:anchor distT="0" distB="0" distL="114300" distR="114300" simplePos="0" relativeHeight="251661312" behindDoc="0" locked="0" layoutInCell="1" allowOverlap="1">
                <wp:simplePos x="0" y="0"/>
                <wp:positionH relativeFrom="column">
                  <wp:posOffset>1967865</wp:posOffset>
                </wp:positionH>
                <wp:positionV relativeFrom="paragraph">
                  <wp:posOffset>249555</wp:posOffset>
                </wp:positionV>
                <wp:extent cx="1737360" cy="320040"/>
                <wp:effectExtent l="9525" t="9525" r="5715" b="1333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20040"/>
                        </a:xfrm>
                        <a:prstGeom prst="roundRect">
                          <a:avLst>
                            <a:gd name="adj" fmla="val 16667"/>
                          </a:avLst>
                        </a:prstGeom>
                        <a:solidFill>
                          <a:srgbClr val="FFFFFF"/>
                        </a:solidFill>
                        <a:ln w="9525">
                          <a:solidFill>
                            <a:srgbClr val="000000"/>
                          </a:solidFill>
                          <a:round/>
                          <a:headEnd/>
                          <a:tailEnd/>
                        </a:ln>
                      </wps:spPr>
                      <wps:txbx>
                        <w:txbxContent>
                          <w:p w:rsidR="006E549E" w:rsidRPr="005B4DD3" w:rsidRDefault="006E549E" w:rsidP="009966D9">
                            <w:pPr>
                              <w:rPr>
                                <w:b/>
                              </w:rPr>
                            </w:pPr>
                            <w:r w:rsidRPr="005B4DD3">
                              <w:rPr>
                                <w:b/>
                              </w:rPr>
                              <w:t>Обливская СОШ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0" style="position:absolute;left:0;text-align:left;margin-left:154.95pt;margin-top:19.65pt;width:136.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">
                <v:textbox>
                  <w:txbxContent>
                    <w:p w:rsidR="006E549E" w:rsidRPr="005B4DD3" w:rsidRDefault="006E549E" w:rsidP="009966D9">
                      <w:pPr>
                        <w:rPr>
                          <w:b/>
                        </w:rPr>
                      </w:pPr>
                      <w:r w:rsidRPr="005B4DD3">
                        <w:rPr>
                          <w:b/>
                        </w:rPr>
                        <w:t>Обливская СОШ №2</w:t>
                      </w:r>
                    </w:p>
                  </w:txbxContent>
                </v:textbox>
              </v:roundrect>
            </w:pict>
          </mc:Fallback>
        </mc:AlternateContent>
      </w:r>
    </w:p>
    <w:p w:rsidR="009966D9" w:rsidRPr="009966D9" w:rsidRDefault="009966D9" w:rsidP="009966D9">
      <w:pPr>
        <w:widowControl w:val="0"/>
        <w:spacing w:line="360" w:lineRule="auto"/>
        <w:ind w:firstLine="709"/>
        <w:rPr>
          <w:szCs w:val="28"/>
          <w:highlight w:val="yellow"/>
        </w:rPr>
      </w:pPr>
      <w:r w:rsidRPr="009966D9">
        <w:rPr>
          <w:noProof/>
          <w:szCs w:val="28"/>
          <w:highlight w:val="yellow"/>
          <w:lang w:eastAsia="ru-RU"/>
        </w:rPr>
        <mc:AlternateContent>
          <mc:Choice Requires="wps">
            <w:drawing>
              <wp:anchor distT="0" distB="0" distL="114300" distR="114300" simplePos="0" relativeHeight="251677696" behindDoc="0" locked="0" layoutInCell="1" allowOverlap="1">
                <wp:simplePos x="0" y="0"/>
                <wp:positionH relativeFrom="column">
                  <wp:posOffset>3705225</wp:posOffset>
                </wp:positionH>
                <wp:positionV relativeFrom="paragraph">
                  <wp:posOffset>262890</wp:posOffset>
                </wp:positionV>
                <wp:extent cx="289560" cy="129540"/>
                <wp:effectExtent l="13335" t="5715" r="40005"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5A9AF" id="Прямая со стрелкой 10" o:spid="_x0000_s1026" type="#_x0000_t32" style="position:absolute;margin-left:291.75pt;margin-top:20.7pt;width:22.8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">
                <v:stroke endarrow="block"/>
              </v:shape>
            </w:pict>
          </mc:Fallback>
        </mc:AlternateContent>
      </w:r>
      <w:r w:rsidRPr="009966D9">
        <w:rPr>
          <w:noProof/>
          <w:szCs w:val="28"/>
          <w:highlight w:val="yellow"/>
          <w:lang w:eastAsia="ru-RU"/>
        </w:rPr>
        <mc:AlternateContent>
          <mc:Choice Requires="wps">
            <w:drawing>
              <wp:anchor distT="0" distB="0" distL="114300" distR="114300" simplePos="0" relativeHeight="251676672" behindDoc="0" locked="0" layoutInCell="1" allowOverlap="1">
                <wp:simplePos x="0" y="0"/>
                <wp:positionH relativeFrom="column">
                  <wp:posOffset>3065145</wp:posOffset>
                </wp:positionH>
                <wp:positionV relativeFrom="paragraph">
                  <wp:posOffset>262890</wp:posOffset>
                </wp:positionV>
                <wp:extent cx="152400" cy="297180"/>
                <wp:effectExtent l="11430" t="5715" r="55245" b="400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33B68" id="Прямая со стрелкой 9" o:spid="_x0000_s1026" type="#_x0000_t32" style="position:absolute;margin-left:241.35pt;margin-top:20.7pt;width:12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">
                <v:stroke endarrow="block"/>
              </v:shape>
            </w:pict>
          </mc:Fallback>
        </mc:AlternateContent>
      </w:r>
      <w:r w:rsidRPr="009966D9">
        <w:rPr>
          <w:noProof/>
          <w:szCs w:val="28"/>
          <w:highlight w:val="yellow"/>
          <w:lang w:eastAsia="ru-RU"/>
        </w:rPr>
        <mc:AlternateContent>
          <mc:Choice Requires="wps">
            <w:drawing>
              <wp:anchor distT="0" distB="0" distL="114300" distR="114300" simplePos="0" relativeHeight="251675648" behindDoc="0" locked="0" layoutInCell="1" allowOverlap="1">
                <wp:simplePos x="0" y="0"/>
                <wp:positionH relativeFrom="column">
                  <wp:posOffset>1784985</wp:posOffset>
                </wp:positionH>
                <wp:positionV relativeFrom="paragraph">
                  <wp:posOffset>262890</wp:posOffset>
                </wp:positionV>
                <wp:extent cx="411480" cy="297180"/>
                <wp:effectExtent l="45720" t="5715" r="9525" b="495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019B6" id="Прямая со стрелкой 8" o:spid="_x0000_s1026" type="#_x0000_t32" style="position:absolute;margin-left:140.55pt;margin-top:20.7pt;width:32.4pt;height:23.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">
                <v:stroke endarrow="block"/>
              </v:shape>
            </w:pict>
          </mc:Fallback>
        </mc:AlternateContent>
      </w:r>
      <w:r w:rsidRPr="009966D9">
        <w:rPr>
          <w:noProof/>
          <w:szCs w:val="28"/>
          <w:highlight w:val="yellow"/>
          <w:lang w:eastAsia="ru-RU"/>
        </w:rPr>
        <mc:AlternateContent>
          <mc:Choice Requires="wps">
            <w:drawing>
              <wp:anchor distT="0" distB="0" distL="114300" distR="114300" simplePos="0" relativeHeight="251674624" behindDoc="0" locked="0" layoutInCell="1" allowOverlap="1">
                <wp:simplePos x="0" y="0"/>
                <wp:positionH relativeFrom="column">
                  <wp:posOffset>1442085</wp:posOffset>
                </wp:positionH>
                <wp:positionV relativeFrom="paragraph">
                  <wp:posOffset>102870</wp:posOffset>
                </wp:positionV>
                <wp:extent cx="525780" cy="160020"/>
                <wp:effectExtent l="36195" t="7620" r="9525" b="609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E36DE" id="Прямая со стрелкой 7" o:spid="_x0000_s1026" type="#_x0000_t32" style="position:absolute;margin-left:113.55pt;margin-top:8.1pt;width:41.4pt;height:12.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">
                <v:stroke endarrow="block"/>
              </v:shape>
            </w:pict>
          </mc:Fallback>
        </mc:AlternateContent>
      </w:r>
      <w:r w:rsidRPr="009966D9">
        <w:rPr>
          <w:noProof/>
          <w:szCs w:val="28"/>
          <w:highlight w:val="yellow"/>
          <w:lang w:eastAsia="ru-RU"/>
        </w:rPr>
        <mc:AlternateContent>
          <mc:Choice Requires="wps">
            <w:drawing>
              <wp:anchor distT="0" distB="0" distL="114300" distR="114300" simplePos="0" relativeHeight="251673600" behindDoc="0" locked="0" layoutInCell="1" allowOverlap="1">
                <wp:simplePos x="0" y="0"/>
                <wp:positionH relativeFrom="column">
                  <wp:posOffset>3705225</wp:posOffset>
                </wp:positionH>
                <wp:positionV relativeFrom="paragraph">
                  <wp:posOffset>-3810</wp:posOffset>
                </wp:positionV>
                <wp:extent cx="548640" cy="106680"/>
                <wp:effectExtent l="13335" t="53340" r="28575"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996CA" id="Прямая со стрелкой 6" o:spid="_x0000_s1026" type="#_x0000_t32" style="position:absolute;margin-left:291.75pt;margin-top:-.3pt;width:43.2pt;height:8.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">
                <v:stroke endarrow="block"/>
              </v:shape>
            </w:pict>
          </mc:Fallback>
        </mc:AlternateContent>
      </w:r>
      <w:r w:rsidRPr="009966D9">
        <w:rPr>
          <w:noProof/>
          <w:szCs w:val="28"/>
          <w:highlight w:val="yellow"/>
          <w:lang w:eastAsia="ru-RU"/>
        </w:rPr>
        <mc:AlternateContent>
          <mc:Choice Requires="wps">
            <w:drawing>
              <wp:anchor distT="0" distB="0" distL="114300" distR="114300" simplePos="0" relativeHeight="251665408" behindDoc="0" locked="0" layoutInCell="1" allowOverlap="1">
                <wp:simplePos x="0" y="0"/>
                <wp:positionH relativeFrom="column">
                  <wp:posOffset>200025</wp:posOffset>
                </wp:positionH>
                <wp:positionV relativeFrom="paragraph">
                  <wp:posOffset>102870</wp:posOffset>
                </wp:positionV>
                <wp:extent cx="1242060" cy="365760"/>
                <wp:effectExtent l="13335" t="7620" r="11430" b="762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365760"/>
                        </a:xfrm>
                        <a:prstGeom prst="roundRect">
                          <a:avLst>
                            <a:gd name="adj" fmla="val 16667"/>
                          </a:avLst>
                        </a:prstGeom>
                        <a:solidFill>
                          <a:srgbClr val="FFFFFF"/>
                        </a:solidFill>
                        <a:ln w="9525">
                          <a:solidFill>
                            <a:srgbClr val="000000"/>
                          </a:solidFill>
                          <a:round/>
                          <a:headEnd/>
                          <a:tailEnd/>
                        </a:ln>
                      </wps:spPr>
                      <wps:txbx>
                        <w:txbxContent>
                          <w:p w:rsidR="006E549E" w:rsidRPr="00B9717A" w:rsidRDefault="006E549E" w:rsidP="009966D9">
                            <w:pPr>
                              <w:ind w:firstLine="0"/>
                              <w:rPr>
                                <w:sz w:val="20"/>
                                <w:szCs w:val="20"/>
                              </w:rPr>
                            </w:pPr>
                            <w:r w:rsidRPr="00B9717A">
                              <w:rPr>
                                <w:sz w:val="20"/>
                                <w:szCs w:val="20"/>
                              </w:rPr>
                              <w:t>ГИБДД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1" style="position:absolute;left:0;text-align:left;margin-left:15.75pt;margin-top:8.1pt;width:97.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">
                <v:textbox>
                  <w:txbxContent>
                    <w:p w:rsidR="006E549E" w:rsidRPr="00B9717A" w:rsidRDefault="006E549E" w:rsidP="009966D9">
                      <w:pPr>
                        <w:ind w:firstLine="0"/>
                        <w:rPr>
                          <w:sz w:val="20"/>
                          <w:szCs w:val="20"/>
                        </w:rPr>
                      </w:pPr>
                      <w:r w:rsidRPr="00B9717A">
                        <w:rPr>
                          <w:sz w:val="20"/>
                          <w:szCs w:val="20"/>
                        </w:rPr>
                        <w:t>ГИБДД</w:t>
                      </w:r>
                    </w:p>
                  </w:txbxContent>
                </v:textbox>
              </v:roundrect>
            </w:pict>
          </mc:Fallback>
        </mc:AlternateContent>
      </w:r>
    </w:p>
    <w:p w:rsidR="009966D9" w:rsidRPr="009966D9" w:rsidRDefault="009966D9" w:rsidP="009966D9">
      <w:pPr>
        <w:widowControl w:val="0"/>
        <w:spacing w:line="360" w:lineRule="auto"/>
        <w:ind w:firstLine="709"/>
        <w:rPr>
          <w:szCs w:val="28"/>
          <w:highlight w:val="yellow"/>
        </w:rPr>
      </w:pPr>
      <w:r w:rsidRPr="009966D9">
        <w:rPr>
          <w:noProof/>
          <w:szCs w:val="28"/>
          <w:highlight w:val="yellow"/>
          <w:lang w:eastAsia="ru-RU"/>
        </w:rPr>
        <mc:AlternateContent>
          <mc:Choice Requires="wps">
            <w:drawing>
              <wp:anchor distT="0" distB="0" distL="114300" distR="114300" simplePos="0" relativeHeight="251667456" behindDoc="0" locked="0" layoutInCell="1" allowOverlap="1">
                <wp:simplePos x="0" y="0"/>
                <wp:positionH relativeFrom="column">
                  <wp:posOffset>3996690</wp:posOffset>
                </wp:positionH>
                <wp:positionV relativeFrom="paragraph">
                  <wp:posOffset>36830</wp:posOffset>
                </wp:positionV>
                <wp:extent cx="1638300" cy="447675"/>
                <wp:effectExtent l="0" t="0" r="19050" b="285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47675"/>
                        </a:xfrm>
                        <a:prstGeom prst="roundRect">
                          <a:avLst>
                            <a:gd name="adj" fmla="val 16667"/>
                          </a:avLst>
                        </a:prstGeom>
                        <a:solidFill>
                          <a:srgbClr val="FFFFFF"/>
                        </a:solidFill>
                        <a:ln w="9525">
                          <a:solidFill>
                            <a:srgbClr val="000000"/>
                          </a:solidFill>
                          <a:round/>
                          <a:headEnd/>
                          <a:tailEnd/>
                        </a:ln>
                      </wps:spPr>
                      <wps:txbx>
                        <w:txbxContent>
                          <w:p w:rsidR="006E549E" w:rsidRPr="00EB3857" w:rsidRDefault="006E549E" w:rsidP="009966D9">
                            <w:pPr>
                              <w:ind w:firstLine="0"/>
                              <w:rPr>
                                <w:sz w:val="20"/>
                                <w:szCs w:val="20"/>
                              </w:rPr>
                            </w:pPr>
                            <w:r w:rsidRPr="00EB3857">
                              <w:rPr>
                                <w:sz w:val="20"/>
                                <w:szCs w:val="20"/>
                              </w:rPr>
                              <w:t>Территориально-избирательная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2" style="position:absolute;left:0;text-align:left;margin-left:314.7pt;margin-top:2.9pt;width:129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">
                <v:textbox>
                  <w:txbxContent>
                    <w:p w:rsidR="006E549E" w:rsidRPr="00EB3857" w:rsidRDefault="006E549E" w:rsidP="009966D9">
                      <w:pPr>
                        <w:ind w:firstLine="0"/>
                        <w:rPr>
                          <w:sz w:val="20"/>
                          <w:szCs w:val="20"/>
                        </w:rPr>
                      </w:pPr>
                      <w:r w:rsidRPr="00EB3857">
                        <w:rPr>
                          <w:sz w:val="20"/>
                          <w:szCs w:val="20"/>
                        </w:rPr>
                        <w:t>Территориально-избирательная комиссия</w:t>
                      </w:r>
                    </w:p>
                  </w:txbxContent>
                </v:textbox>
              </v:roundrect>
            </w:pict>
          </mc:Fallback>
        </mc:AlternateContent>
      </w:r>
      <w:r w:rsidRPr="009966D9">
        <w:rPr>
          <w:noProof/>
          <w:szCs w:val="28"/>
          <w:highlight w:val="yellow"/>
          <w:lang w:eastAsia="ru-RU"/>
        </w:rPr>
        <mc:AlternateContent>
          <mc:Choice Requires="wps">
            <w:drawing>
              <wp:anchor distT="0" distB="0" distL="114300" distR="114300" simplePos="0" relativeHeight="251669504" behindDoc="0" locked="0" layoutInCell="1" allowOverlap="1">
                <wp:simplePos x="0" y="0"/>
                <wp:positionH relativeFrom="column">
                  <wp:posOffset>2447925</wp:posOffset>
                </wp:positionH>
                <wp:positionV relativeFrom="paragraph">
                  <wp:posOffset>254000</wp:posOffset>
                </wp:positionV>
                <wp:extent cx="1371600" cy="457200"/>
                <wp:effectExtent l="13335" t="7620" r="5715" b="1143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oundRect">
                          <a:avLst>
                            <a:gd name="adj" fmla="val 16667"/>
                          </a:avLst>
                        </a:prstGeom>
                        <a:solidFill>
                          <a:srgbClr val="FFFFFF"/>
                        </a:solidFill>
                        <a:ln w="9525">
                          <a:solidFill>
                            <a:srgbClr val="000000"/>
                          </a:solidFill>
                          <a:round/>
                          <a:headEnd/>
                          <a:tailEnd/>
                        </a:ln>
                      </wps:spPr>
                      <wps:txbx>
                        <w:txbxContent>
                          <w:p w:rsidR="006E549E" w:rsidRPr="00EB3857" w:rsidRDefault="006E549E" w:rsidP="009966D9">
                            <w:pPr>
                              <w:ind w:firstLine="0"/>
                              <w:rPr>
                                <w:sz w:val="20"/>
                                <w:szCs w:val="20"/>
                              </w:rPr>
                            </w:pPr>
                            <w:r w:rsidRPr="00EB3857">
                              <w:rPr>
                                <w:sz w:val="20"/>
                                <w:szCs w:val="20"/>
                              </w:rPr>
                              <w:t>Центральная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3" style="position:absolute;left:0;text-align:left;margin-left:192.75pt;margin-top:20pt;width:1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">
                <v:textbox>
                  <w:txbxContent>
                    <w:p w:rsidR="006E549E" w:rsidRPr="00EB3857" w:rsidRDefault="006E549E" w:rsidP="009966D9">
                      <w:pPr>
                        <w:ind w:firstLine="0"/>
                        <w:rPr>
                          <w:sz w:val="20"/>
                          <w:szCs w:val="20"/>
                        </w:rPr>
                      </w:pPr>
                      <w:r w:rsidRPr="00EB3857">
                        <w:rPr>
                          <w:sz w:val="20"/>
                          <w:szCs w:val="20"/>
                        </w:rPr>
                        <w:t>Центральная библиотека</w:t>
                      </w:r>
                    </w:p>
                  </w:txbxContent>
                </v:textbox>
              </v:roundrect>
            </w:pict>
          </mc:Fallback>
        </mc:AlternateContent>
      </w:r>
      <w:r w:rsidRPr="009966D9">
        <w:rPr>
          <w:noProof/>
          <w:szCs w:val="28"/>
          <w:highlight w:val="yellow"/>
          <w:lang w:eastAsia="ru-RU"/>
        </w:rPr>
        <mc:AlternateContent>
          <mc:Choice Requires="wps">
            <w:drawing>
              <wp:anchor distT="0" distB="0" distL="114300" distR="114300" simplePos="0" relativeHeight="251664384" behindDoc="0" locked="0" layoutInCell="1" allowOverlap="1">
                <wp:simplePos x="0" y="0"/>
                <wp:positionH relativeFrom="column">
                  <wp:posOffset>1099185</wp:posOffset>
                </wp:positionH>
                <wp:positionV relativeFrom="paragraph">
                  <wp:posOffset>254000</wp:posOffset>
                </wp:positionV>
                <wp:extent cx="1242060" cy="449580"/>
                <wp:effectExtent l="7620" t="7620" r="762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49580"/>
                        </a:xfrm>
                        <a:prstGeom prst="roundRect">
                          <a:avLst>
                            <a:gd name="adj" fmla="val 16667"/>
                          </a:avLst>
                        </a:prstGeom>
                        <a:solidFill>
                          <a:srgbClr val="FFFFFF"/>
                        </a:solidFill>
                        <a:ln w="9525">
                          <a:solidFill>
                            <a:srgbClr val="000000"/>
                          </a:solidFill>
                          <a:round/>
                          <a:headEnd/>
                          <a:tailEnd/>
                        </a:ln>
                      </wps:spPr>
                      <wps:txbx>
                        <w:txbxContent>
                          <w:p w:rsidR="006E549E" w:rsidRPr="00EB3857" w:rsidRDefault="006E549E" w:rsidP="009966D9">
                            <w:pPr>
                              <w:ind w:firstLine="0"/>
                              <w:rPr>
                                <w:sz w:val="20"/>
                                <w:szCs w:val="20"/>
                              </w:rPr>
                            </w:pPr>
                            <w:r w:rsidRPr="00EB3857">
                              <w:rPr>
                                <w:sz w:val="20"/>
                                <w:szCs w:val="20"/>
                              </w:rPr>
                              <w:t>Краеведческий музей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4" style="position:absolute;left:0;text-align:left;margin-left:86.55pt;margin-top:20pt;width:97.8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">
                <v:textbox>
                  <w:txbxContent>
                    <w:p w:rsidR="006E549E" w:rsidRPr="00EB3857" w:rsidRDefault="006E549E" w:rsidP="009966D9">
                      <w:pPr>
                        <w:ind w:firstLine="0"/>
                        <w:rPr>
                          <w:sz w:val="20"/>
                          <w:szCs w:val="20"/>
                        </w:rPr>
                      </w:pPr>
                      <w:r w:rsidRPr="00EB3857">
                        <w:rPr>
                          <w:sz w:val="20"/>
                          <w:szCs w:val="20"/>
                        </w:rPr>
                        <w:t>Краеведческий музей</w:t>
                      </w:r>
                    </w:p>
                  </w:txbxContent>
                </v:textbox>
              </v:roundrect>
            </w:pict>
          </mc:Fallback>
        </mc:AlternateContent>
      </w:r>
    </w:p>
    <w:p w:rsidR="009966D9" w:rsidRPr="009966D9" w:rsidRDefault="009966D9" w:rsidP="009966D9">
      <w:pPr>
        <w:widowControl w:val="0"/>
        <w:spacing w:line="360" w:lineRule="auto"/>
        <w:ind w:firstLine="709"/>
        <w:rPr>
          <w:szCs w:val="28"/>
          <w:highlight w:val="yellow"/>
        </w:rPr>
      </w:pPr>
    </w:p>
    <w:p w:rsidR="009966D9" w:rsidRPr="009966D9" w:rsidRDefault="009966D9" w:rsidP="009966D9">
      <w:pPr>
        <w:widowControl w:val="0"/>
        <w:spacing w:line="360" w:lineRule="auto"/>
        <w:ind w:firstLine="709"/>
        <w:rPr>
          <w:szCs w:val="28"/>
          <w:highlight w:val="yellow"/>
        </w:rPr>
      </w:pPr>
    </w:p>
    <w:p w:rsidR="009966D9" w:rsidRPr="009966D9" w:rsidRDefault="009966D9" w:rsidP="009966D9">
      <w:pPr>
        <w:widowControl w:val="0"/>
        <w:spacing w:line="360" w:lineRule="auto"/>
        <w:ind w:firstLine="709"/>
        <w:rPr>
          <w:szCs w:val="28"/>
          <w:highlight w:val="yellow"/>
        </w:rPr>
      </w:pPr>
      <w:r w:rsidRPr="009966D9">
        <w:rPr>
          <w:szCs w:val="28"/>
          <w:highlight w:val="yellow"/>
        </w:rPr>
        <w:t>При этом используются различные формы взаимодействия с согласия обучающихся и их родителей (законных представителей):</w:t>
      </w:r>
    </w:p>
    <w:p w:rsidR="009966D9" w:rsidRPr="009966D9" w:rsidRDefault="009966D9" w:rsidP="00675468">
      <w:pPr>
        <w:pStyle w:val="1-21"/>
        <w:widowControl w:val="0"/>
        <w:numPr>
          <w:ilvl w:val="0"/>
          <w:numId w:val="50"/>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966D9" w:rsidRPr="009966D9" w:rsidRDefault="009966D9" w:rsidP="00675468">
      <w:pPr>
        <w:pStyle w:val="1-21"/>
        <w:widowControl w:val="0"/>
        <w:numPr>
          <w:ilvl w:val="0"/>
          <w:numId w:val="50"/>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школы;</w:t>
      </w:r>
    </w:p>
    <w:p w:rsidR="009966D9" w:rsidRPr="009966D9" w:rsidRDefault="009966D9" w:rsidP="00675468">
      <w:pPr>
        <w:pStyle w:val="1-21"/>
        <w:numPr>
          <w:ilvl w:val="0"/>
          <w:numId w:val="50"/>
        </w:numPr>
        <w:tabs>
          <w:tab w:val="left" w:pos="993"/>
        </w:tabs>
        <w:autoSpaceDE w:val="0"/>
        <w:autoSpaceDN w:val="0"/>
        <w:adjustRightInd w:val="0"/>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проведение совместных мероприятий по направлениям программы воспитания и социализации в образовательной организации.</w:t>
      </w:r>
    </w:p>
    <w:p w:rsidR="009966D9" w:rsidRPr="009966D9" w:rsidRDefault="009966D9" w:rsidP="009966D9">
      <w:pPr>
        <w:pStyle w:val="1-21"/>
        <w:tabs>
          <w:tab w:val="left" w:pos="993"/>
        </w:tabs>
        <w:autoSpaceDE w:val="0"/>
        <w:autoSpaceDN w:val="0"/>
        <w:adjustRightInd w:val="0"/>
        <w:spacing w:line="360" w:lineRule="auto"/>
        <w:ind w:left="709"/>
        <w:jc w:val="both"/>
        <w:rPr>
          <w:rFonts w:ascii="Times New Roman" w:hAnsi="Times New Roman"/>
          <w:sz w:val="28"/>
          <w:szCs w:val="28"/>
          <w:highlight w:val="yellow"/>
        </w:rPr>
      </w:pPr>
    </w:p>
    <w:p w:rsidR="009966D9" w:rsidRPr="009966D9" w:rsidRDefault="009966D9" w:rsidP="009966D9">
      <w:pPr>
        <w:widowControl w:val="0"/>
        <w:autoSpaceDE w:val="0"/>
        <w:autoSpaceDN w:val="0"/>
        <w:adjustRightInd w:val="0"/>
        <w:spacing w:line="360" w:lineRule="auto"/>
        <w:ind w:firstLine="709"/>
        <w:jc w:val="center"/>
        <w:rPr>
          <w:b/>
          <w:szCs w:val="28"/>
          <w:highlight w:val="yellow"/>
        </w:rPr>
      </w:pPr>
    </w:p>
    <w:p w:rsidR="009966D9" w:rsidRPr="009966D9" w:rsidRDefault="009966D9" w:rsidP="009966D9">
      <w:pPr>
        <w:pStyle w:val="afff3"/>
        <w:rPr>
          <w:highlight w:val="yellow"/>
        </w:rPr>
      </w:pPr>
      <w:r w:rsidRPr="009966D9">
        <w:rPr>
          <w:highlight w:val="yellow"/>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966D9" w:rsidRPr="009966D9" w:rsidRDefault="009966D9" w:rsidP="009966D9">
      <w:pPr>
        <w:spacing w:line="360" w:lineRule="auto"/>
        <w:ind w:firstLine="709"/>
        <w:rPr>
          <w:b/>
          <w:i/>
          <w:szCs w:val="28"/>
          <w:highlight w:val="yellow"/>
        </w:rPr>
      </w:pPr>
      <w:r w:rsidRPr="009966D9">
        <w:rPr>
          <w:b/>
          <w:szCs w:val="28"/>
          <w:highlight w:val="yellow"/>
        </w:rPr>
        <w:t>Воспитание физической культуры, формирование ценностного отношения к здоровью и здоровому образу жизни.</w:t>
      </w:r>
      <w:r w:rsidRPr="009966D9">
        <w:rPr>
          <w:b/>
          <w:i/>
          <w:szCs w:val="28"/>
          <w:highlight w:val="yellow"/>
        </w:rPr>
        <w:t xml:space="preserve"> </w:t>
      </w:r>
    </w:p>
    <w:p w:rsidR="009966D9" w:rsidRPr="009966D9" w:rsidRDefault="009966D9" w:rsidP="009966D9">
      <w:pPr>
        <w:spacing w:line="360" w:lineRule="auto"/>
        <w:ind w:firstLine="709"/>
        <w:rPr>
          <w:szCs w:val="28"/>
          <w:highlight w:val="yellow"/>
        </w:rPr>
      </w:pPr>
      <w:r w:rsidRPr="009966D9">
        <w:rPr>
          <w:szCs w:val="28"/>
          <w:highlight w:val="yellow"/>
        </w:rPr>
        <w:t>Физическое воспитание младших школьников, процесс формирования у них здорового образа жизни предполагает усиленное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966D9" w:rsidRPr="009966D9" w:rsidRDefault="009966D9" w:rsidP="009966D9">
      <w:pPr>
        <w:autoSpaceDE w:val="0"/>
        <w:autoSpaceDN w:val="0"/>
        <w:adjustRightInd w:val="0"/>
        <w:spacing w:line="360" w:lineRule="auto"/>
        <w:ind w:firstLine="709"/>
        <w:rPr>
          <w:szCs w:val="28"/>
          <w:highlight w:val="yellow"/>
        </w:rPr>
      </w:pPr>
      <w:r w:rsidRPr="009966D9">
        <w:rPr>
          <w:b/>
          <w:szCs w:val="28"/>
          <w:highlight w:val="yellow"/>
        </w:rPr>
        <w:t>Формы и методы</w:t>
      </w:r>
      <w:r w:rsidRPr="009966D9">
        <w:rPr>
          <w:b/>
          <w:i/>
          <w:szCs w:val="28"/>
          <w:highlight w:val="yellow"/>
        </w:rPr>
        <w:t xml:space="preserve"> </w:t>
      </w:r>
      <w:r w:rsidRPr="009966D9">
        <w:rPr>
          <w:szCs w:val="28"/>
          <w:highlight w:val="yellow"/>
        </w:rPr>
        <w:t>формирования у обучающихся культуры здорового и безопасного образа жизни:</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предъявление примеров ведения здорового образа жизни;</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 xml:space="preserve">организация сетевого партнерства учреждений здравоохранения, спорта, туризма, общего и дополнительного образования. </w:t>
      </w:r>
    </w:p>
    <w:p w:rsidR="009966D9" w:rsidRPr="009966D9" w:rsidRDefault="009966D9" w:rsidP="00675468">
      <w:pPr>
        <w:pStyle w:val="-110"/>
        <w:numPr>
          <w:ilvl w:val="0"/>
          <w:numId w:val="51"/>
        </w:numPr>
        <w:tabs>
          <w:tab w:val="left" w:pos="993"/>
        </w:tabs>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коллективные прогулки, туристические походы ученического класса;</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фотовыставки, индивидуальные странички в социальных сетях, индивидуальные странички на специальном школьном сайте, посвященном здоровью;</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выступление перед сверстниками по проблематике заботы о собственном здоровье, об истории международного и отечественного спорта, его героях, о видах спорта и т. п.);</w:t>
      </w:r>
    </w:p>
    <w:p w:rsidR="009966D9" w:rsidRPr="009966D9" w:rsidRDefault="009966D9" w:rsidP="00675468">
      <w:pPr>
        <w:pStyle w:val="-110"/>
        <w:numPr>
          <w:ilvl w:val="0"/>
          <w:numId w:val="51"/>
        </w:numPr>
        <w:tabs>
          <w:tab w:val="left" w:pos="993"/>
        </w:tabs>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совместные праздники, турпоходы, спортивные соревнования для детей и родителей;</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ведение «Индивидуальных дневников здоровья» (мониторинг – самодиагностика состояния собственного здоровья).</w:t>
      </w:r>
    </w:p>
    <w:p w:rsidR="009966D9" w:rsidRPr="009966D9" w:rsidRDefault="009966D9" w:rsidP="009966D9">
      <w:pPr>
        <w:pStyle w:val="220"/>
        <w:widowControl w:val="0"/>
        <w:spacing w:line="360" w:lineRule="auto"/>
        <w:rPr>
          <w:sz w:val="28"/>
          <w:szCs w:val="28"/>
          <w:highlight w:val="yellow"/>
        </w:rPr>
      </w:pPr>
      <w:r w:rsidRPr="009966D9">
        <w:rPr>
          <w:b/>
          <w:sz w:val="28"/>
          <w:szCs w:val="28"/>
          <w:highlight w:val="yellow"/>
        </w:rPr>
        <w:t>Развитие экологической культуры личности, ценностного отношения к природе, созидательной экологической позиции.</w:t>
      </w:r>
      <w:r w:rsidRPr="009966D9">
        <w:rPr>
          <w:b/>
          <w:i/>
          <w:sz w:val="28"/>
          <w:szCs w:val="28"/>
          <w:highlight w:val="yellow"/>
        </w:rPr>
        <w:t xml:space="preserve"> </w:t>
      </w:r>
    </w:p>
    <w:p w:rsidR="009966D9" w:rsidRPr="009966D9" w:rsidRDefault="009966D9" w:rsidP="009966D9">
      <w:pPr>
        <w:pStyle w:val="220"/>
        <w:widowControl w:val="0"/>
        <w:spacing w:line="360" w:lineRule="auto"/>
        <w:rPr>
          <w:sz w:val="28"/>
          <w:szCs w:val="28"/>
          <w:highlight w:val="yellow"/>
        </w:rPr>
      </w:pPr>
      <w:r w:rsidRPr="009966D9">
        <w:rPr>
          <w:sz w:val="28"/>
          <w:szCs w:val="28"/>
          <w:highlight w:val="yellow"/>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об экологически целесообразном поведении.</w:t>
      </w:r>
    </w:p>
    <w:p w:rsidR="009966D9" w:rsidRPr="009966D9" w:rsidRDefault="009966D9" w:rsidP="009966D9">
      <w:pPr>
        <w:autoSpaceDE w:val="0"/>
        <w:autoSpaceDN w:val="0"/>
        <w:adjustRightInd w:val="0"/>
        <w:spacing w:line="360" w:lineRule="auto"/>
        <w:ind w:firstLine="709"/>
        <w:rPr>
          <w:szCs w:val="28"/>
          <w:highlight w:val="yellow"/>
        </w:rPr>
      </w:pPr>
      <w:r w:rsidRPr="009966D9">
        <w:rPr>
          <w:b/>
          <w:szCs w:val="28"/>
          <w:highlight w:val="yellow"/>
        </w:rPr>
        <w:t>Формы и методы</w:t>
      </w:r>
      <w:r w:rsidRPr="009966D9">
        <w:rPr>
          <w:b/>
          <w:i/>
          <w:szCs w:val="28"/>
          <w:highlight w:val="yellow"/>
        </w:rPr>
        <w:t xml:space="preserve"> </w:t>
      </w:r>
      <w:r w:rsidRPr="009966D9">
        <w:rPr>
          <w:szCs w:val="28"/>
          <w:highlight w:val="yellow"/>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bCs/>
          <w:sz w:val="28"/>
          <w:szCs w:val="28"/>
          <w:highlight w:val="yellow"/>
        </w:rPr>
        <w:t xml:space="preserve">исследование </w:t>
      </w:r>
      <w:r w:rsidRPr="009966D9">
        <w:rPr>
          <w:rFonts w:ascii="Times New Roman" w:hAnsi="Times New Roman"/>
          <w:sz w:val="28"/>
          <w:szCs w:val="28"/>
          <w:highlight w:val="yellow"/>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pacing w:val="-6"/>
          <w:sz w:val="28"/>
          <w:szCs w:val="28"/>
          <w:highlight w:val="yellow"/>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966D9">
        <w:rPr>
          <w:rFonts w:ascii="Times New Roman" w:hAnsi="Times New Roman"/>
          <w:sz w:val="28"/>
          <w:szCs w:val="28"/>
          <w:highlight w:val="yellow"/>
        </w:rPr>
        <w:t>;</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966D9" w:rsidRPr="009966D9" w:rsidRDefault="009966D9" w:rsidP="00675468">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8"/>
          <w:szCs w:val="28"/>
          <w:highlight w:val="yellow"/>
        </w:rPr>
      </w:pPr>
      <w:r w:rsidRPr="009966D9">
        <w:rPr>
          <w:rFonts w:ascii="Times New Roman" w:hAnsi="Times New Roman"/>
          <w:sz w:val="28"/>
          <w:szCs w:val="28"/>
          <w:highlight w:val="yellow"/>
        </w:rPr>
        <w:t>природоохранная деятель</w:t>
      </w:r>
      <w:r w:rsidRPr="009966D9">
        <w:rPr>
          <w:rFonts w:ascii="Times New Roman" w:hAnsi="Times New Roman"/>
          <w:bCs/>
          <w:sz w:val="28"/>
          <w:szCs w:val="28"/>
          <w:highlight w:val="yellow"/>
        </w:rPr>
        <w:t xml:space="preserve">ность (экологические акции, природоохранные флешмобы). </w:t>
      </w:r>
    </w:p>
    <w:p w:rsidR="009966D9" w:rsidRPr="009966D9" w:rsidRDefault="009966D9" w:rsidP="009966D9">
      <w:pPr>
        <w:shd w:val="clear" w:color="auto" w:fill="FFFFFF"/>
        <w:tabs>
          <w:tab w:val="left" w:pos="142"/>
        </w:tabs>
        <w:spacing w:line="360" w:lineRule="auto"/>
        <w:ind w:firstLine="709"/>
        <w:rPr>
          <w:bCs/>
          <w:szCs w:val="28"/>
          <w:highlight w:val="yellow"/>
        </w:rPr>
      </w:pPr>
      <w:r w:rsidRPr="009966D9">
        <w:rPr>
          <w:b/>
          <w:szCs w:val="28"/>
          <w:highlight w:val="yellow"/>
        </w:rPr>
        <w:t>Обучение правилам безопасного поведения на дорогах</w:t>
      </w:r>
      <w:r w:rsidRPr="009966D9">
        <w:rPr>
          <w:b/>
          <w:i/>
          <w:szCs w:val="28"/>
          <w:highlight w:val="yellow"/>
        </w:rPr>
        <w:t xml:space="preserve"> </w:t>
      </w:r>
      <w:r w:rsidRPr="009966D9">
        <w:rPr>
          <w:bCs/>
          <w:szCs w:val="28"/>
          <w:highlight w:val="yellow"/>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966D9" w:rsidRPr="009966D9" w:rsidRDefault="009966D9" w:rsidP="009966D9">
      <w:pPr>
        <w:autoSpaceDE w:val="0"/>
        <w:autoSpaceDN w:val="0"/>
        <w:adjustRightInd w:val="0"/>
        <w:spacing w:line="360" w:lineRule="auto"/>
        <w:ind w:firstLine="709"/>
        <w:rPr>
          <w:szCs w:val="28"/>
          <w:highlight w:val="yellow"/>
        </w:rPr>
      </w:pPr>
      <w:r w:rsidRPr="009966D9">
        <w:rPr>
          <w:b/>
          <w:szCs w:val="28"/>
          <w:highlight w:val="yellow"/>
          <w:u w:val="single"/>
        </w:rPr>
        <w:t>Мероприятия</w:t>
      </w:r>
      <w:r w:rsidRPr="009966D9">
        <w:rPr>
          <w:b/>
          <w:i/>
          <w:szCs w:val="28"/>
          <w:highlight w:val="yellow"/>
          <w:u w:val="single"/>
        </w:rPr>
        <w:t xml:space="preserve"> </w:t>
      </w:r>
      <w:r w:rsidRPr="009966D9">
        <w:rPr>
          <w:szCs w:val="28"/>
          <w:highlight w:val="yellow"/>
          <w:u w:val="single"/>
        </w:rPr>
        <w:t>по обучению младших школьников правилам безопасного поведения на дорогах</w:t>
      </w:r>
      <w:r w:rsidRPr="009966D9">
        <w:rPr>
          <w:szCs w:val="28"/>
          <w:highlight w:val="yellow"/>
        </w:rPr>
        <w:t>:</w:t>
      </w:r>
    </w:p>
    <w:p w:rsidR="009966D9" w:rsidRPr="009966D9" w:rsidRDefault="009966D9" w:rsidP="009966D9">
      <w:pPr>
        <w:autoSpaceDE w:val="0"/>
        <w:autoSpaceDN w:val="0"/>
        <w:adjustRightInd w:val="0"/>
        <w:spacing w:line="360" w:lineRule="auto"/>
        <w:rPr>
          <w:szCs w:val="28"/>
          <w:highlight w:val="yellow"/>
        </w:rPr>
      </w:pPr>
      <w:r w:rsidRPr="009966D9">
        <w:rPr>
          <w:szCs w:val="28"/>
          <w:highlight w:val="yellow"/>
        </w:rPr>
        <w:t>- неделя безопасности дорожного движения, посвященная началу учебного года;</w:t>
      </w:r>
    </w:p>
    <w:p w:rsidR="009966D9" w:rsidRPr="009966D9" w:rsidRDefault="009966D9" w:rsidP="009966D9">
      <w:pPr>
        <w:autoSpaceDE w:val="0"/>
        <w:autoSpaceDN w:val="0"/>
        <w:adjustRightInd w:val="0"/>
        <w:spacing w:line="360" w:lineRule="auto"/>
        <w:rPr>
          <w:szCs w:val="28"/>
          <w:highlight w:val="yellow"/>
        </w:rPr>
      </w:pPr>
      <w:r w:rsidRPr="009966D9">
        <w:rPr>
          <w:szCs w:val="28"/>
          <w:highlight w:val="yellow"/>
        </w:rPr>
        <w:t>- акция «Безопасный путь» (с демонстрацией безопасного маршрута в школу и вклеиванием памяток в дневники школьников);</w:t>
      </w:r>
    </w:p>
    <w:p w:rsidR="009966D9" w:rsidRPr="009966D9" w:rsidRDefault="009966D9" w:rsidP="009966D9">
      <w:pPr>
        <w:pStyle w:val="af8"/>
        <w:spacing w:line="360" w:lineRule="auto"/>
        <w:rPr>
          <w:sz w:val="28"/>
          <w:szCs w:val="28"/>
          <w:highlight w:val="yellow"/>
        </w:rPr>
      </w:pPr>
      <w:r w:rsidRPr="009966D9">
        <w:rPr>
          <w:sz w:val="28"/>
          <w:szCs w:val="28"/>
          <w:highlight w:val="yellow"/>
        </w:rPr>
        <w:t>- праздник «Посвящение первоклассников в пешеходы»;</w:t>
      </w:r>
    </w:p>
    <w:p w:rsidR="009966D9" w:rsidRPr="009966D9" w:rsidRDefault="009966D9" w:rsidP="009966D9">
      <w:pPr>
        <w:autoSpaceDE w:val="0"/>
        <w:autoSpaceDN w:val="0"/>
        <w:adjustRightInd w:val="0"/>
        <w:spacing w:line="360" w:lineRule="auto"/>
        <w:rPr>
          <w:szCs w:val="28"/>
          <w:highlight w:val="yellow"/>
        </w:rPr>
      </w:pPr>
      <w:r w:rsidRPr="009966D9">
        <w:rPr>
          <w:szCs w:val="28"/>
          <w:highlight w:val="yellow"/>
        </w:rPr>
        <w:t>- лекции «Профилактика детского ДТП». Инструктажи по БДД;</w:t>
      </w:r>
    </w:p>
    <w:p w:rsidR="009966D9" w:rsidRPr="009966D9" w:rsidRDefault="009966D9" w:rsidP="009966D9">
      <w:pPr>
        <w:autoSpaceDE w:val="0"/>
        <w:autoSpaceDN w:val="0"/>
        <w:adjustRightInd w:val="0"/>
        <w:spacing w:line="360" w:lineRule="auto"/>
        <w:rPr>
          <w:szCs w:val="28"/>
          <w:highlight w:val="yellow"/>
        </w:rPr>
      </w:pPr>
      <w:r w:rsidRPr="009966D9">
        <w:rPr>
          <w:szCs w:val="28"/>
          <w:highlight w:val="yellow"/>
        </w:rPr>
        <w:t>- конкурс рисунков «Безопасность на дорогах глазами детей»;</w:t>
      </w:r>
    </w:p>
    <w:p w:rsidR="009966D9" w:rsidRPr="009966D9" w:rsidRDefault="009966D9" w:rsidP="009966D9">
      <w:pPr>
        <w:autoSpaceDE w:val="0"/>
        <w:autoSpaceDN w:val="0"/>
        <w:adjustRightInd w:val="0"/>
        <w:spacing w:line="360" w:lineRule="auto"/>
        <w:rPr>
          <w:szCs w:val="28"/>
          <w:highlight w:val="yellow"/>
        </w:rPr>
      </w:pPr>
      <w:r w:rsidRPr="009966D9">
        <w:rPr>
          <w:szCs w:val="28"/>
          <w:highlight w:val="yellow"/>
        </w:rPr>
        <w:t>- беседы на классных часах «Типичные ошибки в поведении школьников младших классов на улицах и дорогах»;</w:t>
      </w:r>
    </w:p>
    <w:p w:rsidR="009966D9" w:rsidRPr="009966D9" w:rsidRDefault="009966D9" w:rsidP="009966D9">
      <w:pPr>
        <w:autoSpaceDE w:val="0"/>
        <w:autoSpaceDN w:val="0"/>
        <w:adjustRightInd w:val="0"/>
        <w:spacing w:line="360" w:lineRule="auto"/>
        <w:rPr>
          <w:szCs w:val="28"/>
          <w:highlight w:val="yellow"/>
        </w:rPr>
      </w:pPr>
      <w:r w:rsidRPr="009966D9">
        <w:rPr>
          <w:szCs w:val="28"/>
          <w:highlight w:val="yellow"/>
        </w:rPr>
        <w:t>- регулярное обновление уголков по БДД;</w:t>
      </w:r>
    </w:p>
    <w:p w:rsidR="009966D9" w:rsidRPr="009966D9" w:rsidRDefault="009966D9" w:rsidP="009966D9">
      <w:pPr>
        <w:autoSpaceDE w:val="0"/>
        <w:autoSpaceDN w:val="0"/>
        <w:adjustRightInd w:val="0"/>
        <w:spacing w:line="360" w:lineRule="auto"/>
        <w:rPr>
          <w:szCs w:val="28"/>
          <w:highlight w:val="yellow"/>
        </w:rPr>
      </w:pPr>
      <w:r w:rsidRPr="009966D9">
        <w:rPr>
          <w:szCs w:val="28"/>
          <w:highlight w:val="yellow"/>
        </w:rPr>
        <w:t>- школьные соревнования «Безопасное колесо»;</w:t>
      </w:r>
    </w:p>
    <w:p w:rsidR="009966D9" w:rsidRPr="009966D9" w:rsidRDefault="009966D9" w:rsidP="009966D9">
      <w:pPr>
        <w:autoSpaceDE w:val="0"/>
        <w:autoSpaceDN w:val="0"/>
        <w:adjustRightInd w:val="0"/>
        <w:spacing w:line="360" w:lineRule="auto"/>
        <w:rPr>
          <w:szCs w:val="28"/>
          <w:highlight w:val="yellow"/>
        </w:rPr>
      </w:pPr>
      <w:r w:rsidRPr="009966D9">
        <w:rPr>
          <w:szCs w:val="28"/>
          <w:highlight w:val="yellow"/>
        </w:rPr>
        <w:t>- декадники «Взаимное уважение на дороге – залог безопасности» в связи с уходом детей на осенние, весенние и зимние каникулы;</w:t>
      </w:r>
    </w:p>
    <w:p w:rsidR="009966D9" w:rsidRPr="009966D9" w:rsidRDefault="009966D9" w:rsidP="009966D9">
      <w:pPr>
        <w:autoSpaceDE w:val="0"/>
        <w:autoSpaceDN w:val="0"/>
        <w:adjustRightInd w:val="0"/>
        <w:spacing w:line="360" w:lineRule="auto"/>
        <w:rPr>
          <w:szCs w:val="28"/>
          <w:highlight w:val="yellow"/>
        </w:rPr>
      </w:pPr>
      <w:r w:rsidRPr="009966D9">
        <w:rPr>
          <w:szCs w:val="28"/>
          <w:highlight w:val="yellow"/>
        </w:rPr>
        <w:t>- компьютерное тестирование</w:t>
      </w:r>
      <w:r w:rsidRPr="009966D9">
        <w:rPr>
          <w:bCs/>
          <w:szCs w:val="28"/>
          <w:highlight w:val="yellow"/>
        </w:rPr>
        <w:t xml:space="preserve"> по правилам дорожного движения;</w:t>
      </w:r>
    </w:p>
    <w:p w:rsidR="009966D9" w:rsidRPr="009966D9" w:rsidRDefault="009966D9" w:rsidP="009966D9">
      <w:pPr>
        <w:autoSpaceDE w:val="0"/>
        <w:autoSpaceDN w:val="0"/>
        <w:adjustRightInd w:val="0"/>
        <w:spacing w:line="360" w:lineRule="auto"/>
        <w:rPr>
          <w:szCs w:val="28"/>
          <w:highlight w:val="yellow"/>
        </w:rPr>
      </w:pPr>
      <w:r w:rsidRPr="009966D9">
        <w:rPr>
          <w:szCs w:val="28"/>
          <w:highlight w:val="yellow"/>
        </w:rPr>
        <w:t>- неделя безопасности дорожного движения, посвященная окончанию учебного года.</w:t>
      </w:r>
    </w:p>
    <w:p w:rsidR="009966D9" w:rsidRPr="009966D9" w:rsidRDefault="009966D9" w:rsidP="009966D9">
      <w:pPr>
        <w:pStyle w:val="af8"/>
        <w:spacing w:line="276" w:lineRule="auto"/>
        <w:rPr>
          <w:sz w:val="28"/>
          <w:szCs w:val="28"/>
          <w:highlight w:val="yellow"/>
        </w:rPr>
      </w:pPr>
      <w:r w:rsidRPr="009966D9">
        <w:rPr>
          <w:highlight w:val="yellow"/>
        </w:rPr>
        <w:t xml:space="preserve"> </w:t>
      </w:r>
    </w:p>
    <w:p w:rsidR="009966D9" w:rsidRPr="009966D9" w:rsidRDefault="009966D9" w:rsidP="009966D9">
      <w:pPr>
        <w:pStyle w:val="afff3"/>
        <w:rPr>
          <w:bCs/>
          <w:highlight w:val="yellow"/>
        </w:rPr>
      </w:pPr>
      <w:r w:rsidRPr="009966D9">
        <w:rPr>
          <w:highlight w:val="yellow"/>
        </w:rPr>
        <w:t>2.3.8.Описание форм и методов повышения педагогической культуры родителей (законных представителей) обучающихся</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Повышение педагогической культуры родителей (закон</w:t>
      </w:r>
      <w:r w:rsidRPr="009966D9">
        <w:rPr>
          <w:rFonts w:ascii="Times New Roman" w:hAnsi="Times New Roman"/>
          <w:color w:val="auto"/>
          <w:sz w:val="28"/>
          <w:szCs w:val="28"/>
          <w:highlight w:val="yellow"/>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Система работы образовательной организации по повы</w:t>
      </w:r>
      <w:r w:rsidRPr="009966D9">
        <w:rPr>
          <w:rFonts w:ascii="Times New Roman" w:hAnsi="Times New Roman"/>
          <w:color w:val="auto"/>
          <w:sz w:val="28"/>
          <w:szCs w:val="28"/>
          <w:highlight w:val="yellow"/>
        </w:rPr>
        <w:t>шению педагогической культуры родителей (законных пред</w:t>
      </w:r>
      <w:r w:rsidRPr="009966D9">
        <w:rPr>
          <w:rFonts w:ascii="Times New Roman" w:hAnsi="Times New Roman"/>
          <w:color w:val="auto"/>
          <w:spacing w:val="2"/>
          <w:sz w:val="28"/>
          <w:szCs w:val="28"/>
          <w:highlight w:val="yellow"/>
        </w:rPr>
        <w:t xml:space="preserve">ставителей) в обеспечении духовно­нравственного развития, воспитания и социализации обучающихся младшего школьного возраста </w:t>
      </w:r>
      <w:r w:rsidRPr="009966D9">
        <w:rPr>
          <w:rFonts w:ascii="Times New Roman" w:hAnsi="Times New Roman"/>
          <w:color w:val="auto"/>
          <w:sz w:val="28"/>
          <w:szCs w:val="28"/>
          <w:highlight w:val="yellow"/>
        </w:rPr>
        <w:t>должна быть основана на следующих принципах:</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 xml:space="preserve">сочетание педагогического просвещения с педагогическим </w:t>
      </w:r>
      <w:r w:rsidRPr="009966D9">
        <w:rPr>
          <w:rFonts w:ascii="Times New Roman" w:hAnsi="Times New Roman"/>
          <w:color w:val="auto"/>
          <w:sz w:val="28"/>
          <w:szCs w:val="28"/>
          <w:highlight w:val="yellow"/>
        </w:rPr>
        <w:t>самообразованием родителей (законных представителей);</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педагогическое внимание, уважение и требовательность</w:t>
      </w:r>
      <w:r w:rsidRPr="009966D9">
        <w:rPr>
          <w:rFonts w:ascii="Times New Roman" w:hAnsi="Times New Roman"/>
          <w:color w:val="auto"/>
          <w:spacing w:val="2"/>
          <w:sz w:val="28"/>
          <w:szCs w:val="28"/>
          <w:highlight w:val="yellow"/>
        </w:rPr>
        <w:br/>
      </w:r>
      <w:r w:rsidRPr="009966D9">
        <w:rPr>
          <w:rFonts w:ascii="Times New Roman" w:hAnsi="Times New Roman"/>
          <w:color w:val="auto"/>
          <w:sz w:val="28"/>
          <w:szCs w:val="28"/>
          <w:highlight w:val="yellow"/>
        </w:rPr>
        <w:t>к родителям (законным представителям);</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поддержка и индивидуальное сопровождение становле</w:t>
      </w:r>
      <w:r w:rsidRPr="009966D9">
        <w:rPr>
          <w:rFonts w:ascii="Times New Roman" w:hAnsi="Times New Roman"/>
          <w:color w:val="auto"/>
          <w:sz w:val="28"/>
          <w:szCs w:val="28"/>
          <w:highlight w:val="yellow"/>
        </w:rPr>
        <w:t>ния и развития педагогической культуры каждого из родителей (законных представителей);</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опора на положительный опыт семейного воспитания, традиционные семейные ценности народов России.</w:t>
      </w:r>
    </w:p>
    <w:p w:rsidR="009966D9" w:rsidRPr="009966D9" w:rsidRDefault="009966D9" w:rsidP="009966D9">
      <w:pPr>
        <w:spacing w:line="360" w:lineRule="auto"/>
        <w:ind w:firstLine="709"/>
        <w:rPr>
          <w:szCs w:val="28"/>
          <w:highlight w:val="yellow"/>
        </w:rPr>
      </w:pPr>
      <w:r w:rsidRPr="009966D9">
        <w:rPr>
          <w:b/>
          <w:szCs w:val="28"/>
          <w:highlight w:val="yellow"/>
        </w:rPr>
        <w:t>Методы</w:t>
      </w:r>
      <w:r w:rsidRPr="009966D9">
        <w:rPr>
          <w:szCs w:val="28"/>
          <w:highlight w:val="yellow"/>
        </w:rPr>
        <w:t xml:space="preserve"> повышения педагогической культуры родителей: </w:t>
      </w:r>
    </w:p>
    <w:p w:rsidR="009966D9" w:rsidRPr="009966D9" w:rsidRDefault="009966D9" w:rsidP="00675468">
      <w:pPr>
        <w:pStyle w:val="1-21"/>
        <w:numPr>
          <w:ilvl w:val="0"/>
          <w:numId w:val="51"/>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966D9" w:rsidRPr="009966D9" w:rsidRDefault="009966D9" w:rsidP="00675468">
      <w:pPr>
        <w:pStyle w:val="1-21"/>
        <w:numPr>
          <w:ilvl w:val="0"/>
          <w:numId w:val="51"/>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 xml:space="preserve"> информирование родителей специалистами (педагогами, психологами, врачами и т. п.);</w:t>
      </w:r>
    </w:p>
    <w:p w:rsidR="009966D9" w:rsidRPr="009966D9" w:rsidRDefault="009966D9" w:rsidP="00675468">
      <w:pPr>
        <w:pStyle w:val="1-21"/>
        <w:numPr>
          <w:ilvl w:val="0"/>
          <w:numId w:val="51"/>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966D9" w:rsidRPr="009966D9" w:rsidRDefault="009966D9" w:rsidP="00675468">
      <w:pPr>
        <w:pStyle w:val="1-21"/>
        <w:numPr>
          <w:ilvl w:val="0"/>
          <w:numId w:val="51"/>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организация предъявления родителями своего опыта воспитания, своих проектов решения актуальных задач помощи ребенку;</w:t>
      </w:r>
    </w:p>
    <w:p w:rsidR="009966D9" w:rsidRPr="009966D9" w:rsidRDefault="009966D9" w:rsidP="00675468">
      <w:pPr>
        <w:pStyle w:val="1-21"/>
        <w:numPr>
          <w:ilvl w:val="0"/>
          <w:numId w:val="51"/>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проигрывание родителем актуальных ситуаций для понимания собственных стереотипов и барьеров для эффективного воспитания;</w:t>
      </w:r>
    </w:p>
    <w:p w:rsidR="009966D9" w:rsidRPr="009966D9" w:rsidRDefault="009966D9" w:rsidP="00675468">
      <w:pPr>
        <w:pStyle w:val="1-21"/>
        <w:numPr>
          <w:ilvl w:val="0"/>
          <w:numId w:val="51"/>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организация преодоления родителями ошибочных и неэффективных способов решения задач семейного воспитания младших школьников;</w:t>
      </w:r>
    </w:p>
    <w:p w:rsidR="009966D9" w:rsidRPr="009966D9" w:rsidRDefault="009966D9" w:rsidP="00675468">
      <w:pPr>
        <w:pStyle w:val="1-21"/>
        <w:numPr>
          <w:ilvl w:val="0"/>
          <w:numId w:val="51"/>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организация совместного времяпрепровождения родителей одного ученического класса;</w:t>
      </w:r>
    </w:p>
    <w:p w:rsidR="009966D9" w:rsidRPr="009966D9" w:rsidRDefault="009966D9" w:rsidP="00675468">
      <w:pPr>
        <w:pStyle w:val="1-21"/>
        <w:numPr>
          <w:ilvl w:val="0"/>
          <w:numId w:val="51"/>
        </w:numPr>
        <w:tabs>
          <w:tab w:val="left" w:pos="993"/>
        </w:tabs>
        <w:spacing w:line="360" w:lineRule="auto"/>
        <w:ind w:left="0" w:firstLine="709"/>
        <w:jc w:val="both"/>
        <w:rPr>
          <w:rFonts w:ascii="Times New Roman" w:hAnsi="Times New Roman"/>
          <w:sz w:val="28"/>
          <w:szCs w:val="28"/>
          <w:highlight w:val="yellow"/>
        </w:rPr>
      </w:pPr>
      <w:r w:rsidRPr="009966D9">
        <w:rPr>
          <w:rFonts w:ascii="Times New Roman" w:hAnsi="Times New Roman"/>
          <w:sz w:val="28"/>
          <w:szCs w:val="28"/>
          <w:highlight w:val="yellow"/>
        </w:rPr>
        <w:t>преобразования стереотипов взаимодействия с родными близкими и партнерами в воспитании и социализации детей.</w:t>
      </w:r>
    </w:p>
    <w:p w:rsidR="009966D9" w:rsidRPr="009966D9" w:rsidRDefault="009966D9" w:rsidP="009966D9">
      <w:pPr>
        <w:spacing w:line="360" w:lineRule="auto"/>
        <w:ind w:firstLine="709"/>
        <w:rPr>
          <w:szCs w:val="28"/>
          <w:highlight w:val="yellow"/>
        </w:rPr>
      </w:pPr>
      <w:r w:rsidRPr="009966D9">
        <w:rPr>
          <w:szCs w:val="28"/>
          <w:highlight w:val="yellow"/>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Сроки и формы проведения мероприятий в рамках повышения педагогической культуры родителей согласовываются с планом воспитательной работы образовательной организации. Работа с родителями (законными представителями) предшествует работе с обучающимися и подготавливает к ней.</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p>
    <w:p w:rsidR="009966D9" w:rsidRPr="009966D9" w:rsidRDefault="009966D9" w:rsidP="009966D9">
      <w:pPr>
        <w:pStyle w:val="afff3"/>
        <w:rPr>
          <w:highlight w:val="yellow"/>
        </w:rPr>
      </w:pPr>
      <w:r w:rsidRPr="009966D9">
        <w:rPr>
          <w:highlight w:val="yellow"/>
        </w:rPr>
        <w:t xml:space="preserve">2.3.9. Планируемые результаты: </w:t>
      </w:r>
    </w:p>
    <w:p w:rsidR="009966D9" w:rsidRPr="009966D9" w:rsidRDefault="009966D9" w:rsidP="009966D9">
      <w:pPr>
        <w:pStyle w:val="afffc"/>
        <w:spacing w:line="360" w:lineRule="auto"/>
        <w:ind w:firstLine="709"/>
        <w:rPr>
          <w:rFonts w:ascii="Times New Roman" w:hAnsi="Times New Roman"/>
          <w:color w:val="auto"/>
          <w:spacing w:val="-2"/>
          <w:sz w:val="28"/>
          <w:szCs w:val="28"/>
          <w:highlight w:val="yellow"/>
        </w:rPr>
      </w:pPr>
      <w:r w:rsidRPr="009966D9">
        <w:rPr>
          <w:rFonts w:ascii="Times New Roman" w:hAnsi="Times New Roman"/>
          <w:color w:val="auto"/>
          <w:sz w:val="28"/>
          <w:szCs w:val="28"/>
          <w:highlight w:val="yellow"/>
        </w:rPr>
        <w:t xml:space="preserve">Каждое из основных направлений духовно­нравственного </w:t>
      </w:r>
      <w:r w:rsidRPr="009966D9">
        <w:rPr>
          <w:rFonts w:ascii="Times New Roman" w:hAnsi="Times New Roman"/>
          <w:color w:val="auto"/>
          <w:spacing w:val="2"/>
          <w:sz w:val="28"/>
          <w:szCs w:val="28"/>
          <w:highlight w:val="yellow"/>
        </w:rPr>
        <w:t xml:space="preserve">развития, воспитания и социализации обучающихся должно обеспечивать </w:t>
      </w:r>
      <w:r w:rsidRPr="009966D9">
        <w:rPr>
          <w:rFonts w:ascii="Times New Roman" w:hAnsi="Times New Roman"/>
          <w:color w:val="auto"/>
          <w:sz w:val="28"/>
          <w:szCs w:val="28"/>
          <w:highlight w:val="yellow"/>
        </w:rPr>
        <w:t xml:space="preserve">присвоение ими соответствующих ценностей, формирование </w:t>
      </w:r>
      <w:r w:rsidRPr="009966D9">
        <w:rPr>
          <w:rFonts w:ascii="Times New Roman" w:hAnsi="Times New Roman"/>
          <w:color w:val="auto"/>
          <w:spacing w:val="-2"/>
          <w:sz w:val="28"/>
          <w:szCs w:val="28"/>
          <w:highlight w:val="yellow"/>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 xml:space="preserve">воспитательных результатов – тех духовно­нравственных </w:t>
      </w:r>
      <w:r w:rsidRPr="009966D9">
        <w:rPr>
          <w:rFonts w:ascii="Times New Roman" w:hAnsi="Times New Roman"/>
          <w:color w:val="auto"/>
          <w:spacing w:val="2"/>
          <w:sz w:val="28"/>
          <w:szCs w:val="28"/>
          <w:highlight w:val="yellow"/>
        </w:rPr>
        <w:t xml:space="preserve">приобретений, которые получил обучающийся вследствие </w:t>
      </w:r>
      <w:r w:rsidRPr="009966D9">
        <w:rPr>
          <w:rFonts w:ascii="Times New Roman" w:hAnsi="Times New Roman"/>
          <w:color w:val="auto"/>
          <w:sz w:val="28"/>
          <w:szCs w:val="28"/>
          <w:highlight w:val="yellow"/>
        </w:rPr>
        <w:t xml:space="preserve">участия в той или иной деятельности (например, приобрел, участвуя в каком­либо мероприятии, </w:t>
      </w:r>
      <w:r w:rsidRPr="009966D9">
        <w:rPr>
          <w:rFonts w:ascii="Times New Roman" w:hAnsi="Times New Roman"/>
          <w:color w:val="auto"/>
          <w:spacing w:val="2"/>
          <w:sz w:val="28"/>
          <w:szCs w:val="28"/>
          <w:highlight w:val="yellow"/>
        </w:rPr>
        <w:t>опыт самостоятельного действия</w:t>
      </w:r>
      <w:r w:rsidRPr="009966D9">
        <w:rPr>
          <w:rFonts w:ascii="Times New Roman" w:hAnsi="Times New Roman"/>
          <w:color w:val="auto"/>
          <w:sz w:val="28"/>
          <w:szCs w:val="28"/>
          <w:highlight w:val="yellow"/>
        </w:rPr>
        <w:t>);</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 xml:space="preserve">эффекта – последствий результата, того, к чему привело </w:t>
      </w:r>
      <w:r w:rsidRPr="009966D9">
        <w:rPr>
          <w:rFonts w:ascii="Times New Roman" w:hAnsi="Times New Roman"/>
          <w:color w:val="auto"/>
          <w:spacing w:val="-2"/>
          <w:sz w:val="28"/>
          <w:szCs w:val="28"/>
          <w:highlight w:val="yellow"/>
        </w:rPr>
        <w:t xml:space="preserve">достижение результата (развитие обучающегося как личности, </w:t>
      </w:r>
      <w:r w:rsidRPr="009966D9">
        <w:rPr>
          <w:rFonts w:ascii="Times New Roman" w:hAnsi="Times New Roman"/>
          <w:color w:val="auto"/>
          <w:sz w:val="28"/>
          <w:szCs w:val="28"/>
          <w:highlight w:val="yellow"/>
        </w:rPr>
        <w:t>формирование его компетентности, идентичности и</w:t>
      </w:r>
      <w:r w:rsidRPr="009966D9">
        <w:rPr>
          <w:rFonts w:ascii="Times New Roman" w:hAnsi="Times New Roman"/>
          <w:color w:val="auto"/>
          <w:sz w:val="28"/>
          <w:szCs w:val="28"/>
          <w:highlight w:val="yellow"/>
        </w:rPr>
        <w:t> </w:t>
      </w:r>
      <w:r w:rsidRPr="009966D9">
        <w:rPr>
          <w:rFonts w:ascii="Times New Roman" w:hAnsi="Times New Roman"/>
          <w:color w:val="auto"/>
          <w:sz w:val="28"/>
          <w:szCs w:val="28"/>
          <w:highlight w:val="yellow"/>
        </w:rPr>
        <w:t>т.</w:t>
      </w:r>
      <w:r w:rsidRPr="009966D9">
        <w:rPr>
          <w:rFonts w:ascii="Times New Roman" w:hAnsi="Times New Roman"/>
          <w:color w:val="auto"/>
          <w:sz w:val="28"/>
          <w:szCs w:val="28"/>
          <w:highlight w:val="yellow"/>
        </w:rPr>
        <w:t> </w:t>
      </w:r>
      <w:r w:rsidRPr="009966D9">
        <w:rPr>
          <w:rFonts w:ascii="Times New Roman" w:hAnsi="Times New Roman"/>
          <w:color w:val="auto"/>
          <w:sz w:val="28"/>
          <w:szCs w:val="28"/>
          <w:highlight w:val="yellow"/>
        </w:rPr>
        <w:t>д.).</w:t>
      </w:r>
    </w:p>
    <w:p w:rsidR="009966D9" w:rsidRPr="009966D9" w:rsidRDefault="009966D9" w:rsidP="009966D9">
      <w:pPr>
        <w:pStyle w:val="afffc"/>
        <w:spacing w:line="360" w:lineRule="auto"/>
        <w:ind w:firstLine="709"/>
        <w:rPr>
          <w:rFonts w:ascii="Times New Roman" w:hAnsi="Times New Roman"/>
          <w:color w:val="auto"/>
          <w:spacing w:val="-3"/>
          <w:sz w:val="28"/>
          <w:szCs w:val="28"/>
          <w:highlight w:val="yellow"/>
        </w:rPr>
      </w:pPr>
      <w:r w:rsidRPr="009966D9">
        <w:rPr>
          <w:rFonts w:ascii="Times New Roman" w:hAnsi="Times New Roman"/>
          <w:color w:val="auto"/>
          <w:spacing w:val="-3"/>
          <w:sz w:val="28"/>
          <w:szCs w:val="28"/>
          <w:highlight w:val="yellow"/>
        </w:rPr>
        <w:t xml:space="preserve">При этом учитывается, что достижение эффекта – развитие </w:t>
      </w:r>
      <w:r w:rsidRPr="009966D9">
        <w:rPr>
          <w:rFonts w:ascii="Times New Roman" w:hAnsi="Times New Roman"/>
          <w:color w:val="auto"/>
          <w:spacing w:val="-4"/>
          <w:sz w:val="28"/>
          <w:szCs w:val="28"/>
          <w:highlight w:val="yellow"/>
        </w:rPr>
        <w:t>личности обучающегося, формирование его социальных компе</w:t>
      </w:r>
      <w:r w:rsidRPr="009966D9">
        <w:rPr>
          <w:rFonts w:ascii="Times New Roman" w:hAnsi="Times New Roman"/>
          <w:color w:val="auto"/>
          <w:spacing w:val="-3"/>
          <w:sz w:val="28"/>
          <w:szCs w:val="28"/>
          <w:highlight w:val="yellow"/>
        </w:rPr>
        <w:t>тенций и</w:t>
      </w:r>
      <w:r w:rsidRPr="009966D9">
        <w:rPr>
          <w:rFonts w:ascii="Times New Roman" w:hAnsi="Times New Roman"/>
          <w:color w:val="auto"/>
          <w:spacing w:val="-3"/>
          <w:sz w:val="28"/>
          <w:szCs w:val="28"/>
          <w:highlight w:val="yellow"/>
        </w:rPr>
        <w:t> </w:t>
      </w:r>
      <w:r w:rsidRPr="009966D9">
        <w:rPr>
          <w:rFonts w:ascii="Times New Roman" w:hAnsi="Times New Roman"/>
          <w:color w:val="auto"/>
          <w:spacing w:val="-3"/>
          <w:sz w:val="28"/>
          <w:szCs w:val="28"/>
          <w:highlight w:val="yellow"/>
        </w:rPr>
        <w:t>т.</w:t>
      </w:r>
      <w:r w:rsidRPr="009966D9">
        <w:rPr>
          <w:rFonts w:ascii="Times New Roman" w:hAnsi="Times New Roman"/>
          <w:color w:val="auto"/>
          <w:spacing w:val="-3"/>
          <w:sz w:val="28"/>
          <w:szCs w:val="28"/>
          <w:highlight w:val="yellow"/>
        </w:rPr>
        <w:t> </w:t>
      </w:r>
      <w:r w:rsidRPr="009966D9">
        <w:rPr>
          <w:rFonts w:ascii="Times New Roman" w:hAnsi="Times New Roman"/>
          <w:color w:val="auto"/>
          <w:spacing w:val="-3"/>
          <w:sz w:val="28"/>
          <w:szCs w:val="28"/>
          <w:highlight w:val="yellow"/>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966D9">
        <w:rPr>
          <w:rFonts w:ascii="Times New Roman" w:hAnsi="Times New Roman"/>
          <w:color w:val="auto"/>
          <w:spacing w:val="-3"/>
          <w:sz w:val="28"/>
          <w:szCs w:val="28"/>
          <w:highlight w:val="yellow"/>
        </w:rPr>
        <w:t> </w:t>
      </w:r>
      <w:r w:rsidRPr="009966D9">
        <w:rPr>
          <w:rFonts w:ascii="Times New Roman" w:hAnsi="Times New Roman"/>
          <w:color w:val="auto"/>
          <w:spacing w:val="-3"/>
          <w:sz w:val="28"/>
          <w:szCs w:val="28"/>
          <w:highlight w:val="yellow"/>
        </w:rPr>
        <w:t>т.</w:t>
      </w:r>
      <w:r w:rsidRPr="009966D9">
        <w:rPr>
          <w:rFonts w:ascii="Times New Roman" w:hAnsi="Times New Roman"/>
          <w:color w:val="auto"/>
          <w:spacing w:val="-3"/>
          <w:sz w:val="28"/>
          <w:szCs w:val="28"/>
          <w:highlight w:val="yellow"/>
        </w:rPr>
        <w:t> </w:t>
      </w:r>
      <w:r w:rsidRPr="009966D9">
        <w:rPr>
          <w:rFonts w:ascii="Times New Roman" w:hAnsi="Times New Roman"/>
          <w:color w:val="auto"/>
          <w:spacing w:val="-3"/>
          <w:sz w:val="28"/>
          <w:szCs w:val="28"/>
          <w:highlight w:val="yellow"/>
        </w:rPr>
        <w:t>п.), а также собственным усилиям обучающегося.</w:t>
      </w:r>
    </w:p>
    <w:p w:rsidR="009966D9" w:rsidRPr="009966D9" w:rsidRDefault="009966D9" w:rsidP="009966D9">
      <w:pPr>
        <w:pStyle w:val="afffc"/>
        <w:spacing w:line="360" w:lineRule="auto"/>
        <w:ind w:firstLine="709"/>
        <w:rPr>
          <w:rFonts w:ascii="Times New Roman" w:hAnsi="Times New Roman"/>
          <w:b/>
          <w:bCs/>
          <w:color w:val="auto"/>
          <w:sz w:val="28"/>
          <w:szCs w:val="28"/>
          <w:highlight w:val="yellow"/>
        </w:rPr>
      </w:pPr>
      <w:r w:rsidRPr="009966D9">
        <w:rPr>
          <w:rFonts w:ascii="Times New Roman" w:hAnsi="Times New Roman"/>
          <w:color w:val="auto"/>
          <w:spacing w:val="2"/>
          <w:sz w:val="28"/>
          <w:szCs w:val="28"/>
          <w:highlight w:val="yellow"/>
        </w:rPr>
        <w:t xml:space="preserve">Воспитательные результаты могут быть распределены по </w:t>
      </w:r>
      <w:r w:rsidRPr="009966D9">
        <w:rPr>
          <w:rFonts w:ascii="Times New Roman" w:hAnsi="Times New Roman"/>
          <w:color w:val="auto"/>
          <w:sz w:val="28"/>
          <w:szCs w:val="28"/>
          <w:highlight w:val="yellow"/>
        </w:rPr>
        <w:t>трем уровням.</w:t>
      </w:r>
    </w:p>
    <w:p w:rsidR="009966D9" w:rsidRPr="009966D9" w:rsidRDefault="009966D9" w:rsidP="009966D9">
      <w:pPr>
        <w:pStyle w:val="afffc"/>
        <w:spacing w:line="360" w:lineRule="auto"/>
        <w:ind w:firstLine="709"/>
        <w:rPr>
          <w:rFonts w:ascii="Times New Roman" w:hAnsi="Times New Roman"/>
          <w:b/>
          <w:bCs/>
          <w:color w:val="auto"/>
          <w:spacing w:val="-4"/>
          <w:sz w:val="28"/>
          <w:szCs w:val="28"/>
          <w:highlight w:val="yellow"/>
        </w:rPr>
      </w:pPr>
      <w:r w:rsidRPr="009966D9">
        <w:rPr>
          <w:rFonts w:ascii="Times New Roman" w:hAnsi="Times New Roman"/>
          <w:b/>
          <w:bCs/>
          <w:color w:val="auto"/>
          <w:spacing w:val="-2"/>
          <w:sz w:val="28"/>
          <w:szCs w:val="28"/>
          <w:highlight w:val="yellow"/>
        </w:rPr>
        <w:t>Первый уровень результатов</w:t>
      </w:r>
      <w:r w:rsidRPr="009966D9">
        <w:rPr>
          <w:rFonts w:ascii="Times New Roman" w:hAnsi="Times New Roman"/>
          <w:color w:val="auto"/>
          <w:spacing w:val="-2"/>
          <w:sz w:val="28"/>
          <w:szCs w:val="28"/>
          <w:highlight w:val="yellow"/>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966D9">
        <w:rPr>
          <w:rFonts w:ascii="Times New Roman" w:hAnsi="Times New Roman"/>
          <w:color w:val="auto"/>
          <w:spacing w:val="2"/>
          <w:sz w:val="28"/>
          <w:szCs w:val="28"/>
          <w:highlight w:val="yellow"/>
        </w:rPr>
        <w:t xml:space="preserve">мах поведения в обществе), первичного понимания </w:t>
      </w:r>
      <w:r w:rsidRPr="009966D9">
        <w:rPr>
          <w:rFonts w:ascii="Times New Roman" w:hAnsi="Times New Roman"/>
          <w:color w:val="auto"/>
          <w:spacing w:val="-3"/>
          <w:sz w:val="28"/>
          <w:szCs w:val="28"/>
          <w:highlight w:val="yellow"/>
        </w:rPr>
        <w:t>социальной реальности и повседневной жизни. Для достиже</w:t>
      </w:r>
      <w:r w:rsidRPr="009966D9">
        <w:rPr>
          <w:rFonts w:ascii="Times New Roman" w:hAnsi="Times New Roman"/>
          <w:color w:val="auto"/>
          <w:spacing w:val="-2"/>
          <w:sz w:val="28"/>
          <w:szCs w:val="28"/>
          <w:highlight w:val="yellow"/>
        </w:rPr>
        <w:t xml:space="preserve">ния данного уровня результатов особое значение имеет взаимодействие обучающегося со своими учителями (в урочной </w:t>
      </w:r>
      <w:r w:rsidRPr="009966D9">
        <w:rPr>
          <w:rFonts w:ascii="Times New Roman" w:hAnsi="Times New Roman"/>
          <w:color w:val="auto"/>
          <w:spacing w:val="-4"/>
          <w:sz w:val="28"/>
          <w:szCs w:val="28"/>
          <w:highlight w:val="yellow"/>
        </w:rPr>
        <w:t>и внеурочной деятельности) как значимыми для него носителями положительного социального знания и повседневного опыта.</w:t>
      </w:r>
    </w:p>
    <w:p w:rsidR="009966D9" w:rsidRPr="009966D9" w:rsidRDefault="009966D9" w:rsidP="009966D9">
      <w:pPr>
        <w:pStyle w:val="afffc"/>
        <w:spacing w:line="360" w:lineRule="auto"/>
        <w:ind w:firstLine="709"/>
        <w:rPr>
          <w:rFonts w:ascii="Times New Roman" w:hAnsi="Times New Roman"/>
          <w:b/>
          <w:bCs/>
          <w:color w:val="auto"/>
          <w:sz w:val="28"/>
          <w:szCs w:val="28"/>
          <w:highlight w:val="yellow"/>
        </w:rPr>
      </w:pPr>
      <w:r w:rsidRPr="009966D9">
        <w:rPr>
          <w:rFonts w:ascii="Times New Roman" w:hAnsi="Times New Roman"/>
          <w:b/>
          <w:bCs/>
          <w:color w:val="auto"/>
          <w:sz w:val="28"/>
          <w:szCs w:val="28"/>
          <w:highlight w:val="yellow"/>
        </w:rPr>
        <w:t>Второй уровень результатов</w:t>
      </w:r>
      <w:r w:rsidRPr="009966D9">
        <w:rPr>
          <w:rFonts w:ascii="Times New Roman" w:hAnsi="Times New Roman"/>
          <w:color w:val="auto"/>
          <w:sz w:val="28"/>
          <w:szCs w:val="28"/>
          <w:highlight w:val="yellow"/>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966D9">
        <w:rPr>
          <w:rFonts w:ascii="Times New Roman" w:hAnsi="Times New Roman"/>
          <w:color w:val="auto"/>
          <w:spacing w:val="2"/>
          <w:sz w:val="28"/>
          <w:szCs w:val="28"/>
          <w:highlight w:val="yellow"/>
        </w:rPr>
        <w:t xml:space="preserve">татов особое значение имеет взаимодействие обучающихся </w:t>
      </w:r>
      <w:r w:rsidRPr="009966D9">
        <w:rPr>
          <w:rFonts w:ascii="Times New Roman" w:hAnsi="Times New Roman"/>
          <w:color w:val="auto"/>
          <w:sz w:val="28"/>
          <w:szCs w:val="28"/>
          <w:highlight w:val="yellow"/>
        </w:rPr>
        <w:t xml:space="preserve">между собой на уровне класса, образовательной организации, </w:t>
      </w:r>
      <w:r w:rsidRPr="009966D9">
        <w:rPr>
          <w:rFonts w:ascii="Times New Roman" w:hAnsi="Times New Roman"/>
          <w:color w:val="auto"/>
          <w:spacing w:val="2"/>
          <w:sz w:val="28"/>
          <w:szCs w:val="28"/>
          <w:highlight w:val="yellow"/>
        </w:rPr>
        <w:t xml:space="preserve">т. е. в защищенной среде, </w:t>
      </w:r>
      <w:r w:rsidRPr="009966D9">
        <w:rPr>
          <w:rFonts w:ascii="Times New Roman" w:hAnsi="Times New Roman"/>
          <w:color w:val="auto"/>
          <w:sz w:val="28"/>
          <w:szCs w:val="28"/>
          <w:highlight w:val="yellow"/>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966D9" w:rsidRPr="009966D9" w:rsidRDefault="009966D9" w:rsidP="009966D9">
      <w:pPr>
        <w:pStyle w:val="afffc"/>
        <w:spacing w:line="360" w:lineRule="auto"/>
        <w:ind w:firstLine="709"/>
        <w:rPr>
          <w:rFonts w:ascii="Times New Roman" w:hAnsi="Times New Roman"/>
          <w:color w:val="auto"/>
          <w:spacing w:val="-4"/>
          <w:sz w:val="28"/>
          <w:szCs w:val="28"/>
          <w:highlight w:val="yellow"/>
        </w:rPr>
      </w:pPr>
      <w:r w:rsidRPr="009966D9">
        <w:rPr>
          <w:rFonts w:ascii="Times New Roman" w:hAnsi="Times New Roman"/>
          <w:b/>
          <w:bCs/>
          <w:color w:val="auto"/>
          <w:sz w:val="28"/>
          <w:szCs w:val="28"/>
          <w:highlight w:val="yellow"/>
        </w:rPr>
        <w:t>Третий уровень результатов</w:t>
      </w:r>
      <w:r w:rsidRPr="009966D9">
        <w:rPr>
          <w:rFonts w:ascii="Times New Roman" w:hAnsi="Times New Roman"/>
          <w:color w:val="auto"/>
          <w:sz w:val="28"/>
          <w:szCs w:val="28"/>
          <w:highlight w:val="yellow"/>
        </w:rPr>
        <w:t xml:space="preserve"> – получение обучающимся </w:t>
      </w:r>
      <w:r w:rsidRPr="009966D9">
        <w:rPr>
          <w:rFonts w:ascii="Times New Roman" w:hAnsi="Times New Roman"/>
          <w:color w:val="auto"/>
          <w:spacing w:val="-2"/>
          <w:sz w:val="28"/>
          <w:szCs w:val="28"/>
          <w:highlight w:val="yellow"/>
        </w:rPr>
        <w:t xml:space="preserve">начального опыта самостоятельного общественного действия, </w:t>
      </w:r>
      <w:r w:rsidRPr="009966D9">
        <w:rPr>
          <w:rFonts w:ascii="Times New Roman" w:hAnsi="Times New Roman"/>
          <w:color w:val="auto"/>
          <w:spacing w:val="-4"/>
          <w:sz w:val="28"/>
          <w:szCs w:val="28"/>
          <w:highlight w:val="yellow"/>
        </w:rPr>
        <w:t xml:space="preserve">формирование у младшего школьника социально приемлемых </w:t>
      </w:r>
      <w:r w:rsidRPr="009966D9">
        <w:rPr>
          <w:rFonts w:ascii="Times New Roman" w:hAnsi="Times New Roman"/>
          <w:color w:val="auto"/>
          <w:spacing w:val="-2"/>
          <w:sz w:val="28"/>
          <w:szCs w:val="28"/>
          <w:highlight w:val="yellow"/>
        </w:rPr>
        <w:t xml:space="preserve">моделей поведения. Только в самостоятельном общественном </w:t>
      </w:r>
      <w:r w:rsidRPr="009966D9">
        <w:rPr>
          <w:rFonts w:ascii="Times New Roman" w:hAnsi="Times New Roman"/>
          <w:color w:val="auto"/>
          <w:spacing w:val="-4"/>
          <w:sz w:val="28"/>
          <w:szCs w:val="28"/>
          <w:highlight w:val="yellow"/>
        </w:rPr>
        <w:t>действии человек действительно становится (а не просто узнает о том, как стать) гражданином, социальным деятелем, свобод</w:t>
      </w:r>
      <w:r w:rsidRPr="009966D9">
        <w:rPr>
          <w:rFonts w:ascii="Times New Roman" w:hAnsi="Times New Roman"/>
          <w:color w:val="auto"/>
          <w:spacing w:val="-2"/>
          <w:sz w:val="28"/>
          <w:szCs w:val="28"/>
          <w:highlight w:val="yellow"/>
        </w:rPr>
        <w:t xml:space="preserve">ным человеком. Для достижения данного уровня результатов </w:t>
      </w:r>
      <w:r w:rsidRPr="009966D9">
        <w:rPr>
          <w:rFonts w:ascii="Times New Roman" w:hAnsi="Times New Roman"/>
          <w:color w:val="auto"/>
          <w:spacing w:val="-4"/>
          <w:sz w:val="28"/>
          <w:szCs w:val="28"/>
          <w:highlight w:val="yellow"/>
        </w:rPr>
        <w:t>особое значение имеет взаимодействие обучающегося с пред</w:t>
      </w:r>
      <w:r w:rsidRPr="009966D9">
        <w:rPr>
          <w:rFonts w:ascii="Times New Roman" w:hAnsi="Times New Roman"/>
          <w:color w:val="auto"/>
          <w:sz w:val="28"/>
          <w:szCs w:val="28"/>
          <w:highlight w:val="yellow"/>
        </w:rPr>
        <w:t xml:space="preserve">ставителями различных социальных субъектов за пределами </w:t>
      </w:r>
      <w:r w:rsidRPr="009966D9">
        <w:rPr>
          <w:rFonts w:ascii="Times New Roman" w:hAnsi="Times New Roman"/>
          <w:color w:val="auto"/>
          <w:spacing w:val="-4"/>
          <w:sz w:val="28"/>
          <w:szCs w:val="28"/>
          <w:highlight w:val="yellow"/>
        </w:rPr>
        <w:t>образовательной организации, в открытой общественной среде.</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С переходом от одного уровня результатов к другому существенно возрастают воспитательные эффекты:</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 xml:space="preserve">на первом уровне воспитание приближено к обучению, </w:t>
      </w:r>
      <w:r w:rsidRPr="009966D9">
        <w:rPr>
          <w:rFonts w:ascii="Times New Roman" w:hAnsi="Times New Roman"/>
          <w:color w:val="auto"/>
          <w:spacing w:val="2"/>
          <w:sz w:val="28"/>
          <w:szCs w:val="28"/>
          <w:highlight w:val="yellow"/>
        </w:rPr>
        <w:t xml:space="preserve">при этом предметом воспитания как учения являются не </w:t>
      </w:r>
      <w:r w:rsidRPr="009966D9">
        <w:rPr>
          <w:rFonts w:ascii="Times New Roman" w:hAnsi="Times New Roman"/>
          <w:color w:val="auto"/>
          <w:sz w:val="28"/>
          <w:szCs w:val="28"/>
          <w:highlight w:val="yellow"/>
        </w:rPr>
        <w:t>столько научные знания, сколько знания о ценностях;</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на втором уровне воспитание осуществляется в контексте жизнедеятельности школьников и ценности могут усваивать</w:t>
      </w:r>
      <w:r w:rsidRPr="009966D9">
        <w:rPr>
          <w:rFonts w:ascii="Times New Roman" w:hAnsi="Times New Roman"/>
          <w:color w:val="auto"/>
          <w:spacing w:val="2"/>
          <w:sz w:val="28"/>
          <w:szCs w:val="28"/>
          <w:highlight w:val="yellow"/>
        </w:rPr>
        <w:t xml:space="preserve">ся ими в форме отдельных нравственно ориентированных </w:t>
      </w:r>
      <w:r w:rsidRPr="009966D9">
        <w:rPr>
          <w:rFonts w:ascii="Times New Roman" w:hAnsi="Times New Roman"/>
          <w:color w:val="auto"/>
          <w:sz w:val="28"/>
          <w:szCs w:val="28"/>
          <w:highlight w:val="yellow"/>
        </w:rPr>
        <w:t>поступков;</w:t>
      </w:r>
    </w:p>
    <w:p w:rsidR="009966D9" w:rsidRPr="009966D9" w:rsidRDefault="009966D9" w:rsidP="009966D9">
      <w:pPr>
        <w:pStyle w:val="affff3"/>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4"/>
          <w:sz w:val="28"/>
          <w:szCs w:val="28"/>
          <w:highlight w:val="yellow"/>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966D9">
        <w:rPr>
          <w:rFonts w:ascii="Times New Roman" w:hAnsi="Times New Roman"/>
          <w:color w:val="auto"/>
          <w:sz w:val="28"/>
          <w:szCs w:val="28"/>
          <w:highlight w:val="yellow"/>
        </w:rPr>
        <w:t>.</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z w:val="28"/>
          <w:szCs w:val="28"/>
          <w:highlight w:val="yellow"/>
        </w:rPr>
        <w:t>Таким образом, знания о ценностях переводятся в реаль</w:t>
      </w:r>
      <w:r w:rsidRPr="009966D9">
        <w:rPr>
          <w:rFonts w:ascii="Times New Roman" w:hAnsi="Times New Roman"/>
          <w:color w:val="auto"/>
          <w:spacing w:val="-2"/>
          <w:sz w:val="28"/>
          <w:szCs w:val="28"/>
          <w:highlight w:val="yellow"/>
        </w:rPr>
        <w:t>но действующие, осознанные мотивы поведения, значения цен</w:t>
      </w:r>
      <w:r w:rsidRPr="009966D9">
        <w:rPr>
          <w:rFonts w:ascii="Times New Roman" w:hAnsi="Times New Roman"/>
          <w:color w:val="auto"/>
          <w:sz w:val="28"/>
          <w:szCs w:val="28"/>
          <w:highlight w:val="yellow"/>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966D9" w:rsidRPr="009966D9" w:rsidRDefault="009966D9" w:rsidP="009966D9">
      <w:pPr>
        <w:pStyle w:val="afffc"/>
        <w:spacing w:line="360" w:lineRule="auto"/>
        <w:ind w:firstLine="709"/>
        <w:rPr>
          <w:rFonts w:ascii="Times New Roman" w:hAnsi="Times New Roman"/>
          <w:color w:val="auto"/>
          <w:spacing w:val="-2"/>
          <w:sz w:val="28"/>
          <w:szCs w:val="28"/>
          <w:highlight w:val="yellow"/>
        </w:rPr>
      </w:pPr>
      <w:r w:rsidRPr="009966D9">
        <w:rPr>
          <w:rFonts w:ascii="Times New Roman" w:hAnsi="Times New Roman"/>
          <w:color w:val="auto"/>
          <w:spacing w:val="-2"/>
          <w:sz w:val="28"/>
          <w:szCs w:val="28"/>
          <w:highlight w:val="yellow"/>
        </w:rPr>
        <w:t xml:space="preserve">Несмотря на это разделение уровней результатов возможно только в теории, на уровне целей, а в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9966D9" w:rsidRPr="009966D9" w:rsidRDefault="009966D9" w:rsidP="009966D9">
      <w:pPr>
        <w:pStyle w:val="afffc"/>
        <w:spacing w:line="360" w:lineRule="auto"/>
        <w:ind w:firstLine="709"/>
        <w:rPr>
          <w:rFonts w:ascii="Times New Roman" w:hAnsi="Times New Roman"/>
          <w:color w:val="auto"/>
          <w:spacing w:val="-2"/>
          <w:sz w:val="28"/>
          <w:szCs w:val="28"/>
          <w:highlight w:val="yellow"/>
        </w:rPr>
      </w:pPr>
      <w:r w:rsidRPr="009966D9">
        <w:rPr>
          <w:rFonts w:ascii="Times New Roman" w:hAnsi="Times New Roman"/>
          <w:color w:val="auto"/>
          <w:spacing w:val="-2"/>
          <w:sz w:val="28"/>
          <w:szCs w:val="28"/>
          <w:highlight w:val="yellow"/>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Переход от одного уровня воспитательных результатов</w:t>
      </w:r>
      <w:r w:rsidRPr="009966D9">
        <w:rPr>
          <w:rFonts w:ascii="Times New Roman" w:hAnsi="Times New Roman"/>
          <w:color w:val="auto"/>
          <w:sz w:val="28"/>
          <w:szCs w:val="28"/>
          <w:highlight w:val="yellow"/>
        </w:rPr>
        <w:t xml:space="preserve"> к другому должен быть последовательным, постепенным.</w:t>
      </w:r>
    </w:p>
    <w:p w:rsidR="009966D9" w:rsidRPr="009966D9" w:rsidRDefault="009966D9" w:rsidP="009966D9">
      <w:pPr>
        <w:pStyle w:val="afffc"/>
        <w:spacing w:line="360" w:lineRule="auto"/>
        <w:ind w:firstLine="709"/>
        <w:rPr>
          <w:rFonts w:ascii="Times New Roman" w:hAnsi="Times New Roman"/>
          <w:color w:val="auto"/>
          <w:sz w:val="28"/>
          <w:szCs w:val="28"/>
          <w:highlight w:val="yellow"/>
        </w:rPr>
      </w:pPr>
      <w:r w:rsidRPr="009966D9">
        <w:rPr>
          <w:rFonts w:ascii="Times New Roman" w:hAnsi="Times New Roman"/>
          <w:color w:val="auto"/>
          <w:spacing w:val="-2"/>
          <w:sz w:val="28"/>
          <w:szCs w:val="28"/>
          <w:highlight w:val="yellow"/>
        </w:rPr>
        <w:t xml:space="preserve">Достижение трех уровней воспитательных результатов </w:t>
      </w:r>
      <w:r w:rsidRPr="009966D9">
        <w:rPr>
          <w:rFonts w:ascii="Times New Roman" w:hAnsi="Times New Roman"/>
          <w:color w:val="auto"/>
          <w:sz w:val="28"/>
          <w:szCs w:val="28"/>
          <w:highlight w:val="yellow"/>
        </w:rPr>
        <w:t>обе</w:t>
      </w:r>
      <w:r w:rsidRPr="009966D9">
        <w:rPr>
          <w:rFonts w:ascii="Times New Roman" w:hAnsi="Times New Roman"/>
          <w:color w:val="auto"/>
          <w:spacing w:val="2"/>
          <w:sz w:val="28"/>
          <w:szCs w:val="28"/>
          <w:highlight w:val="yellow"/>
        </w:rPr>
        <w:t xml:space="preserve">спечивает появление значимых </w:t>
      </w:r>
      <w:r w:rsidRPr="009966D9">
        <w:rPr>
          <w:rFonts w:ascii="Times New Roman" w:hAnsi="Times New Roman"/>
          <w:iCs/>
          <w:color w:val="auto"/>
          <w:spacing w:val="2"/>
          <w:sz w:val="28"/>
          <w:szCs w:val="28"/>
          <w:highlight w:val="yellow"/>
        </w:rPr>
        <w:t>эффектов</w:t>
      </w:r>
      <w:r w:rsidRPr="009966D9">
        <w:rPr>
          <w:rFonts w:ascii="Times New Roman" w:hAnsi="Times New Roman"/>
          <w:color w:val="auto"/>
          <w:spacing w:val="2"/>
          <w:sz w:val="28"/>
          <w:szCs w:val="28"/>
          <w:highlight w:val="yellow"/>
        </w:rPr>
        <w:t xml:space="preserve"> духовно­нрав</w:t>
      </w:r>
      <w:r w:rsidRPr="009966D9">
        <w:rPr>
          <w:rFonts w:ascii="Times New Roman" w:hAnsi="Times New Roman"/>
          <w:color w:val="auto"/>
          <w:sz w:val="28"/>
          <w:szCs w:val="28"/>
          <w:highlight w:val="yellow"/>
        </w:rPr>
        <w:t xml:space="preserve">ственного развития, воспитания и социализации обучающихся – формирование основ российской идентичности, присвоение базовых </w:t>
      </w:r>
      <w:r w:rsidRPr="009966D9">
        <w:rPr>
          <w:rFonts w:ascii="Times New Roman" w:hAnsi="Times New Roman"/>
          <w:color w:val="auto"/>
          <w:spacing w:val="2"/>
          <w:sz w:val="28"/>
          <w:szCs w:val="28"/>
          <w:highlight w:val="yellow"/>
        </w:rPr>
        <w:t>национальных ценностей, развитие нравственного самосо</w:t>
      </w:r>
      <w:r w:rsidRPr="009966D9">
        <w:rPr>
          <w:rFonts w:ascii="Times New Roman" w:hAnsi="Times New Roman"/>
          <w:color w:val="auto"/>
          <w:sz w:val="28"/>
          <w:szCs w:val="28"/>
          <w:highlight w:val="yellow"/>
        </w:rPr>
        <w:t>знания, укрепление духовного и социально­психологического здоровья, позитивного отношения к жизни, доверия к людям и обществу.</w:t>
      </w:r>
    </w:p>
    <w:p w:rsidR="009966D9" w:rsidRPr="009966D9" w:rsidRDefault="009966D9" w:rsidP="009966D9">
      <w:pPr>
        <w:spacing w:line="360" w:lineRule="auto"/>
        <w:ind w:firstLine="709"/>
        <w:rPr>
          <w:szCs w:val="28"/>
          <w:highlight w:val="yellow"/>
        </w:rPr>
      </w:pPr>
      <w:r w:rsidRPr="009966D9">
        <w:rPr>
          <w:szCs w:val="28"/>
          <w:highlight w:val="yellow"/>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Гражданско-патриотическое воспитание:</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первоначальный опыт ролевого взаимодействия и реализации гражданской, патриотической позиции;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pacing w:val="2"/>
          <w:szCs w:val="28"/>
          <w:highlight w:val="yellow"/>
        </w:rPr>
        <w:t>первоначальный опыт межкультурной ком</w:t>
      </w:r>
      <w:r w:rsidRPr="009966D9">
        <w:rPr>
          <w:szCs w:val="28"/>
          <w:highlight w:val="yellow"/>
        </w:rPr>
        <w:t>муникации с детьми и взрослыми – представителями разных народов России;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уважительное отношение к воинскому прошлому и настоящему нашей страны, уважение к защитникам Родины.</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Нравственное и духовное воспитание:</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уважительное отношение к традиционным религиям народов России;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неравнодушие к жизненным проблемам других людей, сочувствие к человеку, находящемуся в трудной ситуации;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уважительное отношение к родителям (законным представителям), к старшим, заботливое отношение к младшим;</w:t>
      </w:r>
    </w:p>
    <w:p w:rsidR="009966D9" w:rsidRPr="009966D9" w:rsidRDefault="009966D9" w:rsidP="00675468">
      <w:pPr>
        <w:numPr>
          <w:ilvl w:val="0"/>
          <w:numId w:val="52"/>
        </w:numPr>
        <w:tabs>
          <w:tab w:val="left" w:pos="993"/>
        </w:tabs>
        <w:spacing w:line="360" w:lineRule="auto"/>
        <w:ind w:left="0" w:firstLine="709"/>
        <w:rPr>
          <w:b/>
          <w:spacing w:val="2"/>
          <w:szCs w:val="28"/>
          <w:highlight w:val="yellow"/>
        </w:rPr>
      </w:pPr>
      <w:r w:rsidRPr="009966D9">
        <w:rPr>
          <w:szCs w:val="28"/>
          <w:highlight w:val="yellow"/>
        </w:rPr>
        <w:t>знание традиций своей семьи и образовательной организации, бережное отношение к ним.</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Воспитание положительного отношения к труду и творчеству:</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ценностное отношение к труду и творчеству, человеку труда, трудовым достижениям России и человечества, трудолюбие;</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ценностное и творческое отношение к учебному труду, понимание важности образования для жизни человека;</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элементарные представления о различных профессиях;</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первоначальные навыки трудового, творческого сотрудничества со сверстниками, старшими детьми и взрослыми;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осознание приоритета нравственных основ труда, творчества, создания нового;</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первоначальный опыт участия в различных видах общественно полезной и личностно значимой деятельности;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осознание важности самореализации в социальном творчестве, познавательной и практической, общественно полезной деятельности;</w:t>
      </w:r>
    </w:p>
    <w:p w:rsidR="009966D9" w:rsidRPr="009966D9" w:rsidRDefault="009966D9" w:rsidP="00675468">
      <w:pPr>
        <w:numPr>
          <w:ilvl w:val="0"/>
          <w:numId w:val="52"/>
        </w:numPr>
        <w:tabs>
          <w:tab w:val="left" w:pos="993"/>
        </w:tabs>
        <w:spacing w:line="360" w:lineRule="auto"/>
        <w:ind w:left="0" w:firstLine="709"/>
        <w:rPr>
          <w:b/>
          <w:spacing w:val="2"/>
          <w:szCs w:val="28"/>
          <w:highlight w:val="yellow"/>
        </w:rPr>
      </w:pPr>
      <w:r w:rsidRPr="009966D9">
        <w:rPr>
          <w:szCs w:val="28"/>
          <w:highlight w:val="yellow"/>
        </w:rPr>
        <w:t>умения</w:t>
      </w:r>
      <w:r w:rsidRPr="009966D9">
        <w:rPr>
          <w:spacing w:val="-4"/>
          <w:szCs w:val="28"/>
          <w:highlight w:val="yellow"/>
        </w:rPr>
        <w:t xml:space="preserve"> и навыки самообслуживания в шко</w:t>
      </w:r>
      <w:r w:rsidRPr="009966D9">
        <w:rPr>
          <w:szCs w:val="28"/>
          <w:highlight w:val="yellow"/>
        </w:rPr>
        <w:t>ле и дома.</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Интеллектуальное воспитание:</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элементарные навыки учебно-исследовательской работы;</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966D9" w:rsidRPr="009966D9" w:rsidRDefault="009966D9" w:rsidP="00675468">
      <w:pPr>
        <w:numPr>
          <w:ilvl w:val="0"/>
          <w:numId w:val="52"/>
        </w:numPr>
        <w:tabs>
          <w:tab w:val="left" w:pos="993"/>
        </w:tabs>
        <w:spacing w:line="360" w:lineRule="auto"/>
        <w:ind w:left="0" w:firstLine="709"/>
        <w:rPr>
          <w:b/>
          <w:spacing w:val="2"/>
          <w:szCs w:val="28"/>
          <w:highlight w:val="yellow"/>
        </w:rPr>
      </w:pPr>
      <w:r w:rsidRPr="009966D9">
        <w:rPr>
          <w:szCs w:val="28"/>
          <w:highlight w:val="yellow"/>
        </w:rPr>
        <w:t xml:space="preserve">элементарные представления об этике интеллектуальной деятельности. </w:t>
      </w:r>
    </w:p>
    <w:p w:rsidR="009966D9" w:rsidRPr="009966D9" w:rsidRDefault="009966D9" w:rsidP="009966D9">
      <w:pPr>
        <w:pStyle w:val="affff3"/>
        <w:spacing w:line="360" w:lineRule="auto"/>
        <w:ind w:firstLine="709"/>
        <w:rPr>
          <w:rFonts w:ascii="Times New Roman" w:hAnsi="Times New Roman"/>
          <w:color w:val="auto"/>
          <w:spacing w:val="2"/>
          <w:sz w:val="28"/>
          <w:szCs w:val="28"/>
          <w:highlight w:val="yellow"/>
        </w:rPr>
      </w:pPr>
      <w:r w:rsidRPr="009966D9">
        <w:rPr>
          <w:rFonts w:ascii="Times New Roman" w:hAnsi="Times New Roman"/>
          <w:b/>
          <w:color w:val="auto"/>
          <w:spacing w:val="2"/>
          <w:sz w:val="28"/>
          <w:szCs w:val="28"/>
          <w:highlight w:val="yellow"/>
        </w:rPr>
        <w:t>Здоровьесберегающее воспитание</w:t>
      </w:r>
      <w:r w:rsidRPr="009966D9">
        <w:rPr>
          <w:rFonts w:ascii="Times New Roman" w:hAnsi="Times New Roman"/>
          <w:color w:val="auto"/>
          <w:spacing w:val="2"/>
          <w:sz w:val="28"/>
          <w:szCs w:val="28"/>
          <w:highlight w:val="yellow"/>
        </w:rPr>
        <w:t>:</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элементарный опыт пропаганды здорового образа жизни;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 xml:space="preserve"> элементарный опыт организации здорового образа жизни;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представление о возможном негативном влиянии компьютерных игр, телевидения, рекламы на здоровье человека;</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представление о негативном влиянии психоактивных веществ, алкоголя, табакокурения на здоровье человека;</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zCs w:val="28"/>
          <w:highlight w:val="yellow"/>
        </w:rPr>
        <w:t>регулярные</w:t>
      </w:r>
      <w:r w:rsidRPr="009966D9">
        <w:rPr>
          <w:spacing w:val="2"/>
          <w:szCs w:val="28"/>
          <w:highlight w:val="yellow"/>
        </w:rPr>
        <w:t xml:space="preserve"> занятия</w:t>
      </w:r>
      <w:r w:rsidRPr="009966D9">
        <w:rPr>
          <w:szCs w:val="28"/>
          <w:highlight w:val="yellow"/>
        </w:rPr>
        <w:t xml:space="preserve"> физической культурой и спортом и осознанное к ним отношение. </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Социокультурное и медиакультурное воспитание:</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pacing w:val="2"/>
          <w:szCs w:val="28"/>
          <w:highlight w:val="yellow"/>
        </w:rPr>
        <w:t>первоначальное представление о значении понятий «миролюбие», «гражданское согласие», «социальное партнерство»;</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pacing w:val="2"/>
          <w:szCs w:val="28"/>
          <w:highlight w:val="yellow"/>
        </w:rPr>
        <w:t xml:space="preserve"> элементарный опыт, межкультурного, межнационального, межконфессионального сотрудничества, диалогического общения;</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pacing w:val="2"/>
          <w:szCs w:val="28"/>
          <w:highlight w:val="yellow"/>
        </w:rPr>
        <w:t xml:space="preserve"> первичный опыт социального партнерства и диалога поколений;</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pacing w:val="2"/>
          <w:szCs w:val="28"/>
          <w:highlight w:val="yellow"/>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pacing w:val="2"/>
          <w:szCs w:val="28"/>
          <w:highlight w:val="yellow"/>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Культуротворческое и эстетическое воспитание:</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zCs w:val="28"/>
          <w:highlight w:val="yellow"/>
        </w:rPr>
        <w:t xml:space="preserve"> умение  видеть </w:t>
      </w:r>
      <w:r w:rsidRPr="009966D9">
        <w:rPr>
          <w:spacing w:val="2"/>
          <w:szCs w:val="28"/>
          <w:highlight w:val="yellow"/>
        </w:rPr>
        <w:t>красоту в окружающем мире;</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pacing w:val="2"/>
          <w:szCs w:val="28"/>
          <w:highlight w:val="yellow"/>
        </w:rPr>
        <w:t>первоначальные умения видеть красоту в поведении, поступках людей;</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pacing w:val="2"/>
          <w:szCs w:val="28"/>
          <w:highlight w:val="yellow"/>
        </w:rPr>
        <w:t>элементарные представления об эстетических и художественных ценностях отечественной культуры;</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pacing w:val="2"/>
          <w:szCs w:val="28"/>
          <w:highlight w:val="yellow"/>
        </w:rPr>
        <w:t>первоначальный опыт эмоционального постижения народного творчества, этнокультурных традиций, фольклора народов России;</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pacing w:val="2"/>
          <w:szCs w:val="28"/>
          <w:highlight w:val="yellow"/>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966D9" w:rsidRPr="009966D9" w:rsidRDefault="009966D9" w:rsidP="00675468">
      <w:pPr>
        <w:numPr>
          <w:ilvl w:val="0"/>
          <w:numId w:val="52"/>
        </w:numPr>
        <w:tabs>
          <w:tab w:val="left" w:pos="993"/>
        </w:tabs>
        <w:spacing w:line="360" w:lineRule="auto"/>
        <w:ind w:left="0" w:firstLine="709"/>
        <w:rPr>
          <w:spacing w:val="2"/>
          <w:szCs w:val="28"/>
          <w:highlight w:val="yellow"/>
        </w:rPr>
      </w:pPr>
      <w:r w:rsidRPr="009966D9">
        <w:rPr>
          <w:spacing w:val="2"/>
          <w:szCs w:val="28"/>
          <w:highlight w:val="yellow"/>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966D9" w:rsidRPr="009966D9" w:rsidRDefault="009966D9" w:rsidP="00675468">
      <w:pPr>
        <w:numPr>
          <w:ilvl w:val="0"/>
          <w:numId w:val="52"/>
        </w:numPr>
        <w:tabs>
          <w:tab w:val="left" w:pos="993"/>
        </w:tabs>
        <w:spacing w:line="360" w:lineRule="auto"/>
        <w:ind w:left="0" w:firstLine="709"/>
        <w:rPr>
          <w:b/>
          <w:spacing w:val="2"/>
          <w:szCs w:val="28"/>
          <w:highlight w:val="yellow"/>
        </w:rPr>
      </w:pPr>
      <w:r w:rsidRPr="009966D9">
        <w:rPr>
          <w:spacing w:val="2"/>
          <w:szCs w:val="28"/>
          <w:highlight w:val="yellow"/>
        </w:rPr>
        <w:t>понимание важности</w:t>
      </w:r>
      <w:r w:rsidRPr="009966D9">
        <w:rPr>
          <w:szCs w:val="28"/>
          <w:highlight w:val="yellow"/>
        </w:rPr>
        <w:t xml:space="preserve"> реализации эстетических ценностей в пространстве образовательной организации и семьи, в быту, в стиле одежды.</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 xml:space="preserve">Правовое воспитание и культура безопасности: </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первоначальные представления о правах, свободах и обязанностях человека;</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первоначальные умения отвечать за свои поступки, достигать общественного согласия по вопросам школьной жизни;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элементарный опыт ответственного социального поведения, реализации прав школьника;</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первоначальный опыт общественного школьного самоуправления;</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966D9" w:rsidRPr="009966D9" w:rsidRDefault="009966D9" w:rsidP="00675468">
      <w:pPr>
        <w:numPr>
          <w:ilvl w:val="0"/>
          <w:numId w:val="52"/>
        </w:numPr>
        <w:tabs>
          <w:tab w:val="left" w:pos="993"/>
        </w:tabs>
        <w:spacing w:line="360" w:lineRule="auto"/>
        <w:ind w:left="0" w:firstLine="709"/>
        <w:rPr>
          <w:b/>
          <w:spacing w:val="2"/>
          <w:szCs w:val="28"/>
          <w:highlight w:val="yellow"/>
        </w:rPr>
      </w:pPr>
      <w:r w:rsidRPr="009966D9">
        <w:rPr>
          <w:szCs w:val="28"/>
          <w:highlight w:val="yellow"/>
        </w:rPr>
        <w:t>первоначальные представления о правилах безопасного поведения в школе, семье, на улице, общественных местах.</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Воспитание семейных ценностей:</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элементарные представления о семье как социальном институте, о роли семьи в жизни человека;</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966D9" w:rsidRPr="009966D9" w:rsidRDefault="009966D9" w:rsidP="00675468">
      <w:pPr>
        <w:numPr>
          <w:ilvl w:val="0"/>
          <w:numId w:val="52"/>
        </w:numPr>
        <w:tabs>
          <w:tab w:val="left" w:pos="993"/>
        </w:tabs>
        <w:spacing w:line="360" w:lineRule="auto"/>
        <w:ind w:left="0" w:firstLine="709"/>
        <w:rPr>
          <w:b/>
          <w:spacing w:val="2"/>
          <w:szCs w:val="28"/>
          <w:highlight w:val="yellow"/>
        </w:rPr>
      </w:pPr>
      <w:r w:rsidRPr="009966D9">
        <w:rPr>
          <w:szCs w:val="28"/>
          <w:highlight w:val="yellow"/>
        </w:rPr>
        <w:t>опыт позитивного взаимодействия в семье в рамках школьно-семейных программ и проектов.</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Формирование коммуникативной культуры</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первоначальные представления о значении общения для жизни человека, развития личности, успешной учебы;</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знание правил эффективного, бесконфликтного, безопасного общения в классе, школе, семье, со сверстниками, старшими;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элементарные основы риторической компетентности;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элементарный опыт участия в развитии школьных средств массовой информации;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 xml:space="preserve"> первоначальные представления о безопасном общении в интернете, о современных технологиях коммуникации;</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первоначальные представления о ценности и возможностях родного языка, об истории родного языка, его особенностях и месте в мире;</w:t>
      </w:r>
    </w:p>
    <w:p w:rsidR="009966D9" w:rsidRPr="009966D9" w:rsidRDefault="009966D9" w:rsidP="00675468">
      <w:pPr>
        <w:numPr>
          <w:ilvl w:val="0"/>
          <w:numId w:val="52"/>
        </w:numPr>
        <w:tabs>
          <w:tab w:val="left" w:pos="993"/>
        </w:tabs>
        <w:spacing w:line="360" w:lineRule="auto"/>
        <w:ind w:left="0" w:firstLine="709"/>
        <w:rPr>
          <w:b/>
          <w:spacing w:val="2"/>
          <w:szCs w:val="28"/>
          <w:highlight w:val="yellow"/>
        </w:rPr>
      </w:pPr>
      <w:r w:rsidRPr="009966D9">
        <w:rPr>
          <w:szCs w:val="28"/>
          <w:highlight w:val="yellow"/>
        </w:rPr>
        <w:t>элементарные навыки межкультурной коммуникации.</w:t>
      </w:r>
    </w:p>
    <w:p w:rsidR="009966D9" w:rsidRPr="009966D9" w:rsidRDefault="009966D9" w:rsidP="009966D9">
      <w:pPr>
        <w:pStyle w:val="affff3"/>
        <w:spacing w:line="360" w:lineRule="auto"/>
        <w:ind w:firstLine="709"/>
        <w:rPr>
          <w:rFonts w:ascii="Times New Roman" w:hAnsi="Times New Roman"/>
          <w:b/>
          <w:color w:val="auto"/>
          <w:spacing w:val="2"/>
          <w:sz w:val="28"/>
          <w:szCs w:val="28"/>
          <w:highlight w:val="yellow"/>
        </w:rPr>
      </w:pPr>
      <w:r w:rsidRPr="009966D9">
        <w:rPr>
          <w:rFonts w:ascii="Times New Roman" w:hAnsi="Times New Roman"/>
          <w:b/>
          <w:color w:val="auto"/>
          <w:spacing w:val="2"/>
          <w:sz w:val="28"/>
          <w:szCs w:val="28"/>
          <w:highlight w:val="yellow"/>
        </w:rPr>
        <w:t>Экологическое воспитание:</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ценностное отношение к природе;</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элементарные представления об экокультурных ценностях, о законодательстве в области защиты окружающей среды;</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первоначальный опыт эстетического, эмоционально-нравственного отношения к природе;</w:t>
      </w:r>
    </w:p>
    <w:p w:rsidR="009966D9" w:rsidRPr="009966D9" w:rsidRDefault="009966D9" w:rsidP="00675468">
      <w:pPr>
        <w:numPr>
          <w:ilvl w:val="0"/>
          <w:numId w:val="52"/>
        </w:numPr>
        <w:tabs>
          <w:tab w:val="left" w:pos="993"/>
        </w:tabs>
        <w:spacing w:line="360" w:lineRule="auto"/>
        <w:ind w:left="0" w:firstLine="709"/>
        <w:rPr>
          <w:szCs w:val="28"/>
          <w:highlight w:val="yellow"/>
        </w:rPr>
      </w:pPr>
      <w:r w:rsidRPr="009966D9">
        <w:rPr>
          <w:szCs w:val="28"/>
          <w:highlight w:val="yellow"/>
        </w:rPr>
        <w:t>элементарные знания о традициях нравственно-этического отношения к природе в культуре народов России, нормах экологической этики;</w:t>
      </w:r>
    </w:p>
    <w:p w:rsidR="009966D9" w:rsidRPr="009966D9" w:rsidRDefault="009966D9" w:rsidP="00675468">
      <w:pPr>
        <w:numPr>
          <w:ilvl w:val="0"/>
          <w:numId w:val="52"/>
        </w:numPr>
        <w:tabs>
          <w:tab w:val="left" w:pos="993"/>
        </w:tabs>
        <w:spacing w:line="360" w:lineRule="auto"/>
        <w:ind w:left="0" w:firstLine="709"/>
        <w:rPr>
          <w:b/>
          <w:spacing w:val="2"/>
          <w:szCs w:val="28"/>
          <w:highlight w:val="yellow"/>
        </w:rPr>
      </w:pPr>
      <w:r w:rsidRPr="009966D9">
        <w:rPr>
          <w:szCs w:val="28"/>
          <w:highlight w:val="yellow"/>
        </w:rPr>
        <w:t>первоначальный опыт участия в природоохранной деятельности в школе, на пришкольном участке, по месту жительства.</w:t>
      </w:r>
    </w:p>
    <w:p w:rsidR="009966D9" w:rsidRPr="009966D9" w:rsidRDefault="009966D9" w:rsidP="009966D9">
      <w:pPr>
        <w:spacing w:line="360" w:lineRule="auto"/>
        <w:ind w:firstLine="709"/>
        <w:rPr>
          <w:bCs/>
          <w:iCs/>
          <w:szCs w:val="28"/>
          <w:highlight w:val="yellow"/>
          <w:u w:val="single"/>
        </w:rPr>
      </w:pPr>
      <w:r w:rsidRPr="009966D9">
        <w:rPr>
          <w:szCs w:val="28"/>
          <w:highlight w:val="yellow"/>
          <w:u w:val="single"/>
        </w:rPr>
        <w:t xml:space="preserve">Примерные результаты духовно-нравственного развития и воспитания обучающихся на уровне начального общего образования </w:t>
      </w:r>
      <w:r w:rsidRPr="009966D9">
        <w:rPr>
          <w:rFonts w:ascii="Calibri" w:hAnsi="Calibri" w:cs="Arial"/>
          <w:color w:val="000000"/>
          <w:sz w:val="22"/>
          <w:highlight w:val="yellow"/>
          <w:u w:val="single"/>
        </w:rPr>
        <w:t xml:space="preserve"> </w:t>
      </w:r>
      <w:r w:rsidRPr="009966D9">
        <w:rPr>
          <w:szCs w:val="28"/>
          <w:highlight w:val="yellow"/>
          <w:u w:val="single"/>
        </w:rPr>
        <w:t xml:space="preserve">фиксируются </w:t>
      </w:r>
      <w:r w:rsidRPr="009966D9">
        <w:rPr>
          <w:bCs/>
          <w:iCs/>
          <w:szCs w:val="28"/>
          <w:highlight w:val="yellow"/>
          <w:u w:val="single"/>
        </w:rPr>
        <w:t>в образе выпускника начальной школы:</w:t>
      </w:r>
    </w:p>
    <w:p w:rsidR="009966D9" w:rsidRPr="009966D9" w:rsidRDefault="009966D9" w:rsidP="009966D9">
      <w:pPr>
        <w:spacing w:line="360" w:lineRule="auto"/>
        <w:ind w:firstLine="708"/>
        <w:rPr>
          <w:color w:val="000000"/>
          <w:szCs w:val="28"/>
          <w:highlight w:val="yellow"/>
        </w:rPr>
      </w:pPr>
      <w:r w:rsidRPr="009966D9">
        <w:rPr>
          <w:color w:val="000000"/>
          <w:szCs w:val="28"/>
          <w:highlight w:val="yellow"/>
        </w:rPr>
        <w:t>умеющий учиться, способный организовать свою деятельность, умеющий пользоваться информационными источниками;</w:t>
      </w:r>
    </w:p>
    <w:p w:rsidR="009966D9" w:rsidRPr="009966D9" w:rsidRDefault="009966D9" w:rsidP="009966D9">
      <w:pPr>
        <w:spacing w:line="360" w:lineRule="auto"/>
        <w:ind w:firstLine="708"/>
        <w:rPr>
          <w:color w:val="000000"/>
          <w:szCs w:val="28"/>
          <w:highlight w:val="yellow"/>
        </w:rPr>
      </w:pPr>
      <w:r w:rsidRPr="009966D9">
        <w:rPr>
          <w:color w:val="000000"/>
          <w:szCs w:val="28"/>
          <w:highlight w:val="yellow"/>
        </w:rPr>
        <w:t>владеющий опытом мотивированного участия в конкурсах и проектах регионального и международных уровней;</w:t>
      </w:r>
    </w:p>
    <w:p w:rsidR="009966D9" w:rsidRPr="009966D9" w:rsidRDefault="009966D9" w:rsidP="009966D9">
      <w:pPr>
        <w:spacing w:line="360" w:lineRule="auto"/>
        <w:ind w:firstLine="708"/>
        <w:rPr>
          <w:color w:val="000000"/>
          <w:szCs w:val="28"/>
          <w:highlight w:val="yellow"/>
        </w:rPr>
      </w:pPr>
      <w:r w:rsidRPr="009966D9">
        <w:rPr>
          <w:color w:val="000000"/>
          <w:szCs w:val="28"/>
          <w:highlight w:val="yellow"/>
        </w:rPr>
        <w:t>обладающий основами коммуникативной культурой (умеет слушать и слышать собеседника, высказывать свое мнение);</w:t>
      </w:r>
    </w:p>
    <w:p w:rsidR="009966D9" w:rsidRPr="009966D9" w:rsidRDefault="009966D9" w:rsidP="009966D9">
      <w:pPr>
        <w:spacing w:line="360" w:lineRule="auto"/>
        <w:ind w:firstLine="708"/>
        <w:rPr>
          <w:color w:val="000000"/>
          <w:szCs w:val="28"/>
          <w:highlight w:val="yellow"/>
        </w:rPr>
      </w:pPr>
      <w:r w:rsidRPr="009966D9">
        <w:rPr>
          <w:color w:val="000000"/>
          <w:szCs w:val="28"/>
          <w:highlight w:val="yellow"/>
        </w:rPr>
        <w:t>любознательный, интересующийся, активно познающий мир;</w:t>
      </w:r>
    </w:p>
    <w:p w:rsidR="009966D9" w:rsidRPr="009966D9" w:rsidRDefault="009966D9" w:rsidP="009966D9">
      <w:pPr>
        <w:spacing w:line="360" w:lineRule="auto"/>
        <w:ind w:firstLine="708"/>
        <w:rPr>
          <w:color w:val="000000"/>
          <w:szCs w:val="28"/>
          <w:highlight w:val="yellow"/>
        </w:rPr>
      </w:pPr>
      <w:r w:rsidRPr="009966D9">
        <w:rPr>
          <w:color w:val="000000"/>
          <w:szCs w:val="28"/>
          <w:highlight w:val="yellow"/>
        </w:rPr>
        <w:t>владеющий основами умения учиться, способный к организации собственной деятельности;</w:t>
      </w:r>
    </w:p>
    <w:p w:rsidR="009966D9" w:rsidRPr="009966D9" w:rsidRDefault="009966D9" w:rsidP="009966D9">
      <w:pPr>
        <w:spacing w:line="360" w:lineRule="auto"/>
        <w:ind w:firstLine="708"/>
        <w:rPr>
          <w:color w:val="000000"/>
          <w:szCs w:val="28"/>
          <w:highlight w:val="yellow"/>
        </w:rPr>
      </w:pPr>
      <w:r w:rsidRPr="009966D9">
        <w:rPr>
          <w:color w:val="000000"/>
          <w:szCs w:val="28"/>
          <w:highlight w:val="yellow"/>
        </w:rPr>
        <w:t>любящий свой край и свою Родину;</w:t>
      </w:r>
    </w:p>
    <w:p w:rsidR="009966D9" w:rsidRPr="009966D9" w:rsidRDefault="009966D9" w:rsidP="009966D9">
      <w:pPr>
        <w:spacing w:line="360" w:lineRule="auto"/>
        <w:ind w:firstLine="708"/>
        <w:rPr>
          <w:color w:val="000000"/>
          <w:szCs w:val="28"/>
          <w:highlight w:val="yellow"/>
        </w:rPr>
      </w:pPr>
      <w:r w:rsidRPr="009966D9">
        <w:rPr>
          <w:color w:val="000000"/>
          <w:szCs w:val="28"/>
          <w:highlight w:val="yellow"/>
        </w:rPr>
        <w:t>уважающий и принимающий ценности семьи и общества;</w:t>
      </w:r>
    </w:p>
    <w:p w:rsidR="009966D9" w:rsidRPr="009966D9" w:rsidRDefault="009966D9" w:rsidP="009966D9">
      <w:pPr>
        <w:spacing w:line="360" w:lineRule="auto"/>
        <w:ind w:firstLine="708"/>
        <w:rPr>
          <w:color w:val="000000"/>
          <w:szCs w:val="28"/>
          <w:highlight w:val="yellow"/>
        </w:rPr>
      </w:pPr>
      <w:r w:rsidRPr="009966D9">
        <w:rPr>
          <w:color w:val="000000"/>
          <w:szCs w:val="28"/>
          <w:highlight w:val="yellow"/>
        </w:rPr>
        <w:t>готовый самостоятельно действовать и отвечать за свои поступки перед семьей и школой;</w:t>
      </w:r>
    </w:p>
    <w:p w:rsidR="009966D9" w:rsidRPr="009966D9" w:rsidRDefault="009966D9" w:rsidP="009966D9">
      <w:pPr>
        <w:spacing w:line="360" w:lineRule="auto"/>
        <w:ind w:firstLine="708"/>
        <w:rPr>
          <w:color w:val="000000"/>
          <w:szCs w:val="28"/>
          <w:highlight w:val="yellow"/>
        </w:rPr>
      </w:pPr>
      <w:r w:rsidRPr="009966D9">
        <w:rPr>
          <w:color w:val="000000"/>
          <w:szCs w:val="28"/>
          <w:highlight w:val="yellow"/>
        </w:rPr>
        <w:t>доброжелательный, умеющий слушать и слышать партнера, умеющий высказать свое мнение;</w:t>
      </w:r>
    </w:p>
    <w:p w:rsidR="009966D9" w:rsidRPr="009966D9" w:rsidRDefault="009966D9" w:rsidP="009966D9">
      <w:pPr>
        <w:spacing w:line="360" w:lineRule="auto"/>
        <w:ind w:firstLine="708"/>
        <w:rPr>
          <w:color w:val="000000"/>
          <w:szCs w:val="28"/>
          <w:highlight w:val="yellow"/>
        </w:rPr>
      </w:pPr>
      <w:r w:rsidRPr="009966D9">
        <w:rPr>
          <w:color w:val="000000"/>
          <w:szCs w:val="28"/>
          <w:highlight w:val="yellow"/>
        </w:rPr>
        <w:t>выполняющий правила здорового и безопасного образа жизни для себя и окружающих.</w:t>
      </w:r>
    </w:p>
    <w:p w:rsidR="009966D9" w:rsidRPr="009966D9" w:rsidRDefault="009966D9" w:rsidP="009966D9">
      <w:pPr>
        <w:rPr>
          <w:rFonts w:ascii="Arial" w:hAnsi="Arial" w:cs="Arial"/>
          <w:color w:val="000000"/>
          <w:sz w:val="17"/>
          <w:szCs w:val="17"/>
          <w:highlight w:val="yellow"/>
        </w:rPr>
      </w:pPr>
      <w:r w:rsidRPr="009966D9">
        <w:rPr>
          <w:rFonts w:ascii="Arial" w:hAnsi="Arial" w:cs="Arial"/>
          <w:color w:val="000000"/>
          <w:sz w:val="17"/>
          <w:szCs w:val="17"/>
          <w:highlight w:val="yellow"/>
        </w:rPr>
        <w:t> </w:t>
      </w:r>
    </w:p>
    <w:p w:rsidR="009966D9" w:rsidRPr="009966D9" w:rsidRDefault="009966D9" w:rsidP="009966D9">
      <w:pPr>
        <w:pStyle w:val="afff3"/>
        <w:rPr>
          <w:highlight w:val="yellow"/>
        </w:rPr>
      </w:pPr>
      <w:r w:rsidRPr="009966D9">
        <w:rPr>
          <w:highlight w:val="yellow"/>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966D9" w:rsidRPr="009966D9" w:rsidRDefault="009966D9" w:rsidP="009966D9">
      <w:pPr>
        <w:spacing w:line="360" w:lineRule="auto"/>
        <w:ind w:firstLine="709"/>
        <w:rPr>
          <w:szCs w:val="28"/>
          <w:highlight w:val="yellow"/>
        </w:rPr>
      </w:pPr>
      <w:r w:rsidRPr="009966D9">
        <w:rPr>
          <w:szCs w:val="28"/>
          <w:highlight w:val="yellow"/>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9966D9" w:rsidRPr="009966D9" w:rsidRDefault="009966D9" w:rsidP="009966D9">
      <w:pPr>
        <w:spacing w:line="360" w:lineRule="auto"/>
        <w:ind w:firstLine="709"/>
        <w:rPr>
          <w:szCs w:val="28"/>
          <w:highlight w:val="yellow"/>
        </w:rPr>
      </w:pPr>
      <w:r w:rsidRPr="009966D9">
        <w:rPr>
          <w:szCs w:val="28"/>
          <w:highlight w:val="yellow"/>
        </w:rPr>
        <w:t>Изучение результатов воспитания в рамках реализации Программы содержит комплексную оценку воспитательной деятельности на основе критериальной базы и диагностического инструментария.</w:t>
      </w:r>
    </w:p>
    <w:p w:rsidR="009966D9" w:rsidRPr="009966D9" w:rsidRDefault="009966D9" w:rsidP="009966D9">
      <w:pPr>
        <w:spacing w:line="360" w:lineRule="auto"/>
        <w:ind w:firstLine="709"/>
        <w:rPr>
          <w:szCs w:val="28"/>
          <w:highlight w:val="yellow"/>
        </w:rPr>
      </w:pPr>
      <w:r w:rsidRPr="009966D9">
        <w:rPr>
          <w:szCs w:val="28"/>
          <w:highlight w:val="yellow"/>
        </w:rPr>
        <w:t>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9966D9" w:rsidRPr="009966D9" w:rsidRDefault="009966D9" w:rsidP="009966D9">
      <w:pPr>
        <w:spacing w:line="360" w:lineRule="auto"/>
        <w:ind w:firstLine="709"/>
        <w:rPr>
          <w:szCs w:val="28"/>
          <w:highlight w:val="yellow"/>
        </w:rPr>
      </w:pPr>
      <w:r w:rsidRPr="009966D9">
        <w:rPr>
          <w:szCs w:val="28"/>
          <w:highlight w:val="yellow"/>
          <w:u w:val="single"/>
        </w:rPr>
        <w:t>Формальные критерии</w:t>
      </w:r>
      <w:r w:rsidRPr="009966D9">
        <w:rPr>
          <w:szCs w:val="28"/>
          <w:highlight w:val="yellow"/>
        </w:rPr>
        <w:t xml:space="preserve">: проектирование образовательной, внеурочной и внешкольной среды МБОУ «Обливская СОШ №2», создание условий для самореализации личности во внеурочное время. </w:t>
      </w:r>
    </w:p>
    <w:p w:rsidR="009966D9" w:rsidRPr="009966D9" w:rsidRDefault="009966D9" w:rsidP="009966D9">
      <w:pPr>
        <w:spacing w:line="360" w:lineRule="auto"/>
        <w:ind w:firstLine="709"/>
        <w:rPr>
          <w:szCs w:val="28"/>
          <w:highlight w:val="yellow"/>
        </w:rPr>
      </w:pPr>
      <w:r w:rsidRPr="009966D9">
        <w:rPr>
          <w:szCs w:val="28"/>
          <w:highlight w:val="yellow"/>
          <w:u w:val="single"/>
        </w:rPr>
        <w:t>Неформальные критерии</w:t>
      </w:r>
      <w:r w:rsidRPr="009966D9">
        <w:rPr>
          <w:szCs w:val="28"/>
          <w:highlight w:val="yellow"/>
        </w:rPr>
        <w:t xml:space="preserve">: </w:t>
      </w:r>
    </w:p>
    <w:p w:rsidR="009966D9" w:rsidRPr="009966D9" w:rsidRDefault="009966D9" w:rsidP="009966D9">
      <w:pPr>
        <w:spacing w:line="360" w:lineRule="auto"/>
        <w:ind w:firstLine="709"/>
        <w:rPr>
          <w:szCs w:val="28"/>
          <w:highlight w:val="yellow"/>
        </w:rPr>
      </w:pPr>
      <w:r w:rsidRPr="009966D9">
        <w:rPr>
          <w:szCs w:val="28"/>
          <w:highlight w:val="yellow"/>
        </w:rPr>
        <w:t>- ориентация учащихся на конкретные нравственные и социальные нормы поведения, овладение навыками социально-нормативного поведения;</w:t>
      </w:r>
    </w:p>
    <w:p w:rsidR="009966D9" w:rsidRPr="009966D9" w:rsidRDefault="009966D9" w:rsidP="009966D9">
      <w:pPr>
        <w:spacing w:line="360" w:lineRule="auto"/>
        <w:ind w:firstLine="709"/>
        <w:rPr>
          <w:szCs w:val="28"/>
          <w:highlight w:val="yellow"/>
        </w:rPr>
      </w:pPr>
      <w:r w:rsidRPr="009966D9">
        <w:rPr>
          <w:szCs w:val="28"/>
          <w:highlight w:val="yellow"/>
        </w:rPr>
        <w:t xml:space="preserve">- оценка учащимися и родителями возможности ребенка реализовать свои способности в школе; </w:t>
      </w:r>
    </w:p>
    <w:p w:rsidR="009966D9" w:rsidRPr="009966D9" w:rsidRDefault="009966D9" w:rsidP="009966D9">
      <w:pPr>
        <w:spacing w:line="360" w:lineRule="auto"/>
        <w:ind w:firstLine="709"/>
        <w:rPr>
          <w:szCs w:val="28"/>
          <w:highlight w:val="yellow"/>
        </w:rPr>
      </w:pPr>
      <w:r w:rsidRPr="009966D9">
        <w:rPr>
          <w:szCs w:val="28"/>
          <w:highlight w:val="yellow"/>
        </w:rPr>
        <w:t>- уровень психологической защищенности учащихся и в целом нравственно психологический климат школы;</w:t>
      </w:r>
    </w:p>
    <w:p w:rsidR="009966D9" w:rsidRPr="009966D9" w:rsidRDefault="009966D9" w:rsidP="009966D9">
      <w:pPr>
        <w:spacing w:line="360" w:lineRule="auto"/>
        <w:ind w:firstLine="709"/>
        <w:rPr>
          <w:szCs w:val="28"/>
          <w:highlight w:val="yellow"/>
        </w:rPr>
      </w:pPr>
      <w:r w:rsidRPr="009966D9">
        <w:rPr>
          <w:szCs w:val="28"/>
          <w:highlight w:val="yellow"/>
        </w:rPr>
        <w:t>- наличие стабильных доброжелательных отношений между обучающимися и педагогами.</w:t>
      </w:r>
    </w:p>
    <w:p w:rsidR="009966D9" w:rsidRPr="009966D9" w:rsidRDefault="009966D9" w:rsidP="009966D9">
      <w:pPr>
        <w:spacing w:line="360" w:lineRule="auto"/>
        <w:ind w:firstLine="709"/>
        <w:rPr>
          <w:szCs w:val="28"/>
          <w:highlight w:val="yellow"/>
        </w:rPr>
      </w:pPr>
      <w:r w:rsidRPr="009966D9">
        <w:rPr>
          <w:szCs w:val="28"/>
          <w:highlight w:val="yellow"/>
        </w:rPr>
        <w:t>В ходе развития воспитательной системы используется ряд методик: методики для изучения процесса и результата развития личности, методики 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школе.</w:t>
      </w:r>
    </w:p>
    <w:p w:rsidR="009966D9" w:rsidRPr="009966D9" w:rsidRDefault="009966D9" w:rsidP="009966D9">
      <w:pPr>
        <w:spacing w:line="360" w:lineRule="auto"/>
        <w:ind w:firstLine="709"/>
        <w:rPr>
          <w:szCs w:val="28"/>
          <w:highlight w:val="yellow"/>
        </w:rPr>
      </w:pPr>
      <w:r w:rsidRPr="009966D9">
        <w:rPr>
          <w:szCs w:val="28"/>
          <w:highlight w:val="yellow"/>
        </w:rPr>
        <w:t xml:space="preserve">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 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 </w:t>
      </w:r>
    </w:p>
    <w:p w:rsidR="009966D9" w:rsidRPr="009966D9" w:rsidRDefault="009966D9" w:rsidP="009966D9">
      <w:pPr>
        <w:spacing w:line="360" w:lineRule="auto"/>
        <w:ind w:firstLine="709"/>
        <w:rPr>
          <w:szCs w:val="28"/>
          <w:highlight w:val="yellow"/>
        </w:rPr>
      </w:pPr>
      <w:r w:rsidRPr="009966D9">
        <w:rPr>
          <w:szCs w:val="28"/>
          <w:highlight w:val="yellow"/>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9966D9">
        <w:rPr>
          <w:b/>
          <w:szCs w:val="28"/>
          <w:highlight w:val="yellow"/>
        </w:rPr>
        <w:t>основных показателей целостного процесса духовно-нравственного развития, воспитания и социализации младших школьников</w:t>
      </w:r>
      <w:r w:rsidRPr="009966D9">
        <w:rPr>
          <w:szCs w:val="28"/>
          <w:highlight w:val="yellow"/>
        </w:rPr>
        <w:t>.</w:t>
      </w:r>
    </w:p>
    <w:p w:rsidR="009966D9" w:rsidRPr="009966D9" w:rsidRDefault="009966D9" w:rsidP="009966D9">
      <w:pPr>
        <w:spacing w:line="360" w:lineRule="auto"/>
        <w:ind w:firstLine="709"/>
        <w:rPr>
          <w:szCs w:val="28"/>
          <w:highlight w:val="yellow"/>
        </w:rPr>
      </w:pPr>
      <w:r w:rsidRPr="009966D9">
        <w:rPr>
          <w:szCs w:val="28"/>
          <w:highlight w:val="yellow"/>
        </w:rPr>
        <w:t xml:space="preserve">В качестве </w:t>
      </w:r>
      <w:r w:rsidRPr="009966D9">
        <w:rPr>
          <w:b/>
          <w:szCs w:val="28"/>
          <w:highlight w:val="yellow"/>
        </w:rPr>
        <w:t>критериев, по которым изучается динамика</w:t>
      </w:r>
      <w:r w:rsidRPr="009966D9">
        <w:rPr>
          <w:szCs w:val="28"/>
          <w:highlight w:val="yellow"/>
        </w:rPr>
        <w:t xml:space="preserve"> процесса воспитания и социализации обучающихся, выделяется увеличение положительных показателей </w:t>
      </w:r>
      <w:r w:rsidRPr="009966D9">
        <w:rPr>
          <w:rStyle w:val="dash041e005f0431005f044b005f0447005f043d005f044b005f0439005f005fchar1char1"/>
          <w:highlight w:val="yellow"/>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966D9" w:rsidRPr="009966D9" w:rsidRDefault="009966D9" w:rsidP="009966D9">
      <w:pPr>
        <w:spacing w:line="360" w:lineRule="auto"/>
        <w:ind w:firstLine="709"/>
        <w:rPr>
          <w:szCs w:val="28"/>
          <w:highlight w:val="yellow"/>
        </w:rPr>
      </w:pPr>
      <w:r w:rsidRPr="009966D9">
        <w:rPr>
          <w:szCs w:val="28"/>
          <w:highlight w:val="yellow"/>
        </w:rPr>
        <w:t xml:space="preserve">Оценка эффективности реализации программы воспитания и социализации сопровождается отчетными материалами исследования, такими как: годовой план воспитательной работы;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др., которые отражают степень достижения планируемых результатов духовно-нравственного развития, воспитания и социализации обучающихся. </w:t>
      </w:r>
    </w:p>
    <w:p w:rsidR="009966D9" w:rsidRPr="009966D9" w:rsidRDefault="009966D9" w:rsidP="009966D9">
      <w:pPr>
        <w:spacing w:line="360" w:lineRule="auto"/>
        <w:ind w:firstLine="709"/>
        <w:rPr>
          <w:szCs w:val="28"/>
          <w:highlight w:val="yellow"/>
        </w:rPr>
      </w:pPr>
      <w:r w:rsidRPr="009966D9">
        <w:rPr>
          <w:szCs w:val="28"/>
          <w:highlight w:val="yellow"/>
        </w:rPr>
        <w:t>На основе результатов исследования составляется характеристика класса и индивидуальная характеристика учащегося</w:t>
      </w:r>
      <w:r w:rsidRPr="009966D9">
        <w:rPr>
          <w:b/>
          <w:szCs w:val="28"/>
          <w:highlight w:val="yellow"/>
        </w:rPr>
        <w:t xml:space="preserve">, </w:t>
      </w:r>
      <w:r w:rsidRPr="009966D9">
        <w:rPr>
          <w:szCs w:val="28"/>
          <w:highlight w:val="yellow"/>
        </w:rPr>
        <w:t xml:space="preserve">включающая три основных компонента: </w:t>
      </w:r>
    </w:p>
    <w:p w:rsidR="009966D9" w:rsidRPr="009966D9" w:rsidRDefault="009966D9" w:rsidP="00675468">
      <w:pPr>
        <w:numPr>
          <w:ilvl w:val="0"/>
          <w:numId w:val="53"/>
        </w:numPr>
        <w:tabs>
          <w:tab w:val="left" w:pos="993"/>
        </w:tabs>
        <w:spacing w:line="360" w:lineRule="auto"/>
        <w:ind w:left="0" w:firstLine="709"/>
        <w:contextualSpacing/>
        <w:rPr>
          <w:szCs w:val="28"/>
          <w:highlight w:val="yellow"/>
        </w:rPr>
      </w:pPr>
      <w:r w:rsidRPr="009966D9">
        <w:rPr>
          <w:szCs w:val="28"/>
          <w:highlight w:val="yellow"/>
        </w:rPr>
        <w:t xml:space="preserve">характеристику достижений и положительных качеств обучающегося; </w:t>
      </w:r>
    </w:p>
    <w:p w:rsidR="009966D9" w:rsidRPr="009966D9" w:rsidRDefault="009966D9" w:rsidP="00675468">
      <w:pPr>
        <w:numPr>
          <w:ilvl w:val="0"/>
          <w:numId w:val="53"/>
        </w:numPr>
        <w:tabs>
          <w:tab w:val="left" w:pos="993"/>
        </w:tabs>
        <w:spacing w:line="360" w:lineRule="auto"/>
        <w:ind w:left="0" w:firstLine="709"/>
        <w:contextualSpacing/>
        <w:rPr>
          <w:szCs w:val="28"/>
          <w:highlight w:val="yellow"/>
        </w:rPr>
      </w:pPr>
      <w:r w:rsidRPr="009966D9">
        <w:rPr>
          <w:szCs w:val="28"/>
          <w:highlight w:val="yellow"/>
        </w:rPr>
        <w:t xml:space="preserve">определение приоритетных задач и направлений индивидуального развития; </w:t>
      </w:r>
    </w:p>
    <w:p w:rsidR="009966D9" w:rsidRPr="009966D9" w:rsidRDefault="009966D9" w:rsidP="00675468">
      <w:pPr>
        <w:numPr>
          <w:ilvl w:val="0"/>
          <w:numId w:val="53"/>
        </w:numPr>
        <w:tabs>
          <w:tab w:val="left" w:pos="993"/>
        </w:tabs>
        <w:spacing w:line="360" w:lineRule="auto"/>
        <w:ind w:left="0" w:firstLine="709"/>
        <w:contextualSpacing/>
        <w:rPr>
          <w:szCs w:val="28"/>
          <w:highlight w:val="yellow"/>
        </w:rPr>
      </w:pPr>
      <w:r w:rsidRPr="009966D9">
        <w:rPr>
          <w:szCs w:val="28"/>
          <w:highlight w:val="yellow"/>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9966D9" w:rsidRPr="009966D9" w:rsidRDefault="009966D9" w:rsidP="009966D9">
      <w:pPr>
        <w:spacing w:line="360" w:lineRule="auto"/>
        <w:ind w:firstLine="709"/>
        <w:rPr>
          <w:szCs w:val="28"/>
          <w:highlight w:val="yellow"/>
        </w:rPr>
      </w:pPr>
      <w:r w:rsidRPr="009966D9">
        <w:rPr>
          <w:szCs w:val="28"/>
          <w:highlight w:val="yellow"/>
        </w:rPr>
        <w:t xml:space="preserve">Полученные и зафиксированные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9966D9" w:rsidRPr="009966D9" w:rsidRDefault="009966D9" w:rsidP="009966D9">
      <w:pPr>
        <w:spacing w:line="360" w:lineRule="auto"/>
        <w:ind w:firstLine="709"/>
        <w:rPr>
          <w:szCs w:val="28"/>
          <w:highlight w:val="yellow"/>
        </w:rPr>
      </w:pPr>
      <w:r w:rsidRPr="009966D9">
        <w:rPr>
          <w:szCs w:val="28"/>
          <w:highlight w:val="yellow"/>
        </w:rPr>
        <w:t>К реализации Программы привлекается педагог-психолог, обладающий необходимой квалификацией в сфере психологической диагностики и развития личности в детском возрасте. Это позволяет при согласии родителей (законных представителей) включить в Программу дополнительные формы работы (освоение развивающих программ, проведение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w:t>
      </w:r>
    </w:p>
    <w:p w:rsidR="009966D9" w:rsidRPr="009966D9" w:rsidRDefault="009966D9" w:rsidP="009966D9">
      <w:pPr>
        <w:spacing w:line="360" w:lineRule="auto"/>
        <w:ind w:firstLine="709"/>
        <w:rPr>
          <w:szCs w:val="28"/>
          <w:highlight w:val="yellow"/>
        </w:rPr>
      </w:pPr>
      <w:r w:rsidRPr="009966D9">
        <w:rPr>
          <w:b/>
          <w:szCs w:val="28"/>
          <w:highlight w:val="yellow"/>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966D9" w:rsidRPr="009966D9" w:rsidRDefault="009966D9" w:rsidP="009966D9">
      <w:pPr>
        <w:spacing w:line="360" w:lineRule="auto"/>
        <w:ind w:firstLine="709"/>
        <w:rPr>
          <w:szCs w:val="28"/>
          <w:highlight w:val="yellow"/>
        </w:rPr>
      </w:pPr>
      <w:r w:rsidRPr="009966D9">
        <w:rPr>
          <w:szCs w:val="28"/>
          <w:highlight w:val="yellow"/>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9966D9" w:rsidRPr="009966D9" w:rsidRDefault="009966D9" w:rsidP="009966D9">
      <w:pPr>
        <w:spacing w:line="360" w:lineRule="auto"/>
        <w:ind w:firstLine="709"/>
        <w:rPr>
          <w:szCs w:val="28"/>
          <w:highlight w:val="yellow"/>
        </w:rPr>
      </w:pPr>
      <w:r w:rsidRPr="009966D9">
        <w:rPr>
          <w:szCs w:val="28"/>
          <w:highlight w:val="yellow"/>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9966D9" w:rsidRPr="009966D9" w:rsidRDefault="009966D9" w:rsidP="009966D9">
      <w:pPr>
        <w:spacing w:line="360" w:lineRule="auto"/>
        <w:ind w:firstLine="709"/>
        <w:rPr>
          <w:szCs w:val="28"/>
          <w:highlight w:val="yellow"/>
        </w:rPr>
      </w:pPr>
      <w:r w:rsidRPr="009966D9">
        <w:rPr>
          <w:szCs w:val="28"/>
          <w:highlight w:val="yellow"/>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9966D9">
        <w:rPr>
          <w:szCs w:val="28"/>
          <w:highlight w:val="yellow"/>
        </w:rPr>
        <w:softHyphen/>
        <w:t>чес</w:t>
      </w:r>
      <w:r w:rsidRPr="009966D9">
        <w:rPr>
          <w:szCs w:val="28"/>
          <w:highlight w:val="yellow"/>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966D9" w:rsidRPr="009966D9" w:rsidRDefault="009966D9" w:rsidP="009966D9">
      <w:pPr>
        <w:spacing w:line="360" w:lineRule="auto"/>
        <w:ind w:firstLine="709"/>
        <w:rPr>
          <w:szCs w:val="28"/>
          <w:highlight w:val="yellow"/>
        </w:rPr>
      </w:pPr>
      <w:r w:rsidRPr="009966D9">
        <w:rPr>
          <w:szCs w:val="28"/>
          <w:highlight w:val="yellow"/>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9966D9" w:rsidRPr="009966D9" w:rsidRDefault="009966D9" w:rsidP="009966D9">
      <w:pPr>
        <w:spacing w:line="360" w:lineRule="auto"/>
        <w:ind w:firstLine="709"/>
        <w:rPr>
          <w:szCs w:val="28"/>
          <w:highlight w:val="yellow"/>
        </w:rPr>
      </w:pPr>
      <w:r w:rsidRPr="009966D9">
        <w:rPr>
          <w:szCs w:val="28"/>
          <w:highlight w:val="yellow"/>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966D9" w:rsidRPr="009966D9" w:rsidRDefault="009966D9" w:rsidP="009966D9">
      <w:pPr>
        <w:spacing w:line="360" w:lineRule="auto"/>
        <w:ind w:firstLine="709"/>
        <w:rPr>
          <w:szCs w:val="28"/>
          <w:highlight w:val="yellow"/>
        </w:rPr>
      </w:pPr>
      <w:r w:rsidRPr="009966D9">
        <w:rPr>
          <w:szCs w:val="28"/>
          <w:highlight w:val="yellow"/>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9966D9" w:rsidRPr="009966D9" w:rsidRDefault="009966D9" w:rsidP="009966D9">
      <w:pPr>
        <w:spacing w:line="360" w:lineRule="auto"/>
        <w:ind w:firstLine="709"/>
        <w:rPr>
          <w:szCs w:val="28"/>
          <w:highlight w:val="yellow"/>
        </w:rPr>
      </w:pPr>
      <w:r w:rsidRPr="009966D9">
        <w:rPr>
          <w:szCs w:val="28"/>
          <w:highlight w:val="yellow"/>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9966D9" w:rsidRPr="009966D9" w:rsidRDefault="009966D9" w:rsidP="009966D9">
      <w:pPr>
        <w:spacing w:line="360" w:lineRule="auto"/>
        <w:ind w:firstLine="709"/>
        <w:rPr>
          <w:szCs w:val="28"/>
          <w:highlight w:val="yellow"/>
        </w:rPr>
      </w:pPr>
      <w:r w:rsidRPr="009966D9">
        <w:rPr>
          <w:szCs w:val="28"/>
          <w:highlight w:val="yellow"/>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9966D9" w:rsidRPr="009966D9" w:rsidRDefault="009966D9" w:rsidP="009966D9">
      <w:pPr>
        <w:spacing w:line="360" w:lineRule="auto"/>
        <w:ind w:firstLine="709"/>
        <w:rPr>
          <w:b/>
          <w:szCs w:val="28"/>
          <w:highlight w:val="yellow"/>
        </w:rPr>
      </w:pPr>
      <w:r w:rsidRPr="009966D9">
        <w:rPr>
          <w:szCs w:val="28"/>
          <w:highlight w:val="yellow"/>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9816F7" w:rsidRPr="009966D9" w:rsidRDefault="009816F7">
      <w:pPr>
        <w:spacing w:after="160"/>
        <w:ind w:firstLine="0"/>
        <w:jc w:val="left"/>
        <w:rPr>
          <w:rFonts w:eastAsia="Times New Roman" w:cs="Times New Roman"/>
          <w:b/>
          <w:szCs w:val="28"/>
          <w:highlight w:val="yellow"/>
          <w:lang w:eastAsia="ru-RU"/>
        </w:rPr>
      </w:pPr>
    </w:p>
    <w:p w:rsidR="00890331" w:rsidRPr="009966D9" w:rsidRDefault="003672B8" w:rsidP="009816F7">
      <w:pPr>
        <w:pStyle w:val="2"/>
        <w:rPr>
          <w:rFonts w:eastAsia="Times New Roman"/>
          <w:highlight w:val="yellow"/>
          <w:lang w:eastAsia="ru-RU"/>
        </w:rPr>
      </w:pPr>
      <w:bookmarkStart w:id="17" w:name="_Toc512114347"/>
      <w:r w:rsidRPr="009966D9">
        <w:rPr>
          <w:rFonts w:eastAsia="@Arial Unicode MS"/>
          <w:highlight w:val="yellow"/>
          <w:lang w:eastAsia="ru-RU"/>
        </w:rPr>
        <w:t>2.4</w:t>
      </w:r>
      <w:r w:rsidR="00890331" w:rsidRPr="009966D9">
        <w:rPr>
          <w:rFonts w:eastAsia="@Arial Unicode MS"/>
          <w:highlight w:val="yellow"/>
          <w:lang w:eastAsia="ru-RU"/>
        </w:rPr>
        <w:t xml:space="preserve">. </w:t>
      </w:r>
      <w:r w:rsidR="00890331" w:rsidRPr="009966D9">
        <w:rPr>
          <w:rFonts w:eastAsia="Times New Roman"/>
          <w:highlight w:val="yellow"/>
          <w:lang w:eastAsia="ru-RU"/>
        </w:rPr>
        <w:t>Программа формирования экологической культуры, здорового  и безопасного образа жизни для обучающихся начальных классов</w:t>
      </w:r>
      <w:bookmarkEnd w:id="17"/>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z w:val="28"/>
          <w:szCs w:val="28"/>
          <w:highlight w:val="yellow"/>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9966D9">
        <w:rPr>
          <w:rStyle w:val="Zag11"/>
          <w:rFonts w:eastAsia="Calibri"/>
          <w:color w:val="auto"/>
          <w:spacing w:val="2"/>
          <w:sz w:val="28"/>
          <w:szCs w:val="28"/>
          <w:highlight w:val="yellow"/>
        </w:rPr>
        <w:t xml:space="preserve">у обучающихся знаний, установок, личностных ориентиров </w:t>
      </w:r>
      <w:r w:rsidRPr="009966D9">
        <w:rPr>
          <w:rStyle w:val="Zag11"/>
          <w:rFonts w:eastAsia="Calibri"/>
          <w:color w:val="auto"/>
          <w:sz w:val="28"/>
          <w:szCs w:val="28"/>
          <w:highlight w:val="yellow"/>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9966D9" w:rsidRPr="009966D9" w:rsidRDefault="009966D9" w:rsidP="009966D9">
      <w:pPr>
        <w:pStyle w:val="afffc"/>
        <w:spacing w:line="360" w:lineRule="auto"/>
        <w:ind w:firstLine="454"/>
        <w:rPr>
          <w:rStyle w:val="Zag11"/>
          <w:rFonts w:eastAsia="Calibri"/>
          <w:color w:val="auto"/>
          <w:spacing w:val="2"/>
          <w:sz w:val="28"/>
          <w:szCs w:val="28"/>
          <w:highlight w:val="yellow"/>
        </w:rPr>
      </w:pPr>
      <w:r w:rsidRPr="009966D9">
        <w:rPr>
          <w:rStyle w:val="Zag11"/>
          <w:rFonts w:eastAsia="Calibri"/>
          <w:color w:val="auto"/>
          <w:spacing w:val="2"/>
          <w:sz w:val="28"/>
          <w:szCs w:val="28"/>
          <w:highlight w:val="yellow"/>
        </w:rPr>
        <w:t>Программа построена на основе общенациональных цен</w:t>
      </w:r>
      <w:r w:rsidRPr="009966D9">
        <w:rPr>
          <w:rStyle w:val="Zag11"/>
          <w:rFonts w:eastAsia="Calibri"/>
          <w:color w:val="auto"/>
          <w:sz w:val="28"/>
          <w:szCs w:val="28"/>
          <w:highlight w:val="yellow"/>
        </w:rPr>
        <w:t xml:space="preserve">ностей российского общества, таких, как гражданственность, </w:t>
      </w:r>
      <w:r w:rsidRPr="009966D9">
        <w:rPr>
          <w:rStyle w:val="Zag11"/>
          <w:rFonts w:eastAsia="Calibri"/>
          <w:color w:val="auto"/>
          <w:spacing w:val="2"/>
          <w:sz w:val="28"/>
          <w:szCs w:val="28"/>
          <w:highlight w:val="yellow"/>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9966D9">
        <w:rPr>
          <w:rStyle w:val="Zag11"/>
          <w:rFonts w:eastAsia="Calibri"/>
          <w:color w:val="auto"/>
          <w:sz w:val="28"/>
          <w:szCs w:val="28"/>
          <w:highlight w:val="yellow"/>
        </w:rPr>
        <w:t xml:space="preserve">экологическую грамотность, действовать предусмотрительно, </w:t>
      </w:r>
      <w:r w:rsidRPr="009966D9">
        <w:rPr>
          <w:rStyle w:val="Zag11"/>
          <w:rFonts w:eastAsia="Calibri"/>
          <w:color w:val="auto"/>
          <w:spacing w:val="2"/>
          <w:sz w:val="28"/>
          <w:szCs w:val="28"/>
          <w:highlight w:val="yellow"/>
        </w:rPr>
        <w:t>осознанно придерживаться здорового и экологически без</w:t>
      </w:r>
      <w:r w:rsidRPr="009966D9">
        <w:rPr>
          <w:rStyle w:val="Zag11"/>
          <w:rFonts w:eastAsia="Calibri"/>
          <w:color w:val="auto"/>
          <w:sz w:val="28"/>
          <w:szCs w:val="28"/>
          <w:highlight w:val="yellow"/>
        </w:rPr>
        <w:t xml:space="preserve">опасного образа жизни, вести работу по экологическому просвещению, ценить природу как источник духовного развития, </w:t>
      </w:r>
      <w:r w:rsidRPr="009966D9">
        <w:rPr>
          <w:rStyle w:val="Zag11"/>
          <w:rFonts w:eastAsia="Calibri"/>
          <w:color w:val="auto"/>
          <w:spacing w:val="2"/>
          <w:sz w:val="28"/>
          <w:szCs w:val="28"/>
          <w:highlight w:val="yellow"/>
        </w:rPr>
        <w:t xml:space="preserve">информации, красоты, здоровья, материального благополучия. </w:t>
      </w:r>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z w:val="28"/>
          <w:szCs w:val="28"/>
          <w:highlight w:val="yellow"/>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zCs w:val="28"/>
          <w:highlight w:val="yellow"/>
        </w:rPr>
        <w:t>неблагоприятные экологические, социальные и экономические условия;</w:t>
      </w:r>
    </w:p>
    <w:p w:rsidR="009966D9" w:rsidRPr="009966D9" w:rsidRDefault="009966D9" w:rsidP="009966D9">
      <w:pPr>
        <w:pStyle w:val="21"/>
        <w:outlineLvl w:val="9"/>
        <w:rPr>
          <w:rStyle w:val="Zag11"/>
          <w:rFonts w:eastAsia="Calibri"/>
          <w:spacing w:val="2"/>
          <w:szCs w:val="28"/>
          <w:highlight w:val="yellow"/>
        </w:rPr>
      </w:pPr>
      <w:r w:rsidRPr="009966D9">
        <w:rPr>
          <w:rStyle w:val="Zag11"/>
          <w:rFonts w:eastAsia="Calibri"/>
          <w:spacing w:val="-2"/>
          <w:szCs w:val="28"/>
          <w:highlight w:val="yellow"/>
        </w:rPr>
        <w:t>факторы риска, имеющие место в образовательных организациях</w:t>
      </w:r>
      <w:r w:rsidRPr="009966D9">
        <w:rPr>
          <w:rStyle w:val="Zag11"/>
          <w:rFonts w:eastAsia="Calibri"/>
          <w:spacing w:val="2"/>
          <w:szCs w:val="28"/>
          <w:highlight w:val="yellow"/>
        </w:rPr>
        <w:t>, которые приводят к дальнейшему ухудшению здоровья детей и подростков от первого к последнему году обучения;</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pacing w:val="2"/>
          <w:szCs w:val="28"/>
          <w:highlight w:val="yellow"/>
        </w:rPr>
        <w:t>чувствительность к воздействиям при одновременной</w:t>
      </w:r>
      <w:r w:rsidRPr="009966D9">
        <w:rPr>
          <w:rStyle w:val="Zag11"/>
          <w:rFonts w:eastAsia="Calibri"/>
          <w:spacing w:val="2"/>
          <w:szCs w:val="28"/>
          <w:highlight w:val="yellow"/>
        </w:rPr>
        <w:br/>
      </w:r>
      <w:r w:rsidRPr="009966D9">
        <w:rPr>
          <w:rStyle w:val="Zag11"/>
          <w:rFonts w:eastAsia="Calibri"/>
          <w:szCs w:val="28"/>
          <w:highlight w:val="yellow"/>
        </w:rPr>
        <w:t xml:space="preserve">к ним инертности по своей природе, обусловливающей временной разрыв между воздействием и результатом, который </w:t>
      </w:r>
      <w:r w:rsidRPr="009966D9">
        <w:rPr>
          <w:rStyle w:val="Zag11"/>
          <w:rFonts w:eastAsia="Calibri"/>
          <w:spacing w:val="2"/>
          <w:szCs w:val="28"/>
          <w:highlight w:val="yellow"/>
        </w:rPr>
        <w:t>может быть значительным, достигая нескольких лет, и те</w:t>
      </w:r>
      <w:r w:rsidRPr="009966D9">
        <w:rPr>
          <w:rStyle w:val="Zag11"/>
          <w:rFonts w:eastAsia="Calibri"/>
          <w:spacing w:val="-3"/>
          <w:szCs w:val="28"/>
          <w:highlight w:val="yellow"/>
        </w:rPr>
        <w:t>м самым между начальным и существенным проявлением небла</w:t>
      </w:r>
      <w:r w:rsidRPr="009966D9">
        <w:rPr>
          <w:rStyle w:val="Zag11"/>
          <w:rFonts w:eastAsia="Calibri"/>
          <w:szCs w:val="28"/>
          <w:highlight w:val="yellow"/>
        </w:rPr>
        <w:t>гополучных популяционных сдвигов в здоровье детей и подростков и всего населения страны в целом;</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zCs w:val="28"/>
          <w:highlight w:val="yellow"/>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9966D9">
        <w:rPr>
          <w:rStyle w:val="Zag11"/>
          <w:rFonts w:eastAsia="Calibri"/>
          <w:spacing w:val="-2"/>
          <w:szCs w:val="28"/>
          <w:highlight w:val="yellow"/>
        </w:rPr>
        <w:t>опыта «нездоровья» (за исключением детей с серьезными хро</w:t>
      </w:r>
      <w:r w:rsidRPr="009966D9">
        <w:rPr>
          <w:rStyle w:val="Zag11"/>
          <w:rFonts w:eastAsia="Calibri"/>
          <w:szCs w:val="28"/>
          <w:highlight w:val="yellow"/>
        </w:rPr>
        <w:t>ническими заболеваниями) и восприятием ребенком состо</w:t>
      </w:r>
      <w:r w:rsidRPr="009966D9">
        <w:rPr>
          <w:rStyle w:val="Zag11"/>
          <w:rFonts w:eastAsia="Calibri"/>
          <w:spacing w:val="2"/>
          <w:szCs w:val="28"/>
          <w:highlight w:val="yellow"/>
        </w:rPr>
        <w:t xml:space="preserve">яния болезни главным образом как ограничения свободы </w:t>
      </w:r>
      <w:r w:rsidRPr="009966D9">
        <w:rPr>
          <w:rStyle w:val="Zag11"/>
          <w:rFonts w:eastAsia="Calibri"/>
          <w:szCs w:val="28"/>
          <w:highlight w:val="yellow"/>
        </w:rPr>
        <w:t>(необходимость лежать в постели, болезненные уколы).</w:t>
      </w:r>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z w:val="28"/>
          <w:szCs w:val="28"/>
          <w:highlight w:val="yellow"/>
        </w:rPr>
        <w:t>Наиболее эффективным путем формирования экологиче</w:t>
      </w:r>
      <w:r w:rsidRPr="009966D9">
        <w:rPr>
          <w:rStyle w:val="Zag11"/>
          <w:rFonts w:eastAsia="Calibri"/>
          <w:color w:val="auto"/>
          <w:spacing w:val="2"/>
          <w:sz w:val="28"/>
          <w:szCs w:val="28"/>
          <w:highlight w:val="yellow"/>
        </w:rPr>
        <w:t>ской культуры, здорового и безопасного образа жизни об</w:t>
      </w:r>
      <w:r w:rsidRPr="009966D9">
        <w:rPr>
          <w:rStyle w:val="Zag11"/>
          <w:rFonts w:eastAsia="Calibri"/>
          <w:color w:val="auto"/>
          <w:sz w:val="28"/>
          <w:szCs w:val="28"/>
          <w:highlight w:val="yellow"/>
        </w:rPr>
        <w:t>учащихся является направляемая и организуемая взрослыми самостоятельная работа школьников, способствующая актив</w:t>
      </w:r>
      <w:r w:rsidRPr="009966D9">
        <w:rPr>
          <w:rStyle w:val="Zag11"/>
          <w:rFonts w:eastAsia="Calibri"/>
          <w:color w:val="auto"/>
          <w:spacing w:val="2"/>
          <w:sz w:val="28"/>
          <w:szCs w:val="28"/>
          <w:highlight w:val="yellow"/>
        </w:rPr>
        <w:t xml:space="preserve">ной и успешной социализации ребенка в образовательной </w:t>
      </w:r>
      <w:r w:rsidRPr="009966D9">
        <w:rPr>
          <w:rStyle w:val="Zag11"/>
          <w:rFonts w:eastAsia="Calibri"/>
          <w:color w:val="auto"/>
          <w:sz w:val="28"/>
          <w:szCs w:val="28"/>
          <w:highlight w:val="yellow"/>
        </w:rPr>
        <w:t xml:space="preserve">организации, развивающая способность понимать свое состояние, знать способы и варианты рациональной организации </w:t>
      </w:r>
      <w:r w:rsidRPr="009966D9">
        <w:rPr>
          <w:rStyle w:val="Zag11"/>
          <w:rFonts w:eastAsia="Calibri"/>
          <w:color w:val="auto"/>
          <w:spacing w:val="2"/>
          <w:sz w:val="28"/>
          <w:szCs w:val="28"/>
          <w:highlight w:val="yellow"/>
        </w:rPr>
        <w:t xml:space="preserve">режима дня и двигательной активности, питания, правил </w:t>
      </w:r>
      <w:r w:rsidRPr="009966D9">
        <w:rPr>
          <w:rStyle w:val="Zag11"/>
          <w:rFonts w:eastAsia="Calibri"/>
          <w:color w:val="auto"/>
          <w:sz w:val="28"/>
          <w:szCs w:val="28"/>
          <w:highlight w:val="yellow"/>
        </w:rPr>
        <w:t>личной гигиены.</w:t>
      </w:r>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pacing w:val="2"/>
          <w:sz w:val="28"/>
          <w:szCs w:val="28"/>
          <w:highlight w:val="yellow"/>
        </w:rPr>
        <w:t xml:space="preserve">Однако только знание основ здорового образа жизни не обеспечивает и не гарантирует их использования, если </w:t>
      </w:r>
      <w:r w:rsidRPr="009966D9">
        <w:rPr>
          <w:rStyle w:val="Zag11"/>
          <w:rFonts w:eastAsia="Calibri"/>
          <w:color w:val="auto"/>
          <w:sz w:val="28"/>
          <w:szCs w:val="28"/>
          <w:highlight w:val="yellow"/>
        </w:rPr>
        <w:t>это не становится необходимым условием ежедневной жизни ребенка в семье и образовательной организации.</w:t>
      </w:r>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pacing w:val="2"/>
          <w:sz w:val="28"/>
          <w:szCs w:val="28"/>
          <w:highlight w:val="yellow"/>
        </w:rPr>
        <w:t>При выборе стратегии реализации настоящей программы необходимо учитывать психологические и психофизио</w:t>
      </w:r>
      <w:r w:rsidRPr="009966D9">
        <w:rPr>
          <w:rStyle w:val="Zag11"/>
          <w:rFonts w:eastAsia="Calibri"/>
          <w:color w:val="auto"/>
          <w:sz w:val="28"/>
          <w:szCs w:val="28"/>
          <w:highlight w:val="yellow"/>
        </w:rPr>
        <w:t xml:space="preserve">логические характеристики детей младшего школьного возраста, опираться на зону актуального развития. Необходимо </w:t>
      </w:r>
      <w:r w:rsidRPr="009966D9">
        <w:rPr>
          <w:rStyle w:val="Zag11"/>
          <w:rFonts w:eastAsia="Calibri"/>
          <w:color w:val="auto"/>
          <w:spacing w:val="2"/>
          <w:sz w:val="28"/>
          <w:szCs w:val="28"/>
          <w:highlight w:val="yellow"/>
        </w:rPr>
        <w:t>исходить из того, что формирование культуры здорового</w:t>
      </w:r>
      <w:r w:rsidRPr="009966D9">
        <w:rPr>
          <w:rStyle w:val="Zag11"/>
          <w:rFonts w:eastAsia="Calibri"/>
          <w:color w:val="auto"/>
          <w:spacing w:val="2"/>
          <w:sz w:val="28"/>
          <w:szCs w:val="28"/>
          <w:highlight w:val="yellow"/>
        </w:rPr>
        <w:br/>
        <w:t xml:space="preserve">и безопасного образа жизни — необходимый и обязательный компонент здоровьесберегающей работы </w:t>
      </w:r>
      <w:r w:rsidRPr="009966D9">
        <w:rPr>
          <w:rStyle w:val="Zag11"/>
          <w:rFonts w:eastAsia="Calibri"/>
          <w:color w:val="auto"/>
          <w:sz w:val="28"/>
          <w:szCs w:val="28"/>
          <w:highlight w:val="yellow"/>
        </w:rPr>
        <w:t xml:space="preserve">образовательной </w:t>
      </w:r>
      <w:r w:rsidRPr="009966D9">
        <w:rPr>
          <w:rStyle w:val="Zag11"/>
          <w:rFonts w:eastAsia="Calibri"/>
          <w:color w:val="auto"/>
          <w:spacing w:val="2"/>
          <w:sz w:val="28"/>
          <w:szCs w:val="28"/>
          <w:highlight w:val="yellow"/>
        </w:rPr>
        <w:t xml:space="preserve">организации, </w:t>
      </w:r>
      <w:r w:rsidRPr="009966D9">
        <w:rPr>
          <w:rStyle w:val="Zag11"/>
          <w:rFonts w:eastAsia="Calibri"/>
          <w:color w:val="auto"/>
          <w:sz w:val="28"/>
          <w:szCs w:val="28"/>
          <w:highlight w:val="yellow"/>
        </w:rPr>
        <w:t xml:space="preserve">требующий соответствующей экологически </w:t>
      </w:r>
      <w:r w:rsidRPr="009966D9">
        <w:rPr>
          <w:rStyle w:val="Zag11"/>
          <w:rFonts w:eastAsia="Calibri"/>
          <w:color w:val="auto"/>
          <w:spacing w:val="2"/>
          <w:sz w:val="28"/>
          <w:szCs w:val="28"/>
          <w:highlight w:val="yellow"/>
        </w:rPr>
        <w:t xml:space="preserve">безопасной, здоровьесберегающей организации всей жизни  образовательной организации, включая ее инфраструктуру, </w:t>
      </w:r>
      <w:r w:rsidRPr="009966D9">
        <w:rPr>
          <w:rStyle w:val="Zag11"/>
          <w:rFonts w:eastAsia="Calibri"/>
          <w:color w:val="auto"/>
          <w:sz w:val="28"/>
          <w:szCs w:val="28"/>
          <w:highlight w:val="yellow"/>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pacing w:val="-2"/>
          <w:sz w:val="28"/>
          <w:szCs w:val="28"/>
          <w:highlight w:val="yellow"/>
        </w:rPr>
        <w:t>Одним из компонентов формирования экологической куль</w:t>
      </w:r>
      <w:r w:rsidRPr="009966D9">
        <w:rPr>
          <w:rStyle w:val="Zag11"/>
          <w:rFonts w:eastAsia="Calibri"/>
          <w:color w:val="auto"/>
          <w:spacing w:val="2"/>
          <w:sz w:val="28"/>
          <w:szCs w:val="28"/>
          <w:highlight w:val="yellow"/>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966D9">
        <w:rPr>
          <w:rStyle w:val="Zag11"/>
          <w:rFonts w:eastAsia="Calibri"/>
          <w:color w:val="auto"/>
          <w:sz w:val="28"/>
          <w:szCs w:val="28"/>
          <w:highlight w:val="yellow"/>
        </w:rPr>
        <w:t>представителей) к совместной работе с детьми, к разработке программы школы по охране здоровья обучающихся.</w:t>
      </w:r>
    </w:p>
    <w:p w:rsidR="009966D9" w:rsidRPr="009966D9" w:rsidRDefault="009966D9" w:rsidP="009966D9">
      <w:pPr>
        <w:pStyle w:val="afffc"/>
        <w:spacing w:line="360" w:lineRule="auto"/>
        <w:ind w:firstLine="454"/>
        <w:rPr>
          <w:rStyle w:val="Zag11"/>
          <w:rFonts w:eastAsia="Calibri"/>
          <w:b/>
          <w:bCs/>
          <w:iCs/>
          <w:color w:val="auto"/>
          <w:sz w:val="28"/>
          <w:szCs w:val="28"/>
          <w:highlight w:val="yellow"/>
        </w:rPr>
      </w:pPr>
      <w:r w:rsidRPr="009966D9">
        <w:rPr>
          <w:rStyle w:val="Zag11"/>
          <w:rFonts w:eastAsia="Calibri"/>
          <w:iCs/>
          <w:color w:val="auto"/>
          <w:sz w:val="28"/>
          <w:szCs w:val="28"/>
          <w:highlight w:val="yellow"/>
        </w:rPr>
        <w:t>Цели и задачи программы:</w:t>
      </w:r>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pacing w:val="2"/>
          <w:sz w:val="28"/>
          <w:szCs w:val="28"/>
          <w:highlight w:val="yellow"/>
        </w:rPr>
        <w:t>Основная цель настоящей программы – сохранение и укрепление физического, психологического и социально</w:t>
      </w:r>
      <w:r w:rsidRPr="009966D9">
        <w:rPr>
          <w:rStyle w:val="Zag11"/>
          <w:rFonts w:eastAsia="Calibri"/>
          <w:color w:val="auto"/>
          <w:sz w:val="28"/>
          <w:szCs w:val="28"/>
          <w:highlight w:val="yellow"/>
        </w:rPr>
        <w:t>го здоровья обучающихся младшего школьного возраста как одной из ценностных составляющих, способствующих позна</w:t>
      </w:r>
      <w:r w:rsidRPr="009966D9">
        <w:rPr>
          <w:rStyle w:val="Zag11"/>
          <w:rFonts w:eastAsia="Calibri"/>
          <w:color w:val="auto"/>
          <w:spacing w:val="2"/>
          <w:sz w:val="28"/>
          <w:szCs w:val="28"/>
          <w:highlight w:val="yellow"/>
        </w:rPr>
        <w:t>вательному и эмоциональному развитию ребенка, достиже</w:t>
      </w:r>
      <w:r w:rsidRPr="009966D9">
        <w:rPr>
          <w:rStyle w:val="Zag11"/>
          <w:rFonts w:eastAsia="Calibri"/>
          <w:color w:val="auto"/>
          <w:sz w:val="28"/>
          <w:szCs w:val="28"/>
          <w:highlight w:val="yellow"/>
        </w:rPr>
        <w:t xml:space="preserve">нию планируемых результатов освоения основной образовательной программы начального общего образования. </w:t>
      </w:r>
    </w:p>
    <w:p w:rsidR="009966D9" w:rsidRPr="009966D9" w:rsidRDefault="009966D9" w:rsidP="009966D9">
      <w:pPr>
        <w:pStyle w:val="afffc"/>
        <w:spacing w:line="360" w:lineRule="auto"/>
        <w:ind w:firstLine="454"/>
        <w:rPr>
          <w:rStyle w:val="Zag11"/>
          <w:rFonts w:eastAsia="Calibri"/>
          <w:b/>
          <w:bCs/>
          <w:color w:val="auto"/>
          <w:sz w:val="28"/>
          <w:szCs w:val="28"/>
          <w:highlight w:val="yellow"/>
        </w:rPr>
      </w:pPr>
      <w:r w:rsidRPr="009966D9">
        <w:rPr>
          <w:rStyle w:val="Zag11"/>
          <w:rFonts w:eastAsia="Calibri"/>
          <w:color w:val="auto"/>
          <w:sz w:val="28"/>
          <w:szCs w:val="28"/>
          <w:highlight w:val="yellow"/>
        </w:rPr>
        <w:t>Задачи программы:</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pacing w:val="2"/>
          <w:szCs w:val="28"/>
          <w:highlight w:val="yellow"/>
        </w:rPr>
        <w:t xml:space="preserve">сформировать представления об основах экологической культуры на примере экологически сообразного поведения </w:t>
      </w:r>
      <w:r w:rsidRPr="009966D9">
        <w:rPr>
          <w:rStyle w:val="Zag11"/>
          <w:rFonts w:eastAsia="Calibri"/>
          <w:szCs w:val="28"/>
          <w:highlight w:val="yellow"/>
        </w:rPr>
        <w:t>в быту и природе, безопасного для человека и окружающей среды;</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zCs w:val="28"/>
          <w:highlight w:val="yellow"/>
        </w:rPr>
        <w:t xml:space="preserve">сформировать представление о позитивных и негативных </w:t>
      </w:r>
      <w:r w:rsidRPr="009966D9">
        <w:rPr>
          <w:rStyle w:val="Zag11"/>
          <w:rFonts w:eastAsia="Calibri"/>
          <w:spacing w:val="2"/>
          <w:szCs w:val="28"/>
          <w:highlight w:val="yellow"/>
        </w:rPr>
        <w:t xml:space="preserve">факторах, влияющих на здоровье, в том числе о влиянии </w:t>
      </w:r>
      <w:r w:rsidRPr="009966D9">
        <w:rPr>
          <w:rStyle w:val="Zag11"/>
          <w:rFonts w:eastAsia="Calibri"/>
          <w:szCs w:val="28"/>
          <w:highlight w:val="yellow"/>
        </w:rPr>
        <w:t>на здоровье позитивных и негативных эмоций, получаемых от общения с компьютером, просмотра телепередач, участия в азартных играх;</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pacing w:val="2"/>
          <w:szCs w:val="28"/>
          <w:highlight w:val="yellow"/>
        </w:rPr>
        <w:t>дать представление с учетом принципа информацион</w:t>
      </w:r>
      <w:r w:rsidRPr="009966D9">
        <w:rPr>
          <w:rStyle w:val="Zag11"/>
          <w:rFonts w:eastAsia="Calibri"/>
          <w:szCs w:val="28"/>
          <w:highlight w:val="yellow"/>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причин возникновения зависимостей от табака, алкоголя, наркотиков и других психоактивных веществ, об их пагубном влиянии на здоровье;</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zCs w:val="28"/>
          <w:highlight w:val="yellow"/>
        </w:rPr>
        <w:t>сформировать познавательный интерес и бережное отношение к природе;</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zCs w:val="28"/>
          <w:highlight w:val="yellow"/>
        </w:rPr>
        <w:t>научить школьников выполнять правила личной гигиены и развить готовность на их основе самостоятельно поддерживать свое здоровье;</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pacing w:val="2"/>
          <w:szCs w:val="28"/>
          <w:highlight w:val="yellow"/>
        </w:rPr>
        <w:t xml:space="preserve">сформировать представление о правильном (здоровом) </w:t>
      </w:r>
      <w:r w:rsidRPr="009966D9">
        <w:rPr>
          <w:rStyle w:val="Zag11"/>
          <w:rFonts w:eastAsia="Calibri"/>
          <w:szCs w:val="28"/>
          <w:highlight w:val="yellow"/>
        </w:rPr>
        <w:t>питании, его режиме, структуре, полезных продуктах;</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zCs w:val="28"/>
          <w:highlight w:val="yellow"/>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966D9" w:rsidRPr="009966D9" w:rsidRDefault="009966D9" w:rsidP="009966D9">
      <w:pPr>
        <w:pStyle w:val="21"/>
        <w:outlineLvl w:val="9"/>
        <w:rPr>
          <w:rStyle w:val="Zag11"/>
          <w:rFonts w:eastAsia="Calibri"/>
          <w:spacing w:val="-2"/>
          <w:szCs w:val="28"/>
          <w:highlight w:val="yellow"/>
        </w:rPr>
      </w:pPr>
      <w:r w:rsidRPr="009966D9">
        <w:rPr>
          <w:rStyle w:val="Zag11"/>
          <w:rFonts w:eastAsia="Calibri"/>
          <w:spacing w:val="-5"/>
          <w:szCs w:val="28"/>
          <w:highlight w:val="yellow"/>
        </w:rPr>
        <w:t>обучить безопасному поведению в окружающей среде и эле</w:t>
      </w:r>
      <w:r w:rsidRPr="009966D9">
        <w:rPr>
          <w:rStyle w:val="Zag11"/>
          <w:rFonts w:eastAsia="Calibri"/>
          <w:spacing w:val="-2"/>
          <w:szCs w:val="28"/>
          <w:highlight w:val="yellow"/>
        </w:rPr>
        <w:t>ментарным навыкам поведения в экстремальных ситуациях;</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pacing w:val="2"/>
          <w:szCs w:val="28"/>
          <w:highlight w:val="yellow"/>
        </w:rPr>
        <w:t xml:space="preserve">сформировать навыки позитивного </w:t>
      </w:r>
      <w:r w:rsidRPr="009966D9">
        <w:rPr>
          <w:rStyle w:val="Zag11"/>
          <w:rFonts w:eastAsia="Calibri"/>
          <w:szCs w:val="28"/>
          <w:highlight w:val="yellow"/>
        </w:rPr>
        <w:t>общения;</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pacing w:val="2"/>
          <w:szCs w:val="28"/>
          <w:highlight w:val="yellow"/>
        </w:rPr>
        <w:t>научить осознанному выбору поступков, стиля поведе</w:t>
      </w:r>
      <w:r w:rsidRPr="009966D9">
        <w:rPr>
          <w:rStyle w:val="Zag11"/>
          <w:rFonts w:eastAsia="Calibri"/>
          <w:szCs w:val="28"/>
          <w:highlight w:val="yellow"/>
        </w:rPr>
        <w:t>ния, позволяющих сохранять и укреплять здоровье;</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zCs w:val="28"/>
          <w:highlight w:val="yellow"/>
        </w:rPr>
        <w:t>сформировать потребность ребенка безбоязненно обра</w:t>
      </w:r>
      <w:r w:rsidRPr="009966D9">
        <w:rPr>
          <w:rStyle w:val="Zag11"/>
          <w:rFonts w:eastAsia="Calibri"/>
          <w:spacing w:val="2"/>
          <w:szCs w:val="28"/>
          <w:highlight w:val="yellow"/>
        </w:rPr>
        <w:t xml:space="preserve">щаться к врачу по любым вопросам состояния здоровья, </w:t>
      </w:r>
      <w:r w:rsidRPr="009966D9">
        <w:rPr>
          <w:rStyle w:val="Zag11"/>
          <w:rFonts w:eastAsia="Calibri"/>
          <w:szCs w:val="28"/>
          <w:highlight w:val="yellow"/>
        </w:rPr>
        <w:t>в том числе связанным с особенностями роста и развития.</w:t>
      </w:r>
    </w:p>
    <w:p w:rsidR="009966D9" w:rsidRPr="009966D9" w:rsidRDefault="009966D9" w:rsidP="009966D9">
      <w:pPr>
        <w:pStyle w:val="afffc"/>
        <w:spacing w:line="360" w:lineRule="auto"/>
        <w:ind w:firstLine="454"/>
        <w:rPr>
          <w:rStyle w:val="Zag11"/>
          <w:rFonts w:eastAsia="Calibri"/>
          <w:b/>
          <w:bCs/>
          <w:iCs/>
          <w:color w:val="auto"/>
          <w:sz w:val="28"/>
          <w:szCs w:val="28"/>
          <w:highlight w:val="yellow"/>
        </w:rPr>
      </w:pPr>
      <w:r w:rsidRPr="009966D9">
        <w:rPr>
          <w:rStyle w:val="Zag11"/>
          <w:rFonts w:eastAsia="Calibri"/>
          <w:iCs/>
          <w:color w:val="auto"/>
          <w:sz w:val="28"/>
          <w:szCs w:val="28"/>
          <w:highlight w:val="yellow"/>
        </w:rPr>
        <w:t>Основные направления программы.</w:t>
      </w:r>
    </w:p>
    <w:p w:rsidR="009966D9" w:rsidRPr="009966D9" w:rsidRDefault="009966D9" w:rsidP="009966D9">
      <w:pPr>
        <w:pStyle w:val="afffc"/>
        <w:spacing w:line="360" w:lineRule="auto"/>
        <w:ind w:firstLine="454"/>
        <w:rPr>
          <w:rStyle w:val="Zag11"/>
          <w:rFonts w:eastAsia="Calibri"/>
          <w:color w:val="auto"/>
          <w:spacing w:val="-2"/>
          <w:sz w:val="28"/>
          <w:szCs w:val="28"/>
          <w:highlight w:val="yellow"/>
        </w:rPr>
      </w:pPr>
      <w:r w:rsidRPr="009966D9">
        <w:rPr>
          <w:rStyle w:val="Zag11"/>
          <w:rFonts w:eastAsia="Calibri"/>
          <w:color w:val="auto"/>
          <w:spacing w:val="-5"/>
          <w:sz w:val="28"/>
          <w:szCs w:val="28"/>
          <w:highlight w:val="yellow"/>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966D9">
        <w:rPr>
          <w:rStyle w:val="Zag11"/>
          <w:rFonts w:eastAsia="Calibri"/>
          <w:color w:val="auto"/>
          <w:spacing w:val="-2"/>
          <w:sz w:val="28"/>
          <w:szCs w:val="28"/>
          <w:highlight w:val="yellow"/>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pacing w:val="-4"/>
          <w:sz w:val="28"/>
          <w:szCs w:val="28"/>
          <w:highlight w:val="yellow"/>
        </w:rPr>
        <w:t>Основными источниками содержания выступают экологиче</w:t>
      </w:r>
      <w:r w:rsidRPr="009966D9">
        <w:rPr>
          <w:rStyle w:val="Zag11"/>
          <w:rFonts w:eastAsia="Calibri"/>
          <w:color w:val="auto"/>
          <w:spacing w:val="-2"/>
          <w:sz w:val="28"/>
          <w:szCs w:val="28"/>
          <w:highlight w:val="yellow"/>
        </w:rPr>
        <w:t>ские образы в традициях и творчестве разных народов, художественной литературе, искусстве, а также элементы науч</w:t>
      </w:r>
      <w:r w:rsidRPr="009966D9">
        <w:rPr>
          <w:rStyle w:val="Zag11"/>
          <w:rFonts w:eastAsia="Calibri"/>
          <w:color w:val="auto"/>
          <w:sz w:val="28"/>
          <w:szCs w:val="28"/>
          <w:highlight w:val="yellow"/>
        </w:rPr>
        <w:t>ного знания.</w:t>
      </w:r>
    </w:p>
    <w:p w:rsidR="009966D9" w:rsidRPr="009966D9" w:rsidRDefault="009966D9" w:rsidP="009966D9">
      <w:pPr>
        <w:pStyle w:val="afffc"/>
        <w:spacing w:line="360" w:lineRule="auto"/>
        <w:ind w:firstLine="454"/>
        <w:rPr>
          <w:rStyle w:val="Zag11"/>
          <w:rFonts w:eastAsia="Calibri"/>
          <w:color w:val="auto"/>
          <w:spacing w:val="-6"/>
          <w:sz w:val="28"/>
          <w:szCs w:val="28"/>
          <w:highlight w:val="yellow"/>
        </w:rPr>
      </w:pPr>
      <w:r w:rsidRPr="009966D9">
        <w:rPr>
          <w:rStyle w:val="Zag11"/>
          <w:rFonts w:eastAsia="Calibri"/>
          <w:color w:val="auto"/>
          <w:spacing w:val="-5"/>
          <w:sz w:val="28"/>
          <w:szCs w:val="28"/>
          <w:highlight w:val="yellow"/>
        </w:rPr>
        <w:t>Основные виды деятельности обучающихся: учебная, учебно­исследовательская, образно­познавательная, игровая, рефлексив</w:t>
      </w:r>
      <w:r w:rsidRPr="009966D9">
        <w:rPr>
          <w:rStyle w:val="Zag11"/>
          <w:rFonts w:eastAsia="Calibri"/>
          <w:color w:val="auto"/>
          <w:spacing w:val="-6"/>
          <w:sz w:val="28"/>
          <w:szCs w:val="28"/>
          <w:highlight w:val="yellow"/>
        </w:rPr>
        <w:t xml:space="preserve">но­оценочная, регулятивная, креативная, общественно полезная. </w:t>
      </w:r>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z w:val="28"/>
          <w:szCs w:val="28"/>
          <w:highlight w:val="yellow"/>
          <w:u w:val="single"/>
        </w:rPr>
        <w:t>Формируемые ценности</w:t>
      </w:r>
      <w:r w:rsidRPr="009966D9">
        <w:rPr>
          <w:rStyle w:val="Zag11"/>
          <w:rFonts w:eastAsia="Calibri"/>
          <w:color w:val="auto"/>
          <w:sz w:val="28"/>
          <w:szCs w:val="28"/>
          <w:highlight w:val="yellow"/>
        </w:rPr>
        <w:t xml:space="preserve">: природа, здоровье, экологическая культура, экологически безопасное поведение. </w:t>
      </w:r>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z w:val="28"/>
          <w:szCs w:val="28"/>
          <w:highlight w:val="yellow"/>
        </w:rPr>
        <w:t xml:space="preserve">Основные формы организации внеурочной деятельности: развивающие ситуации игрового и учебного типа. </w:t>
      </w: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r w:rsidRPr="009966D9">
        <w:rPr>
          <w:rFonts w:ascii="Times New Roman" w:hAnsi="Times New Roman"/>
          <w:color w:val="auto"/>
          <w:sz w:val="28"/>
          <w:szCs w:val="28"/>
          <w:highlight w:val="yellow"/>
          <w:u w:val="single"/>
        </w:rPr>
        <w:t>Основные направления по формированию экологической культуры, здорового и безопасного образа жизни</w:t>
      </w:r>
      <w:r w:rsidRPr="009966D9">
        <w:rPr>
          <w:rFonts w:ascii="Times New Roman" w:hAnsi="Times New Roman"/>
          <w:color w:val="auto"/>
          <w:sz w:val="28"/>
          <w:szCs w:val="28"/>
          <w:highlight w:val="yellow"/>
        </w:rPr>
        <w:t>:</w:t>
      </w: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r w:rsidRPr="009966D9">
        <w:rPr>
          <w:rFonts w:ascii="Times New Roman" w:hAnsi="Times New Roman"/>
          <w:color w:val="auto"/>
          <w:sz w:val="28"/>
          <w:szCs w:val="28"/>
          <w:highlight w:val="yellow"/>
        </w:rPr>
        <w:t>• создание экологически безопасной, здоровьесберегающей инфраструктуры образовательного учреждения;</w:t>
      </w: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r w:rsidRPr="009966D9">
        <w:rPr>
          <w:rFonts w:ascii="Times New Roman" w:hAnsi="Times New Roman"/>
          <w:color w:val="auto"/>
          <w:sz w:val="28"/>
          <w:szCs w:val="28"/>
          <w:highlight w:val="yellow"/>
        </w:rPr>
        <w:t>• организация учебной и внеурочной деятельности обучающихся;</w:t>
      </w: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r w:rsidRPr="009966D9">
        <w:rPr>
          <w:rFonts w:ascii="Times New Roman" w:hAnsi="Times New Roman"/>
          <w:color w:val="auto"/>
          <w:sz w:val="28"/>
          <w:szCs w:val="28"/>
          <w:highlight w:val="yellow"/>
        </w:rPr>
        <w:t>• организация физкультурно-оздоровительной работы;</w:t>
      </w: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r w:rsidRPr="009966D9">
        <w:rPr>
          <w:rFonts w:ascii="Times New Roman" w:hAnsi="Times New Roman"/>
          <w:color w:val="auto"/>
          <w:sz w:val="28"/>
          <w:szCs w:val="28"/>
          <w:highlight w:val="yellow"/>
        </w:rPr>
        <w:t>• реализация дополнительных образовательных курсов;</w:t>
      </w: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r w:rsidRPr="009966D9">
        <w:rPr>
          <w:rFonts w:ascii="Times New Roman" w:hAnsi="Times New Roman"/>
          <w:color w:val="auto"/>
          <w:sz w:val="28"/>
          <w:szCs w:val="28"/>
          <w:highlight w:val="yellow"/>
        </w:rPr>
        <w:t>• организация работы с родителями (законными представителями).</w:t>
      </w: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r w:rsidRPr="009966D9">
        <w:rPr>
          <w:rFonts w:ascii="Times New Roman" w:hAnsi="Times New Roman"/>
          <w:noProof/>
          <w:color w:val="auto"/>
          <w:sz w:val="28"/>
          <w:szCs w:val="28"/>
          <w:highlight w:val="yellow"/>
        </w:rPr>
        <mc:AlternateContent>
          <mc:Choice Requires="wpg">
            <w:drawing>
              <wp:anchor distT="0" distB="0" distL="114300" distR="114300" simplePos="0" relativeHeight="251679744" behindDoc="0" locked="0" layoutInCell="1" allowOverlap="1">
                <wp:simplePos x="0" y="0"/>
                <wp:positionH relativeFrom="column">
                  <wp:posOffset>0</wp:posOffset>
                </wp:positionH>
                <wp:positionV relativeFrom="paragraph">
                  <wp:posOffset>-20320</wp:posOffset>
                </wp:positionV>
                <wp:extent cx="5829300" cy="1943100"/>
                <wp:effectExtent l="13335" t="13335" r="5715" b="571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943100"/>
                          <a:chOff x="1985" y="12918"/>
                          <a:chExt cx="9180" cy="3060"/>
                        </a:xfrm>
                      </wpg:grpSpPr>
                      <wps:wsp>
                        <wps:cNvPr id="20" name="Rectangle 20"/>
                        <wps:cNvSpPr>
                          <a:spLocks noChangeArrowheads="1"/>
                        </wps:cNvSpPr>
                        <wps:spPr bwMode="auto">
                          <a:xfrm>
                            <a:off x="1985" y="14178"/>
                            <a:ext cx="1440" cy="1800"/>
                          </a:xfrm>
                          <a:prstGeom prst="rect">
                            <a:avLst/>
                          </a:prstGeom>
                          <a:solidFill>
                            <a:srgbClr val="FFFFFF"/>
                          </a:solidFill>
                          <a:ln w="9525">
                            <a:solidFill>
                              <a:srgbClr val="000000"/>
                            </a:solidFill>
                            <a:miter lim="800000"/>
                            <a:headEnd/>
                            <a:tailEnd/>
                          </a:ln>
                        </wps:spPr>
                        <wps:txbx>
                          <w:txbxContent>
                            <w:p w:rsidR="006E549E" w:rsidRPr="009A5ACC" w:rsidRDefault="006E549E" w:rsidP="009966D9">
                              <w:pPr>
                                <w:pStyle w:val="afffff5"/>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w:t>
                              </w:r>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7565" y="14178"/>
                            <a:ext cx="1800" cy="1800"/>
                          </a:xfrm>
                          <a:prstGeom prst="rect">
                            <a:avLst/>
                          </a:prstGeom>
                          <a:solidFill>
                            <a:srgbClr val="FFFFFF"/>
                          </a:solidFill>
                          <a:ln w="9525">
                            <a:solidFill>
                              <a:srgbClr val="000000"/>
                            </a:solidFill>
                            <a:miter lim="800000"/>
                            <a:headEnd/>
                            <a:tailEnd/>
                          </a:ln>
                        </wps:spPr>
                        <wps:txbx>
                          <w:txbxContent>
                            <w:p w:rsidR="006E549E" w:rsidRPr="005E2F49" w:rsidRDefault="006E549E" w:rsidP="009966D9">
                              <w:pPr>
                                <w:autoSpaceDE w:val="0"/>
                                <w:autoSpaceDN w:val="0"/>
                                <w:adjustRightInd w:val="0"/>
                                <w:jc w:val="center"/>
                                <w:rPr>
                                  <w:rFonts w:eastAsia="NewtonCSanPin-Regular"/>
                                </w:rPr>
                              </w:pPr>
                              <w:r>
                                <w:rPr>
                                  <w:rFonts w:eastAsia="NewtonCSanPin-Regular"/>
                                </w:rPr>
                                <w:t>Реализация дополнитель-ных образователь-ных курсов</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3605" y="14178"/>
                            <a:ext cx="1800" cy="1800"/>
                          </a:xfrm>
                          <a:prstGeom prst="rect">
                            <a:avLst/>
                          </a:prstGeom>
                          <a:solidFill>
                            <a:srgbClr val="FFFFFF"/>
                          </a:solidFill>
                          <a:ln w="9525">
                            <a:solidFill>
                              <a:srgbClr val="000000"/>
                            </a:solidFill>
                            <a:miter lim="800000"/>
                            <a:headEnd/>
                            <a:tailEnd/>
                          </a:ln>
                        </wps:spPr>
                        <wps:txbx>
                          <w:txbxContent>
                            <w:p w:rsidR="006E549E" w:rsidRPr="009A5ACC" w:rsidRDefault="006E549E" w:rsidP="009966D9">
                              <w:pPr>
                                <w:autoSpaceDE w:val="0"/>
                                <w:autoSpaceDN w:val="0"/>
                                <w:adjustRightInd w:val="0"/>
                                <w:jc w:val="center"/>
                                <w:rPr>
                                  <w:rFonts w:eastAsia="NewtonCSanPin-Regular"/>
                                </w:rPr>
                              </w:pPr>
                              <w:r w:rsidRPr="009A5ACC">
                                <w:rPr>
                                  <w:rFonts w:eastAsia="NewtonCSanPin-Regular"/>
                                </w:rPr>
                                <w:t>Организация</w:t>
                              </w:r>
                              <w:r>
                                <w:rPr>
                                  <w:rFonts w:eastAsia="NewtonCSanPin-Regular"/>
                                </w:rPr>
                                <w:t xml:space="preserve"> </w:t>
                              </w:r>
                              <w:r w:rsidRPr="009A5ACC">
                                <w:rPr>
                                  <w:rFonts w:eastAsia="NewtonCSanPin-Regular"/>
                                </w:rPr>
                                <w:t>учебной</w:t>
                              </w:r>
                              <w:r>
                                <w:rPr>
                                  <w:rFonts w:eastAsia="NewtonCSanPin-Regular"/>
                                </w:rPr>
                                <w:t xml:space="preserve"> </w:t>
                              </w:r>
                              <w:r w:rsidRPr="009A5ACC">
                                <w:rPr>
                                  <w:rFonts w:eastAsia="NewtonCSanPin-Regular"/>
                                </w:rPr>
                                <w:t>и внеурочной деятельности</w:t>
                              </w:r>
                              <w:r>
                                <w:rPr>
                                  <w:rFonts w:eastAsia="NewtonCSanPin-Regular"/>
                                </w:rPr>
                                <w:t xml:space="preserve"> </w:t>
                              </w:r>
                              <w:r w:rsidRPr="009A5ACC">
                                <w:rPr>
                                  <w:rFonts w:eastAsia="NewtonCSanPin-Regular"/>
                                </w:rPr>
                                <w:t>обучающихся</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5585" y="14178"/>
                            <a:ext cx="1800" cy="1800"/>
                          </a:xfrm>
                          <a:prstGeom prst="rect">
                            <a:avLst/>
                          </a:prstGeom>
                          <a:solidFill>
                            <a:srgbClr val="FFFFFF"/>
                          </a:solidFill>
                          <a:ln w="9525">
                            <a:solidFill>
                              <a:srgbClr val="000000"/>
                            </a:solidFill>
                            <a:miter lim="800000"/>
                            <a:headEnd/>
                            <a:tailEnd/>
                          </a:ln>
                        </wps:spPr>
                        <wps:txbx>
                          <w:txbxContent>
                            <w:p w:rsidR="006E549E" w:rsidRPr="005E2F49" w:rsidRDefault="006E549E" w:rsidP="009966D9">
                              <w:pPr>
                                <w:autoSpaceDE w:val="0"/>
                                <w:autoSpaceDN w:val="0"/>
                                <w:adjustRightInd w:val="0"/>
                                <w:jc w:val="center"/>
                                <w:rPr>
                                  <w:rFonts w:eastAsia="NewtonCSanPin-Regular"/>
                                </w:rPr>
                              </w:pPr>
                              <w:r w:rsidRPr="005E2F49">
                                <w:rPr>
                                  <w:rFonts w:eastAsia="NewtonCSanPin-Regular"/>
                                </w:rPr>
                                <w:t>Организация</w:t>
                              </w:r>
                              <w:r>
                                <w:rPr>
                                  <w:rFonts w:eastAsia="NewtonCSanPin-Regular"/>
                                </w:rPr>
                                <w:t xml:space="preserve"> </w:t>
                              </w:r>
                              <w:r w:rsidRPr="005E2F49">
                                <w:rPr>
                                  <w:rFonts w:eastAsia="NewtonCSanPin-Regular"/>
                                </w:rPr>
                                <w:t>физкуль</w:t>
                              </w:r>
                              <w:r>
                                <w:rPr>
                                  <w:rFonts w:eastAsia="NewtonCSanPin-Regular"/>
                                </w:rPr>
                                <w:t>-</w:t>
                              </w:r>
                              <w:r w:rsidRPr="005E2F49">
                                <w:rPr>
                                  <w:rFonts w:eastAsia="NewtonCSanPin-Regular"/>
                                </w:rPr>
                                <w:t>турно-оздоровительной</w:t>
                              </w:r>
                              <w:r>
                                <w:rPr>
                                  <w:rFonts w:eastAsia="NewtonCSanPin-Regular"/>
                                </w:rPr>
                                <w:t xml:space="preserve"> </w:t>
                              </w:r>
                              <w:r w:rsidRPr="005E2F49">
                                <w:rPr>
                                  <w:rFonts w:eastAsia="NewtonCSanPin-Regular"/>
                                </w:rPr>
                                <w:t>работы</w:t>
                              </w:r>
                            </w:p>
                          </w:txbxContent>
                        </wps:txbx>
                        <wps:bodyPr rot="0" vert="horz" wrap="square" lIns="91440" tIns="45720" rIns="91440" bIns="45720" anchor="t" anchorCtr="0" upright="1">
                          <a:noAutofit/>
                        </wps:bodyPr>
                      </wps:wsp>
                      <wps:wsp>
                        <wps:cNvPr id="24" name="Rectangle 24"/>
                        <wps:cNvSpPr>
                          <a:spLocks noChangeArrowheads="1"/>
                        </wps:cNvSpPr>
                        <wps:spPr bwMode="auto">
                          <a:xfrm>
                            <a:off x="9545" y="14178"/>
                            <a:ext cx="1440" cy="1800"/>
                          </a:xfrm>
                          <a:prstGeom prst="rect">
                            <a:avLst/>
                          </a:prstGeom>
                          <a:solidFill>
                            <a:srgbClr val="FFFFFF"/>
                          </a:solidFill>
                          <a:ln w="9525">
                            <a:solidFill>
                              <a:srgbClr val="000000"/>
                            </a:solidFill>
                            <a:miter lim="800000"/>
                            <a:headEnd/>
                            <a:tailEnd/>
                          </a:ln>
                        </wps:spPr>
                        <wps:txbx>
                          <w:txbxContent>
                            <w:p w:rsidR="006E549E" w:rsidRPr="005E2F49" w:rsidRDefault="006E549E" w:rsidP="009966D9">
                              <w:pPr>
                                <w:autoSpaceDE w:val="0"/>
                                <w:autoSpaceDN w:val="0"/>
                                <w:adjustRightInd w:val="0"/>
                                <w:jc w:val="center"/>
                                <w:rPr>
                                  <w:rFonts w:eastAsia="NewtonCSanPin-Regular"/>
                                </w:rPr>
                              </w:pPr>
                              <w:r w:rsidRPr="005E2F49">
                                <w:rPr>
                                  <w:rFonts w:eastAsia="NewtonCSanPin-Regular"/>
                                </w:rPr>
                                <w:t>Работа</w:t>
                              </w:r>
                              <w:r>
                                <w:rPr>
                                  <w:rFonts w:eastAsia="NewtonCSanPin-Regular"/>
                                </w:rPr>
                                <w:t xml:space="preserve"> </w:t>
                              </w:r>
                              <w:r>
                                <w:rPr>
                                  <w:rFonts w:eastAsia="NewtonCSanPin-Regular"/>
                                </w:rPr>
                                <w:br/>
                              </w:r>
                              <w:r w:rsidRPr="005E2F49">
                                <w:rPr>
                                  <w:rFonts w:eastAsia="NewtonCSanPin-Regular"/>
                                </w:rPr>
                                <w:t>с роди</w:t>
                              </w:r>
                              <w:r>
                                <w:rPr>
                                  <w:rFonts w:eastAsia="NewtonCSanPin-Regular"/>
                                </w:rPr>
                                <w:t>-</w:t>
                              </w:r>
                              <w:r w:rsidRPr="005E2F49">
                                <w:rPr>
                                  <w:rFonts w:eastAsia="NewtonCSanPin-Regular"/>
                                </w:rPr>
                                <w:t>телями</w:t>
                              </w:r>
                              <w:r>
                                <w:rPr>
                                  <w:rFonts w:eastAsia="NewtonCSanPin-Regular"/>
                                </w:rPr>
                                <w:t xml:space="preserve"> </w:t>
                              </w:r>
                              <w:r w:rsidRPr="005E2F49">
                                <w:rPr>
                                  <w:rFonts w:eastAsia="NewtonCSanPin-Regular"/>
                                </w:rPr>
                                <w:t>(законными</w:t>
                              </w:r>
                              <w:r>
                                <w:rPr>
                                  <w:rFonts w:eastAsia="NewtonCSanPin-Regular"/>
                                </w:rPr>
                                <w:t xml:space="preserve"> </w:t>
                              </w:r>
                              <w:r w:rsidRPr="005E2F49">
                                <w:rPr>
                                  <w:rFonts w:eastAsia="NewtonCSanPin-Regular"/>
                                </w:rPr>
                                <w:t>предста</w:t>
                              </w:r>
                              <w:r>
                                <w:rPr>
                                  <w:rFonts w:eastAsia="NewtonCSanPin-Regular"/>
                                </w:rPr>
                                <w:t>-</w:t>
                              </w:r>
                              <w:r w:rsidRPr="005E2F49">
                                <w:rPr>
                                  <w:rFonts w:eastAsia="NewtonCSanPin-Regular"/>
                                </w:rPr>
                                <w:t>вителями)</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1985" y="12918"/>
                            <a:ext cx="9180" cy="540"/>
                          </a:xfrm>
                          <a:prstGeom prst="rect">
                            <a:avLst/>
                          </a:prstGeom>
                          <a:solidFill>
                            <a:srgbClr val="FFFFFF"/>
                          </a:solidFill>
                          <a:ln w="9525">
                            <a:solidFill>
                              <a:srgbClr val="000000"/>
                            </a:solidFill>
                            <a:miter lim="800000"/>
                            <a:headEnd/>
                            <a:tailEnd/>
                          </a:ln>
                        </wps:spPr>
                        <wps:txbx>
                          <w:txbxContent>
                            <w:p w:rsidR="006E549E" w:rsidRPr="009A5ACC" w:rsidRDefault="006E549E" w:rsidP="009966D9">
                              <w:pPr>
                                <w:pStyle w:val="afffff5"/>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wps:txbx>
                        <wps:bodyPr rot="0" vert="horz" wrap="square" lIns="91440" tIns="45720" rIns="91440" bIns="45720" anchor="t" anchorCtr="0" upright="1">
                          <a:noAutofit/>
                        </wps:bodyPr>
                      </wps:wsp>
                      <wps:wsp>
                        <wps:cNvPr id="26" name="Line 26"/>
                        <wps:cNvCnPr>
                          <a:cxnSpLocks noChangeShapeType="1"/>
                        </wps:cNvCnPr>
                        <wps:spPr bwMode="auto">
                          <a:xfrm flipH="1">
                            <a:off x="48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flipH="1">
                            <a:off x="2705" y="13458"/>
                            <a:ext cx="3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6665" y="134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66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 o:spid="_x0000_s1035" style="position:absolute;left:0;text-align:left;margin-left:0;margin-top:-1.6pt;width:459pt;height:153pt;z-index:251679744"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">
                <v:rect id="Rectangle 20" o:spid="_x0000_s1036" style="position:absolute;left:1985;top:14178;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6E549E" w:rsidRPr="009A5ACC" w:rsidRDefault="006E549E" w:rsidP="009966D9">
                        <w:pPr>
                          <w:pStyle w:val="afffff5"/>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w:t>
                        </w:r>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v:textbox>
                </v:rect>
                <v:rect id="Rectangle 21" o:spid="_x0000_s1037" style="position:absolute;left:7565;top:1417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6E549E" w:rsidRPr="005E2F49" w:rsidRDefault="006E549E" w:rsidP="009966D9">
                        <w:pPr>
                          <w:autoSpaceDE w:val="0"/>
                          <w:autoSpaceDN w:val="0"/>
                          <w:adjustRightInd w:val="0"/>
                          <w:jc w:val="center"/>
                          <w:rPr>
                            <w:rFonts w:eastAsia="NewtonCSanPin-Regular"/>
                          </w:rPr>
                        </w:pPr>
                        <w:r>
                          <w:rPr>
                            <w:rFonts w:eastAsia="NewtonCSanPin-Regular"/>
                          </w:rPr>
                          <w:t>Реализация дополнитель-ных образователь-ных курсов</w:t>
                        </w:r>
                      </w:p>
                    </w:txbxContent>
                  </v:textbox>
                </v:rect>
                <v:rect id="Rectangle 22" o:spid="_x0000_s1038" style="position:absolute;left:3605;top:1417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6E549E" w:rsidRPr="009A5ACC" w:rsidRDefault="006E549E" w:rsidP="009966D9">
                        <w:pPr>
                          <w:autoSpaceDE w:val="0"/>
                          <w:autoSpaceDN w:val="0"/>
                          <w:adjustRightInd w:val="0"/>
                          <w:jc w:val="center"/>
                          <w:rPr>
                            <w:rFonts w:eastAsia="NewtonCSanPin-Regular"/>
                          </w:rPr>
                        </w:pPr>
                        <w:r w:rsidRPr="009A5ACC">
                          <w:rPr>
                            <w:rFonts w:eastAsia="NewtonCSanPin-Regular"/>
                          </w:rPr>
                          <w:t>Организация</w:t>
                        </w:r>
                        <w:r>
                          <w:rPr>
                            <w:rFonts w:eastAsia="NewtonCSanPin-Regular"/>
                          </w:rPr>
                          <w:t xml:space="preserve"> </w:t>
                        </w:r>
                        <w:r w:rsidRPr="009A5ACC">
                          <w:rPr>
                            <w:rFonts w:eastAsia="NewtonCSanPin-Regular"/>
                          </w:rPr>
                          <w:t>учебной</w:t>
                        </w:r>
                        <w:r>
                          <w:rPr>
                            <w:rFonts w:eastAsia="NewtonCSanPin-Regular"/>
                          </w:rPr>
                          <w:t xml:space="preserve"> </w:t>
                        </w:r>
                        <w:r w:rsidRPr="009A5ACC">
                          <w:rPr>
                            <w:rFonts w:eastAsia="NewtonCSanPin-Regular"/>
                          </w:rPr>
                          <w:t>и внеурочной деятельности</w:t>
                        </w:r>
                        <w:r>
                          <w:rPr>
                            <w:rFonts w:eastAsia="NewtonCSanPin-Regular"/>
                          </w:rPr>
                          <w:t xml:space="preserve"> </w:t>
                        </w:r>
                        <w:r w:rsidRPr="009A5ACC">
                          <w:rPr>
                            <w:rFonts w:eastAsia="NewtonCSanPin-Regular"/>
                          </w:rPr>
                          <w:t>обучающихся</w:t>
                        </w:r>
                      </w:p>
                    </w:txbxContent>
                  </v:textbox>
                </v:rect>
                <v:rect id="Rectangle 23" o:spid="_x0000_s1039" style="position:absolute;left:5585;top:1417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6E549E" w:rsidRPr="005E2F49" w:rsidRDefault="006E549E" w:rsidP="009966D9">
                        <w:pPr>
                          <w:autoSpaceDE w:val="0"/>
                          <w:autoSpaceDN w:val="0"/>
                          <w:adjustRightInd w:val="0"/>
                          <w:jc w:val="center"/>
                          <w:rPr>
                            <w:rFonts w:eastAsia="NewtonCSanPin-Regular"/>
                          </w:rPr>
                        </w:pPr>
                        <w:r w:rsidRPr="005E2F49">
                          <w:rPr>
                            <w:rFonts w:eastAsia="NewtonCSanPin-Regular"/>
                          </w:rPr>
                          <w:t>Организация</w:t>
                        </w:r>
                        <w:r>
                          <w:rPr>
                            <w:rFonts w:eastAsia="NewtonCSanPin-Regular"/>
                          </w:rPr>
                          <w:t xml:space="preserve"> </w:t>
                        </w:r>
                        <w:r w:rsidRPr="005E2F49">
                          <w:rPr>
                            <w:rFonts w:eastAsia="NewtonCSanPin-Regular"/>
                          </w:rPr>
                          <w:t>физкуль</w:t>
                        </w:r>
                        <w:r>
                          <w:rPr>
                            <w:rFonts w:eastAsia="NewtonCSanPin-Regular"/>
                          </w:rPr>
                          <w:t>-</w:t>
                        </w:r>
                        <w:r w:rsidRPr="005E2F49">
                          <w:rPr>
                            <w:rFonts w:eastAsia="NewtonCSanPin-Regular"/>
                          </w:rPr>
                          <w:t>турно-оздоровительной</w:t>
                        </w:r>
                        <w:r>
                          <w:rPr>
                            <w:rFonts w:eastAsia="NewtonCSanPin-Regular"/>
                          </w:rPr>
                          <w:t xml:space="preserve"> </w:t>
                        </w:r>
                        <w:r w:rsidRPr="005E2F49">
                          <w:rPr>
                            <w:rFonts w:eastAsia="NewtonCSanPin-Regular"/>
                          </w:rPr>
                          <w:t>работы</w:t>
                        </w:r>
                      </w:p>
                    </w:txbxContent>
                  </v:textbox>
                </v:rect>
                <v:rect id="Rectangle 24" o:spid="_x0000_s1040" style="position:absolute;left:9545;top:14178;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6E549E" w:rsidRPr="005E2F49" w:rsidRDefault="006E549E" w:rsidP="009966D9">
                        <w:pPr>
                          <w:autoSpaceDE w:val="0"/>
                          <w:autoSpaceDN w:val="0"/>
                          <w:adjustRightInd w:val="0"/>
                          <w:jc w:val="center"/>
                          <w:rPr>
                            <w:rFonts w:eastAsia="NewtonCSanPin-Regular"/>
                          </w:rPr>
                        </w:pPr>
                        <w:r w:rsidRPr="005E2F49">
                          <w:rPr>
                            <w:rFonts w:eastAsia="NewtonCSanPin-Regular"/>
                          </w:rPr>
                          <w:t>Работа</w:t>
                        </w:r>
                        <w:r>
                          <w:rPr>
                            <w:rFonts w:eastAsia="NewtonCSanPin-Regular"/>
                          </w:rPr>
                          <w:t xml:space="preserve"> </w:t>
                        </w:r>
                        <w:r>
                          <w:rPr>
                            <w:rFonts w:eastAsia="NewtonCSanPin-Regular"/>
                          </w:rPr>
                          <w:br/>
                        </w:r>
                        <w:r w:rsidRPr="005E2F49">
                          <w:rPr>
                            <w:rFonts w:eastAsia="NewtonCSanPin-Regular"/>
                          </w:rPr>
                          <w:t>с роди</w:t>
                        </w:r>
                        <w:r>
                          <w:rPr>
                            <w:rFonts w:eastAsia="NewtonCSanPin-Regular"/>
                          </w:rPr>
                          <w:t>-</w:t>
                        </w:r>
                        <w:r w:rsidRPr="005E2F49">
                          <w:rPr>
                            <w:rFonts w:eastAsia="NewtonCSanPin-Regular"/>
                          </w:rPr>
                          <w:t>телями</w:t>
                        </w:r>
                        <w:r>
                          <w:rPr>
                            <w:rFonts w:eastAsia="NewtonCSanPin-Regular"/>
                          </w:rPr>
                          <w:t xml:space="preserve"> </w:t>
                        </w:r>
                        <w:r w:rsidRPr="005E2F49">
                          <w:rPr>
                            <w:rFonts w:eastAsia="NewtonCSanPin-Regular"/>
                          </w:rPr>
                          <w:t>(законными</w:t>
                        </w:r>
                        <w:r>
                          <w:rPr>
                            <w:rFonts w:eastAsia="NewtonCSanPin-Regular"/>
                          </w:rPr>
                          <w:t xml:space="preserve"> </w:t>
                        </w:r>
                        <w:r w:rsidRPr="005E2F49">
                          <w:rPr>
                            <w:rFonts w:eastAsia="NewtonCSanPin-Regular"/>
                          </w:rPr>
                          <w:t>предста</w:t>
                        </w:r>
                        <w:r>
                          <w:rPr>
                            <w:rFonts w:eastAsia="NewtonCSanPin-Regular"/>
                          </w:rPr>
                          <w:t>-</w:t>
                        </w:r>
                        <w:r w:rsidRPr="005E2F49">
                          <w:rPr>
                            <w:rFonts w:eastAsia="NewtonCSanPin-Regular"/>
                          </w:rPr>
                          <w:t>вителями)</w:t>
                        </w:r>
                      </w:p>
                    </w:txbxContent>
                  </v:textbox>
                </v:rect>
                <v:rect id="Rectangle 25" o:spid="_x0000_s1041" style="position:absolute;left:1985;top:12918;width:9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6E549E" w:rsidRPr="009A5ACC" w:rsidRDefault="006E549E" w:rsidP="009966D9">
                        <w:pPr>
                          <w:pStyle w:val="afffff5"/>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Line 26" o:spid="_x0000_s1042" style="position:absolute;flip:x;visibility:visible;mso-wrap-style:square" from="4865,13458" to="6665,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27" o:spid="_x0000_s1043" style="position:absolute;flip:x;visibility:visible;mso-wrap-style:square" from="2705,13458" to="6665,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28" o:spid="_x0000_s1044" style="position:absolute;visibility:visible;mso-wrap-style:square" from="6665,13458" to="6665,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9" o:spid="_x0000_s1045" style="position:absolute;visibility:visible;mso-wrap-style:square" from="6665,13458" to="8465,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group>
            </w:pict>
          </mc:Fallback>
        </mc:AlternateContent>
      </w: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p>
    <w:p w:rsidR="009966D9" w:rsidRPr="009966D9" w:rsidRDefault="009966D9" w:rsidP="009966D9">
      <w:pPr>
        <w:pStyle w:val="afffc"/>
        <w:spacing w:line="360" w:lineRule="auto"/>
        <w:ind w:firstLine="454"/>
        <w:rPr>
          <w:rFonts w:ascii="Times New Roman" w:hAnsi="Times New Roman"/>
          <w:color w:val="auto"/>
          <w:sz w:val="28"/>
          <w:szCs w:val="28"/>
          <w:highlight w:val="yellow"/>
        </w:rPr>
      </w:pP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u w:val="single"/>
        </w:rPr>
        <w:t>Экологически безопасная, здоровьесберегающая инфраструктура образовательного учреждения включает</w:t>
      </w:r>
      <w:r w:rsidRPr="009966D9">
        <w:rPr>
          <w:rStyle w:val="Zag11"/>
          <w:rFonts w:eastAsia="Calibri"/>
          <w:iCs/>
          <w:color w:val="auto"/>
          <w:sz w:val="28"/>
          <w:szCs w:val="28"/>
          <w:highlight w:val="yellow"/>
        </w:rPr>
        <w:t>:</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наличие и необходимое оснащение помещений для питания обучающихся, а также для хранения и приготовления пищи;</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организацию качественного горячего питания обучающихся, в том числе горячих завтраков;</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оснащённость кабинетов, физкультурного зала, спортплощадок необходимым игровым и спортивным оборудованием и инвентарём;</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наличие помещений для медицинского персонала;</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u w:val="single"/>
        </w:rPr>
        <w:t>В школе создана материально-техническая база, обеспечивающая оптимальные условия для сохранения и укрепления здоровья обучающихся</w:t>
      </w:r>
      <w:r w:rsidRPr="009966D9">
        <w:rPr>
          <w:rStyle w:val="Zag11"/>
          <w:rFonts w:eastAsia="Calibri"/>
          <w:iCs/>
          <w:color w:val="auto"/>
          <w:sz w:val="28"/>
          <w:szCs w:val="28"/>
          <w:highlight w:val="yellow"/>
        </w:rPr>
        <w:t>:</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 – спортивный зал, стадион,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 – медицинский кабинет (медицинский работник ведет профилактическую работу). Согласно плану Министерства здравоохранения в школе проводятся вакцинации учащихся, медицинский осмотр обучающихся, контроль детей состоящих на диспансерном учете). </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  – школьная столовая, 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 – учебные кабинеты.</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 – социальный педагог;</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 – учителя физической культуры;</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 – медицинский работник (прикреплён от районной больницы);</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 – учителя школы.</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Ответственность и контроль за реализацию этого направления возлагаются на администрацию образовательного учреждения.</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u w:val="single"/>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r w:rsidRPr="009966D9">
        <w:rPr>
          <w:rStyle w:val="Zag11"/>
          <w:rFonts w:eastAsia="Calibri"/>
          <w:iCs/>
          <w:color w:val="auto"/>
          <w:sz w:val="28"/>
          <w:szCs w:val="28"/>
          <w:highlight w:val="yellow"/>
        </w:rPr>
        <w:t>:</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введение любых инноваций в учебный процесс только под контролем специалистов;</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строгое соблюдение всех требований к использованию технических средств обучения, в том числе компьютеров и аудиовизуальных средств;</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 </w:t>
      </w:r>
    </w:p>
    <w:p w:rsidR="009966D9" w:rsidRPr="009966D9" w:rsidRDefault="009966D9" w:rsidP="009966D9">
      <w:pPr>
        <w:pStyle w:val="afffc"/>
        <w:spacing w:line="360" w:lineRule="auto"/>
        <w:ind w:firstLine="708"/>
        <w:rPr>
          <w:rStyle w:val="Zag11"/>
          <w:rFonts w:eastAsia="Calibri"/>
          <w:iCs/>
          <w:color w:val="auto"/>
          <w:sz w:val="28"/>
          <w:szCs w:val="28"/>
          <w:highlight w:val="yellow"/>
        </w:rPr>
      </w:pPr>
      <w:r w:rsidRPr="009966D9">
        <w:rPr>
          <w:rStyle w:val="Zag11"/>
          <w:rFonts w:eastAsia="Calibri"/>
          <w:iCs/>
          <w:color w:val="auto"/>
          <w:sz w:val="28"/>
          <w:szCs w:val="28"/>
          <w:highlight w:val="yellow"/>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w:t>
      </w:r>
    </w:p>
    <w:p w:rsidR="009966D9" w:rsidRPr="009966D9" w:rsidRDefault="009966D9" w:rsidP="009966D9">
      <w:pPr>
        <w:pStyle w:val="afffc"/>
        <w:spacing w:line="360" w:lineRule="auto"/>
        <w:ind w:firstLine="708"/>
        <w:rPr>
          <w:rStyle w:val="Zag11"/>
          <w:rFonts w:eastAsia="Calibri"/>
          <w:iCs/>
          <w:color w:val="auto"/>
          <w:sz w:val="28"/>
          <w:szCs w:val="28"/>
          <w:highlight w:val="yellow"/>
        </w:rPr>
      </w:pPr>
      <w:r w:rsidRPr="009966D9">
        <w:rPr>
          <w:rStyle w:val="Zag11"/>
          <w:rFonts w:eastAsia="Calibri"/>
          <w:iCs/>
          <w:color w:val="auto"/>
          <w:sz w:val="28"/>
          <w:szCs w:val="28"/>
          <w:highlight w:val="yellow"/>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966D9" w:rsidRPr="009966D9" w:rsidRDefault="009966D9" w:rsidP="009966D9">
      <w:pPr>
        <w:pStyle w:val="afffc"/>
        <w:spacing w:line="360" w:lineRule="auto"/>
        <w:ind w:firstLine="708"/>
        <w:rPr>
          <w:rStyle w:val="Zag11"/>
          <w:rFonts w:eastAsia="Calibri"/>
          <w:iCs/>
          <w:color w:val="auto"/>
          <w:sz w:val="28"/>
          <w:szCs w:val="28"/>
          <w:highlight w:val="yellow"/>
        </w:rPr>
      </w:pPr>
      <w:r w:rsidRPr="009966D9">
        <w:rPr>
          <w:rStyle w:val="Zag11"/>
          <w:rFonts w:eastAsia="Calibri"/>
          <w:iCs/>
          <w:color w:val="auto"/>
          <w:sz w:val="28"/>
          <w:szCs w:val="28"/>
          <w:highlight w:val="yellow"/>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9966D9" w:rsidRPr="009966D9" w:rsidRDefault="009966D9" w:rsidP="009966D9">
      <w:pPr>
        <w:pStyle w:val="afffc"/>
        <w:spacing w:line="360" w:lineRule="auto"/>
        <w:ind w:firstLine="708"/>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здоровья.В школе строго соблюдаются все требования к использованию технических средств обучения, в том числе компьютеров и аудиовизуальных средств. В школе есть компьютерный класс, оборудованный в соответствии с требованиями СанПиНа. Режим работы использования компьютерной техники и ТСО на уроках строго регламентирован. </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u w:val="single"/>
        </w:rPr>
        <w:t>Организация физкультурно-оздоровительной работы</w:t>
      </w:r>
      <w:r w:rsidRPr="009966D9">
        <w:rPr>
          <w:rStyle w:val="Zag11"/>
          <w:rFonts w:eastAsia="Calibri"/>
          <w:iCs/>
          <w:color w:val="auto"/>
          <w:sz w:val="28"/>
          <w:szCs w:val="28"/>
          <w:highlight w:val="yellow"/>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полноценную и эффективную работу с обучающимися всех групп здоровья (на уроках физкультуры, в секциях и т. п.);</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рациональную организацию уроков физической культуры и занятий активно-двигательного характера;</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организацию занятий по лечебной физкультуре;</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организацию часа активных движений (динамической паузы) между 3-м и 4-м уроками;</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организацию работы спортивных секций и создание условий для их эффективного функционирования;</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регулярное проведение спортивно-оздоровительных мероприятий (дней здоровья, соревнований, спартакиад, походов).</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организацию в образовательном учреждении кружков, секций, факультативов по избранной тематике;</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проведение тематических дней здоровья, интеллектуальных соревнований, конкурсов, праздников и т. п.</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Программы, направленные на формирование ценности здоровья и здорового образа жизни, предусматривают разные формы организации занятий:</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интеграцию в базовые образовательные дисциплины;</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проведение часов здоровья;</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факультативные занятия;</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проведение классных часов;</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занятия в кружках;</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 проведение досуговых мероприятий: конкурсов, праздников, </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xml:space="preserve"> викторин, экскурсий и др.;</w:t>
      </w:r>
    </w:p>
    <w:p w:rsidR="009966D9" w:rsidRPr="009966D9" w:rsidRDefault="009966D9" w:rsidP="009966D9">
      <w:pPr>
        <w:pStyle w:val="afffc"/>
        <w:spacing w:line="360" w:lineRule="auto"/>
        <w:ind w:firstLine="454"/>
        <w:rPr>
          <w:rStyle w:val="Zag11"/>
          <w:rFonts w:eastAsia="Calibri"/>
          <w:iCs/>
          <w:color w:val="auto"/>
          <w:sz w:val="28"/>
          <w:szCs w:val="28"/>
          <w:highlight w:val="yellow"/>
        </w:rPr>
      </w:pPr>
      <w:r w:rsidRPr="009966D9">
        <w:rPr>
          <w:rStyle w:val="Zag11"/>
          <w:rFonts w:eastAsia="Calibri"/>
          <w:iCs/>
          <w:color w:val="auto"/>
          <w:sz w:val="28"/>
          <w:szCs w:val="28"/>
          <w:highlight w:val="yellow"/>
        </w:rPr>
        <w:t>• организацию дней здоровья.</w:t>
      </w:r>
    </w:p>
    <w:p w:rsidR="009966D9" w:rsidRPr="009966D9" w:rsidRDefault="009966D9" w:rsidP="009966D9">
      <w:pPr>
        <w:pStyle w:val="afffc"/>
        <w:spacing w:line="360" w:lineRule="auto"/>
        <w:ind w:firstLine="454"/>
        <w:rPr>
          <w:rStyle w:val="Zag11"/>
          <w:rFonts w:eastAsia="Calibri"/>
          <w:color w:val="auto"/>
          <w:spacing w:val="2"/>
          <w:sz w:val="28"/>
          <w:szCs w:val="28"/>
          <w:highlight w:val="yellow"/>
        </w:rPr>
      </w:pPr>
      <w:r w:rsidRPr="009966D9">
        <w:rPr>
          <w:rStyle w:val="Zag11"/>
          <w:rFonts w:eastAsia="Calibri"/>
          <w:iCs/>
          <w:color w:val="auto"/>
          <w:spacing w:val="2"/>
          <w:sz w:val="28"/>
          <w:szCs w:val="28"/>
          <w:highlight w:val="yellow"/>
          <w:u w:val="single"/>
        </w:rPr>
        <w:t>Работа с родителями (законными представителями)</w:t>
      </w:r>
      <w:r w:rsidRPr="009966D9">
        <w:rPr>
          <w:rStyle w:val="Zag11"/>
          <w:rFonts w:eastAsia="Calibri"/>
          <w:color w:val="auto"/>
          <w:spacing w:val="2"/>
          <w:sz w:val="28"/>
          <w:szCs w:val="28"/>
          <w:highlight w:val="yellow"/>
          <w:u w:val="single"/>
        </w:rPr>
        <w:t xml:space="preserve"> включает</w:t>
      </w:r>
      <w:r w:rsidRPr="009966D9">
        <w:rPr>
          <w:rStyle w:val="Zag11"/>
          <w:rFonts w:eastAsia="Calibri"/>
          <w:color w:val="auto"/>
          <w:spacing w:val="2"/>
          <w:sz w:val="28"/>
          <w:szCs w:val="28"/>
          <w:highlight w:val="yellow"/>
        </w:rPr>
        <w:t>:</w:t>
      </w:r>
    </w:p>
    <w:p w:rsidR="009966D9" w:rsidRPr="009966D9" w:rsidRDefault="009966D9" w:rsidP="009966D9">
      <w:pPr>
        <w:pStyle w:val="21"/>
        <w:outlineLvl w:val="9"/>
        <w:rPr>
          <w:rStyle w:val="Zag11"/>
          <w:rFonts w:eastAsia="Calibri"/>
          <w:spacing w:val="-5"/>
          <w:szCs w:val="28"/>
          <w:highlight w:val="yellow"/>
        </w:rPr>
      </w:pPr>
      <w:r w:rsidRPr="009966D9">
        <w:rPr>
          <w:rStyle w:val="Zag11"/>
          <w:rFonts w:eastAsia="Calibri"/>
          <w:spacing w:val="-5"/>
          <w:szCs w:val="28"/>
          <w:highlight w:val="yellow"/>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9966D9" w:rsidRPr="009966D9" w:rsidRDefault="009966D9" w:rsidP="009966D9">
      <w:pPr>
        <w:pStyle w:val="21"/>
        <w:outlineLvl w:val="9"/>
        <w:rPr>
          <w:rStyle w:val="Zag11"/>
          <w:rFonts w:eastAsia="Calibri"/>
          <w:szCs w:val="28"/>
          <w:highlight w:val="yellow"/>
        </w:rPr>
      </w:pPr>
      <w:r w:rsidRPr="009966D9">
        <w:rPr>
          <w:rStyle w:val="Zag11"/>
          <w:rFonts w:eastAsia="Calibri"/>
          <w:spacing w:val="2"/>
          <w:szCs w:val="28"/>
          <w:highlight w:val="yellow"/>
        </w:rPr>
        <w:t>организацию совместной работы педагогов и родите</w:t>
      </w:r>
      <w:r w:rsidRPr="009966D9">
        <w:rPr>
          <w:rStyle w:val="Zag11"/>
          <w:rFonts w:eastAsia="Calibri"/>
          <w:szCs w:val="28"/>
          <w:highlight w:val="yellow"/>
        </w:rPr>
        <w:t xml:space="preserve">лей </w:t>
      </w:r>
      <w:r w:rsidRPr="009966D9">
        <w:rPr>
          <w:rStyle w:val="Zag11"/>
          <w:rFonts w:eastAsia="Calibri"/>
          <w:spacing w:val="2"/>
          <w:szCs w:val="28"/>
          <w:highlight w:val="yellow"/>
        </w:rPr>
        <w:t xml:space="preserve">(законных представителей) по проведению спортивных </w:t>
      </w:r>
      <w:r w:rsidRPr="009966D9">
        <w:rPr>
          <w:rStyle w:val="Zag11"/>
          <w:rFonts w:eastAsia="Calibri"/>
          <w:spacing w:val="-2"/>
          <w:szCs w:val="28"/>
          <w:highlight w:val="yellow"/>
        </w:rPr>
        <w:t>соревнований, дней здоровья, занятий по профилактике вред</w:t>
      </w:r>
      <w:r w:rsidRPr="009966D9">
        <w:rPr>
          <w:rStyle w:val="Zag11"/>
          <w:rFonts w:eastAsia="Calibri"/>
          <w:szCs w:val="28"/>
          <w:highlight w:val="yellow"/>
        </w:rPr>
        <w:t>ных привычек и т. п.</w:t>
      </w:r>
    </w:p>
    <w:p w:rsidR="009966D9" w:rsidRPr="009966D9" w:rsidRDefault="009966D9" w:rsidP="009966D9">
      <w:pPr>
        <w:pStyle w:val="afffc"/>
        <w:spacing w:line="360" w:lineRule="auto"/>
        <w:ind w:firstLine="454"/>
        <w:rPr>
          <w:rStyle w:val="Zag11"/>
          <w:rFonts w:eastAsia="Calibri"/>
          <w:color w:val="auto"/>
          <w:sz w:val="28"/>
          <w:szCs w:val="28"/>
          <w:highlight w:val="yellow"/>
        </w:rPr>
      </w:pPr>
      <w:r w:rsidRPr="009966D9">
        <w:rPr>
          <w:rStyle w:val="Zag11"/>
          <w:rFonts w:eastAsia="Calibri"/>
          <w:color w:val="auto"/>
          <w:spacing w:val="2"/>
          <w:sz w:val="28"/>
          <w:szCs w:val="28"/>
          <w:highlight w:val="yellow"/>
        </w:rPr>
        <w:t xml:space="preserve">Эффективность реализации этого направления зависит </w:t>
      </w:r>
      <w:r w:rsidRPr="009966D9">
        <w:rPr>
          <w:rStyle w:val="Zag11"/>
          <w:rFonts w:eastAsia="Calibri"/>
          <w:color w:val="auto"/>
          <w:sz w:val="28"/>
          <w:szCs w:val="28"/>
          <w:highlight w:val="yellow"/>
        </w:rPr>
        <w:t xml:space="preserve">от </w:t>
      </w:r>
      <w:r w:rsidRPr="009966D9">
        <w:rPr>
          <w:rStyle w:val="Zag11"/>
          <w:rFonts w:eastAsia="Calibri"/>
          <w:color w:val="auto"/>
          <w:spacing w:val="2"/>
          <w:sz w:val="28"/>
          <w:szCs w:val="28"/>
          <w:highlight w:val="yellow"/>
        </w:rPr>
        <w:t xml:space="preserve">деятельности администрации </w:t>
      </w:r>
      <w:r w:rsidRPr="009966D9">
        <w:rPr>
          <w:rStyle w:val="Zag11"/>
          <w:rFonts w:eastAsia="Calibri"/>
          <w:color w:val="auto"/>
          <w:spacing w:val="-3"/>
          <w:sz w:val="28"/>
          <w:szCs w:val="28"/>
          <w:highlight w:val="yellow"/>
        </w:rPr>
        <w:t xml:space="preserve">образовательной организации </w:t>
      </w:r>
      <w:r w:rsidRPr="009966D9">
        <w:rPr>
          <w:rStyle w:val="Zag11"/>
          <w:rFonts w:eastAsia="Calibri"/>
          <w:color w:val="auto"/>
          <w:sz w:val="28"/>
          <w:szCs w:val="28"/>
          <w:highlight w:val="yellow"/>
        </w:rPr>
        <w:t>всех педагогов.</w:t>
      </w:r>
    </w:p>
    <w:p w:rsidR="009966D9" w:rsidRPr="009966D9" w:rsidRDefault="009966D9" w:rsidP="009966D9">
      <w:pPr>
        <w:pStyle w:val="afffc"/>
        <w:spacing w:line="360" w:lineRule="auto"/>
        <w:ind w:firstLine="454"/>
        <w:rPr>
          <w:rStyle w:val="Zag11"/>
          <w:rFonts w:eastAsia="Calibri"/>
          <w:color w:val="auto"/>
          <w:spacing w:val="-3"/>
          <w:sz w:val="28"/>
          <w:szCs w:val="28"/>
          <w:highlight w:val="yellow"/>
        </w:rPr>
      </w:pPr>
      <w:r w:rsidRPr="009966D9">
        <w:rPr>
          <w:rStyle w:val="Zag11"/>
          <w:rFonts w:eastAsia="Calibri"/>
          <w:iCs/>
          <w:color w:val="auto"/>
          <w:spacing w:val="2"/>
          <w:sz w:val="28"/>
          <w:szCs w:val="28"/>
          <w:highlight w:val="yellow"/>
        </w:rPr>
        <w:t xml:space="preserve">Критерии и показатели эффективности деятельности </w:t>
      </w:r>
      <w:r w:rsidRPr="009966D9">
        <w:rPr>
          <w:rStyle w:val="Zag11"/>
          <w:rFonts w:eastAsia="Calibri"/>
          <w:color w:val="auto"/>
          <w:spacing w:val="-3"/>
          <w:sz w:val="28"/>
          <w:szCs w:val="28"/>
          <w:highlight w:val="yellow"/>
        </w:rPr>
        <w:t>образовательной организации</w:t>
      </w:r>
    </w:p>
    <w:p w:rsidR="009966D9" w:rsidRPr="009966D9" w:rsidRDefault="009966D9" w:rsidP="009966D9">
      <w:pPr>
        <w:pStyle w:val="afffc"/>
        <w:spacing w:line="360" w:lineRule="auto"/>
        <w:ind w:firstLine="454"/>
        <w:rPr>
          <w:rStyle w:val="Zag11"/>
          <w:rFonts w:eastAsia="Calibri"/>
          <w:color w:val="auto"/>
          <w:spacing w:val="-3"/>
          <w:sz w:val="28"/>
          <w:szCs w:val="28"/>
          <w:highlight w:val="yellow"/>
        </w:rPr>
      </w:pPr>
      <w:r w:rsidRPr="009966D9">
        <w:rPr>
          <w:rStyle w:val="Zag11"/>
          <w:rFonts w:eastAsia="Calibri"/>
          <w:color w:val="auto"/>
          <w:spacing w:val="-3"/>
          <w:sz w:val="28"/>
          <w:szCs w:val="28"/>
          <w:highlight w:val="yellow"/>
        </w:rPr>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w:t>
      </w:r>
    </w:p>
    <w:p w:rsidR="009966D9" w:rsidRPr="009966D9" w:rsidRDefault="009966D9" w:rsidP="009966D9">
      <w:pPr>
        <w:pStyle w:val="afffc"/>
        <w:spacing w:line="360" w:lineRule="auto"/>
        <w:ind w:firstLine="454"/>
        <w:rPr>
          <w:rStyle w:val="Zag11"/>
          <w:rFonts w:eastAsia="Calibri"/>
          <w:color w:val="auto"/>
          <w:spacing w:val="-3"/>
          <w:sz w:val="28"/>
          <w:szCs w:val="28"/>
          <w:highlight w:val="yellow"/>
        </w:rPr>
      </w:pPr>
      <w:r w:rsidRPr="009966D9">
        <w:rPr>
          <w:rStyle w:val="Zag11"/>
          <w:rFonts w:eastAsia="Calibri"/>
          <w:color w:val="auto"/>
          <w:spacing w:val="-3"/>
          <w:sz w:val="28"/>
          <w:szCs w:val="28"/>
          <w:highlight w:val="yellow"/>
        </w:rPr>
        <w:t xml:space="preserve">- динамики сезонных заболеваний; </w:t>
      </w:r>
    </w:p>
    <w:p w:rsidR="009966D9" w:rsidRPr="009966D9" w:rsidRDefault="009966D9" w:rsidP="009966D9">
      <w:pPr>
        <w:pStyle w:val="afffc"/>
        <w:spacing w:line="360" w:lineRule="auto"/>
        <w:ind w:firstLine="454"/>
        <w:rPr>
          <w:rStyle w:val="Zag11"/>
          <w:rFonts w:eastAsia="Calibri"/>
          <w:color w:val="auto"/>
          <w:spacing w:val="-3"/>
          <w:sz w:val="28"/>
          <w:szCs w:val="28"/>
          <w:highlight w:val="yellow"/>
        </w:rPr>
      </w:pPr>
      <w:r w:rsidRPr="009966D9">
        <w:rPr>
          <w:rStyle w:val="Zag11"/>
          <w:rFonts w:eastAsia="Calibri"/>
          <w:color w:val="auto"/>
          <w:spacing w:val="-3"/>
          <w:sz w:val="28"/>
          <w:szCs w:val="28"/>
          <w:highlight w:val="yellow"/>
        </w:rPr>
        <w:t xml:space="preserve">- динамики школьного травматизма; </w:t>
      </w:r>
    </w:p>
    <w:p w:rsidR="009966D9" w:rsidRPr="009966D9" w:rsidRDefault="009966D9" w:rsidP="009966D9">
      <w:pPr>
        <w:pStyle w:val="afffc"/>
        <w:spacing w:line="360" w:lineRule="auto"/>
        <w:ind w:firstLine="454"/>
        <w:rPr>
          <w:rStyle w:val="Zag11"/>
          <w:rFonts w:eastAsia="Calibri"/>
          <w:color w:val="auto"/>
          <w:spacing w:val="-3"/>
          <w:sz w:val="28"/>
          <w:szCs w:val="28"/>
          <w:highlight w:val="yellow"/>
        </w:rPr>
      </w:pPr>
      <w:r w:rsidRPr="009966D9">
        <w:rPr>
          <w:rStyle w:val="Zag11"/>
          <w:rFonts w:eastAsia="Calibri"/>
          <w:color w:val="auto"/>
          <w:spacing w:val="-3"/>
          <w:sz w:val="28"/>
          <w:szCs w:val="28"/>
          <w:highlight w:val="yellow"/>
        </w:rPr>
        <w:t>- отслеживание динамики показателей количества пропусков занятий по болезни, утомляемости и адаптации обучающихся.</w:t>
      </w:r>
    </w:p>
    <w:p w:rsidR="009966D9" w:rsidRPr="009966D9" w:rsidRDefault="009966D9" w:rsidP="009966D9">
      <w:pPr>
        <w:pStyle w:val="afffc"/>
        <w:spacing w:line="360" w:lineRule="auto"/>
        <w:ind w:firstLine="454"/>
        <w:rPr>
          <w:rStyle w:val="Zag11"/>
          <w:rFonts w:eastAsia="Calibri"/>
          <w:color w:val="auto"/>
          <w:spacing w:val="-3"/>
          <w:sz w:val="28"/>
          <w:szCs w:val="28"/>
          <w:highlight w:val="yellow"/>
        </w:rPr>
      </w:pPr>
      <w:r w:rsidRPr="009966D9">
        <w:rPr>
          <w:rStyle w:val="Zag11"/>
          <w:rFonts w:eastAsia="Calibri"/>
          <w:color w:val="auto"/>
          <w:spacing w:val="-3"/>
          <w:sz w:val="28"/>
          <w:szCs w:val="28"/>
          <w:highlight w:val="yellow"/>
        </w:rPr>
        <w:t>Итоги мониторинговых процедур включены в доступный широкой общественности ежегодный отчёт МБОУ «Обливская СОШ № 2».</w:t>
      </w:r>
    </w:p>
    <w:p w:rsidR="009966D9" w:rsidRPr="009966D9" w:rsidRDefault="009966D9" w:rsidP="009966D9">
      <w:pPr>
        <w:pStyle w:val="afb"/>
        <w:ind w:firstLine="454"/>
        <w:rPr>
          <w:highlight w:val="yellow"/>
        </w:rPr>
      </w:pPr>
      <w:r w:rsidRPr="009966D9">
        <w:rPr>
          <w:highlight w:val="yellow"/>
        </w:rPr>
        <w:t>Мониторинг реализации Программы  включает:</w:t>
      </w:r>
    </w:p>
    <w:p w:rsidR="009966D9" w:rsidRPr="009966D9" w:rsidRDefault="009966D9" w:rsidP="009966D9">
      <w:pPr>
        <w:pStyle w:val="afffff5"/>
        <w:rPr>
          <w:color w:val="auto"/>
          <w:highlight w:val="yellow"/>
        </w:rPr>
      </w:pPr>
      <w:r w:rsidRPr="009966D9">
        <w:rPr>
          <w:color w:val="auto"/>
          <w:sz w:val="24"/>
          <w:szCs w:val="24"/>
          <w:highlight w:val="yellow"/>
        </w:rPr>
        <w:t>•</w:t>
      </w:r>
      <w:r w:rsidRPr="009966D9">
        <w:rPr>
          <w:color w:val="auto"/>
          <w:sz w:val="24"/>
          <w:szCs w:val="24"/>
          <w:highlight w:val="yellow"/>
          <w:lang w:val="en-US"/>
        </w:rPr>
        <w:t> </w:t>
      </w:r>
      <w:r w:rsidRPr="009966D9">
        <w:rPr>
          <w:color w:val="auto"/>
          <w:highlight w:val="yellow"/>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9966D9" w:rsidRPr="009966D9" w:rsidRDefault="009966D9" w:rsidP="009966D9">
      <w:pPr>
        <w:pStyle w:val="afffff5"/>
        <w:rPr>
          <w:color w:val="auto"/>
          <w:highlight w:val="yellow"/>
        </w:rPr>
      </w:pPr>
      <w:r w:rsidRPr="009966D9">
        <w:rPr>
          <w:color w:val="auto"/>
          <w:highlight w:val="yellow"/>
        </w:rPr>
        <w:t>•</w:t>
      </w:r>
      <w:r w:rsidRPr="009966D9">
        <w:rPr>
          <w:color w:val="auto"/>
          <w:highlight w:val="yellow"/>
          <w:lang w:val="en-US"/>
        </w:rPr>
        <w:t> </w:t>
      </w:r>
      <w:r w:rsidRPr="009966D9">
        <w:rPr>
          <w:color w:val="auto"/>
          <w:highlight w:val="yellow"/>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9966D9" w:rsidRPr="009966D9" w:rsidRDefault="009966D9" w:rsidP="009966D9">
      <w:pPr>
        <w:pStyle w:val="afffff5"/>
        <w:rPr>
          <w:color w:val="auto"/>
          <w:highlight w:val="yellow"/>
        </w:rPr>
      </w:pPr>
      <w:r w:rsidRPr="009966D9">
        <w:rPr>
          <w:color w:val="auto"/>
          <w:highlight w:val="yellow"/>
        </w:rPr>
        <w:t>•</w:t>
      </w:r>
      <w:r w:rsidRPr="009966D9">
        <w:rPr>
          <w:color w:val="auto"/>
          <w:highlight w:val="yellow"/>
          <w:lang w:val="en-US"/>
        </w:rPr>
        <w:t> </w:t>
      </w:r>
      <w:r w:rsidRPr="009966D9">
        <w:rPr>
          <w:color w:val="auto"/>
          <w:highlight w:val="yellow"/>
        </w:rPr>
        <w:t>отслеживание динамики травматизма в образовательном учреждении, в том числе дорожно-транспортного травматизма;</w:t>
      </w:r>
    </w:p>
    <w:p w:rsidR="009966D9" w:rsidRPr="009966D9" w:rsidRDefault="009966D9" w:rsidP="009966D9">
      <w:pPr>
        <w:pStyle w:val="afffff5"/>
        <w:rPr>
          <w:color w:val="auto"/>
          <w:highlight w:val="yellow"/>
        </w:rPr>
      </w:pPr>
      <w:r w:rsidRPr="009966D9">
        <w:rPr>
          <w:color w:val="auto"/>
          <w:highlight w:val="yellow"/>
        </w:rPr>
        <w:t>•</w:t>
      </w:r>
      <w:r w:rsidRPr="009966D9">
        <w:rPr>
          <w:color w:val="auto"/>
          <w:highlight w:val="yellow"/>
          <w:lang w:val="en-US"/>
        </w:rPr>
        <w:t> </w:t>
      </w:r>
      <w:r w:rsidRPr="009966D9">
        <w:rPr>
          <w:color w:val="auto"/>
          <w:highlight w:val="yellow"/>
        </w:rPr>
        <w:t>отслеживание динамики показателей количества пропусков занятий по болезни;</w:t>
      </w:r>
    </w:p>
    <w:p w:rsidR="009966D9" w:rsidRPr="009966D9" w:rsidRDefault="009966D9" w:rsidP="009966D9">
      <w:pPr>
        <w:pStyle w:val="afffff5"/>
        <w:rPr>
          <w:color w:val="auto"/>
          <w:highlight w:val="yellow"/>
        </w:rPr>
      </w:pPr>
      <w:r w:rsidRPr="009966D9">
        <w:rPr>
          <w:color w:val="auto"/>
          <w:highlight w:val="yellow"/>
        </w:rPr>
        <w:t>•</w:t>
      </w:r>
      <w:r w:rsidRPr="009966D9">
        <w:rPr>
          <w:color w:val="auto"/>
          <w:highlight w:val="yellow"/>
          <w:lang w:val="en-US"/>
        </w:rPr>
        <w:t> </w:t>
      </w:r>
      <w:r w:rsidRPr="009966D9">
        <w:rPr>
          <w:color w:val="auto"/>
          <w:highlight w:val="yellow"/>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9966D9" w:rsidRPr="009966D9" w:rsidRDefault="009966D9" w:rsidP="009966D9">
      <w:pPr>
        <w:pStyle w:val="afb"/>
        <w:spacing w:line="360" w:lineRule="auto"/>
        <w:ind w:firstLine="454"/>
        <w:rPr>
          <w:szCs w:val="28"/>
          <w:highlight w:val="yellow"/>
        </w:rPr>
      </w:pPr>
      <w:r w:rsidRPr="009966D9">
        <w:rPr>
          <w:szCs w:val="28"/>
          <w:highlight w:val="yellow"/>
        </w:rP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9966D9" w:rsidRPr="009966D9" w:rsidRDefault="009966D9" w:rsidP="009966D9">
      <w:pPr>
        <w:pStyle w:val="afffff5"/>
        <w:rPr>
          <w:color w:val="auto"/>
          <w:highlight w:val="yellow"/>
        </w:rPr>
      </w:pPr>
      <w:r w:rsidRPr="009966D9">
        <w:rPr>
          <w:color w:val="auto"/>
          <w:highlight w:val="yellow"/>
        </w:rPr>
        <w:t>•</w:t>
      </w:r>
      <w:r w:rsidRPr="009966D9">
        <w:rPr>
          <w:color w:val="auto"/>
          <w:highlight w:val="yellow"/>
          <w:lang w:val="en-US"/>
        </w:rPr>
        <w:t> </w:t>
      </w:r>
      <w:r w:rsidRPr="009966D9">
        <w:rPr>
          <w:color w:val="auto"/>
          <w:highlight w:val="yellow"/>
        </w:rPr>
        <w:t>высокая рейтинговая оценка деятельности школы по данному направлению в муниципальной или региональной системе образования;</w:t>
      </w:r>
    </w:p>
    <w:p w:rsidR="009966D9" w:rsidRPr="009966D9" w:rsidRDefault="009966D9" w:rsidP="009966D9">
      <w:pPr>
        <w:pStyle w:val="afffff5"/>
        <w:rPr>
          <w:color w:val="auto"/>
          <w:highlight w:val="yellow"/>
        </w:rPr>
      </w:pPr>
      <w:r w:rsidRPr="009966D9">
        <w:rPr>
          <w:color w:val="auto"/>
          <w:highlight w:val="yellow"/>
        </w:rPr>
        <w:t>•</w:t>
      </w:r>
      <w:r w:rsidRPr="009966D9">
        <w:rPr>
          <w:color w:val="auto"/>
          <w:highlight w:val="yellow"/>
          <w:lang w:val="en-US"/>
        </w:rPr>
        <w:t> </w:t>
      </w:r>
      <w:r w:rsidRPr="009966D9">
        <w:rPr>
          <w:color w:val="auto"/>
          <w:highlight w:val="yellow"/>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966D9" w:rsidRPr="009966D9" w:rsidRDefault="009966D9" w:rsidP="009966D9">
      <w:pPr>
        <w:pStyle w:val="afffff5"/>
        <w:rPr>
          <w:color w:val="auto"/>
          <w:highlight w:val="yellow"/>
        </w:rPr>
      </w:pPr>
      <w:r w:rsidRPr="009966D9">
        <w:rPr>
          <w:color w:val="auto"/>
          <w:highlight w:val="yellow"/>
        </w:rPr>
        <w:t>•</w:t>
      </w:r>
      <w:r w:rsidRPr="009966D9">
        <w:rPr>
          <w:color w:val="auto"/>
          <w:highlight w:val="yellow"/>
          <w:lang w:val="en-US"/>
        </w:rPr>
        <w:t> </w:t>
      </w:r>
      <w:r w:rsidRPr="009966D9">
        <w:rPr>
          <w:color w:val="auto"/>
          <w:highlight w:val="yellow"/>
        </w:rPr>
        <w:t>повышение уровня культуры межличностного общения обучающихся и уровня эмпатии друг к другу;</w:t>
      </w:r>
    </w:p>
    <w:p w:rsidR="009966D9" w:rsidRPr="009966D9" w:rsidRDefault="009966D9" w:rsidP="009966D9">
      <w:pPr>
        <w:pStyle w:val="afffff5"/>
        <w:rPr>
          <w:color w:val="auto"/>
          <w:highlight w:val="yellow"/>
        </w:rPr>
      </w:pPr>
      <w:r w:rsidRPr="009966D9">
        <w:rPr>
          <w:color w:val="auto"/>
          <w:highlight w:val="yellow"/>
        </w:rPr>
        <w:t>•</w:t>
      </w:r>
      <w:r w:rsidRPr="009966D9">
        <w:rPr>
          <w:color w:val="auto"/>
          <w:highlight w:val="yellow"/>
          <w:lang w:val="en-US"/>
        </w:rPr>
        <w:t> </w:t>
      </w:r>
      <w:r w:rsidRPr="009966D9">
        <w:rPr>
          <w:color w:val="auto"/>
          <w:highlight w:val="yellow"/>
        </w:rPr>
        <w:t>снижение уровня социальной напряжённости в детской и подростковой среде;</w:t>
      </w:r>
    </w:p>
    <w:p w:rsidR="009966D9" w:rsidRPr="009966D9" w:rsidRDefault="009966D9" w:rsidP="009966D9">
      <w:pPr>
        <w:pStyle w:val="afffff5"/>
        <w:rPr>
          <w:color w:val="auto"/>
          <w:highlight w:val="yellow"/>
        </w:rPr>
      </w:pPr>
      <w:r w:rsidRPr="009966D9">
        <w:rPr>
          <w:color w:val="auto"/>
          <w:highlight w:val="yellow"/>
        </w:rPr>
        <w:t>•</w:t>
      </w:r>
      <w:r w:rsidRPr="009966D9">
        <w:rPr>
          <w:color w:val="auto"/>
          <w:highlight w:val="yellow"/>
          <w:lang w:val="en-US"/>
        </w:rPr>
        <w:t> </w:t>
      </w:r>
      <w:r w:rsidRPr="009966D9">
        <w:rPr>
          <w:color w:val="auto"/>
          <w:highlight w:val="yellow"/>
        </w:rPr>
        <w:t>результаты экспресс-диагностики показателей здоровья школьников;</w:t>
      </w:r>
    </w:p>
    <w:p w:rsidR="009966D9" w:rsidRPr="009966D9" w:rsidRDefault="009966D9" w:rsidP="009966D9">
      <w:pPr>
        <w:pStyle w:val="afffff5"/>
        <w:rPr>
          <w:color w:val="auto"/>
          <w:highlight w:val="yellow"/>
        </w:rPr>
      </w:pPr>
      <w:r w:rsidRPr="009966D9">
        <w:rPr>
          <w:color w:val="auto"/>
          <w:highlight w:val="yellow"/>
        </w:rPr>
        <w:t>•</w:t>
      </w:r>
      <w:r w:rsidRPr="009966D9">
        <w:rPr>
          <w:color w:val="auto"/>
          <w:highlight w:val="yellow"/>
          <w:lang w:val="en-US"/>
        </w:rPr>
        <w:t> </w:t>
      </w:r>
      <w:r w:rsidRPr="009966D9">
        <w:rPr>
          <w:color w:val="auto"/>
          <w:highlight w:val="yellow"/>
        </w:rPr>
        <w:t>положительные результаты анализа анкет по исследованию жизнедеятельности школьников, анкет для родителей (законных представителей).</w:t>
      </w:r>
    </w:p>
    <w:p w:rsidR="009966D9" w:rsidRPr="009966D9" w:rsidRDefault="009966D9" w:rsidP="009966D9">
      <w:pPr>
        <w:pStyle w:val="Default"/>
        <w:spacing w:line="360" w:lineRule="auto"/>
        <w:ind w:firstLine="709"/>
        <w:jc w:val="both"/>
        <w:rPr>
          <w:sz w:val="28"/>
          <w:szCs w:val="28"/>
          <w:highlight w:val="yellow"/>
        </w:rPr>
      </w:pPr>
      <w:r w:rsidRPr="009966D9">
        <w:rPr>
          <w:sz w:val="28"/>
          <w:szCs w:val="28"/>
          <w:highlight w:val="yellow"/>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9966D9" w:rsidRPr="009966D9" w:rsidRDefault="009966D9" w:rsidP="009966D9">
      <w:pPr>
        <w:pStyle w:val="Default"/>
        <w:spacing w:line="360" w:lineRule="auto"/>
        <w:ind w:firstLine="709"/>
        <w:jc w:val="both"/>
        <w:rPr>
          <w:sz w:val="28"/>
          <w:szCs w:val="28"/>
          <w:highlight w:val="yellow"/>
        </w:rPr>
      </w:pPr>
      <w:r w:rsidRPr="009966D9">
        <w:rPr>
          <w:sz w:val="28"/>
          <w:szCs w:val="28"/>
          <w:highlight w:val="yellow"/>
        </w:rPr>
        <w:t>В качестве содержательной и критериальной базы  оценки выступают планируемые личностные результаты обучения:</w:t>
      </w:r>
    </w:p>
    <w:p w:rsidR="009966D9" w:rsidRPr="009966D9" w:rsidRDefault="009966D9" w:rsidP="009966D9">
      <w:pPr>
        <w:pStyle w:val="Default"/>
        <w:spacing w:line="360" w:lineRule="auto"/>
        <w:ind w:firstLine="709"/>
        <w:jc w:val="both"/>
        <w:rPr>
          <w:sz w:val="28"/>
          <w:szCs w:val="28"/>
          <w:highlight w:val="yellow"/>
        </w:rPr>
      </w:pPr>
      <w:r w:rsidRPr="009966D9">
        <w:rPr>
          <w:sz w:val="28"/>
          <w:szCs w:val="28"/>
          <w:highlight w:val="yellow"/>
        </w:rPr>
        <w:t>• ценностное отношение к своему здоровью, здоровью близких и окружающих людей;</w:t>
      </w:r>
    </w:p>
    <w:p w:rsidR="009966D9" w:rsidRPr="009966D9" w:rsidRDefault="009966D9" w:rsidP="009966D9">
      <w:pPr>
        <w:pStyle w:val="Default"/>
        <w:spacing w:line="360" w:lineRule="auto"/>
        <w:ind w:firstLine="709"/>
        <w:jc w:val="both"/>
        <w:rPr>
          <w:sz w:val="28"/>
          <w:szCs w:val="28"/>
          <w:highlight w:val="yellow"/>
        </w:rPr>
      </w:pPr>
      <w:r w:rsidRPr="009966D9">
        <w:rPr>
          <w:sz w:val="28"/>
          <w:szCs w:val="28"/>
          <w:highlight w:val="yellow"/>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9966D9" w:rsidRPr="009966D9" w:rsidRDefault="009966D9" w:rsidP="009966D9">
      <w:pPr>
        <w:pStyle w:val="Default"/>
        <w:spacing w:line="360" w:lineRule="auto"/>
        <w:ind w:firstLine="709"/>
        <w:jc w:val="both"/>
        <w:rPr>
          <w:sz w:val="28"/>
          <w:szCs w:val="28"/>
          <w:highlight w:val="yellow"/>
        </w:rPr>
      </w:pPr>
      <w:r w:rsidRPr="009966D9">
        <w:rPr>
          <w:sz w:val="28"/>
          <w:szCs w:val="28"/>
          <w:highlight w:val="yellow"/>
        </w:rPr>
        <w:t>• первоначальный личный опыт здоровьесберегающей деятельности;</w:t>
      </w:r>
    </w:p>
    <w:p w:rsidR="009966D9" w:rsidRPr="009966D9" w:rsidRDefault="009966D9" w:rsidP="009966D9">
      <w:pPr>
        <w:pStyle w:val="Default"/>
        <w:spacing w:line="360" w:lineRule="auto"/>
        <w:ind w:firstLine="709"/>
        <w:jc w:val="both"/>
        <w:rPr>
          <w:sz w:val="28"/>
          <w:szCs w:val="28"/>
          <w:highlight w:val="yellow"/>
        </w:rPr>
      </w:pPr>
      <w:r w:rsidRPr="009966D9">
        <w:rPr>
          <w:sz w:val="28"/>
          <w:szCs w:val="28"/>
          <w:highlight w:val="yellow"/>
        </w:rPr>
        <w:t>• первоначальные представления о роли физической культуры и спорта для здоровья человека, его образования, труда и творчества;</w:t>
      </w:r>
    </w:p>
    <w:p w:rsidR="009966D9" w:rsidRPr="009966D9" w:rsidRDefault="009966D9" w:rsidP="009966D9">
      <w:pPr>
        <w:pStyle w:val="Default"/>
        <w:spacing w:line="360" w:lineRule="auto"/>
        <w:ind w:firstLine="709"/>
        <w:jc w:val="both"/>
        <w:rPr>
          <w:sz w:val="28"/>
          <w:szCs w:val="28"/>
          <w:highlight w:val="yellow"/>
        </w:rPr>
      </w:pPr>
      <w:r w:rsidRPr="009966D9">
        <w:rPr>
          <w:sz w:val="28"/>
          <w:szCs w:val="28"/>
          <w:highlight w:val="yellow"/>
        </w:rPr>
        <w:t>• знания о возможном негативном влиянии  компьютерных игр, телевидения, рекламы на здоровье человека.</w:t>
      </w:r>
    </w:p>
    <w:p w:rsidR="009966D9" w:rsidRPr="009966D9" w:rsidRDefault="009966D9" w:rsidP="009966D9">
      <w:pPr>
        <w:pStyle w:val="Default"/>
        <w:spacing w:line="360" w:lineRule="auto"/>
        <w:ind w:firstLine="709"/>
        <w:jc w:val="both"/>
        <w:rPr>
          <w:sz w:val="28"/>
          <w:szCs w:val="28"/>
          <w:highlight w:val="yellow"/>
        </w:rPr>
      </w:pPr>
      <w:r w:rsidRPr="009966D9">
        <w:rPr>
          <w:sz w:val="28"/>
          <w:szCs w:val="28"/>
          <w:highlight w:val="yellow"/>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966D9" w:rsidRPr="009966D9" w:rsidRDefault="009966D9" w:rsidP="009966D9">
      <w:pPr>
        <w:rPr>
          <w:b/>
          <w:szCs w:val="28"/>
          <w:highlight w:val="yellow"/>
        </w:rPr>
      </w:pPr>
      <w:r w:rsidRPr="009966D9">
        <w:rPr>
          <w:b/>
          <w:szCs w:val="28"/>
          <w:highlight w:val="yellow"/>
        </w:rPr>
        <w:t>Модель здоровья школьника:</w:t>
      </w:r>
    </w:p>
    <w:p w:rsidR="009966D9" w:rsidRPr="009966D9" w:rsidRDefault="009966D9" w:rsidP="009966D9">
      <w:pPr>
        <w:rPr>
          <w:b/>
          <w:szCs w:val="28"/>
          <w:highlight w:val="yellow"/>
        </w:rPr>
      </w:pPr>
    </w:p>
    <w:tbl>
      <w:tblPr>
        <w:tblStyle w:val="aff0"/>
        <w:tblW w:w="0" w:type="auto"/>
        <w:tblLook w:val="04A0" w:firstRow="1" w:lastRow="0" w:firstColumn="1" w:lastColumn="0" w:noHBand="0" w:noVBand="1"/>
      </w:tblPr>
      <w:tblGrid>
        <w:gridCol w:w="3120"/>
        <w:gridCol w:w="3123"/>
        <w:gridCol w:w="3102"/>
      </w:tblGrid>
      <w:tr w:rsidR="009966D9" w:rsidRPr="009966D9" w:rsidTr="009966D9">
        <w:tc>
          <w:tcPr>
            <w:tcW w:w="3190" w:type="dxa"/>
          </w:tcPr>
          <w:p w:rsidR="009966D9" w:rsidRPr="009966D9" w:rsidRDefault="009966D9" w:rsidP="009966D9">
            <w:pPr>
              <w:pStyle w:val="Default"/>
              <w:rPr>
                <w:b/>
                <w:i/>
                <w:highlight w:val="yellow"/>
              </w:rPr>
            </w:pPr>
            <w:r w:rsidRPr="009966D9">
              <w:rPr>
                <w:highlight w:val="yellow"/>
              </w:rPr>
              <w:t xml:space="preserve"> </w:t>
            </w:r>
            <w:r w:rsidRPr="009966D9">
              <w:rPr>
                <w:b/>
                <w:i/>
                <w:highlight w:val="yellow"/>
              </w:rPr>
              <w:t>Здоровье физическое</w:t>
            </w:r>
          </w:p>
        </w:tc>
        <w:tc>
          <w:tcPr>
            <w:tcW w:w="3190" w:type="dxa"/>
          </w:tcPr>
          <w:p w:rsidR="009966D9" w:rsidRPr="009966D9" w:rsidRDefault="009966D9" w:rsidP="009966D9">
            <w:pPr>
              <w:pStyle w:val="Default"/>
              <w:rPr>
                <w:b/>
                <w:i/>
                <w:highlight w:val="yellow"/>
              </w:rPr>
            </w:pPr>
            <w:r w:rsidRPr="009966D9">
              <w:rPr>
                <w:b/>
                <w:i/>
                <w:highlight w:val="yellow"/>
              </w:rPr>
              <w:t>Здоровье социальное</w:t>
            </w:r>
          </w:p>
        </w:tc>
        <w:tc>
          <w:tcPr>
            <w:tcW w:w="3191" w:type="dxa"/>
          </w:tcPr>
          <w:p w:rsidR="009966D9" w:rsidRPr="009966D9" w:rsidRDefault="009966D9" w:rsidP="009966D9">
            <w:pPr>
              <w:pStyle w:val="Default"/>
              <w:rPr>
                <w:b/>
                <w:i/>
                <w:highlight w:val="yellow"/>
              </w:rPr>
            </w:pPr>
            <w:r w:rsidRPr="009966D9">
              <w:rPr>
                <w:b/>
                <w:i/>
                <w:highlight w:val="yellow"/>
              </w:rPr>
              <w:t>Здоровье психическое</w:t>
            </w:r>
          </w:p>
        </w:tc>
      </w:tr>
      <w:tr w:rsidR="009966D9" w:rsidRPr="009966D9" w:rsidTr="009966D9">
        <w:tc>
          <w:tcPr>
            <w:tcW w:w="3190" w:type="dxa"/>
          </w:tcPr>
          <w:p w:rsidR="009966D9" w:rsidRPr="009966D9" w:rsidRDefault="009966D9" w:rsidP="009966D9">
            <w:pPr>
              <w:pStyle w:val="Default"/>
              <w:rPr>
                <w:highlight w:val="yellow"/>
              </w:rPr>
            </w:pPr>
            <w:r w:rsidRPr="009966D9">
              <w:rPr>
                <w:highlight w:val="yellow"/>
              </w:rPr>
              <w:t>Совершенство саморегуляции в организме, гармония физиологических процессов, максимальная адаптация к окружающей среде.</w:t>
            </w:r>
          </w:p>
        </w:tc>
        <w:tc>
          <w:tcPr>
            <w:tcW w:w="3190" w:type="dxa"/>
          </w:tcPr>
          <w:p w:rsidR="009966D9" w:rsidRPr="009966D9" w:rsidRDefault="009966D9" w:rsidP="009966D9">
            <w:pPr>
              <w:pStyle w:val="Default"/>
              <w:rPr>
                <w:highlight w:val="yellow"/>
              </w:rPr>
            </w:pPr>
            <w:r w:rsidRPr="009966D9">
              <w:rPr>
                <w:highlight w:val="yellow"/>
              </w:rPr>
              <w:t>Моральное самообеспечение, адекватная оценка своего «я», самоопределение.</w:t>
            </w:r>
          </w:p>
          <w:p w:rsidR="009966D9" w:rsidRPr="009966D9" w:rsidRDefault="009966D9" w:rsidP="009966D9">
            <w:pPr>
              <w:pStyle w:val="Default"/>
              <w:jc w:val="both"/>
              <w:rPr>
                <w:highlight w:val="yellow"/>
              </w:rPr>
            </w:pPr>
          </w:p>
        </w:tc>
        <w:tc>
          <w:tcPr>
            <w:tcW w:w="3191" w:type="dxa"/>
          </w:tcPr>
          <w:p w:rsidR="009966D9" w:rsidRPr="009966D9" w:rsidRDefault="009966D9" w:rsidP="009966D9">
            <w:pPr>
              <w:pStyle w:val="Default"/>
              <w:rPr>
                <w:highlight w:val="yellow"/>
              </w:rPr>
            </w:pPr>
            <w:r w:rsidRPr="009966D9">
              <w:rPr>
                <w:highlight w:val="yellow"/>
              </w:rPr>
              <w:t>Высокое сознание, развитое мышление, большая внутренняя моральная сила, побуждающая к действию.</w:t>
            </w:r>
          </w:p>
        </w:tc>
      </w:tr>
    </w:tbl>
    <w:p w:rsidR="009966D9" w:rsidRPr="009966D9" w:rsidRDefault="009966D9" w:rsidP="009966D9">
      <w:pPr>
        <w:rPr>
          <w:b/>
          <w:highlight w:val="yellow"/>
        </w:rPr>
      </w:pPr>
    </w:p>
    <w:p w:rsidR="009966D9" w:rsidRPr="009966D9" w:rsidRDefault="009966D9" w:rsidP="009966D9">
      <w:pPr>
        <w:pStyle w:val="Default"/>
        <w:spacing w:line="360" w:lineRule="auto"/>
        <w:rPr>
          <w:sz w:val="28"/>
          <w:szCs w:val="28"/>
          <w:highlight w:val="yellow"/>
        </w:rPr>
      </w:pPr>
      <w:r w:rsidRPr="009966D9">
        <w:rPr>
          <w:b/>
          <w:i/>
          <w:sz w:val="28"/>
          <w:szCs w:val="28"/>
          <w:highlight w:val="yellow"/>
        </w:rPr>
        <w:t xml:space="preserve">        Главное условие для успешного решения оздоровительной программы</w:t>
      </w:r>
      <w:r w:rsidRPr="009966D9">
        <w:rPr>
          <w:sz w:val="28"/>
          <w:szCs w:val="28"/>
          <w:highlight w:val="yellow"/>
        </w:rPr>
        <w:t xml:space="preserve"> —  воспитание соответствующей культуры у педагога и ученика:</w:t>
      </w:r>
    </w:p>
    <w:p w:rsidR="009966D9" w:rsidRPr="009966D9" w:rsidRDefault="009966D9" w:rsidP="009966D9">
      <w:pPr>
        <w:pStyle w:val="Default"/>
        <w:spacing w:line="360" w:lineRule="auto"/>
        <w:rPr>
          <w:sz w:val="28"/>
          <w:szCs w:val="28"/>
          <w:highlight w:val="yellow"/>
        </w:rPr>
      </w:pPr>
      <w:r w:rsidRPr="009966D9">
        <w:rPr>
          <w:sz w:val="28"/>
          <w:szCs w:val="28"/>
          <w:highlight w:val="yellow"/>
        </w:rPr>
        <w:t xml:space="preserve"> — культуры физической (управление движением);</w:t>
      </w:r>
    </w:p>
    <w:p w:rsidR="009966D9" w:rsidRPr="009966D9" w:rsidRDefault="009966D9" w:rsidP="009966D9">
      <w:pPr>
        <w:pStyle w:val="Default"/>
        <w:spacing w:line="360" w:lineRule="auto"/>
        <w:rPr>
          <w:sz w:val="28"/>
          <w:szCs w:val="28"/>
          <w:highlight w:val="yellow"/>
        </w:rPr>
      </w:pPr>
      <w:r w:rsidRPr="009966D9">
        <w:rPr>
          <w:sz w:val="28"/>
          <w:szCs w:val="28"/>
          <w:highlight w:val="yellow"/>
        </w:rPr>
        <w:t xml:space="preserve"> — культуры физиологической (управление процессами в теле);</w:t>
      </w:r>
    </w:p>
    <w:p w:rsidR="009966D9" w:rsidRPr="009966D9" w:rsidRDefault="009966D9" w:rsidP="009966D9">
      <w:pPr>
        <w:pStyle w:val="Default"/>
        <w:spacing w:line="360" w:lineRule="auto"/>
        <w:rPr>
          <w:sz w:val="28"/>
          <w:szCs w:val="28"/>
          <w:highlight w:val="yellow"/>
        </w:rPr>
      </w:pPr>
      <w:r w:rsidRPr="009966D9">
        <w:rPr>
          <w:sz w:val="28"/>
          <w:szCs w:val="28"/>
          <w:highlight w:val="yellow"/>
        </w:rPr>
        <w:t xml:space="preserve"> — культуры психологической (управление своими ощущениями, внутренним состоянием);</w:t>
      </w:r>
    </w:p>
    <w:p w:rsidR="009966D9" w:rsidRPr="009966D9" w:rsidRDefault="009966D9" w:rsidP="009966D9">
      <w:pPr>
        <w:pStyle w:val="Default"/>
        <w:spacing w:line="360" w:lineRule="auto"/>
        <w:rPr>
          <w:sz w:val="28"/>
          <w:szCs w:val="28"/>
          <w:highlight w:val="yellow"/>
        </w:rPr>
      </w:pPr>
      <w:r w:rsidRPr="009966D9">
        <w:rPr>
          <w:sz w:val="28"/>
          <w:szCs w:val="28"/>
          <w:highlight w:val="yellow"/>
        </w:rPr>
        <w:t xml:space="preserve"> — культуры интеллектуальной (управление мыслительным процессом и размышлениями).</w:t>
      </w:r>
    </w:p>
    <w:p w:rsidR="009966D9" w:rsidRPr="009966D9" w:rsidRDefault="009966D9" w:rsidP="009966D9">
      <w:pPr>
        <w:spacing w:line="360" w:lineRule="auto"/>
        <w:rPr>
          <w:b/>
          <w:szCs w:val="28"/>
          <w:highlight w:val="yellow"/>
        </w:rPr>
      </w:pPr>
      <w:r w:rsidRPr="009966D9">
        <w:rPr>
          <w:b/>
          <w:szCs w:val="28"/>
          <w:highlight w:val="yellow"/>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6488"/>
      </w:tblGrid>
      <w:tr w:rsidR="009966D9" w:rsidRPr="009966D9" w:rsidTr="009966D9">
        <w:tc>
          <w:tcPr>
            <w:tcW w:w="2876" w:type="dxa"/>
          </w:tcPr>
          <w:p w:rsidR="009966D9" w:rsidRPr="009966D9" w:rsidRDefault="009966D9" w:rsidP="009966D9">
            <w:pPr>
              <w:pStyle w:val="af8"/>
              <w:rPr>
                <w:b/>
                <w:highlight w:val="yellow"/>
              </w:rPr>
            </w:pPr>
            <w:r w:rsidRPr="009966D9">
              <w:rPr>
                <w:b/>
                <w:highlight w:val="yellow"/>
              </w:rPr>
              <w:t xml:space="preserve">Направление </w:t>
            </w:r>
          </w:p>
        </w:tc>
        <w:tc>
          <w:tcPr>
            <w:tcW w:w="6695" w:type="dxa"/>
          </w:tcPr>
          <w:p w:rsidR="009966D9" w:rsidRPr="009966D9" w:rsidRDefault="009966D9" w:rsidP="009966D9">
            <w:pPr>
              <w:pStyle w:val="af8"/>
              <w:rPr>
                <w:b/>
                <w:highlight w:val="yellow"/>
              </w:rPr>
            </w:pPr>
            <w:r w:rsidRPr="009966D9">
              <w:rPr>
                <w:b/>
                <w:highlight w:val="yellow"/>
              </w:rPr>
              <w:t>Планируемые результаты</w:t>
            </w:r>
          </w:p>
        </w:tc>
      </w:tr>
      <w:tr w:rsidR="009966D9" w:rsidRPr="009966D9" w:rsidTr="009966D9">
        <w:tc>
          <w:tcPr>
            <w:tcW w:w="2876" w:type="dxa"/>
          </w:tcPr>
          <w:p w:rsidR="009966D9" w:rsidRPr="009966D9" w:rsidRDefault="009966D9" w:rsidP="009966D9">
            <w:pPr>
              <w:pStyle w:val="af8"/>
              <w:rPr>
                <w:highlight w:val="yellow"/>
              </w:rPr>
            </w:pPr>
            <w:r w:rsidRPr="009966D9">
              <w:rPr>
                <w:highlight w:val="yellow"/>
              </w:rPr>
              <w:t>Формирование ценностного отношения к здоровью и здоровому образу жизни</w:t>
            </w:r>
          </w:p>
        </w:tc>
        <w:tc>
          <w:tcPr>
            <w:tcW w:w="6695" w:type="dxa"/>
          </w:tcPr>
          <w:p w:rsidR="009966D9" w:rsidRPr="009966D9" w:rsidRDefault="009966D9" w:rsidP="009966D9">
            <w:pPr>
              <w:pStyle w:val="af8"/>
              <w:rPr>
                <w:highlight w:val="yellow"/>
              </w:rPr>
            </w:pPr>
            <w:r w:rsidRPr="009966D9">
              <w:rPr>
                <w:highlight w:val="yellow"/>
              </w:rPr>
              <w:t>1.У учащихся сформировано ценностное отношение к своему здоровью, здоровью близких и окружающих людей.</w:t>
            </w:r>
          </w:p>
          <w:p w:rsidR="009966D9" w:rsidRPr="009966D9" w:rsidRDefault="009966D9" w:rsidP="009966D9">
            <w:pPr>
              <w:pStyle w:val="af8"/>
              <w:rPr>
                <w:highlight w:val="yellow"/>
              </w:rPr>
            </w:pPr>
            <w:r w:rsidRPr="009966D9">
              <w:rPr>
                <w:highlight w:val="yellow"/>
              </w:rPr>
              <w:t>2. Учащиеся имеют элементарные представления о физическом, нравственном, психическом и социальном здоровье человека.</w:t>
            </w:r>
          </w:p>
          <w:p w:rsidR="009966D9" w:rsidRPr="009966D9" w:rsidRDefault="009966D9" w:rsidP="009966D9">
            <w:pPr>
              <w:pStyle w:val="af8"/>
              <w:rPr>
                <w:highlight w:val="yellow"/>
              </w:rPr>
            </w:pPr>
            <w:r w:rsidRPr="009966D9">
              <w:rPr>
                <w:highlight w:val="yellow"/>
              </w:rPr>
              <w:t>3. Учащиеся имеют первоначальный личный опыт здоровьесберегающей  деятельности.</w:t>
            </w:r>
          </w:p>
          <w:p w:rsidR="009966D9" w:rsidRPr="009966D9" w:rsidRDefault="009966D9" w:rsidP="009966D9">
            <w:pPr>
              <w:pStyle w:val="af8"/>
              <w:rPr>
                <w:highlight w:val="yellow"/>
              </w:rPr>
            </w:pPr>
            <w:r w:rsidRPr="009966D9">
              <w:rPr>
                <w:highlight w:val="yellow"/>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9966D9" w:rsidRPr="009966D9" w:rsidRDefault="009966D9" w:rsidP="009966D9">
            <w:pPr>
              <w:pStyle w:val="af8"/>
              <w:rPr>
                <w:highlight w:val="yellow"/>
              </w:rPr>
            </w:pPr>
            <w:r w:rsidRPr="009966D9">
              <w:rPr>
                <w:highlight w:val="yellow"/>
              </w:rPr>
              <w:t>5. Учащиеся знают о возможном негативном влиянии компьютерных игр, телевидения, рекламы на здоровье человека.</w:t>
            </w:r>
          </w:p>
        </w:tc>
      </w:tr>
      <w:tr w:rsidR="009966D9" w:rsidRPr="009966D9" w:rsidTr="009966D9">
        <w:tc>
          <w:tcPr>
            <w:tcW w:w="2876" w:type="dxa"/>
          </w:tcPr>
          <w:p w:rsidR="009966D9" w:rsidRPr="009966D9" w:rsidRDefault="009966D9" w:rsidP="009966D9">
            <w:pPr>
              <w:pStyle w:val="af8"/>
              <w:rPr>
                <w:highlight w:val="yellow"/>
              </w:rPr>
            </w:pPr>
            <w:r w:rsidRPr="009966D9">
              <w:rPr>
                <w:highlight w:val="yellow"/>
              </w:rPr>
              <w:t>Создание здоровьесберегающей инфраструктуры образовательного учреждения</w:t>
            </w:r>
          </w:p>
        </w:tc>
        <w:tc>
          <w:tcPr>
            <w:tcW w:w="6695" w:type="dxa"/>
          </w:tcPr>
          <w:p w:rsidR="009966D9" w:rsidRPr="009966D9" w:rsidRDefault="009966D9" w:rsidP="009966D9">
            <w:pPr>
              <w:pStyle w:val="af8"/>
              <w:rPr>
                <w:highlight w:val="yellow"/>
              </w:rPr>
            </w:pPr>
            <w:r w:rsidRPr="009966D9">
              <w:rPr>
                <w:highlight w:val="yellow"/>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9966D9" w:rsidRPr="009966D9" w:rsidTr="009966D9">
        <w:tc>
          <w:tcPr>
            <w:tcW w:w="2876" w:type="dxa"/>
          </w:tcPr>
          <w:p w:rsidR="009966D9" w:rsidRPr="009966D9" w:rsidRDefault="009966D9" w:rsidP="009966D9">
            <w:pPr>
              <w:pStyle w:val="af8"/>
              <w:rPr>
                <w:highlight w:val="yellow"/>
              </w:rPr>
            </w:pPr>
            <w:r w:rsidRPr="009966D9">
              <w:rPr>
                <w:highlight w:val="yellow"/>
              </w:rPr>
              <w:t>Рациональная организация образовательного процесса</w:t>
            </w:r>
          </w:p>
        </w:tc>
        <w:tc>
          <w:tcPr>
            <w:tcW w:w="6695" w:type="dxa"/>
          </w:tcPr>
          <w:p w:rsidR="009966D9" w:rsidRPr="009966D9" w:rsidRDefault="009966D9" w:rsidP="009966D9">
            <w:pPr>
              <w:pStyle w:val="af8"/>
              <w:rPr>
                <w:highlight w:val="yellow"/>
              </w:rPr>
            </w:pPr>
            <w:r w:rsidRPr="009966D9">
              <w:rPr>
                <w:highlight w:val="yellow"/>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9966D9" w:rsidRPr="009966D9" w:rsidTr="009966D9">
        <w:tc>
          <w:tcPr>
            <w:tcW w:w="2876" w:type="dxa"/>
          </w:tcPr>
          <w:p w:rsidR="009966D9" w:rsidRPr="009966D9" w:rsidRDefault="009966D9" w:rsidP="009966D9">
            <w:pPr>
              <w:pStyle w:val="af8"/>
              <w:rPr>
                <w:highlight w:val="yellow"/>
              </w:rPr>
            </w:pPr>
            <w:r w:rsidRPr="009966D9">
              <w:rPr>
                <w:highlight w:val="yellow"/>
              </w:rPr>
              <w:t>Организация физкультурно-оздоровительной работы</w:t>
            </w:r>
          </w:p>
        </w:tc>
        <w:tc>
          <w:tcPr>
            <w:tcW w:w="6695" w:type="dxa"/>
          </w:tcPr>
          <w:p w:rsidR="009966D9" w:rsidRPr="009966D9" w:rsidRDefault="009966D9" w:rsidP="009966D9">
            <w:pPr>
              <w:pStyle w:val="af8"/>
              <w:rPr>
                <w:highlight w:val="yellow"/>
              </w:rPr>
            </w:pPr>
            <w:r w:rsidRPr="009966D9">
              <w:rPr>
                <w:highlight w:val="yellow"/>
              </w:rPr>
              <w:t>1. Полноценная и эффективная работа с обучающимися всех групп здоровья (на уроках физкультуры, в секциях).</w:t>
            </w:r>
          </w:p>
          <w:p w:rsidR="009966D9" w:rsidRPr="009966D9" w:rsidRDefault="009966D9" w:rsidP="009966D9">
            <w:pPr>
              <w:pStyle w:val="af8"/>
              <w:rPr>
                <w:highlight w:val="yellow"/>
              </w:rPr>
            </w:pPr>
            <w:r w:rsidRPr="009966D9">
              <w:rPr>
                <w:highlight w:val="yellow"/>
              </w:rPr>
              <w:t>2. Рациональная и соответствующая организация уроков физической культуры и занятий активно-двигательного характера.</w:t>
            </w:r>
          </w:p>
        </w:tc>
      </w:tr>
      <w:tr w:rsidR="009966D9" w:rsidRPr="009966D9" w:rsidTr="009966D9">
        <w:tc>
          <w:tcPr>
            <w:tcW w:w="2876" w:type="dxa"/>
          </w:tcPr>
          <w:p w:rsidR="009966D9" w:rsidRPr="009966D9" w:rsidRDefault="009966D9" w:rsidP="009966D9">
            <w:pPr>
              <w:pStyle w:val="af8"/>
              <w:rPr>
                <w:highlight w:val="yellow"/>
              </w:rPr>
            </w:pPr>
            <w:r w:rsidRPr="009966D9">
              <w:rPr>
                <w:highlight w:val="yellow"/>
              </w:rPr>
              <w:t>Реализация дополнительных образовательных программ</w:t>
            </w:r>
          </w:p>
        </w:tc>
        <w:tc>
          <w:tcPr>
            <w:tcW w:w="6695" w:type="dxa"/>
          </w:tcPr>
          <w:p w:rsidR="009966D9" w:rsidRPr="009966D9" w:rsidRDefault="009966D9" w:rsidP="009966D9">
            <w:pPr>
              <w:pStyle w:val="af8"/>
              <w:rPr>
                <w:highlight w:val="yellow"/>
              </w:rPr>
            </w:pPr>
            <w:r w:rsidRPr="009966D9">
              <w:rPr>
                <w:highlight w:val="yellow"/>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9966D9" w:rsidRPr="00E863ED" w:rsidTr="009966D9">
        <w:tc>
          <w:tcPr>
            <w:tcW w:w="2876" w:type="dxa"/>
          </w:tcPr>
          <w:p w:rsidR="009966D9" w:rsidRPr="009966D9" w:rsidRDefault="009966D9" w:rsidP="009966D9">
            <w:pPr>
              <w:pStyle w:val="af8"/>
              <w:rPr>
                <w:highlight w:val="yellow"/>
              </w:rPr>
            </w:pPr>
            <w:r w:rsidRPr="009966D9">
              <w:rPr>
                <w:highlight w:val="yellow"/>
              </w:rPr>
              <w:t>Просветительская работа с родителями</w:t>
            </w:r>
          </w:p>
        </w:tc>
        <w:tc>
          <w:tcPr>
            <w:tcW w:w="6695" w:type="dxa"/>
          </w:tcPr>
          <w:p w:rsidR="009966D9" w:rsidRPr="000C7055" w:rsidRDefault="009966D9" w:rsidP="009966D9">
            <w:pPr>
              <w:pStyle w:val="af8"/>
            </w:pPr>
            <w:r w:rsidRPr="009966D9">
              <w:rPr>
                <w:highlight w:val="yellow"/>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9966D9" w:rsidRPr="00E863ED" w:rsidRDefault="009966D9" w:rsidP="009966D9">
      <w:pPr>
        <w:pStyle w:val="afffff5"/>
        <w:spacing w:line="240" w:lineRule="auto"/>
        <w:rPr>
          <w:b/>
          <w:i/>
          <w:color w:val="auto"/>
          <w:sz w:val="24"/>
          <w:szCs w:val="24"/>
        </w:rPr>
      </w:pPr>
    </w:p>
    <w:p w:rsidR="009966D9" w:rsidRDefault="009966D9" w:rsidP="009966D9">
      <w:pPr>
        <w:pStyle w:val="afffc"/>
        <w:spacing w:line="360" w:lineRule="auto"/>
        <w:ind w:firstLine="454"/>
        <w:rPr>
          <w:rStyle w:val="Zag11"/>
          <w:rFonts w:eastAsia="Calibri"/>
          <w:color w:val="auto"/>
          <w:spacing w:val="-3"/>
          <w:sz w:val="28"/>
          <w:szCs w:val="28"/>
        </w:rPr>
      </w:pPr>
    </w:p>
    <w:p w:rsidR="009966D9" w:rsidRDefault="009966D9" w:rsidP="009966D9">
      <w:pPr>
        <w:pStyle w:val="afffc"/>
        <w:spacing w:line="360" w:lineRule="auto"/>
        <w:ind w:firstLine="454"/>
        <w:rPr>
          <w:rStyle w:val="Zag11"/>
          <w:rFonts w:eastAsia="Calibri"/>
          <w:color w:val="auto"/>
          <w:spacing w:val="-3"/>
          <w:sz w:val="28"/>
          <w:szCs w:val="28"/>
        </w:rPr>
      </w:pPr>
    </w:p>
    <w:p w:rsidR="00890331" w:rsidRPr="00890331" w:rsidRDefault="00890331" w:rsidP="00890331">
      <w:pPr>
        <w:widowControl w:val="0"/>
        <w:autoSpaceDE w:val="0"/>
        <w:autoSpaceDN w:val="0"/>
        <w:adjustRightInd w:val="0"/>
        <w:spacing w:line="240" w:lineRule="auto"/>
        <w:ind w:firstLine="708"/>
        <w:rPr>
          <w:rFonts w:eastAsia="Times New Roman" w:cs="Times New Roman"/>
          <w:szCs w:val="28"/>
          <w:lang w:eastAsia="ru-RU"/>
        </w:rPr>
      </w:pPr>
    </w:p>
    <w:p w:rsidR="00890331" w:rsidRPr="00890331" w:rsidRDefault="003672B8" w:rsidP="009816F7">
      <w:pPr>
        <w:pStyle w:val="2"/>
        <w:rPr>
          <w:rFonts w:eastAsia="@Arial Unicode MS"/>
          <w:lang w:eastAsia="ru-RU"/>
        </w:rPr>
      </w:pPr>
      <w:bookmarkStart w:id="18" w:name="_Toc512114348"/>
      <w:r>
        <w:rPr>
          <w:rFonts w:eastAsia="@Arial Unicode MS"/>
          <w:lang w:eastAsia="ru-RU"/>
        </w:rPr>
        <w:t>2.5</w:t>
      </w:r>
      <w:r w:rsidR="00890331" w:rsidRPr="00890331">
        <w:rPr>
          <w:rFonts w:eastAsia="@Arial Unicode MS"/>
          <w:lang w:eastAsia="ru-RU"/>
        </w:rPr>
        <w:t>. Программа коррекционной работы</w:t>
      </w:r>
      <w:bookmarkEnd w:id="18"/>
    </w:p>
    <w:p w:rsidR="00890331" w:rsidRPr="00890331" w:rsidRDefault="00890331" w:rsidP="00890331">
      <w:pPr>
        <w:widowControl w:val="0"/>
        <w:autoSpaceDE w:val="0"/>
        <w:autoSpaceDN w:val="0"/>
        <w:adjustRightInd w:val="0"/>
        <w:spacing w:line="240" w:lineRule="auto"/>
        <w:ind w:firstLine="708"/>
        <w:rPr>
          <w:rFonts w:eastAsia="Times New Roman" w:cs="Times New Roman"/>
          <w:szCs w:val="28"/>
          <w:lang w:eastAsia="ru-RU"/>
        </w:rPr>
      </w:pPr>
      <w:r w:rsidRPr="00890331">
        <w:rPr>
          <w:rFonts w:eastAsia="Times New Roman" w:cs="Times New Roman"/>
          <w:szCs w:val="28"/>
          <w:lang w:eastAsia="ru-RU"/>
        </w:rPr>
        <w:t>Программа  коррекционной  работы  направлена  на  обеспечение  коррекции  недостатков  в  физической     или  психическом   развитии   детей  с  ограниченными   возможностями  здоровья  и  оказание  помощи  детям  этой  категории  в  освоении  основной  программы  образования.</w:t>
      </w:r>
    </w:p>
    <w:p w:rsidR="00890331" w:rsidRPr="00890331" w:rsidRDefault="00890331" w:rsidP="00890331">
      <w:pPr>
        <w:widowControl w:val="0"/>
        <w:autoSpaceDE w:val="0"/>
        <w:autoSpaceDN w:val="0"/>
        <w:adjustRightInd w:val="0"/>
        <w:spacing w:line="240" w:lineRule="auto"/>
        <w:rPr>
          <w:rFonts w:eastAsia="Times New Roman" w:cs="Times New Roman"/>
          <w:b/>
          <w:szCs w:val="28"/>
          <w:lang w:eastAsia="ru-RU"/>
        </w:rPr>
      </w:pPr>
      <w:r w:rsidRPr="00890331">
        <w:rPr>
          <w:rFonts w:eastAsia="Times New Roman" w:cs="Times New Roman"/>
          <w:b/>
          <w:szCs w:val="28"/>
          <w:lang w:eastAsia="ru-RU"/>
        </w:rPr>
        <w:t>Программа  коррекционной  работы  обеспечивает:</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осуществлении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 в  соответствии  с  рекомендациями  психолого-медико-педагогической  комиссии);</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общеобразовательном  учреждении.</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b/>
          <w:szCs w:val="28"/>
          <w:lang w:eastAsia="ru-RU"/>
        </w:rPr>
        <w:t>Цель:</w:t>
      </w:r>
      <w:r w:rsidRPr="00890331">
        <w:rPr>
          <w:rFonts w:eastAsia="Times New Roman" w:cs="Times New Roman"/>
          <w:szCs w:val="28"/>
          <w:lang w:eastAsia="ru-RU"/>
        </w:rPr>
        <w:t xml:space="preserve">  создание  системы  психолого-педагогического  сопровождения  детей  с  ограниченными  возможностями  здоровья,  детей  с  особо  образовательными  потребностями.</w:t>
      </w:r>
    </w:p>
    <w:p w:rsidR="00890331" w:rsidRPr="00890331" w:rsidRDefault="00890331" w:rsidP="00890331">
      <w:pPr>
        <w:widowControl w:val="0"/>
        <w:autoSpaceDE w:val="0"/>
        <w:autoSpaceDN w:val="0"/>
        <w:adjustRightInd w:val="0"/>
        <w:spacing w:line="240" w:lineRule="auto"/>
        <w:rPr>
          <w:rFonts w:eastAsia="Times New Roman" w:cs="Times New Roman"/>
          <w:b/>
          <w:szCs w:val="28"/>
          <w:lang w:eastAsia="ru-RU"/>
        </w:rPr>
      </w:pPr>
      <w:r w:rsidRPr="00890331">
        <w:rPr>
          <w:rFonts w:eastAsia="Times New Roman" w:cs="Times New Roman"/>
          <w:b/>
          <w:szCs w:val="28"/>
          <w:lang w:eastAsia="ru-RU"/>
        </w:rPr>
        <w:t xml:space="preserve">Задачи:  </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своевременное  выявление  детей  с  трудностями  в  обучении;</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создание  условий,  способствующих  освоению  детьми  с  ограниченными  возможностями  здоровья  основной  образовательной  программы;</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разработка  и  реализация  индивидуальных  учебных  планов;</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оказание  консультативной  и  методической  помощи   родителям;</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Программа  коррекционной  работы  на  ступени  начального  общего  образования  включает  в  себя  взаимосвязанные  модули ( направления).  Данные  модули  отражают  её  основное  содержание:</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b/>
          <w:szCs w:val="28"/>
          <w:lang w:eastAsia="ru-RU"/>
        </w:rPr>
        <w:t>- диагностическая  работа</w:t>
      </w:r>
      <w:r w:rsidRPr="00890331">
        <w:rPr>
          <w:rFonts w:eastAsia="Times New Roman" w:cs="Times New Roman"/>
          <w:szCs w:val="28"/>
          <w:lang w:eastAsia="ru-RU"/>
        </w:rPr>
        <w:t xml:space="preserve">  обеспечивает  выявление  детей,  проведение  их  комплексного  обследования  и  подготовку  рекомендаций  по  оказанию  помощи  в  условиях  образовательного  учреждения.</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b/>
          <w:szCs w:val="28"/>
          <w:lang w:eastAsia="ru-RU"/>
        </w:rPr>
        <w:t>- коррекционно -  развивающая  работа</w:t>
      </w:r>
      <w:r w:rsidRPr="00890331">
        <w:rPr>
          <w:rFonts w:eastAsia="Times New Roman" w:cs="Times New Roman"/>
          <w:szCs w:val="28"/>
          <w:lang w:eastAsia="ru-RU"/>
        </w:rPr>
        <w:t xml:space="preserve">  обеспечивает  своевременную  специализированную  помощь  в  освоении  содержания  образования  и  коррекцию  недостатков,  способствует  формированию  универсальных  действий  обучающихся  (личностных,  регулятивных,  познавательных,  коммуникативных);</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b/>
          <w:szCs w:val="28"/>
          <w:lang w:eastAsia="ru-RU"/>
        </w:rPr>
        <w:t xml:space="preserve">-  консультативная  работа  </w:t>
      </w:r>
      <w:r w:rsidRPr="00890331">
        <w:rPr>
          <w:rFonts w:eastAsia="Times New Roman" w:cs="Times New Roman"/>
          <w:szCs w:val="28"/>
          <w:lang w:eastAsia="ru-RU"/>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b/>
          <w:szCs w:val="28"/>
          <w:lang w:eastAsia="ru-RU"/>
        </w:rPr>
        <w:t>- информационно-просветительная  работа</w:t>
      </w:r>
      <w:r w:rsidRPr="00890331">
        <w:rPr>
          <w:rFonts w:eastAsia="Times New Roman" w:cs="Times New Roman"/>
          <w:szCs w:val="28"/>
          <w:lang w:eastAsia="ru-RU"/>
        </w:rPr>
        <w:t xml:space="preserve">  направлена  на  разъяснительную   деятельность  по  вопросам,  связанными  с  особенностями  образовательного  процесса   для  данной  категории  детей,  их  родителями, педагогическими  работниками.</w:t>
      </w:r>
    </w:p>
    <w:p w:rsidR="00890331" w:rsidRPr="00890331" w:rsidRDefault="00890331" w:rsidP="00890331">
      <w:pPr>
        <w:widowControl w:val="0"/>
        <w:autoSpaceDE w:val="0"/>
        <w:autoSpaceDN w:val="0"/>
        <w:adjustRightInd w:val="0"/>
        <w:spacing w:line="240" w:lineRule="auto"/>
        <w:rPr>
          <w:rFonts w:eastAsia="Times New Roman" w:cs="Times New Roman"/>
          <w:b/>
          <w:szCs w:val="28"/>
          <w:lang w:eastAsia="ru-RU"/>
        </w:rPr>
      </w:pPr>
    </w:p>
    <w:p w:rsidR="00890331" w:rsidRPr="00890331" w:rsidRDefault="00890331" w:rsidP="00890331">
      <w:pPr>
        <w:widowControl w:val="0"/>
        <w:autoSpaceDE w:val="0"/>
        <w:autoSpaceDN w:val="0"/>
        <w:adjustRightInd w:val="0"/>
        <w:spacing w:line="240" w:lineRule="auto"/>
        <w:rPr>
          <w:rFonts w:eastAsia="Times New Roman" w:cs="Times New Roman"/>
          <w:b/>
          <w:szCs w:val="28"/>
          <w:lang w:eastAsia="ru-RU"/>
        </w:rPr>
      </w:pPr>
      <w:r w:rsidRPr="00890331">
        <w:rPr>
          <w:rFonts w:eastAsia="Times New Roman" w:cs="Times New Roman"/>
          <w:b/>
          <w:szCs w:val="28"/>
          <w:lang w:eastAsia="ru-RU"/>
        </w:rPr>
        <w:t xml:space="preserve">Психологического сопровождение учебного процесса в </w:t>
      </w:r>
      <w:r w:rsidR="00B66E4F">
        <w:rPr>
          <w:rFonts w:eastAsia="Times New Roman" w:cs="Times New Roman"/>
          <w:b/>
          <w:szCs w:val="28"/>
          <w:lang w:eastAsia="ru-RU"/>
        </w:rPr>
        <w:t>МБОУ «Обливская СОШ № 2»</w:t>
      </w:r>
    </w:p>
    <w:p w:rsidR="00890331" w:rsidRPr="00890331" w:rsidRDefault="00890331" w:rsidP="00890331">
      <w:pPr>
        <w:widowControl w:val="0"/>
        <w:autoSpaceDE w:val="0"/>
        <w:autoSpaceDN w:val="0"/>
        <w:adjustRightInd w:val="0"/>
        <w:spacing w:line="240" w:lineRule="auto"/>
        <w:ind w:left="-709" w:firstLine="709"/>
        <w:rPr>
          <w:rFonts w:eastAsia="Times New Roman" w:cs="Times New Roman"/>
          <w:b/>
          <w:szCs w:val="28"/>
          <w:lang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r w:rsidRPr="00890331">
        <w:rPr>
          <w:rFonts w:eastAsia="Times New Roman" w:cs="Times New Roman"/>
          <w:b/>
          <w:bCs/>
          <w:szCs w:val="28"/>
          <w:lang w:eastAsia="ru-RU"/>
        </w:rPr>
        <w:t>Приоритетное направление работы психологической службы школы:</w:t>
      </w:r>
      <w:r w:rsidRPr="00890331">
        <w:rPr>
          <w:rFonts w:eastAsia="Times New Roman" w:cs="Times New Roman"/>
          <w:szCs w:val="28"/>
          <w:lang w:eastAsia="ru-RU"/>
        </w:rPr>
        <w:t xml:space="preserve"> психопрофилактика школьной и социальной дезадаптации обучающихся.</w:t>
      </w: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r w:rsidRPr="00890331">
        <w:rPr>
          <w:rFonts w:eastAsia="Times New Roman" w:cs="Times New Roman"/>
          <w:b/>
          <w:bCs/>
          <w:szCs w:val="28"/>
          <w:lang w:eastAsia="ru-RU"/>
        </w:rPr>
        <w:t>Цель работы психологической службы:</w:t>
      </w:r>
      <w:r w:rsidRPr="00890331">
        <w:rPr>
          <w:rFonts w:eastAsia="Times New Roman" w:cs="Times New Roman"/>
          <w:szCs w:val="28"/>
          <w:lang w:eastAsia="ru-RU"/>
        </w:rPr>
        <w:t xml:space="preserve"> содействие педагогическому коллективу в</w:t>
      </w:r>
      <w:r w:rsidRPr="00890331">
        <w:rPr>
          <w:rFonts w:eastAsia="Times New Roman" w:cs="Times New Roman"/>
          <w:szCs w:val="28"/>
          <w:lang w:val="en-US" w:eastAsia="ru-RU"/>
        </w:rPr>
        <w:t> </w:t>
      </w:r>
      <w:r w:rsidRPr="00890331">
        <w:rPr>
          <w:rFonts w:eastAsia="Times New Roman" w:cs="Times New Roman"/>
          <w:szCs w:val="28"/>
          <w:lang w:eastAsia="ru-RU"/>
        </w:rPr>
        <w:t xml:space="preserve"> создании оптимальных психологических условий для участников педагогического процесса в совершенствовании качества УВП, развитии мотивационной среды и сохранении здоровья школьников.</w:t>
      </w: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val="en-US" w:eastAsia="ru-RU"/>
        </w:rPr>
      </w:pPr>
      <w:r w:rsidRPr="00890331">
        <w:rPr>
          <w:rFonts w:eastAsia="Times New Roman" w:cs="Times New Roman"/>
          <w:b/>
          <w:bCs/>
          <w:szCs w:val="28"/>
          <w:lang w:val="en-US" w:eastAsia="ru-RU"/>
        </w:rPr>
        <w:t>Направления работы психологической службы:</w:t>
      </w:r>
    </w:p>
    <w:p w:rsidR="00890331" w:rsidRPr="00890331" w:rsidRDefault="00890331" w:rsidP="00675468">
      <w:pPr>
        <w:widowControl w:val="0"/>
        <w:numPr>
          <w:ilvl w:val="0"/>
          <w:numId w:val="39"/>
        </w:numPr>
        <w:tabs>
          <w:tab w:val="num" w:pos="284"/>
        </w:tabs>
        <w:autoSpaceDE w:val="0"/>
        <w:autoSpaceDN w:val="0"/>
        <w:adjustRightInd w:val="0"/>
        <w:spacing w:line="240" w:lineRule="auto"/>
        <w:ind w:left="284" w:hanging="284"/>
        <w:rPr>
          <w:rFonts w:eastAsia="Times New Roman" w:cs="Times New Roman"/>
          <w:szCs w:val="28"/>
          <w:lang w:eastAsia="ru-RU"/>
        </w:rPr>
      </w:pPr>
      <w:r w:rsidRPr="00890331">
        <w:rPr>
          <w:rFonts w:eastAsia="Times New Roman" w:cs="Times New Roman"/>
          <w:szCs w:val="28"/>
          <w:lang w:eastAsia="ru-RU"/>
        </w:rPr>
        <w:t xml:space="preserve">Психологическое просвещение всех участников образовательного процесса. </w:t>
      </w:r>
    </w:p>
    <w:p w:rsidR="00890331" w:rsidRPr="00890331" w:rsidRDefault="00890331" w:rsidP="00675468">
      <w:pPr>
        <w:widowControl w:val="0"/>
        <w:numPr>
          <w:ilvl w:val="0"/>
          <w:numId w:val="39"/>
        </w:numPr>
        <w:tabs>
          <w:tab w:val="num" w:pos="284"/>
        </w:tabs>
        <w:autoSpaceDE w:val="0"/>
        <w:autoSpaceDN w:val="0"/>
        <w:adjustRightInd w:val="0"/>
        <w:spacing w:line="240" w:lineRule="auto"/>
        <w:ind w:left="284" w:hanging="284"/>
        <w:rPr>
          <w:rFonts w:eastAsia="Times New Roman" w:cs="Times New Roman"/>
          <w:szCs w:val="28"/>
          <w:lang w:eastAsia="ru-RU"/>
        </w:rPr>
      </w:pPr>
      <w:r w:rsidRPr="00890331">
        <w:rPr>
          <w:rFonts w:eastAsia="Times New Roman" w:cs="Times New Roman"/>
          <w:szCs w:val="28"/>
          <w:lang w:eastAsia="ru-RU"/>
        </w:rPr>
        <w:t xml:space="preserve">Проведение диагностических срезов с целью выявления обучающихся, нуждающихся в психологической поддержке. </w:t>
      </w:r>
    </w:p>
    <w:p w:rsidR="00890331" w:rsidRPr="00890331" w:rsidRDefault="00890331" w:rsidP="00675468">
      <w:pPr>
        <w:widowControl w:val="0"/>
        <w:numPr>
          <w:ilvl w:val="0"/>
          <w:numId w:val="39"/>
        </w:numPr>
        <w:tabs>
          <w:tab w:val="num" w:pos="284"/>
        </w:tabs>
        <w:autoSpaceDE w:val="0"/>
        <w:autoSpaceDN w:val="0"/>
        <w:adjustRightInd w:val="0"/>
        <w:spacing w:line="240" w:lineRule="auto"/>
        <w:ind w:left="284" w:hanging="284"/>
        <w:rPr>
          <w:rFonts w:eastAsia="Times New Roman" w:cs="Times New Roman"/>
          <w:szCs w:val="28"/>
          <w:lang w:eastAsia="ru-RU"/>
        </w:rPr>
      </w:pPr>
      <w:r w:rsidRPr="00890331">
        <w:rPr>
          <w:rFonts w:eastAsia="Times New Roman" w:cs="Times New Roman"/>
          <w:szCs w:val="28"/>
          <w:lang w:eastAsia="ru-RU"/>
        </w:rPr>
        <w:t xml:space="preserve">Психопрофилактика школьной и социальной дезадаптации. </w:t>
      </w:r>
    </w:p>
    <w:p w:rsidR="00890331" w:rsidRPr="00890331" w:rsidRDefault="00890331" w:rsidP="00675468">
      <w:pPr>
        <w:widowControl w:val="0"/>
        <w:numPr>
          <w:ilvl w:val="0"/>
          <w:numId w:val="39"/>
        </w:numPr>
        <w:tabs>
          <w:tab w:val="num" w:pos="284"/>
        </w:tabs>
        <w:autoSpaceDE w:val="0"/>
        <w:autoSpaceDN w:val="0"/>
        <w:adjustRightInd w:val="0"/>
        <w:spacing w:line="240" w:lineRule="auto"/>
        <w:ind w:left="284" w:hanging="284"/>
        <w:rPr>
          <w:rFonts w:eastAsia="Times New Roman" w:cs="Times New Roman"/>
          <w:szCs w:val="28"/>
          <w:lang w:eastAsia="ru-RU"/>
        </w:rPr>
      </w:pPr>
      <w:r w:rsidRPr="00890331">
        <w:rPr>
          <w:rFonts w:eastAsia="Times New Roman" w:cs="Times New Roman"/>
          <w:szCs w:val="28"/>
          <w:lang w:eastAsia="ru-RU"/>
        </w:rPr>
        <w:t xml:space="preserve">Помощь в решении индивидуальных проблем участников образовательного процесса посредством индивидуальных консультаций. </w:t>
      </w:r>
    </w:p>
    <w:p w:rsidR="00890331" w:rsidRPr="00890331" w:rsidRDefault="00890331" w:rsidP="00675468">
      <w:pPr>
        <w:widowControl w:val="0"/>
        <w:numPr>
          <w:ilvl w:val="0"/>
          <w:numId w:val="39"/>
        </w:numPr>
        <w:tabs>
          <w:tab w:val="num" w:pos="284"/>
        </w:tabs>
        <w:autoSpaceDE w:val="0"/>
        <w:autoSpaceDN w:val="0"/>
        <w:adjustRightInd w:val="0"/>
        <w:spacing w:line="240" w:lineRule="auto"/>
        <w:ind w:left="284" w:hanging="284"/>
        <w:rPr>
          <w:rFonts w:eastAsia="Times New Roman" w:cs="Times New Roman"/>
          <w:szCs w:val="28"/>
          <w:lang w:eastAsia="ru-RU"/>
        </w:rPr>
      </w:pPr>
      <w:r w:rsidRPr="00890331">
        <w:rPr>
          <w:rFonts w:eastAsia="Times New Roman" w:cs="Times New Roman"/>
          <w:szCs w:val="28"/>
          <w:lang w:eastAsia="ru-RU"/>
        </w:rPr>
        <w:t xml:space="preserve">Индивидуальные и групповые психокоррекционные мероприятия по преодолению проблем в обучении, поведении и социально-психологической адаптации. </w:t>
      </w:r>
    </w:p>
    <w:p w:rsidR="00890331" w:rsidRPr="00890331" w:rsidRDefault="00890331" w:rsidP="00675468">
      <w:pPr>
        <w:widowControl w:val="0"/>
        <w:numPr>
          <w:ilvl w:val="0"/>
          <w:numId w:val="39"/>
        </w:numPr>
        <w:tabs>
          <w:tab w:val="num" w:pos="284"/>
        </w:tabs>
        <w:autoSpaceDE w:val="0"/>
        <w:autoSpaceDN w:val="0"/>
        <w:adjustRightInd w:val="0"/>
        <w:spacing w:line="240" w:lineRule="auto"/>
        <w:ind w:left="284" w:hanging="284"/>
        <w:rPr>
          <w:rFonts w:eastAsia="Times New Roman" w:cs="Times New Roman"/>
          <w:szCs w:val="28"/>
          <w:lang w:eastAsia="ru-RU"/>
        </w:rPr>
      </w:pPr>
      <w:r w:rsidRPr="00890331">
        <w:rPr>
          <w:rFonts w:eastAsia="Times New Roman" w:cs="Times New Roman"/>
          <w:szCs w:val="28"/>
          <w:lang w:eastAsia="ru-RU"/>
        </w:rPr>
        <w:t xml:space="preserve">Психолого-педагогическое сопровождение предпрофильного и профильного обучения. </w:t>
      </w:r>
    </w:p>
    <w:p w:rsidR="00890331" w:rsidRPr="00890331" w:rsidRDefault="00890331" w:rsidP="00675468">
      <w:pPr>
        <w:widowControl w:val="0"/>
        <w:numPr>
          <w:ilvl w:val="0"/>
          <w:numId w:val="39"/>
        </w:numPr>
        <w:tabs>
          <w:tab w:val="num" w:pos="284"/>
        </w:tabs>
        <w:autoSpaceDE w:val="0"/>
        <w:autoSpaceDN w:val="0"/>
        <w:adjustRightInd w:val="0"/>
        <w:spacing w:line="240" w:lineRule="auto"/>
        <w:ind w:left="284" w:hanging="284"/>
        <w:rPr>
          <w:rFonts w:eastAsia="Times New Roman" w:cs="Times New Roman"/>
          <w:szCs w:val="28"/>
          <w:lang w:val="en-US" w:eastAsia="ru-RU"/>
        </w:rPr>
      </w:pPr>
      <w:r w:rsidRPr="00890331">
        <w:rPr>
          <w:rFonts w:eastAsia="Times New Roman" w:cs="Times New Roman"/>
          <w:szCs w:val="28"/>
          <w:lang w:val="en-US" w:eastAsia="ru-RU"/>
        </w:rPr>
        <w:t xml:space="preserve">Научно-методическая деятельность. </w:t>
      </w: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r w:rsidRPr="00890331">
        <w:rPr>
          <w:rFonts w:eastAsia="Times New Roman" w:cs="Times New Roman"/>
          <w:szCs w:val="28"/>
          <w:lang w:eastAsia="ru-RU"/>
        </w:rPr>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val="en-US" w:eastAsia="ru-RU"/>
        </w:rPr>
      </w:pPr>
      <w:r w:rsidRPr="00890331">
        <w:rPr>
          <w:rFonts w:eastAsia="Times New Roman" w:cs="Times New Roman"/>
          <w:b/>
          <w:szCs w:val="28"/>
          <w:lang w:val="en-US" w:eastAsia="ru-RU"/>
        </w:rPr>
        <w:t>Работа с обучающимися</w:t>
      </w:r>
    </w:p>
    <w:tbl>
      <w:tblPr>
        <w:tblW w:w="5000" w:type="pct"/>
        <w:tblLook w:val="0000" w:firstRow="0" w:lastRow="0" w:firstColumn="0" w:lastColumn="0" w:noHBand="0" w:noVBand="0"/>
      </w:tblPr>
      <w:tblGrid>
        <w:gridCol w:w="981"/>
        <w:gridCol w:w="4366"/>
        <w:gridCol w:w="3998"/>
      </w:tblGrid>
      <w:tr w:rsidR="00890331" w:rsidRPr="00890331" w:rsidTr="00BF3CA0">
        <w:trPr>
          <w:trHeight w:val="233"/>
        </w:trPr>
        <w:tc>
          <w:tcPr>
            <w:tcW w:w="525"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val="en-US" w:eastAsia="ru-RU"/>
              </w:rPr>
            </w:pPr>
            <w:r w:rsidRPr="00890331">
              <w:rPr>
                <w:rFonts w:eastAsia="Times New Roman" w:cs="Times New Roman"/>
                <w:b/>
                <w:szCs w:val="28"/>
                <w:lang w:val="en-US" w:eastAsia="ru-RU"/>
              </w:rPr>
              <w:t>№</w:t>
            </w:r>
          </w:p>
        </w:tc>
        <w:tc>
          <w:tcPr>
            <w:tcW w:w="2336"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val="en-US" w:eastAsia="ru-RU"/>
              </w:rPr>
            </w:pPr>
            <w:r w:rsidRPr="00890331">
              <w:rPr>
                <w:rFonts w:eastAsia="Times New Roman" w:cs="Times New Roman"/>
                <w:b/>
                <w:szCs w:val="28"/>
                <w:lang w:val="en-US" w:eastAsia="ru-RU"/>
              </w:rPr>
              <w:t>Вид работы</w:t>
            </w:r>
          </w:p>
        </w:tc>
        <w:tc>
          <w:tcPr>
            <w:tcW w:w="2139" w:type="pct"/>
            <w:tcBorders>
              <w:top w:val="single" w:sz="4" w:space="0" w:color="000000"/>
              <w:left w:val="single" w:sz="4" w:space="0" w:color="000000"/>
              <w:bottom w:val="single" w:sz="4" w:space="0" w:color="000000"/>
              <w:right w:val="single" w:sz="4" w:space="0" w:color="auto"/>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val="en-US" w:eastAsia="ru-RU"/>
              </w:rPr>
            </w:pPr>
            <w:r w:rsidRPr="00890331">
              <w:rPr>
                <w:rFonts w:eastAsia="Times New Roman" w:cs="Times New Roman"/>
                <w:b/>
                <w:szCs w:val="28"/>
                <w:lang w:val="en-US" w:eastAsia="ru-RU"/>
              </w:rPr>
              <w:t>Предполагаемый результат</w:t>
            </w:r>
          </w:p>
        </w:tc>
      </w:tr>
      <w:tr w:rsidR="00890331" w:rsidRPr="00890331" w:rsidTr="00BF3CA0">
        <w:trPr>
          <w:trHeight w:val="233"/>
        </w:trPr>
        <w:tc>
          <w:tcPr>
            <w:tcW w:w="5000" w:type="pct"/>
            <w:gridSpan w:val="3"/>
            <w:tcBorders>
              <w:top w:val="single" w:sz="4" w:space="0" w:color="000000"/>
              <w:left w:val="single" w:sz="4" w:space="0" w:color="000000"/>
              <w:bottom w:val="single" w:sz="4" w:space="0" w:color="000000"/>
              <w:right w:val="single" w:sz="4" w:space="0" w:color="auto"/>
            </w:tcBorders>
          </w:tcPr>
          <w:p w:rsidR="00890331" w:rsidRPr="00890331" w:rsidRDefault="00890331" w:rsidP="00BF3CA0">
            <w:pPr>
              <w:widowControl w:val="0"/>
              <w:autoSpaceDE w:val="0"/>
              <w:autoSpaceDN w:val="0"/>
              <w:adjustRightInd w:val="0"/>
              <w:snapToGrid w:val="0"/>
              <w:spacing w:line="240" w:lineRule="auto"/>
              <w:ind w:firstLine="0"/>
              <w:jc w:val="center"/>
              <w:rPr>
                <w:rFonts w:eastAsia="Times New Roman" w:cs="Times New Roman"/>
                <w:szCs w:val="28"/>
                <w:lang w:val="en-US" w:eastAsia="ru-RU"/>
              </w:rPr>
            </w:pPr>
            <w:r w:rsidRPr="00890331">
              <w:rPr>
                <w:rFonts w:eastAsia="Times New Roman" w:cs="Times New Roman"/>
                <w:b/>
                <w:bCs/>
                <w:szCs w:val="28"/>
                <w:lang w:val="en-US" w:eastAsia="ru-RU"/>
              </w:rPr>
              <w:t>Психодиагностическое направление</w:t>
            </w:r>
          </w:p>
        </w:tc>
      </w:tr>
      <w:tr w:rsidR="00890331" w:rsidRPr="00890331" w:rsidTr="00BF3CA0">
        <w:trPr>
          <w:trHeight w:val="233"/>
        </w:trPr>
        <w:tc>
          <w:tcPr>
            <w:tcW w:w="525"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val="en-US" w:eastAsia="ru-RU"/>
              </w:rPr>
            </w:pPr>
            <w:r w:rsidRPr="00890331">
              <w:rPr>
                <w:rFonts w:eastAsia="Times New Roman" w:cs="Times New Roman"/>
                <w:szCs w:val="28"/>
                <w:lang w:val="en-US" w:eastAsia="ru-RU"/>
              </w:rPr>
              <w:t>1</w:t>
            </w:r>
            <w:r w:rsidRPr="00890331">
              <w:rPr>
                <w:rFonts w:eastAsia="Times New Roman" w:cs="Times New Roman"/>
                <w:b/>
                <w:szCs w:val="28"/>
                <w:lang w:val="en-US" w:eastAsia="ru-RU"/>
              </w:rPr>
              <w:t>.</w:t>
            </w:r>
          </w:p>
        </w:tc>
        <w:tc>
          <w:tcPr>
            <w:tcW w:w="2336"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pacing w:line="240" w:lineRule="auto"/>
              <w:ind w:firstLine="0"/>
              <w:rPr>
                <w:rFonts w:eastAsia="Times New Roman" w:cs="Times New Roman"/>
                <w:b/>
                <w:szCs w:val="28"/>
                <w:lang w:val="en-US" w:eastAsia="ru-RU"/>
              </w:rPr>
            </w:pPr>
            <w:r w:rsidRPr="00890331">
              <w:rPr>
                <w:rFonts w:eastAsia="Times New Roman" w:cs="Times New Roman"/>
                <w:b/>
                <w:szCs w:val="28"/>
                <w:lang w:val="en-US" w:eastAsia="ru-RU"/>
              </w:rPr>
              <w:t>1-е классы:</w:t>
            </w:r>
          </w:p>
          <w:p w:rsidR="00890331" w:rsidRPr="00890331" w:rsidRDefault="00890331" w:rsidP="00675468">
            <w:pPr>
              <w:widowControl w:val="0"/>
              <w:numPr>
                <w:ilvl w:val="0"/>
                <w:numId w:val="43"/>
              </w:numPr>
              <w:tabs>
                <w:tab w:val="num" w:pos="0"/>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 xml:space="preserve">  Психологическая готовность к обучению. (тест Равена ( наглядно-образное мышление) «Прогрессивные матрицы»), тест Бендера на зрительно-моторную координацию, Амтхауэра на словесно-логическое мышление).</w:t>
            </w:r>
          </w:p>
          <w:p w:rsidR="00890331" w:rsidRPr="00890331" w:rsidRDefault="00890331" w:rsidP="00675468">
            <w:pPr>
              <w:widowControl w:val="0"/>
              <w:numPr>
                <w:ilvl w:val="0"/>
                <w:numId w:val="43"/>
              </w:numPr>
              <w:tabs>
                <w:tab w:val="num" w:pos="0"/>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Диагностика наличия семейной поддержки. (тест «Кинетический рисунок семьи»)</w:t>
            </w:r>
          </w:p>
          <w:p w:rsidR="00890331" w:rsidRPr="00890331" w:rsidRDefault="00890331" w:rsidP="00675468">
            <w:pPr>
              <w:widowControl w:val="0"/>
              <w:numPr>
                <w:ilvl w:val="0"/>
                <w:numId w:val="43"/>
              </w:numPr>
              <w:tabs>
                <w:tab w:val="num" w:pos="0"/>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 xml:space="preserve">Мониторинг психологической комфортности детей в школе. </w:t>
            </w:r>
          </w:p>
          <w:p w:rsidR="00890331" w:rsidRPr="00890331" w:rsidRDefault="00890331" w:rsidP="00BF3CA0">
            <w:pPr>
              <w:widowControl w:val="0"/>
              <w:suppressAutoHyphens/>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(методика «Лесная школа», Е.Н. Кориневской)</w:t>
            </w:r>
          </w:p>
          <w:p w:rsidR="00890331" w:rsidRPr="00890331" w:rsidRDefault="00890331" w:rsidP="00675468">
            <w:pPr>
              <w:widowControl w:val="0"/>
              <w:numPr>
                <w:ilvl w:val="0"/>
                <w:numId w:val="43"/>
              </w:numPr>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val="en-US" w:eastAsia="ru-RU"/>
              </w:rPr>
              <w:t xml:space="preserve">Психодиагностика тревожности  (по Прихожану) </w:t>
            </w:r>
          </w:p>
          <w:p w:rsidR="00890331" w:rsidRPr="00890331" w:rsidRDefault="00890331" w:rsidP="00675468">
            <w:pPr>
              <w:widowControl w:val="0"/>
              <w:numPr>
                <w:ilvl w:val="0"/>
                <w:numId w:val="43"/>
              </w:numPr>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eastAsia="ru-RU"/>
              </w:rPr>
              <w:t xml:space="preserve">Диагностика внутригрупповых взаимоотношений в классных коллективах. </w:t>
            </w:r>
            <w:r w:rsidRPr="00890331">
              <w:rPr>
                <w:rFonts w:eastAsia="Times New Roman" w:cs="Times New Roman"/>
                <w:szCs w:val="28"/>
                <w:lang w:val="en-US" w:eastAsia="ru-RU"/>
              </w:rPr>
              <w:t>(Социомеитрия (модификация М.Р. Битяновой)</w:t>
            </w:r>
          </w:p>
          <w:p w:rsidR="00890331" w:rsidRPr="00890331" w:rsidRDefault="00890331" w:rsidP="00675468">
            <w:pPr>
              <w:widowControl w:val="0"/>
              <w:numPr>
                <w:ilvl w:val="0"/>
                <w:numId w:val="43"/>
              </w:numPr>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eastAsia="ru-RU"/>
              </w:rPr>
              <w:t xml:space="preserve">Индивидуальная углубленная диагностика  развития детей испытывающих трудности в обучении  и поведении. </w:t>
            </w:r>
            <w:r w:rsidRPr="00890331">
              <w:rPr>
                <w:rFonts w:eastAsia="Times New Roman" w:cs="Times New Roman"/>
                <w:szCs w:val="28"/>
                <w:lang w:val="en-US" w:eastAsia="ru-RU"/>
              </w:rPr>
              <w:t>(методика Векслера, рисуночные методики)</w:t>
            </w:r>
          </w:p>
        </w:tc>
        <w:tc>
          <w:tcPr>
            <w:tcW w:w="2139" w:type="pct"/>
            <w:tcBorders>
              <w:top w:val="single" w:sz="4" w:space="0" w:color="000000"/>
              <w:left w:val="single" w:sz="4" w:space="0" w:color="000000"/>
              <w:bottom w:val="single" w:sz="4" w:space="0" w:color="000000"/>
              <w:right w:val="single" w:sz="4" w:space="0" w:color="auto"/>
            </w:tcBorders>
          </w:tcPr>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val="en-US"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Уровень готовности к школе по классам</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Данные о детско-родительских  отношениях.</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Данные по адаптации к школе</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 xml:space="preserve">Уровень тревожности, </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 xml:space="preserve">Данные о  сплочённости </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Причины неуспеваемости и проблем в поведении.</w:t>
            </w:r>
          </w:p>
        </w:tc>
      </w:tr>
      <w:tr w:rsidR="00890331" w:rsidRPr="00890331" w:rsidTr="00BF3CA0">
        <w:trPr>
          <w:trHeight w:val="239"/>
        </w:trPr>
        <w:tc>
          <w:tcPr>
            <w:tcW w:w="525"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eastAsia="ru-RU"/>
              </w:rPr>
            </w:pPr>
          </w:p>
        </w:tc>
        <w:tc>
          <w:tcPr>
            <w:tcW w:w="2336"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val="en-US" w:eastAsia="ru-RU"/>
              </w:rPr>
            </w:pPr>
            <w:r w:rsidRPr="00890331">
              <w:rPr>
                <w:rFonts w:eastAsia="Times New Roman" w:cs="Times New Roman"/>
                <w:b/>
                <w:szCs w:val="28"/>
                <w:lang w:val="en-US" w:eastAsia="ru-RU"/>
              </w:rPr>
              <w:t>2-е классы:</w:t>
            </w:r>
          </w:p>
          <w:p w:rsidR="00890331" w:rsidRPr="00890331" w:rsidRDefault="00890331" w:rsidP="00675468">
            <w:pPr>
              <w:widowControl w:val="0"/>
              <w:numPr>
                <w:ilvl w:val="0"/>
                <w:numId w:val="42"/>
              </w:numPr>
              <w:tabs>
                <w:tab w:val="num" w:pos="33"/>
              </w:tabs>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val="en-US" w:eastAsia="ru-RU"/>
              </w:rPr>
              <w:t>Мониторинг тревожности</w:t>
            </w:r>
          </w:p>
          <w:p w:rsidR="00890331" w:rsidRPr="00890331" w:rsidRDefault="00890331" w:rsidP="00675468">
            <w:pPr>
              <w:widowControl w:val="0"/>
              <w:numPr>
                <w:ilvl w:val="0"/>
                <w:numId w:val="42"/>
              </w:numPr>
              <w:tabs>
                <w:tab w:val="num" w:pos="33"/>
              </w:tabs>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val="en-US" w:eastAsia="ru-RU"/>
              </w:rPr>
              <w:t xml:space="preserve">Мониторинг внутригрупповых взаимоотношений </w:t>
            </w:r>
          </w:p>
          <w:p w:rsidR="00890331" w:rsidRPr="00890331" w:rsidRDefault="00890331" w:rsidP="00675468">
            <w:pPr>
              <w:widowControl w:val="0"/>
              <w:numPr>
                <w:ilvl w:val="0"/>
                <w:numId w:val="42"/>
              </w:numPr>
              <w:tabs>
                <w:tab w:val="num" w:pos="33"/>
              </w:tabs>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val="en-US" w:eastAsia="ru-RU"/>
              </w:rPr>
              <w:t>Мониторинг детско-родительских отношений</w:t>
            </w:r>
          </w:p>
          <w:p w:rsidR="00890331" w:rsidRPr="00890331" w:rsidRDefault="00890331" w:rsidP="00675468">
            <w:pPr>
              <w:widowControl w:val="0"/>
              <w:numPr>
                <w:ilvl w:val="0"/>
                <w:numId w:val="42"/>
              </w:numPr>
              <w:tabs>
                <w:tab w:val="num" w:pos="33"/>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Диагностика  внутригрупповых взаимоотношений в классных коллективах</w:t>
            </w:r>
          </w:p>
          <w:p w:rsidR="00890331" w:rsidRPr="00890331" w:rsidRDefault="00890331" w:rsidP="00675468">
            <w:pPr>
              <w:widowControl w:val="0"/>
              <w:numPr>
                <w:ilvl w:val="0"/>
                <w:numId w:val="42"/>
              </w:numPr>
              <w:tabs>
                <w:tab w:val="num" w:pos="33"/>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Индивидуальная углубленная диагностика  развития детей испытывающих трудности в обучении и повелении.</w:t>
            </w:r>
          </w:p>
        </w:tc>
        <w:tc>
          <w:tcPr>
            <w:tcW w:w="2139" w:type="pct"/>
            <w:tcBorders>
              <w:top w:val="single" w:sz="4" w:space="0" w:color="000000"/>
              <w:left w:val="single" w:sz="4" w:space="0" w:color="000000"/>
              <w:bottom w:val="single" w:sz="4" w:space="0" w:color="000000"/>
              <w:right w:val="single" w:sz="4" w:space="0" w:color="auto"/>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Данные о тревожности</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Динамика развития коллектива</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Динамика  развития   детско-родительских отношений.</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 xml:space="preserve">Данные о социометрических статусах детей </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Причины неуспеваемости и проблем в поведении.</w:t>
            </w:r>
          </w:p>
        </w:tc>
      </w:tr>
      <w:tr w:rsidR="00890331" w:rsidRPr="00890331" w:rsidTr="00BF3CA0">
        <w:trPr>
          <w:trHeight w:val="233"/>
        </w:trPr>
        <w:tc>
          <w:tcPr>
            <w:tcW w:w="525"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eastAsia="ru-RU"/>
              </w:rPr>
            </w:pPr>
            <w:r w:rsidRPr="00890331">
              <w:rPr>
                <w:rFonts w:eastAsia="Times New Roman" w:cs="Times New Roman"/>
                <w:b/>
                <w:szCs w:val="28"/>
                <w:lang w:eastAsia="ru-RU"/>
              </w:rPr>
              <w:t xml:space="preserve">  </w:t>
            </w:r>
          </w:p>
        </w:tc>
        <w:tc>
          <w:tcPr>
            <w:tcW w:w="2336"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val="en-US" w:eastAsia="ru-RU"/>
              </w:rPr>
            </w:pPr>
            <w:r w:rsidRPr="00890331">
              <w:rPr>
                <w:rFonts w:eastAsia="Times New Roman" w:cs="Times New Roman"/>
                <w:b/>
                <w:szCs w:val="28"/>
                <w:lang w:val="en-US" w:eastAsia="ru-RU"/>
              </w:rPr>
              <w:t>3-е классы:</w:t>
            </w:r>
          </w:p>
          <w:p w:rsidR="00890331" w:rsidRPr="00890331" w:rsidRDefault="00890331" w:rsidP="00675468">
            <w:pPr>
              <w:widowControl w:val="0"/>
              <w:numPr>
                <w:ilvl w:val="0"/>
                <w:numId w:val="41"/>
              </w:numPr>
              <w:tabs>
                <w:tab w:val="num" w:pos="33"/>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Мониторинг учебной мотивации Н.Г. Лускановой « Лесенка побуждений»</w:t>
            </w:r>
          </w:p>
          <w:p w:rsidR="00890331" w:rsidRPr="00890331" w:rsidRDefault="00890331" w:rsidP="00675468">
            <w:pPr>
              <w:widowControl w:val="0"/>
              <w:numPr>
                <w:ilvl w:val="0"/>
                <w:numId w:val="41"/>
              </w:numPr>
              <w:tabs>
                <w:tab w:val="num" w:pos="33"/>
              </w:tabs>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val="en-US" w:eastAsia="ru-RU"/>
              </w:rPr>
              <w:t>Мониторинг тревожности</w:t>
            </w:r>
          </w:p>
          <w:p w:rsidR="00890331" w:rsidRPr="00890331" w:rsidRDefault="00890331" w:rsidP="00675468">
            <w:pPr>
              <w:widowControl w:val="0"/>
              <w:numPr>
                <w:ilvl w:val="0"/>
                <w:numId w:val="41"/>
              </w:numPr>
              <w:tabs>
                <w:tab w:val="num" w:pos="33"/>
              </w:tabs>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val="en-US" w:eastAsia="ru-RU"/>
              </w:rPr>
              <w:t xml:space="preserve">Мониторинг внутригрупповых взаимоотношений </w:t>
            </w:r>
          </w:p>
          <w:p w:rsidR="00890331" w:rsidRPr="00890331" w:rsidRDefault="00890331" w:rsidP="00675468">
            <w:pPr>
              <w:widowControl w:val="0"/>
              <w:numPr>
                <w:ilvl w:val="0"/>
                <w:numId w:val="41"/>
              </w:numPr>
              <w:tabs>
                <w:tab w:val="num" w:pos="33"/>
              </w:tabs>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val="en-US" w:eastAsia="ru-RU"/>
              </w:rPr>
              <w:t>Мониторинг. детско-родительских отношений.</w:t>
            </w:r>
          </w:p>
          <w:p w:rsidR="00890331" w:rsidRPr="00890331" w:rsidRDefault="00890331" w:rsidP="00675468">
            <w:pPr>
              <w:widowControl w:val="0"/>
              <w:numPr>
                <w:ilvl w:val="0"/>
                <w:numId w:val="41"/>
              </w:numPr>
              <w:tabs>
                <w:tab w:val="num" w:pos="33"/>
              </w:tabs>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val="en-US" w:eastAsia="ru-RU"/>
              </w:rPr>
              <w:t xml:space="preserve">Диагностика внутригрупповых взаимоотношений </w:t>
            </w:r>
          </w:p>
          <w:p w:rsidR="00890331" w:rsidRPr="00890331" w:rsidRDefault="00890331" w:rsidP="00675468">
            <w:pPr>
              <w:widowControl w:val="0"/>
              <w:numPr>
                <w:ilvl w:val="0"/>
                <w:numId w:val="41"/>
              </w:numPr>
              <w:tabs>
                <w:tab w:val="num" w:pos="33"/>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Индивидуальная углубленная диагностика умственного развития детей испытывающих трудности в обучении и поведении.</w:t>
            </w:r>
          </w:p>
        </w:tc>
        <w:tc>
          <w:tcPr>
            <w:tcW w:w="2139" w:type="pct"/>
            <w:tcBorders>
              <w:top w:val="single" w:sz="4" w:space="0" w:color="000000"/>
              <w:left w:val="single" w:sz="4" w:space="0" w:color="000000"/>
              <w:bottom w:val="single" w:sz="4" w:space="0" w:color="000000"/>
              <w:right w:val="single" w:sz="4" w:space="0" w:color="auto"/>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Данные по учебной мотивации</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Данные о тревожности</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Динамика развития коллективов</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Данные о динамике развития  детско-родительских отношений.</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Данные о социометрических статусах детей  и сплочённости</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Причины неуспеваемости и трудностей в поведении</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tc>
      </w:tr>
      <w:tr w:rsidR="00890331" w:rsidRPr="00890331" w:rsidTr="00BF3CA0">
        <w:trPr>
          <w:trHeight w:val="312"/>
        </w:trPr>
        <w:tc>
          <w:tcPr>
            <w:tcW w:w="525"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eastAsia="ru-RU"/>
              </w:rPr>
            </w:pPr>
          </w:p>
        </w:tc>
        <w:tc>
          <w:tcPr>
            <w:tcW w:w="2336"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val="en-US" w:eastAsia="ru-RU"/>
              </w:rPr>
            </w:pPr>
            <w:r w:rsidRPr="00890331">
              <w:rPr>
                <w:rFonts w:eastAsia="Times New Roman" w:cs="Times New Roman"/>
                <w:b/>
                <w:szCs w:val="28"/>
                <w:lang w:val="en-US" w:eastAsia="ru-RU"/>
              </w:rPr>
              <w:t>4-е классы:</w:t>
            </w:r>
          </w:p>
          <w:p w:rsidR="00890331" w:rsidRPr="00890331" w:rsidRDefault="00890331" w:rsidP="00675468">
            <w:pPr>
              <w:widowControl w:val="0"/>
              <w:numPr>
                <w:ilvl w:val="0"/>
                <w:numId w:val="44"/>
              </w:numPr>
              <w:tabs>
                <w:tab w:val="num" w:pos="0"/>
              </w:tabs>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val="en-US" w:eastAsia="ru-RU"/>
              </w:rPr>
              <w:t>Мониторинг  тревожности.</w:t>
            </w:r>
          </w:p>
          <w:p w:rsidR="00890331" w:rsidRPr="00890331" w:rsidRDefault="00890331" w:rsidP="00675468">
            <w:pPr>
              <w:widowControl w:val="0"/>
              <w:numPr>
                <w:ilvl w:val="0"/>
                <w:numId w:val="44"/>
              </w:numPr>
              <w:tabs>
                <w:tab w:val="num" w:pos="0"/>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 xml:space="preserve">Диагностика  интеллектуальной  готовности к обучению в среднем звене. </w:t>
            </w:r>
          </w:p>
          <w:p w:rsidR="00890331" w:rsidRPr="00890331" w:rsidRDefault="00890331" w:rsidP="00675468">
            <w:pPr>
              <w:widowControl w:val="0"/>
              <w:numPr>
                <w:ilvl w:val="0"/>
                <w:numId w:val="44"/>
              </w:numPr>
              <w:tabs>
                <w:tab w:val="num" w:pos="0"/>
              </w:tabs>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val="en-US" w:eastAsia="ru-RU"/>
              </w:rPr>
              <w:t xml:space="preserve">Мониторинг учебной мотивации </w:t>
            </w:r>
          </w:p>
          <w:p w:rsidR="00890331" w:rsidRPr="00890331" w:rsidRDefault="00890331" w:rsidP="00675468">
            <w:pPr>
              <w:widowControl w:val="0"/>
              <w:numPr>
                <w:ilvl w:val="0"/>
                <w:numId w:val="44"/>
              </w:numPr>
              <w:tabs>
                <w:tab w:val="num" w:pos="0"/>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Диагностика внутригрупповых взаимоотношений в классных коллективах.</w:t>
            </w:r>
          </w:p>
          <w:p w:rsidR="00890331" w:rsidRPr="00890331" w:rsidRDefault="00890331" w:rsidP="00675468">
            <w:pPr>
              <w:widowControl w:val="0"/>
              <w:numPr>
                <w:ilvl w:val="0"/>
                <w:numId w:val="44"/>
              </w:numPr>
              <w:tabs>
                <w:tab w:val="num" w:pos="0"/>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Индивидуальная углубленная диагностика   детей испытывающих трудности в обучении и поведении.</w:t>
            </w:r>
          </w:p>
        </w:tc>
        <w:tc>
          <w:tcPr>
            <w:tcW w:w="2139" w:type="pct"/>
            <w:tcBorders>
              <w:top w:val="single" w:sz="4" w:space="0" w:color="000000"/>
              <w:left w:val="single" w:sz="4" w:space="0" w:color="000000"/>
              <w:bottom w:val="single" w:sz="4" w:space="0" w:color="000000"/>
              <w:right w:val="single" w:sz="4" w:space="0" w:color="auto"/>
            </w:tcBorders>
          </w:tcPr>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Данные об уровне тревожности.</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Данные о готовности к обучению в среднем звене.</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Динамика учебной мотивации</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Данные о социометрических статусах детей  и сплочённости.</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Причины неуспеваемости и трудностей в поведении</w:t>
            </w:r>
          </w:p>
        </w:tc>
      </w:tr>
      <w:tr w:rsidR="00890331" w:rsidRPr="00890331" w:rsidTr="00BF3CA0">
        <w:trPr>
          <w:trHeight w:val="319"/>
        </w:trPr>
        <w:tc>
          <w:tcPr>
            <w:tcW w:w="5000" w:type="pct"/>
            <w:gridSpan w:val="3"/>
            <w:tcBorders>
              <w:top w:val="single" w:sz="4" w:space="0" w:color="000000"/>
              <w:left w:val="single" w:sz="4" w:space="0" w:color="000000"/>
              <w:bottom w:val="single" w:sz="4" w:space="0" w:color="000000"/>
              <w:right w:val="single" w:sz="4" w:space="0" w:color="auto"/>
            </w:tcBorders>
          </w:tcPr>
          <w:p w:rsidR="00890331" w:rsidRPr="00890331" w:rsidRDefault="00890331" w:rsidP="00BF3CA0">
            <w:pPr>
              <w:widowControl w:val="0"/>
              <w:autoSpaceDE w:val="0"/>
              <w:autoSpaceDN w:val="0"/>
              <w:adjustRightInd w:val="0"/>
              <w:snapToGrid w:val="0"/>
              <w:spacing w:line="240" w:lineRule="auto"/>
              <w:ind w:firstLine="0"/>
              <w:jc w:val="center"/>
              <w:rPr>
                <w:rFonts w:eastAsia="Times New Roman" w:cs="Times New Roman"/>
                <w:szCs w:val="28"/>
                <w:lang w:val="en-US" w:eastAsia="ru-RU"/>
              </w:rPr>
            </w:pPr>
            <w:r w:rsidRPr="00890331">
              <w:rPr>
                <w:rFonts w:eastAsia="Times New Roman" w:cs="Times New Roman"/>
                <w:b/>
                <w:szCs w:val="28"/>
                <w:lang w:val="en-US" w:eastAsia="ru-RU"/>
              </w:rPr>
              <w:t>Коррекционно-развивающее направление</w:t>
            </w:r>
          </w:p>
        </w:tc>
      </w:tr>
      <w:tr w:rsidR="00890331" w:rsidRPr="00890331" w:rsidTr="00BF3CA0">
        <w:trPr>
          <w:trHeight w:val="1266"/>
        </w:trPr>
        <w:tc>
          <w:tcPr>
            <w:tcW w:w="525" w:type="pct"/>
            <w:tcBorders>
              <w:top w:val="single" w:sz="4" w:space="0" w:color="000000"/>
              <w:left w:val="single" w:sz="4" w:space="0" w:color="000000"/>
              <w:bottom w:val="single" w:sz="4" w:space="0" w:color="000000"/>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b/>
                <w:szCs w:val="28"/>
                <w:lang w:val="en-US" w:eastAsia="ru-RU"/>
              </w:rPr>
            </w:pPr>
            <w:r w:rsidRPr="00890331">
              <w:rPr>
                <w:rFonts w:eastAsia="Times New Roman" w:cs="Times New Roman"/>
                <w:b/>
                <w:szCs w:val="28"/>
                <w:lang w:val="en-US" w:eastAsia="ru-RU"/>
              </w:rPr>
              <w:t xml:space="preserve">2. </w:t>
            </w:r>
          </w:p>
        </w:tc>
        <w:tc>
          <w:tcPr>
            <w:tcW w:w="2336" w:type="pct"/>
            <w:tcBorders>
              <w:top w:val="single" w:sz="4" w:space="0" w:color="000000"/>
              <w:left w:val="single" w:sz="4" w:space="0" w:color="000000"/>
              <w:bottom w:val="single" w:sz="4" w:space="0" w:color="000000"/>
            </w:tcBorders>
          </w:tcPr>
          <w:p w:rsidR="00890331" w:rsidRPr="00890331" w:rsidRDefault="00890331" w:rsidP="00675468">
            <w:pPr>
              <w:widowControl w:val="0"/>
              <w:numPr>
                <w:ilvl w:val="0"/>
                <w:numId w:val="40"/>
              </w:numPr>
              <w:tabs>
                <w:tab w:val="num" w:pos="33"/>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Индивидуальные психокоррекционные мероприятия по преодолению проблем в обучении, поведении и социально-психологической адаптации.</w:t>
            </w:r>
          </w:p>
          <w:p w:rsidR="00890331" w:rsidRPr="00890331" w:rsidRDefault="00890331" w:rsidP="00675468">
            <w:pPr>
              <w:widowControl w:val="0"/>
              <w:numPr>
                <w:ilvl w:val="0"/>
                <w:numId w:val="40"/>
              </w:numPr>
              <w:tabs>
                <w:tab w:val="num" w:pos="33"/>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Коррекционные мероприятия по преодолению трудностей в детско-родительских  взаимоотношениях и в системе «Учитель - ученик».</w:t>
            </w:r>
          </w:p>
          <w:p w:rsidR="00890331" w:rsidRPr="00890331" w:rsidRDefault="00890331" w:rsidP="00675468">
            <w:pPr>
              <w:widowControl w:val="0"/>
              <w:numPr>
                <w:ilvl w:val="0"/>
                <w:numId w:val="40"/>
              </w:numPr>
              <w:tabs>
                <w:tab w:val="num" w:pos="33"/>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Коррекционные мероприятия по снижению школьной тревожности  и повышению психологической комфортности  обучающихся..</w:t>
            </w:r>
          </w:p>
          <w:p w:rsidR="00890331" w:rsidRPr="00890331" w:rsidRDefault="00890331" w:rsidP="00675468">
            <w:pPr>
              <w:widowControl w:val="0"/>
              <w:numPr>
                <w:ilvl w:val="0"/>
                <w:numId w:val="40"/>
              </w:numPr>
              <w:tabs>
                <w:tab w:val="num" w:pos="33"/>
              </w:tabs>
              <w:suppressAutoHyphens/>
              <w:autoSpaceDE w:val="0"/>
              <w:autoSpaceDN w:val="0"/>
              <w:adjustRightInd w:val="0"/>
              <w:spacing w:line="240" w:lineRule="auto"/>
              <w:ind w:left="0" w:firstLine="0"/>
              <w:rPr>
                <w:rFonts w:eastAsia="Times New Roman" w:cs="Times New Roman"/>
                <w:szCs w:val="28"/>
                <w:lang w:eastAsia="ru-RU"/>
              </w:rPr>
            </w:pPr>
            <w:r w:rsidRPr="00890331">
              <w:rPr>
                <w:rFonts w:eastAsia="Times New Roman" w:cs="Times New Roman"/>
                <w:szCs w:val="28"/>
                <w:lang w:eastAsia="ru-RU"/>
              </w:rPr>
              <w:t>Коррекционные мероприятия по повышению готовности к обучению в среднем звене  у обучающихся  4 -х классов.</w:t>
            </w:r>
          </w:p>
          <w:p w:rsidR="00890331" w:rsidRPr="00890331" w:rsidRDefault="00890331" w:rsidP="00675468">
            <w:pPr>
              <w:widowControl w:val="0"/>
              <w:numPr>
                <w:ilvl w:val="0"/>
                <w:numId w:val="40"/>
              </w:numPr>
              <w:tabs>
                <w:tab w:val="num" w:pos="33"/>
              </w:tabs>
              <w:suppressAutoHyphens/>
              <w:autoSpaceDE w:val="0"/>
              <w:autoSpaceDN w:val="0"/>
              <w:adjustRightInd w:val="0"/>
              <w:spacing w:line="240" w:lineRule="auto"/>
              <w:ind w:left="0" w:firstLine="0"/>
              <w:rPr>
                <w:rFonts w:eastAsia="Times New Roman" w:cs="Times New Roman"/>
                <w:szCs w:val="28"/>
                <w:lang w:val="en-US" w:eastAsia="ru-RU"/>
              </w:rPr>
            </w:pPr>
            <w:r w:rsidRPr="00890331">
              <w:rPr>
                <w:rFonts w:eastAsia="Times New Roman" w:cs="Times New Roman"/>
                <w:szCs w:val="28"/>
                <w:lang w:eastAsia="ru-RU"/>
              </w:rPr>
              <w:t xml:space="preserve">Участие в работе школьной ПМПк ( подготовка материалов, углубленные диагностические исследования проблем в обучении и воспитании, направление на городскую </w:t>
            </w:r>
            <w:r w:rsidRPr="00890331">
              <w:rPr>
                <w:rFonts w:eastAsia="Times New Roman" w:cs="Times New Roman"/>
                <w:szCs w:val="28"/>
                <w:lang w:val="en-US" w:eastAsia="ru-RU"/>
              </w:rPr>
              <w:t>ПМПк )</w:t>
            </w:r>
          </w:p>
        </w:tc>
        <w:tc>
          <w:tcPr>
            <w:tcW w:w="2139" w:type="pct"/>
            <w:tcBorders>
              <w:top w:val="single" w:sz="4" w:space="0" w:color="000000"/>
              <w:left w:val="single" w:sz="4" w:space="0" w:color="000000"/>
              <w:bottom w:val="single" w:sz="4" w:space="0" w:color="000000"/>
              <w:right w:val="single" w:sz="4" w:space="0" w:color="auto"/>
            </w:tcBorders>
          </w:tcPr>
          <w:p w:rsidR="00890331" w:rsidRPr="00890331" w:rsidRDefault="00890331" w:rsidP="00BF3CA0">
            <w:pPr>
              <w:widowControl w:val="0"/>
              <w:autoSpaceDE w:val="0"/>
              <w:autoSpaceDN w:val="0"/>
              <w:adjustRightInd w:val="0"/>
              <w:snapToGrid w:val="0"/>
              <w:spacing w:line="240" w:lineRule="auto"/>
              <w:ind w:firstLine="0"/>
              <w:rPr>
                <w:rFonts w:eastAsia="Times New Roman" w:cs="Times New Roman"/>
                <w:szCs w:val="28"/>
                <w:lang w:val="en-US"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val="en-US" w:eastAsia="ru-RU"/>
              </w:rPr>
            </w:pPr>
            <w:r w:rsidRPr="00890331">
              <w:rPr>
                <w:rFonts w:eastAsia="Times New Roman" w:cs="Times New Roman"/>
                <w:szCs w:val="28"/>
                <w:lang w:val="en-US" w:eastAsia="ru-RU"/>
              </w:rPr>
              <w:t>Преодоление школьной дезадаптации обучающихся</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val="en-US"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val="en-US"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Повышение  уровня семейной и педагогической   поддержки обучающимся</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 xml:space="preserve">Снижение уровня тревожности, повышение комфортности </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Снижение уровня тревожности, повышение готовности к обучению в среднем звене.</w:t>
            </w: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p>
          <w:p w:rsidR="00890331" w:rsidRPr="00890331" w:rsidRDefault="00890331" w:rsidP="00BF3CA0">
            <w:pPr>
              <w:widowControl w:val="0"/>
              <w:autoSpaceDE w:val="0"/>
              <w:autoSpaceDN w:val="0"/>
              <w:adjustRightInd w:val="0"/>
              <w:spacing w:line="240" w:lineRule="auto"/>
              <w:ind w:firstLine="0"/>
              <w:rPr>
                <w:rFonts w:eastAsia="Times New Roman" w:cs="Times New Roman"/>
                <w:szCs w:val="28"/>
                <w:lang w:eastAsia="ru-RU"/>
              </w:rPr>
            </w:pPr>
            <w:r w:rsidRPr="00890331">
              <w:rPr>
                <w:rFonts w:eastAsia="Times New Roman" w:cs="Times New Roman"/>
                <w:szCs w:val="28"/>
                <w:lang w:eastAsia="ru-RU"/>
              </w:rPr>
              <w:t>Рекомендации участникам педагогического процесса по повышению уровня школьной адаптации</w:t>
            </w:r>
          </w:p>
        </w:tc>
      </w:tr>
    </w:tbl>
    <w:p w:rsidR="00890331" w:rsidRPr="00890331" w:rsidRDefault="00890331" w:rsidP="00890331">
      <w:pPr>
        <w:widowControl w:val="0"/>
        <w:suppressAutoHyphens/>
        <w:autoSpaceDE w:val="0"/>
        <w:autoSpaceDN w:val="0"/>
        <w:adjustRightInd w:val="0"/>
        <w:spacing w:line="240" w:lineRule="auto"/>
        <w:ind w:firstLine="709"/>
        <w:rPr>
          <w:rFonts w:eastAsia="Times New Roman" w:cs="Times New Roman"/>
          <w:b/>
          <w:szCs w:val="28"/>
          <w:lang w:eastAsia="ru-RU"/>
        </w:rPr>
      </w:pPr>
    </w:p>
    <w:p w:rsidR="00890331" w:rsidRPr="00890331" w:rsidRDefault="00890331" w:rsidP="00890331">
      <w:pPr>
        <w:widowControl w:val="0"/>
        <w:suppressAutoHyphens/>
        <w:autoSpaceDE w:val="0"/>
        <w:autoSpaceDN w:val="0"/>
        <w:adjustRightInd w:val="0"/>
        <w:spacing w:line="240" w:lineRule="auto"/>
        <w:ind w:firstLine="709"/>
        <w:rPr>
          <w:rFonts w:eastAsia="Times New Roman" w:cs="Times New Roman"/>
          <w:b/>
          <w:szCs w:val="28"/>
          <w:lang w:eastAsia="ru-RU"/>
        </w:rPr>
      </w:pPr>
      <w:r w:rsidRPr="00890331">
        <w:rPr>
          <w:rFonts w:eastAsia="Times New Roman" w:cs="Times New Roman"/>
          <w:b/>
          <w:szCs w:val="28"/>
          <w:lang w:eastAsia="ru-RU"/>
        </w:rPr>
        <w:t>Работа с педагогами</w:t>
      </w:r>
    </w:p>
    <w:p w:rsidR="00890331" w:rsidRPr="00890331" w:rsidRDefault="00890331" w:rsidP="00890331">
      <w:pPr>
        <w:widowControl w:val="0"/>
        <w:autoSpaceDE w:val="0"/>
        <w:autoSpaceDN w:val="0"/>
        <w:adjustRightInd w:val="0"/>
        <w:spacing w:line="240" w:lineRule="auto"/>
        <w:ind w:left="360" w:firstLine="709"/>
        <w:rPr>
          <w:rFonts w:eastAsia="Times New Roman" w:cs="Times New Roman"/>
          <w:b/>
          <w:szCs w:val="28"/>
          <w:lang w:eastAsia="ru-RU"/>
        </w:rPr>
      </w:pPr>
      <w:r w:rsidRPr="00890331">
        <w:rPr>
          <w:rFonts w:eastAsia="Times New Roman" w:cs="Times New Roman"/>
          <w:szCs w:val="28"/>
          <w:lang w:eastAsia="ru-RU"/>
        </w:rPr>
        <w:t xml:space="preserve"> Индивидуальные  и групповые консультации  по  результатам психодиагностики и по запросам, просветительская работа по проблеме сплочения детских и подростковых коллективов. </w:t>
      </w: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r w:rsidRPr="00890331">
        <w:rPr>
          <w:rFonts w:eastAsia="Times New Roman" w:cs="Times New Roman"/>
          <w:b/>
          <w:szCs w:val="28"/>
          <w:lang w:eastAsia="ru-RU"/>
        </w:rPr>
        <w:t>Работа с родителями</w:t>
      </w: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r w:rsidRPr="00890331">
        <w:rPr>
          <w:rFonts w:eastAsia="Times New Roman" w:cs="Times New Roman"/>
          <w:szCs w:val="28"/>
          <w:lang w:eastAsia="ru-RU"/>
        </w:rPr>
        <w:t xml:space="preserve">1. Психологическое просвещение в соответствии с планом родительского лектория </w:t>
      </w: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r w:rsidRPr="00890331">
        <w:rPr>
          <w:rFonts w:eastAsia="Times New Roman" w:cs="Times New Roman"/>
          <w:szCs w:val="28"/>
          <w:lang w:eastAsia="ru-RU"/>
        </w:rPr>
        <w:t xml:space="preserve">2. Выступления на родительских собраниях по результатам групповых психодиагностик. </w:t>
      </w: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r w:rsidRPr="00890331">
        <w:rPr>
          <w:rFonts w:eastAsia="Times New Roman" w:cs="Times New Roman"/>
          <w:szCs w:val="28"/>
          <w:lang w:eastAsia="ru-RU"/>
        </w:rPr>
        <w:t>3. Индивидуальная  и групповая диагностика нарушений семейного воспитания  (по запросам родителей).</w:t>
      </w: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r w:rsidRPr="00890331">
        <w:rPr>
          <w:rFonts w:eastAsia="Times New Roman" w:cs="Times New Roman"/>
          <w:szCs w:val="28"/>
          <w:lang w:eastAsia="ru-RU"/>
        </w:rPr>
        <w:t>4. Индивидуальные консультации по запросам и выявленным проблемам.</w:t>
      </w: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eastAsia="ru-RU"/>
        </w:rPr>
      </w:pPr>
      <w:r w:rsidRPr="00890331">
        <w:rPr>
          <w:rFonts w:eastAsia="Times New Roman" w:cs="Times New Roman"/>
          <w:b/>
          <w:szCs w:val="28"/>
          <w:lang w:eastAsia="ru-RU"/>
        </w:rPr>
        <w:t>Медицинское сопровождение учебного процесса в МБОУ «Обливская СОШ № 2»</w:t>
      </w:r>
    </w:p>
    <w:p w:rsidR="00890331" w:rsidRPr="00890331" w:rsidRDefault="00890331" w:rsidP="00890331">
      <w:pPr>
        <w:widowControl w:val="0"/>
        <w:autoSpaceDE w:val="0"/>
        <w:autoSpaceDN w:val="0"/>
        <w:adjustRightInd w:val="0"/>
        <w:spacing w:line="240" w:lineRule="auto"/>
        <w:ind w:left="-709" w:firstLine="709"/>
        <w:rPr>
          <w:rFonts w:eastAsia="Times New Roman" w:cs="Times New Roman"/>
          <w:b/>
          <w:szCs w:val="28"/>
          <w:lang w:eastAsia="ru-RU"/>
        </w:rPr>
      </w:pPr>
    </w:p>
    <w:p w:rsidR="00890331" w:rsidRPr="00890331" w:rsidRDefault="00890331" w:rsidP="00890331">
      <w:pPr>
        <w:widowControl w:val="0"/>
        <w:autoSpaceDE w:val="0"/>
        <w:autoSpaceDN w:val="0"/>
        <w:adjustRightInd w:val="0"/>
        <w:spacing w:line="240" w:lineRule="auto"/>
        <w:ind w:left="-709" w:firstLine="709"/>
        <w:rPr>
          <w:rFonts w:eastAsia="Times New Roman" w:cs="Times New Roman"/>
          <w:szCs w:val="28"/>
          <w:lang w:val="en-US" w:eastAsia="ru-RU"/>
        </w:rPr>
      </w:pPr>
      <w:r w:rsidRPr="00890331">
        <w:rPr>
          <w:rFonts w:eastAsia="Times New Roman" w:cs="Times New Roman"/>
          <w:b/>
          <w:szCs w:val="28"/>
          <w:lang w:val="en-US" w:eastAsia="ru-RU"/>
        </w:rPr>
        <w:t>Диагностический  модуль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4"/>
        <w:gridCol w:w="3407"/>
        <w:gridCol w:w="2764"/>
      </w:tblGrid>
      <w:tr w:rsidR="00890331" w:rsidRPr="00890331" w:rsidTr="00796EE9">
        <w:tc>
          <w:tcPr>
            <w:tcW w:w="1698"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 xml:space="preserve">Задачи      </w:t>
            </w:r>
          </w:p>
        </w:tc>
        <w:tc>
          <w:tcPr>
            <w:tcW w:w="1823"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Планируемые  результаты</w:t>
            </w:r>
          </w:p>
        </w:tc>
        <w:tc>
          <w:tcPr>
            <w:tcW w:w="1479"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 w:val="24"/>
                <w:szCs w:val="24"/>
                <w:lang w:eastAsia="ru-RU"/>
              </w:rPr>
              <w:t>Виды  и  формы  деятельности. Мероприятия</w:t>
            </w:r>
          </w:p>
        </w:tc>
      </w:tr>
      <w:tr w:rsidR="00890331" w:rsidRPr="00890331" w:rsidTr="00796EE9">
        <w:tc>
          <w:tcPr>
            <w:tcW w:w="1698"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Определить  состояние  физического  здоровья  детей.</w:t>
            </w:r>
          </w:p>
        </w:tc>
        <w:tc>
          <w:tcPr>
            <w:tcW w:w="1823"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Выявление  состояния</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xml:space="preserve"> физического здоровья  детей. Оформление листка здоровья в кл.журнале</w:t>
            </w:r>
          </w:p>
        </w:tc>
        <w:tc>
          <w:tcPr>
            <w:tcW w:w="1479"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Изучение истории</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развития  ребёнка,</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беседа с родителями,</w:t>
            </w:r>
          </w:p>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наблюдение кл. рук.</w:t>
            </w:r>
          </w:p>
        </w:tc>
      </w:tr>
    </w:tbl>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val="en-US"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val="en-US" w:eastAsia="ru-RU"/>
        </w:rPr>
      </w:pPr>
      <w:r w:rsidRPr="00890331">
        <w:rPr>
          <w:rFonts w:eastAsia="Times New Roman" w:cs="Times New Roman"/>
          <w:b/>
          <w:szCs w:val="28"/>
          <w:lang w:val="en-US" w:eastAsia="ru-RU"/>
        </w:rPr>
        <w:t>Коррекционно-развивающий  модуль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3144"/>
        <w:gridCol w:w="3174"/>
      </w:tblGrid>
      <w:tr w:rsidR="00890331" w:rsidRPr="00890331" w:rsidTr="00796EE9">
        <w:trPr>
          <w:trHeight w:val="635"/>
        </w:trPr>
        <w:tc>
          <w:tcPr>
            <w:tcW w:w="1620"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Задачи</w:t>
            </w:r>
          </w:p>
        </w:tc>
        <w:tc>
          <w:tcPr>
            <w:tcW w:w="1682"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Планируемые  результаты</w:t>
            </w:r>
          </w:p>
        </w:tc>
        <w:tc>
          <w:tcPr>
            <w:tcW w:w="1698"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Виды и формы деятельности.</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Мероприятия</w:t>
            </w:r>
          </w:p>
        </w:tc>
      </w:tr>
      <w:tr w:rsidR="00890331" w:rsidRPr="00890331" w:rsidTr="00796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9"/>
        </w:trPr>
        <w:tc>
          <w:tcPr>
            <w:tcW w:w="1620" w:type="pct"/>
            <w:tcBorders>
              <w:top w:val="single" w:sz="4" w:space="0" w:color="auto"/>
            </w:tcBorders>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xml:space="preserve">Создание  условий для сохранения и укрепления здоровья обучающихся </w:t>
            </w:r>
          </w:p>
        </w:tc>
        <w:tc>
          <w:tcPr>
            <w:tcW w:w="1682" w:type="pct"/>
            <w:tcBorders>
              <w:top w:val="single" w:sz="4" w:space="0" w:color="auto"/>
              <w:bottom w:val="single" w:sz="4" w:space="0" w:color="auto"/>
            </w:tcBorders>
            <w:shd w:val="clear" w:color="auto" w:fill="auto"/>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Лечебно-профилактическая работа</w:t>
            </w:r>
          </w:p>
        </w:tc>
        <w:tc>
          <w:tcPr>
            <w:tcW w:w="1698" w:type="pct"/>
            <w:tcBorders>
              <w:bottom w:val="single" w:sz="4" w:space="0" w:color="auto"/>
            </w:tcBorders>
            <w:shd w:val="clear" w:color="auto" w:fill="auto"/>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Проведение плановых медицинских осмотров, врачебных мероприятий</w:t>
            </w:r>
          </w:p>
        </w:tc>
      </w:tr>
    </w:tbl>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val="en-US" w:eastAsia="ru-RU"/>
        </w:rPr>
      </w:pPr>
      <w:r w:rsidRPr="00890331">
        <w:rPr>
          <w:rFonts w:eastAsia="Times New Roman" w:cs="Times New Roman"/>
          <w:b/>
          <w:szCs w:val="28"/>
          <w:lang w:val="en-US" w:eastAsia="ru-RU"/>
        </w:rPr>
        <w:t>Консультативный модуль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5"/>
        <w:gridCol w:w="2718"/>
        <w:gridCol w:w="2992"/>
      </w:tblGrid>
      <w:tr w:rsidR="00890331" w:rsidRPr="00890331" w:rsidTr="00796EE9">
        <w:trPr>
          <w:trHeight w:val="611"/>
        </w:trPr>
        <w:tc>
          <w:tcPr>
            <w:tcW w:w="1945"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Задачи</w:t>
            </w:r>
          </w:p>
        </w:tc>
        <w:tc>
          <w:tcPr>
            <w:tcW w:w="1454"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Планируемые результаты</w:t>
            </w:r>
          </w:p>
        </w:tc>
        <w:tc>
          <w:tcPr>
            <w:tcW w:w="1601"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Виды и формы деятельности</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мероприятий</w:t>
            </w:r>
          </w:p>
        </w:tc>
      </w:tr>
      <w:tr w:rsidR="00890331" w:rsidRPr="00890331" w:rsidTr="00796EE9">
        <w:trPr>
          <w:trHeight w:val="1436"/>
        </w:trPr>
        <w:tc>
          <w:tcPr>
            <w:tcW w:w="1945"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Консультирование обучающихся и родителей  по выявленным проблемам, оказание первой помощи</w:t>
            </w:r>
          </w:p>
        </w:tc>
        <w:tc>
          <w:tcPr>
            <w:tcW w:w="1454"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Разработка плана консультивной работы с родителями</w:t>
            </w:r>
          </w:p>
        </w:tc>
        <w:tc>
          <w:tcPr>
            <w:tcW w:w="1601"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Индивидуальные, групповые, тематические консультации</w:t>
            </w:r>
          </w:p>
        </w:tc>
      </w:tr>
    </w:tbl>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val="en-US"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val="en-US" w:eastAsia="ru-RU"/>
        </w:rPr>
      </w:pPr>
      <w:r w:rsidRPr="00890331">
        <w:rPr>
          <w:rFonts w:eastAsia="Times New Roman" w:cs="Times New Roman"/>
          <w:b/>
          <w:szCs w:val="28"/>
          <w:lang w:val="en-US" w:eastAsia="ru-RU"/>
        </w:rPr>
        <w:t>Информационно-просветительный модуль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gridCol w:w="3064"/>
        <w:gridCol w:w="2950"/>
      </w:tblGrid>
      <w:tr w:rsidR="00890331" w:rsidRPr="00890331" w:rsidTr="00796EE9">
        <w:trPr>
          <w:trHeight w:val="573"/>
        </w:trPr>
        <w:tc>
          <w:tcPr>
            <w:tcW w:w="1849"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Задачи.</w:t>
            </w:r>
          </w:p>
        </w:tc>
        <w:tc>
          <w:tcPr>
            <w:tcW w:w="1706"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Планируемые результаты</w:t>
            </w:r>
          </w:p>
        </w:tc>
        <w:tc>
          <w:tcPr>
            <w:tcW w:w="1445"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Виды и формы деятельности</w:t>
            </w:r>
          </w:p>
        </w:tc>
      </w:tr>
      <w:tr w:rsidR="00890331" w:rsidRPr="00890331" w:rsidTr="00796EE9">
        <w:trPr>
          <w:trHeight w:val="1169"/>
        </w:trPr>
        <w:tc>
          <w:tcPr>
            <w:tcW w:w="1849"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Информирование родителей  по медицинским, социальным, правовым и др. вопросам</w:t>
            </w:r>
          </w:p>
        </w:tc>
        <w:tc>
          <w:tcPr>
            <w:tcW w:w="1706"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Организация работы</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семинаров, тренингов,</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и др. по вопросам инклюзивного образования</w:t>
            </w:r>
          </w:p>
        </w:tc>
        <w:tc>
          <w:tcPr>
            <w:tcW w:w="1445"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Информационные мероприятия</w:t>
            </w:r>
          </w:p>
        </w:tc>
      </w:tr>
    </w:tbl>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val="en-US"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eastAsia="ru-RU"/>
        </w:rPr>
      </w:pPr>
      <w:r w:rsidRPr="00890331">
        <w:rPr>
          <w:rFonts w:eastAsia="Times New Roman" w:cs="Times New Roman"/>
          <w:b/>
          <w:szCs w:val="28"/>
          <w:lang w:eastAsia="ru-RU"/>
        </w:rPr>
        <w:t xml:space="preserve">Коррекционная работа учителя  в </w:t>
      </w:r>
      <w:r w:rsidR="00B66E4F">
        <w:rPr>
          <w:rFonts w:eastAsia="Times New Roman" w:cs="Times New Roman"/>
          <w:b/>
          <w:szCs w:val="28"/>
          <w:lang w:eastAsia="ru-RU"/>
        </w:rPr>
        <w:t>МБОУ «Обливская СОШ № 2»</w:t>
      </w:r>
    </w:p>
    <w:p w:rsidR="00890331" w:rsidRPr="00890331" w:rsidRDefault="00890331" w:rsidP="00890331">
      <w:pPr>
        <w:widowControl w:val="0"/>
        <w:autoSpaceDE w:val="0"/>
        <w:autoSpaceDN w:val="0"/>
        <w:adjustRightInd w:val="0"/>
        <w:spacing w:line="240" w:lineRule="auto"/>
        <w:ind w:firstLine="709"/>
        <w:rPr>
          <w:rFonts w:eastAsia="Times New Roman" w:cs="Times New Roman"/>
          <w:bCs/>
          <w:szCs w:val="28"/>
          <w:lang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eastAsia="ru-RU"/>
        </w:rPr>
      </w:pPr>
      <w:r w:rsidRPr="00890331">
        <w:rPr>
          <w:rFonts w:eastAsia="Times New Roman" w:cs="Times New Roman"/>
          <w:bCs/>
          <w:szCs w:val="28"/>
          <w:lang w:eastAsia="ru-RU"/>
        </w:rPr>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890331" w:rsidRPr="00890331" w:rsidRDefault="00890331" w:rsidP="00890331">
      <w:pPr>
        <w:widowControl w:val="0"/>
        <w:autoSpaceDE w:val="0"/>
        <w:autoSpaceDN w:val="0"/>
        <w:adjustRightInd w:val="0"/>
        <w:spacing w:line="240" w:lineRule="auto"/>
        <w:ind w:firstLine="709"/>
        <w:rPr>
          <w:rFonts w:eastAsia="Times New Roman" w:cs="Times New Roman"/>
          <w:b/>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2916"/>
        <w:gridCol w:w="3573"/>
      </w:tblGrid>
      <w:tr w:rsidR="00890331" w:rsidRPr="00890331" w:rsidTr="00796EE9">
        <w:tc>
          <w:tcPr>
            <w:tcW w:w="1574"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b/>
                <w:bCs/>
                <w:szCs w:val="28"/>
                <w:lang w:val="en-US" w:eastAsia="ru-RU"/>
              </w:rPr>
              <w:t>Вид деятельности</w:t>
            </w:r>
          </w:p>
        </w:tc>
        <w:tc>
          <w:tcPr>
            <w:tcW w:w="1469"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b/>
                <w:bCs/>
                <w:szCs w:val="28"/>
                <w:lang w:val="en-US" w:eastAsia="ru-RU"/>
              </w:rPr>
              <w:t xml:space="preserve">Содержание </w:t>
            </w:r>
          </w:p>
        </w:tc>
        <w:tc>
          <w:tcPr>
            <w:tcW w:w="1957" w:type="pct"/>
          </w:tcPr>
          <w:p w:rsidR="00890331" w:rsidRPr="00890331" w:rsidRDefault="00890331" w:rsidP="00890331">
            <w:pPr>
              <w:widowControl w:val="0"/>
              <w:autoSpaceDE w:val="0"/>
              <w:autoSpaceDN w:val="0"/>
              <w:adjustRightInd w:val="0"/>
              <w:spacing w:line="240" w:lineRule="auto"/>
              <w:rPr>
                <w:rFonts w:eastAsia="Times New Roman" w:cs="Times New Roman"/>
                <w:b/>
                <w:szCs w:val="28"/>
                <w:lang w:val="en-US" w:eastAsia="ru-RU"/>
              </w:rPr>
            </w:pPr>
            <w:r w:rsidRPr="00890331">
              <w:rPr>
                <w:rFonts w:eastAsia="Times New Roman" w:cs="Times New Roman"/>
                <w:b/>
                <w:bCs/>
                <w:szCs w:val="28"/>
                <w:lang w:val="en-US" w:eastAsia="ru-RU"/>
              </w:rPr>
              <w:t>Цели, задачи</w:t>
            </w:r>
          </w:p>
        </w:tc>
      </w:tr>
      <w:tr w:rsidR="00890331" w:rsidRPr="00890331" w:rsidTr="00796EE9">
        <w:tc>
          <w:tcPr>
            <w:tcW w:w="5000" w:type="pct"/>
            <w:gridSpan w:val="3"/>
          </w:tcPr>
          <w:p w:rsidR="00890331" w:rsidRPr="00890331" w:rsidRDefault="00890331" w:rsidP="00890331">
            <w:pPr>
              <w:widowControl w:val="0"/>
              <w:autoSpaceDE w:val="0"/>
              <w:autoSpaceDN w:val="0"/>
              <w:adjustRightInd w:val="0"/>
              <w:spacing w:line="240" w:lineRule="auto"/>
              <w:rPr>
                <w:rFonts w:eastAsia="Times New Roman" w:cs="Times New Roman"/>
                <w:b/>
                <w:szCs w:val="28"/>
                <w:lang w:val="en-US" w:eastAsia="ru-RU"/>
              </w:rPr>
            </w:pPr>
            <w:r w:rsidRPr="00890331">
              <w:rPr>
                <w:rFonts w:eastAsia="Times New Roman" w:cs="Times New Roman"/>
                <w:b/>
                <w:szCs w:val="28"/>
                <w:lang w:val="en-US" w:eastAsia="ru-RU"/>
              </w:rPr>
              <w:t>Диагностическая работа</w:t>
            </w:r>
          </w:p>
        </w:tc>
      </w:tr>
      <w:tr w:rsidR="00890331" w:rsidRPr="00890331" w:rsidTr="00796EE9">
        <w:tc>
          <w:tcPr>
            <w:tcW w:w="1574"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Обследование устной и письменной речи обучающихся 1 класса.</w:t>
            </w:r>
          </w:p>
        </w:tc>
        <w:tc>
          <w:tcPr>
            <w:tcW w:w="1469"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Наблюдение, анкетирование родителей</w:t>
            </w:r>
          </w:p>
        </w:tc>
        <w:tc>
          <w:tcPr>
            <w:tcW w:w="1957"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Определение количества обучающихся,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w:t>
            </w:r>
            <w:r w:rsidRPr="00890331">
              <w:rPr>
                <w:rFonts w:eastAsia="Times New Roman" w:cs="Times New Roman"/>
                <w:szCs w:val="28"/>
                <w:lang w:val="en-US" w:eastAsia="ru-RU"/>
              </w:rPr>
              <w:t> </w:t>
            </w:r>
            <w:r w:rsidRPr="00890331">
              <w:rPr>
                <w:rFonts w:eastAsia="Times New Roman" w:cs="Times New Roman"/>
                <w:szCs w:val="28"/>
                <w:lang w:eastAsia="ru-RU"/>
              </w:rPr>
              <w:t xml:space="preserve"> </w:t>
            </w:r>
          </w:p>
        </w:tc>
      </w:tr>
      <w:tr w:rsidR="00890331" w:rsidRPr="00890331" w:rsidTr="00796EE9">
        <w:tc>
          <w:tcPr>
            <w:tcW w:w="1574"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Педагогическая диагностика готовности к обучению</w:t>
            </w:r>
          </w:p>
        </w:tc>
        <w:tc>
          <w:tcPr>
            <w:tcW w:w="1469"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Индивидуальное тестирование</w:t>
            </w:r>
          </w:p>
        </w:tc>
        <w:tc>
          <w:tcPr>
            <w:tcW w:w="1957"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Формирование списка обучающихся, испытывающих затруднения</w:t>
            </w:r>
          </w:p>
        </w:tc>
      </w:tr>
      <w:tr w:rsidR="00890331" w:rsidRPr="00890331" w:rsidTr="00796EE9">
        <w:tc>
          <w:tcPr>
            <w:tcW w:w="5000" w:type="pct"/>
            <w:gridSpan w:val="3"/>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xml:space="preserve">Разработка плана коррекционной работы с разными группами обучающихся. </w:t>
            </w:r>
          </w:p>
        </w:tc>
      </w:tr>
      <w:tr w:rsidR="00890331" w:rsidRPr="00890331" w:rsidTr="00796EE9">
        <w:tc>
          <w:tcPr>
            <w:tcW w:w="5000" w:type="pct"/>
            <w:gridSpan w:val="3"/>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b/>
                <w:bCs/>
                <w:iCs/>
                <w:szCs w:val="28"/>
                <w:lang w:val="en-US" w:eastAsia="ru-RU"/>
              </w:rPr>
              <w:t>Коррекционно-развивающая работа</w:t>
            </w:r>
          </w:p>
        </w:tc>
      </w:tr>
      <w:tr w:rsidR="00890331" w:rsidRPr="00890331" w:rsidTr="00796EE9">
        <w:tc>
          <w:tcPr>
            <w:tcW w:w="1574"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Коррекционные занятия с обучающимися, испытывающими затруднения</w:t>
            </w:r>
          </w:p>
        </w:tc>
        <w:tc>
          <w:tcPr>
            <w:tcW w:w="1469"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xml:space="preserve">Фронтальные, групповые и индивидуальные занятия. </w:t>
            </w:r>
          </w:p>
        </w:tc>
        <w:tc>
          <w:tcPr>
            <w:tcW w:w="1957"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xml:space="preserve">Коррекция нарушений </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xml:space="preserve">Развитие познавательных процессов. </w:t>
            </w:r>
          </w:p>
        </w:tc>
      </w:tr>
      <w:tr w:rsidR="00890331" w:rsidRPr="00890331" w:rsidTr="00796EE9">
        <w:tc>
          <w:tcPr>
            <w:tcW w:w="5000" w:type="pct"/>
            <w:gridSpan w:val="3"/>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b/>
                <w:bCs/>
                <w:iCs/>
                <w:szCs w:val="28"/>
                <w:lang w:val="en-US" w:eastAsia="ru-RU"/>
              </w:rPr>
              <w:t>Работа с родителями</w:t>
            </w:r>
          </w:p>
        </w:tc>
      </w:tr>
      <w:tr w:rsidR="00890331" w:rsidRPr="00890331" w:rsidTr="00796EE9">
        <w:tc>
          <w:tcPr>
            <w:tcW w:w="1574"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Родительские собрания.</w:t>
            </w:r>
          </w:p>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Педагогические консилиумы.</w:t>
            </w:r>
          </w:p>
        </w:tc>
        <w:tc>
          <w:tcPr>
            <w:tcW w:w="1469"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xml:space="preserve">Выступление по актуальным темам: </w:t>
            </w:r>
          </w:p>
          <w:p w:rsidR="00890331" w:rsidRPr="00890331" w:rsidRDefault="00890331" w:rsidP="00890331">
            <w:pPr>
              <w:widowControl w:val="0"/>
              <w:tabs>
                <w:tab w:val="num" w:pos="4"/>
                <w:tab w:val="left" w:pos="364"/>
              </w:tabs>
              <w:autoSpaceDE w:val="0"/>
              <w:autoSpaceDN w:val="0"/>
              <w:adjustRightInd w:val="0"/>
              <w:spacing w:line="240" w:lineRule="auto"/>
              <w:ind w:left="4"/>
              <w:rPr>
                <w:rFonts w:eastAsia="Times New Roman" w:cs="Times New Roman"/>
                <w:szCs w:val="28"/>
                <w:lang w:eastAsia="ru-RU"/>
              </w:rPr>
            </w:pPr>
            <w:r w:rsidRPr="00890331">
              <w:rPr>
                <w:rFonts w:eastAsia="Times New Roman" w:cs="Times New Roman"/>
                <w:szCs w:val="28"/>
                <w:lang w:eastAsia="ru-RU"/>
              </w:rPr>
              <w:t xml:space="preserve">( «Готовность ребёнка к школе»,  «Причины отставания», «Особенности семейного воспитания» и т.п.) </w:t>
            </w:r>
          </w:p>
        </w:tc>
        <w:tc>
          <w:tcPr>
            <w:tcW w:w="1957"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xml:space="preserve">Ознакомление с результатами обследования и с итогами коррекционной работы. </w:t>
            </w:r>
          </w:p>
        </w:tc>
      </w:tr>
      <w:tr w:rsidR="00890331" w:rsidRPr="00890331" w:rsidTr="00796EE9">
        <w:tc>
          <w:tcPr>
            <w:tcW w:w="1574"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xml:space="preserve">Проведение консультаций и индивидуальных бесед с родителями. </w:t>
            </w:r>
          </w:p>
        </w:tc>
        <w:tc>
          <w:tcPr>
            <w:tcW w:w="1469"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val="en-US" w:eastAsia="ru-RU"/>
              </w:rPr>
            </w:pPr>
            <w:r w:rsidRPr="00890331">
              <w:rPr>
                <w:rFonts w:eastAsia="Times New Roman" w:cs="Times New Roman"/>
                <w:szCs w:val="28"/>
                <w:lang w:val="en-US" w:eastAsia="ru-RU"/>
              </w:rPr>
              <w:t xml:space="preserve">Консультативная, просветительская работа. </w:t>
            </w:r>
          </w:p>
        </w:tc>
        <w:tc>
          <w:tcPr>
            <w:tcW w:w="1957" w:type="pct"/>
          </w:tcPr>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Выявление причин трудностей в обучении;</w:t>
            </w:r>
          </w:p>
          <w:p w:rsidR="00890331" w:rsidRPr="00890331" w:rsidRDefault="00890331" w:rsidP="00890331">
            <w:pPr>
              <w:widowControl w:val="0"/>
              <w:autoSpaceDE w:val="0"/>
              <w:autoSpaceDN w:val="0"/>
              <w:adjustRightInd w:val="0"/>
              <w:spacing w:line="240" w:lineRule="auto"/>
              <w:rPr>
                <w:rFonts w:eastAsia="Times New Roman" w:cs="Times New Roman"/>
                <w:szCs w:val="28"/>
                <w:lang w:eastAsia="ru-RU"/>
              </w:rPr>
            </w:pPr>
            <w:r w:rsidRPr="00890331">
              <w:rPr>
                <w:rFonts w:eastAsia="Times New Roman" w:cs="Times New Roman"/>
                <w:szCs w:val="28"/>
                <w:lang w:eastAsia="ru-RU"/>
              </w:rPr>
              <w:t>- приобщение родителей к коррекционно-воспитательной работе.</w:t>
            </w:r>
            <w:r w:rsidRPr="00890331">
              <w:rPr>
                <w:rFonts w:eastAsia="Times New Roman" w:cs="Times New Roman"/>
                <w:szCs w:val="28"/>
                <w:lang w:val="en-US" w:eastAsia="ru-RU"/>
              </w:rPr>
              <w:t> </w:t>
            </w:r>
            <w:r w:rsidRPr="00890331">
              <w:rPr>
                <w:rFonts w:eastAsia="Times New Roman" w:cs="Times New Roman"/>
                <w:szCs w:val="28"/>
                <w:lang w:eastAsia="ru-RU"/>
              </w:rPr>
              <w:t xml:space="preserve"> </w:t>
            </w:r>
          </w:p>
        </w:tc>
      </w:tr>
    </w:tbl>
    <w:p w:rsidR="00890331" w:rsidRPr="00890331" w:rsidRDefault="00890331" w:rsidP="00890331">
      <w:pPr>
        <w:widowControl w:val="0"/>
        <w:autoSpaceDE w:val="0"/>
        <w:autoSpaceDN w:val="0"/>
        <w:adjustRightInd w:val="0"/>
        <w:spacing w:line="240" w:lineRule="auto"/>
        <w:rPr>
          <w:rFonts w:eastAsia="Times New Roman" w:cs="Times New Roman"/>
          <w:b/>
          <w:szCs w:val="28"/>
          <w:lang w:eastAsia="ru-RU"/>
        </w:rPr>
      </w:pPr>
    </w:p>
    <w:p w:rsidR="00890331" w:rsidRPr="00890331" w:rsidRDefault="00890331" w:rsidP="00890331">
      <w:pPr>
        <w:widowControl w:val="0"/>
        <w:autoSpaceDE w:val="0"/>
        <w:autoSpaceDN w:val="0"/>
        <w:adjustRightInd w:val="0"/>
        <w:spacing w:line="240" w:lineRule="auto"/>
        <w:ind w:firstLine="709"/>
        <w:rPr>
          <w:rFonts w:eastAsia="Times New Roman" w:cs="Times New Roman"/>
          <w:b/>
          <w:bCs/>
          <w:szCs w:val="28"/>
          <w:lang w:eastAsia="ru-RU"/>
        </w:rPr>
      </w:pPr>
    </w:p>
    <w:p w:rsidR="00890331" w:rsidRPr="00890331" w:rsidRDefault="00890331" w:rsidP="00890331">
      <w:pPr>
        <w:widowControl w:val="0"/>
        <w:autoSpaceDE w:val="0"/>
        <w:autoSpaceDN w:val="0"/>
        <w:adjustRightInd w:val="0"/>
        <w:spacing w:line="240" w:lineRule="auto"/>
        <w:ind w:firstLine="708"/>
        <w:rPr>
          <w:rFonts w:eastAsia="Times New Roman" w:cs="Times New Roman"/>
          <w:szCs w:val="28"/>
          <w:lang w:eastAsia="ru-RU"/>
        </w:rPr>
      </w:pPr>
      <w:r w:rsidRPr="00890331">
        <w:rPr>
          <w:rFonts w:eastAsia="Times New Roman" w:cs="Times New Roman"/>
          <w:szCs w:val="28"/>
          <w:lang w:eastAsia="ru-RU"/>
        </w:rPr>
        <w:t>Для реабилитации детей с ограниченными возможностями в вариативной части учебного плана выделены часы для занятия групп ЛФК, которые ведет специально подготовленный учитель физической культуры.</w:t>
      </w:r>
    </w:p>
    <w:p w:rsidR="00890331" w:rsidRPr="00890331" w:rsidRDefault="00890331" w:rsidP="00890331">
      <w:pPr>
        <w:widowControl w:val="0"/>
        <w:autoSpaceDE w:val="0"/>
        <w:autoSpaceDN w:val="0"/>
        <w:adjustRightInd w:val="0"/>
        <w:spacing w:line="240" w:lineRule="auto"/>
        <w:ind w:firstLine="708"/>
        <w:rPr>
          <w:rFonts w:eastAsia="Times New Roman" w:cs="Times New Roman"/>
          <w:szCs w:val="28"/>
          <w:lang w:eastAsia="ru-RU"/>
        </w:rPr>
      </w:pPr>
      <w:r w:rsidRPr="00890331">
        <w:rPr>
          <w:rFonts w:eastAsia="Times New Roman" w:cs="Times New Roman"/>
          <w:szCs w:val="28"/>
          <w:lang w:eastAsia="ru-RU"/>
        </w:rPr>
        <w:t xml:space="preserve">Домашнее обучение — вариант обучения детей-инвалидов,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 </w:t>
      </w:r>
    </w:p>
    <w:p w:rsidR="00890331" w:rsidRPr="00890331" w:rsidRDefault="00890331" w:rsidP="00890331">
      <w:pPr>
        <w:widowControl w:val="0"/>
        <w:autoSpaceDE w:val="0"/>
        <w:autoSpaceDN w:val="0"/>
        <w:adjustRightInd w:val="0"/>
        <w:spacing w:line="240" w:lineRule="auto"/>
        <w:ind w:firstLine="708"/>
        <w:rPr>
          <w:rFonts w:eastAsia="Times New Roman" w:cs="Times New Roman"/>
          <w:szCs w:val="28"/>
          <w:lang w:eastAsia="ru-RU"/>
        </w:rPr>
      </w:pPr>
      <w:r w:rsidRPr="00890331">
        <w:rPr>
          <w:rFonts w:eastAsia="Times New Roman" w:cs="Times New Roman"/>
          <w:szCs w:val="28"/>
          <w:lang w:eastAsia="ru-RU"/>
        </w:rPr>
        <w:t>Для каждого обучающегося составляется ИУП.</w:t>
      </w:r>
    </w:p>
    <w:p w:rsidR="00890331" w:rsidRPr="00890331" w:rsidRDefault="00890331" w:rsidP="00890331">
      <w:pPr>
        <w:spacing w:line="240" w:lineRule="auto"/>
        <w:contextualSpacing/>
        <w:rPr>
          <w:rFonts w:eastAsia="Calibri" w:cs="Times New Roman"/>
          <w:szCs w:val="28"/>
        </w:rPr>
      </w:pPr>
      <w:r w:rsidRPr="00890331">
        <w:rPr>
          <w:rFonts w:eastAsia="Calibri" w:cs="Times New Roman"/>
          <w:szCs w:val="28"/>
        </w:rPr>
        <w:t>Обучение осуществляется на дому, в пределах часов, предусмотренных Министерством образования, по предметам, входящим в учебный план общеобразовательного учреждения, по заявлению родителей. Основанием для организации индивидуального обучения больных детей на дому является: письменное заявление родителей на имя директора общеобразовательного учреждения, медицинское заключение лечебного учреждения. При назначении учителей, работающих с больными детьми, преимущественно отдается учителям, работающим в данном классе, либо учителям, имеющим курсовую подготовку по обучению больных детей.  Расписание занятий составляется на основе базисного учебного плана, индивидуальных учебных планов, разрабатываемых педагогом  с учетом индивидуальных особенностей ребенка, в соответствии с основными санитарно-гигиеническими требованиями, согласовывается с родителями,  и утверждается руководителем общеобразовательного учреждения.  Учителем, обучающим ребенка на дому, заполняется журнал учета проведенных занятий, где записывается дата занятия, содержание изучаемого материала, количество часов на его изучение. Знания детей систематически оцениваются: в классный журнал соответствующего класса вносятся данные об успеваемости обучающегося по итогам отчетного периода.</w:t>
      </w:r>
    </w:p>
    <w:p w:rsidR="003E2286" w:rsidRPr="00651FF2" w:rsidRDefault="003E2286" w:rsidP="008E21B7">
      <w:pPr>
        <w:jc w:val="center"/>
        <w:rPr>
          <w:b/>
          <w:highlight w:val="yellow"/>
        </w:rPr>
      </w:pPr>
      <w:r w:rsidRPr="00651FF2">
        <w:rPr>
          <w:b/>
          <w:highlight w:val="yellow"/>
        </w:rPr>
        <w:t>Описание специальных условий обучения и воспитания детей с ограниченными возможностями здоровья</w:t>
      </w:r>
    </w:p>
    <w:p w:rsidR="001F139D" w:rsidRPr="00651FF2" w:rsidRDefault="001F139D" w:rsidP="001F139D">
      <w:pPr>
        <w:ind w:firstLine="708"/>
        <w:rPr>
          <w:szCs w:val="28"/>
          <w:highlight w:val="yellow"/>
        </w:rPr>
      </w:pPr>
      <w:r w:rsidRPr="00651FF2">
        <w:rPr>
          <w:szCs w:val="28"/>
          <w:highlight w:val="yellow"/>
        </w:rPr>
        <w:t>Образование детей-инвалидов и детей с ОВЗ проходит в МБОУ «Обливская СОШ № 2» в форме:</w:t>
      </w:r>
    </w:p>
    <w:p w:rsidR="001F139D" w:rsidRPr="00651FF2" w:rsidRDefault="001F139D" w:rsidP="001F139D">
      <w:pPr>
        <w:rPr>
          <w:szCs w:val="28"/>
          <w:highlight w:val="yellow"/>
        </w:rPr>
      </w:pPr>
      <w:r w:rsidRPr="00651FF2">
        <w:rPr>
          <w:szCs w:val="28"/>
          <w:highlight w:val="yellow"/>
        </w:rPr>
        <w:t>-  индивидуального обучения на дому;</w:t>
      </w:r>
    </w:p>
    <w:p w:rsidR="001F139D" w:rsidRPr="00651FF2" w:rsidRDefault="001F139D" w:rsidP="001F139D">
      <w:pPr>
        <w:rPr>
          <w:szCs w:val="28"/>
          <w:highlight w:val="yellow"/>
        </w:rPr>
      </w:pPr>
      <w:r w:rsidRPr="00651FF2">
        <w:rPr>
          <w:szCs w:val="28"/>
          <w:highlight w:val="yellow"/>
        </w:rPr>
        <w:t>- индивидуального обучения в условиях образовательной организации;</w:t>
      </w:r>
    </w:p>
    <w:p w:rsidR="001F139D" w:rsidRPr="00651FF2" w:rsidRDefault="001F139D" w:rsidP="001F139D">
      <w:pPr>
        <w:rPr>
          <w:szCs w:val="28"/>
          <w:highlight w:val="yellow"/>
        </w:rPr>
      </w:pPr>
      <w:r w:rsidRPr="00651FF2">
        <w:rPr>
          <w:szCs w:val="28"/>
          <w:highlight w:val="yellow"/>
        </w:rPr>
        <w:t>- индивидуального обучения с частичным посещением  образовательной организации;</w:t>
      </w:r>
    </w:p>
    <w:p w:rsidR="001F139D" w:rsidRPr="00651FF2" w:rsidRDefault="001F139D" w:rsidP="001F139D">
      <w:pPr>
        <w:rPr>
          <w:szCs w:val="28"/>
          <w:highlight w:val="yellow"/>
        </w:rPr>
      </w:pPr>
      <w:r w:rsidRPr="00651FF2">
        <w:rPr>
          <w:szCs w:val="28"/>
          <w:highlight w:val="yellow"/>
        </w:rPr>
        <w:t>- обучения в обычном классе по полной общеобразовательной программе.</w:t>
      </w:r>
    </w:p>
    <w:p w:rsidR="001F139D" w:rsidRPr="00651FF2" w:rsidRDefault="001F139D" w:rsidP="001F139D">
      <w:pPr>
        <w:ind w:firstLine="708"/>
        <w:rPr>
          <w:szCs w:val="28"/>
          <w:highlight w:val="yellow"/>
        </w:rPr>
      </w:pPr>
      <w:r w:rsidRPr="00651FF2">
        <w:rPr>
          <w:szCs w:val="28"/>
          <w:highlight w:val="yellow"/>
        </w:rPr>
        <w:t>Расписание учебных предметов и занятий строго согласовано со специалистами школы психолого-педагогической коррекции и реабилитации.</w:t>
      </w:r>
    </w:p>
    <w:p w:rsidR="001F139D" w:rsidRPr="00651FF2" w:rsidRDefault="001F139D" w:rsidP="001F139D">
      <w:pPr>
        <w:ind w:firstLine="708"/>
        <w:rPr>
          <w:szCs w:val="28"/>
          <w:highlight w:val="yellow"/>
        </w:rPr>
      </w:pPr>
      <w:r w:rsidRPr="00651FF2">
        <w:rPr>
          <w:szCs w:val="28"/>
          <w:highlight w:val="yellow"/>
        </w:rPr>
        <w:t>Реализация основных принципов инклюзивного образования детей с ОВЗ в МБОУ «Обливская СОШ № 2» базируется на следующих содержательных и организационных подходах, способах, формах:</w:t>
      </w:r>
    </w:p>
    <w:p w:rsidR="001F139D" w:rsidRPr="00651FF2" w:rsidRDefault="001F139D" w:rsidP="001F139D">
      <w:pPr>
        <w:ind w:firstLine="708"/>
        <w:rPr>
          <w:szCs w:val="28"/>
          <w:highlight w:val="yellow"/>
        </w:rPr>
      </w:pPr>
      <w:r w:rsidRPr="00651FF2">
        <w:rPr>
          <w:szCs w:val="28"/>
          <w:highlight w:val="yellow"/>
        </w:rPr>
        <w:t xml:space="preserve"> • индивидуальный учебный план учащегося – ребенка с ОВЗ - по развитию академических знаний и жизненных компетенций; </w:t>
      </w:r>
    </w:p>
    <w:p w:rsidR="001F139D" w:rsidRPr="00651FF2" w:rsidRDefault="001F139D" w:rsidP="001F139D">
      <w:pPr>
        <w:ind w:firstLine="708"/>
        <w:rPr>
          <w:szCs w:val="28"/>
          <w:highlight w:val="yellow"/>
        </w:rPr>
      </w:pPr>
      <w:r w:rsidRPr="00651FF2">
        <w:rPr>
          <w:szCs w:val="28"/>
          <w:highlight w:val="yellow"/>
        </w:rPr>
        <w:t xml:space="preserve">• социальная реабилитация ребенка с ОВЗ в образовательном учреждении; </w:t>
      </w:r>
    </w:p>
    <w:p w:rsidR="001F139D" w:rsidRPr="00651FF2" w:rsidRDefault="001F139D" w:rsidP="001F139D">
      <w:pPr>
        <w:ind w:firstLine="708"/>
        <w:rPr>
          <w:szCs w:val="28"/>
          <w:highlight w:val="yellow"/>
        </w:rPr>
      </w:pPr>
      <w:r w:rsidRPr="00651FF2">
        <w:rPr>
          <w:szCs w:val="28"/>
          <w:highlight w:val="yellow"/>
        </w:rPr>
        <w:t xml:space="preserve">• психолого-педагогическое сопровождение ребенка с ОВЗ в процессе обучения и социализации; </w:t>
      </w:r>
    </w:p>
    <w:p w:rsidR="001F139D" w:rsidRPr="00651FF2" w:rsidRDefault="001F139D" w:rsidP="001F139D">
      <w:pPr>
        <w:ind w:firstLine="708"/>
        <w:rPr>
          <w:szCs w:val="28"/>
          <w:highlight w:val="yellow"/>
        </w:rPr>
      </w:pPr>
      <w:r w:rsidRPr="00651FF2">
        <w:rPr>
          <w:szCs w:val="28"/>
          <w:highlight w:val="yellow"/>
        </w:rPr>
        <w:t xml:space="preserve">• психолого-педагогический консилиум образовательного учреждения; </w:t>
      </w:r>
    </w:p>
    <w:p w:rsidR="001F139D" w:rsidRPr="00651FF2" w:rsidRDefault="001F139D" w:rsidP="001F139D">
      <w:pPr>
        <w:ind w:firstLine="708"/>
        <w:rPr>
          <w:szCs w:val="28"/>
          <w:highlight w:val="yellow"/>
        </w:rPr>
      </w:pPr>
      <w:r w:rsidRPr="00651FF2">
        <w:rPr>
          <w:szCs w:val="28"/>
          <w:highlight w:val="yellow"/>
        </w:rPr>
        <w:t xml:space="preserve">• компетентность учителя в области общего образования с элементами специального образования, в области социальной адаптации и реабилитации; </w:t>
      </w:r>
    </w:p>
    <w:p w:rsidR="001F139D" w:rsidRPr="00651FF2" w:rsidRDefault="001F139D" w:rsidP="001F139D">
      <w:pPr>
        <w:ind w:firstLine="708"/>
        <w:rPr>
          <w:szCs w:val="28"/>
          <w:highlight w:val="yellow"/>
        </w:rPr>
      </w:pPr>
      <w:r w:rsidRPr="00651FF2">
        <w:rPr>
          <w:szCs w:val="28"/>
          <w:highlight w:val="yellow"/>
        </w:rPr>
        <w:t>• повышение квалификации учителей общеобразовательного учреждения в области инклюзивного образования;</w:t>
      </w:r>
    </w:p>
    <w:p w:rsidR="001F139D" w:rsidRPr="00651FF2" w:rsidRDefault="001F139D" w:rsidP="001F139D">
      <w:pPr>
        <w:ind w:firstLine="708"/>
        <w:rPr>
          <w:szCs w:val="28"/>
          <w:highlight w:val="yellow"/>
        </w:rPr>
      </w:pPr>
      <w:r w:rsidRPr="00651FF2">
        <w:rPr>
          <w:szCs w:val="28"/>
          <w:highlight w:val="yellow"/>
        </w:rPr>
        <w:t xml:space="preserve"> • 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 </w:t>
      </w:r>
    </w:p>
    <w:p w:rsidR="001F139D" w:rsidRPr="00651FF2" w:rsidRDefault="001F139D" w:rsidP="001F139D">
      <w:pPr>
        <w:ind w:firstLine="708"/>
        <w:rPr>
          <w:szCs w:val="28"/>
          <w:highlight w:val="yellow"/>
        </w:rPr>
      </w:pPr>
      <w:r w:rsidRPr="00651FF2">
        <w:rPr>
          <w:szCs w:val="28"/>
          <w:highlight w:val="yellow"/>
        </w:rPr>
        <w:t>• тьюторское сопровождение ребенка с ОВЗ в процессе обучения;</w:t>
      </w:r>
    </w:p>
    <w:p w:rsidR="001F139D" w:rsidRPr="00651FF2" w:rsidRDefault="001F139D" w:rsidP="001F139D">
      <w:pPr>
        <w:ind w:left="708" w:firstLine="60"/>
        <w:rPr>
          <w:szCs w:val="28"/>
          <w:highlight w:val="yellow"/>
        </w:rPr>
      </w:pPr>
      <w:r w:rsidRPr="00651FF2">
        <w:rPr>
          <w:szCs w:val="28"/>
          <w:highlight w:val="yellow"/>
        </w:rPr>
        <w:t>• адаптивная образовательная среда – доступность классов и других помещений учреждения (устранение барьеров, обеспечение дружественности среды учреждения);</w:t>
      </w:r>
    </w:p>
    <w:p w:rsidR="001F139D" w:rsidRPr="00651FF2" w:rsidRDefault="001F139D" w:rsidP="001F139D">
      <w:pPr>
        <w:ind w:left="708" w:firstLine="60"/>
        <w:rPr>
          <w:szCs w:val="28"/>
          <w:highlight w:val="yellow"/>
        </w:rPr>
      </w:pPr>
      <w:r w:rsidRPr="00651FF2">
        <w:rPr>
          <w:szCs w:val="28"/>
          <w:highlight w:val="yellow"/>
        </w:rPr>
        <w:t xml:space="preserve"> • адаптивная образовательная среда – оснащение образовательного процесса ассистирующими средствами и технологиями (техническими средствами обеспечения комфортного и эффективного доступа);</w:t>
      </w:r>
    </w:p>
    <w:p w:rsidR="001F139D" w:rsidRPr="00651FF2" w:rsidRDefault="001F139D" w:rsidP="001F139D">
      <w:pPr>
        <w:ind w:left="708" w:firstLine="60"/>
        <w:rPr>
          <w:szCs w:val="28"/>
          <w:highlight w:val="yellow"/>
        </w:rPr>
      </w:pPr>
      <w:r w:rsidRPr="00651FF2">
        <w:rPr>
          <w:szCs w:val="28"/>
          <w:highlight w:val="yellow"/>
        </w:rPr>
        <w:t xml:space="preserve"> • адаптивная образовательная среда – коррекционно-развивающая предметная среда обучения и социализации;</w:t>
      </w:r>
    </w:p>
    <w:p w:rsidR="001F139D" w:rsidRPr="00651FF2" w:rsidRDefault="001F139D" w:rsidP="001F139D">
      <w:pPr>
        <w:ind w:left="708" w:firstLine="60"/>
        <w:rPr>
          <w:szCs w:val="28"/>
          <w:highlight w:val="yellow"/>
        </w:rPr>
      </w:pPr>
      <w:r w:rsidRPr="00651FF2">
        <w:rPr>
          <w:szCs w:val="28"/>
          <w:highlight w:val="yellow"/>
        </w:rPr>
        <w:t xml:space="preserve"> • адаптивная образовательная среда – создание помещений (зон) для отдыха, восстановления работоспособности; </w:t>
      </w:r>
    </w:p>
    <w:p w:rsidR="001F139D" w:rsidRPr="00651FF2" w:rsidRDefault="001F139D" w:rsidP="001F139D">
      <w:pPr>
        <w:ind w:left="708" w:firstLine="60"/>
        <w:rPr>
          <w:szCs w:val="28"/>
          <w:highlight w:val="yellow"/>
        </w:rPr>
      </w:pPr>
      <w:r w:rsidRPr="00651FF2">
        <w:rPr>
          <w:szCs w:val="28"/>
          <w:highlight w:val="yellow"/>
        </w:rPr>
        <w:t xml:space="preserve">• сплочение ученического коллектива, развитие навыков сотрудничества, взаимодействия и взаимопомощи; </w:t>
      </w:r>
    </w:p>
    <w:p w:rsidR="001F139D" w:rsidRPr="00651FF2" w:rsidRDefault="001F139D" w:rsidP="001F139D">
      <w:pPr>
        <w:ind w:left="708" w:firstLine="60"/>
        <w:rPr>
          <w:szCs w:val="28"/>
          <w:highlight w:val="yellow"/>
        </w:rPr>
      </w:pPr>
      <w:r w:rsidRPr="00651FF2">
        <w:rPr>
          <w:szCs w:val="28"/>
          <w:highlight w:val="yellow"/>
        </w:rPr>
        <w:t xml:space="preserve">• ориентация воспитательной системы учреждения на формирование и развитие толерантного восприятия и отношений участников образовательного процесса. </w:t>
      </w:r>
    </w:p>
    <w:p w:rsidR="001F139D" w:rsidRPr="00651FF2" w:rsidRDefault="001F139D" w:rsidP="001F139D">
      <w:pPr>
        <w:ind w:firstLine="708"/>
        <w:rPr>
          <w:b/>
          <w:szCs w:val="28"/>
          <w:highlight w:val="yellow"/>
        </w:rPr>
      </w:pPr>
      <w:r w:rsidRPr="00651FF2">
        <w:rPr>
          <w:szCs w:val="28"/>
          <w:highlight w:val="yellow"/>
        </w:rPr>
        <w:t>При работе с детьми с ОВЗ, учителя школы практикуют:</w:t>
      </w:r>
    </w:p>
    <w:p w:rsidR="001F139D" w:rsidRPr="00651FF2" w:rsidRDefault="001F139D" w:rsidP="001F139D">
      <w:pPr>
        <w:rPr>
          <w:szCs w:val="28"/>
          <w:highlight w:val="yellow"/>
        </w:rPr>
      </w:pPr>
      <w:r w:rsidRPr="00651FF2">
        <w:rPr>
          <w:szCs w:val="28"/>
          <w:highlight w:val="yellow"/>
        </w:rPr>
        <w:t>1.Изменение способов подачи информации:</w:t>
      </w:r>
    </w:p>
    <w:p w:rsidR="001F139D" w:rsidRPr="00651FF2" w:rsidRDefault="001F139D" w:rsidP="001F139D">
      <w:pPr>
        <w:ind w:left="360"/>
        <w:rPr>
          <w:szCs w:val="28"/>
          <w:highlight w:val="yellow"/>
        </w:rPr>
      </w:pPr>
      <w:r w:rsidRPr="00651FF2">
        <w:rPr>
          <w:szCs w:val="28"/>
          <w:highlight w:val="yellow"/>
        </w:rPr>
        <w:t>- сроки подачи  (дополнительное  время);</w:t>
      </w:r>
    </w:p>
    <w:p w:rsidR="001F139D" w:rsidRPr="00651FF2" w:rsidRDefault="001F139D" w:rsidP="001F139D">
      <w:pPr>
        <w:ind w:left="360"/>
        <w:rPr>
          <w:szCs w:val="28"/>
          <w:highlight w:val="yellow"/>
        </w:rPr>
      </w:pPr>
      <w:r w:rsidRPr="00651FF2">
        <w:rPr>
          <w:szCs w:val="28"/>
          <w:highlight w:val="yellow"/>
        </w:rPr>
        <w:t xml:space="preserve">- формы подачи (инструкции, образцы, шаблоны); </w:t>
      </w:r>
    </w:p>
    <w:p w:rsidR="001F139D" w:rsidRPr="00651FF2" w:rsidRDefault="001F139D" w:rsidP="001F139D">
      <w:pPr>
        <w:ind w:left="360"/>
        <w:rPr>
          <w:szCs w:val="28"/>
          <w:highlight w:val="yellow"/>
        </w:rPr>
      </w:pPr>
      <w:r w:rsidRPr="00651FF2">
        <w:rPr>
          <w:szCs w:val="28"/>
          <w:highlight w:val="yellow"/>
        </w:rPr>
        <w:t xml:space="preserve">- способы представления (поэтапно, разные формы). </w:t>
      </w:r>
    </w:p>
    <w:p w:rsidR="001F139D" w:rsidRPr="00651FF2" w:rsidRDefault="001F139D" w:rsidP="001F139D">
      <w:pPr>
        <w:rPr>
          <w:szCs w:val="28"/>
          <w:highlight w:val="yellow"/>
        </w:rPr>
      </w:pPr>
      <w:r w:rsidRPr="00651FF2">
        <w:rPr>
          <w:szCs w:val="28"/>
          <w:highlight w:val="yellow"/>
        </w:rPr>
        <w:t>2.Сокращение заданий, объема текста.</w:t>
      </w:r>
    </w:p>
    <w:p w:rsidR="001F139D" w:rsidRPr="00651FF2" w:rsidRDefault="001F139D" w:rsidP="001F139D">
      <w:pPr>
        <w:rPr>
          <w:szCs w:val="28"/>
          <w:highlight w:val="yellow"/>
        </w:rPr>
      </w:pPr>
      <w:r w:rsidRPr="00651FF2">
        <w:rPr>
          <w:szCs w:val="28"/>
          <w:highlight w:val="yellow"/>
        </w:rPr>
        <w:t>3.Альтернатива письму (рисование, печатный набор для вставки, копия конспекта учителя, выделение маркером).</w:t>
      </w:r>
    </w:p>
    <w:p w:rsidR="001F139D" w:rsidRPr="00651FF2" w:rsidRDefault="001F139D" w:rsidP="001F139D">
      <w:pPr>
        <w:rPr>
          <w:szCs w:val="28"/>
          <w:highlight w:val="yellow"/>
        </w:rPr>
      </w:pPr>
      <w:r w:rsidRPr="00651FF2">
        <w:rPr>
          <w:szCs w:val="28"/>
          <w:highlight w:val="yellow"/>
        </w:rPr>
        <w:t xml:space="preserve">4.Изменения  в системе оценивания: </w:t>
      </w:r>
    </w:p>
    <w:p w:rsidR="001F139D" w:rsidRPr="00651FF2" w:rsidRDefault="001F139D" w:rsidP="001F139D">
      <w:pPr>
        <w:ind w:left="360"/>
        <w:rPr>
          <w:szCs w:val="28"/>
          <w:highlight w:val="yellow"/>
        </w:rPr>
      </w:pPr>
      <w:r w:rsidRPr="00651FF2">
        <w:rPr>
          <w:szCs w:val="28"/>
          <w:highlight w:val="yellow"/>
        </w:rPr>
        <w:t>- индивидуальная шкала;</w:t>
      </w:r>
    </w:p>
    <w:p w:rsidR="001F139D" w:rsidRPr="00651FF2" w:rsidRDefault="001F139D" w:rsidP="001F139D">
      <w:pPr>
        <w:ind w:left="360"/>
        <w:rPr>
          <w:szCs w:val="28"/>
          <w:highlight w:val="yellow"/>
        </w:rPr>
      </w:pPr>
      <w:r w:rsidRPr="00651FF2">
        <w:rPr>
          <w:szCs w:val="28"/>
          <w:highlight w:val="yellow"/>
        </w:rPr>
        <w:t>- акцент на положительный результат;</w:t>
      </w:r>
    </w:p>
    <w:p w:rsidR="001F139D" w:rsidRPr="00651FF2" w:rsidRDefault="001F139D" w:rsidP="001F139D">
      <w:pPr>
        <w:ind w:left="360"/>
        <w:rPr>
          <w:szCs w:val="28"/>
          <w:highlight w:val="yellow"/>
        </w:rPr>
      </w:pPr>
      <w:r w:rsidRPr="00651FF2">
        <w:rPr>
          <w:szCs w:val="28"/>
          <w:highlight w:val="yellow"/>
        </w:rPr>
        <w:t xml:space="preserve">- возможность переделать работу. </w:t>
      </w:r>
    </w:p>
    <w:p w:rsidR="001F139D" w:rsidRPr="00651FF2" w:rsidRDefault="001F139D" w:rsidP="001F139D">
      <w:pPr>
        <w:rPr>
          <w:szCs w:val="28"/>
          <w:highlight w:val="yellow"/>
        </w:rPr>
      </w:pPr>
      <w:r w:rsidRPr="00651FF2">
        <w:rPr>
          <w:szCs w:val="28"/>
          <w:highlight w:val="yellow"/>
        </w:rPr>
        <w:t>5.Тестирование. Дополняется определениями, аналогами, алгоритмами.</w:t>
      </w:r>
    </w:p>
    <w:p w:rsidR="001F139D" w:rsidRPr="00651FF2" w:rsidRDefault="001F139D" w:rsidP="001F139D">
      <w:pPr>
        <w:rPr>
          <w:szCs w:val="28"/>
          <w:highlight w:val="yellow"/>
        </w:rPr>
      </w:pPr>
      <w:r w:rsidRPr="00651FF2">
        <w:rPr>
          <w:szCs w:val="28"/>
          <w:highlight w:val="yellow"/>
        </w:rPr>
        <w:t>6. обучение детей-инвалидов вместе со всеми, в обычном классе;</w:t>
      </w:r>
    </w:p>
    <w:p w:rsidR="001F139D" w:rsidRPr="00651FF2" w:rsidRDefault="001F139D" w:rsidP="001F139D">
      <w:pPr>
        <w:rPr>
          <w:szCs w:val="28"/>
          <w:highlight w:val="yellow"/>
        </w:rPr>
      </w:pPr>
      <w:r w:rsidRPr="00651FF2">
        <w:rPr>
          <w:szCs w:val="28"/>
          <w:highlight w:val="yellow"/>
        </w:rPr>
        <w:t xml:space="preserve">7. восприятие детей с инвалидностью в классе, как и всех остальных — на общих основаниях; </w:t>
      </w:r>
    </w:p>
    <w:p w:rsidR="001F139D" w:rsidRPr="00651FF2" w:rsidRDefault="001F139D" w:rsidP="001F139D">
      <w:pPr>
        <w:rPr>
          <w:szCs w:val="28"/>
          <w:highlight w:val="yellow"/>
        </w:rPr>
      </w:pPr>
      <w:r w:rsidRPr="00651FF2">
        <w:rPr>
          <w:szCs w:val="28"/>
          <w:highlight w:val="yellow"/>
        </w:rPr>
        <w:t xml:space="preserve">8. же виды деятельности, но задачи ставить разные; </w:t>
      </w:r>
    </w:p>
    <w:p w:rsidR="001F139D" w:rsidRPr="00651FF2" w:rsidRDefault="001F139D" w:rsidP="001F139D">
      <w:pPr>
        <w:rPr>
          <w:szCs w:val="28"/>
          <w:highlight w:val="yellow"/>
        </w:rPr>
      </w:pPr>
      <w:r w:rsidRPr="00651FF2">
        <w:rPr>
          <w:szCs w:val="28"/>
          <w:highlight w:val="yellow"/>
        </w:rPr>
        <w:t xml:space="preserve">9. вовлечение детей с ОВЗ в решение задач на основе группового подхода и включение их в коллективные виды обучения; </w:t>
      </w:r>
    </w:p>
    <w:p w:rsidR="001F139D" w:rsidRPr="00651FF2" w:rsidRDefault="001F139D" w:rsidP="001F139D">
      <w:pPr>
        <w:rPr>
          <w:szCs w:val="28"/>
          <w:highlight w:val="yellow"/>
        </w:rPr>
      </w:pPr>
      <w:r w:rsidRPr="00651FF2">
        <w:rPr>
          <w:szCs w:val="28"/>
          <w:highlight w:val="yellow"/>
        </w:rPr>
        <w:t xml:space="preserve">10.применение разных форм коллективного участия детей с ОВЗ: совместные проекты, игры, полевые или лабораторные исследования; </w:t>
      </w:r>
    </w:p>
    <w:p w:rsidR="001F139D" w:rsidRPr="00651FF2" w:rsidRDefault="001F139D" w:rsidP="001F139D">
      <w:pPr>
        <w:rPr>
          <w:szCs w:val="28"/>
          <w:highlight w:val="yellow"/>
        </w:rPr>
      </w:pPr>
      <w:r w:rsidRPr="00651FF2">
        <w:rPr>
          <w:szCs w:val="28"/>
          <w:highlight w:val="yellow"/>
        </w:rPr>
        <w:t>11.работу в присущем ребенку темпе. Объем работы должен увеличиваться постепенно и согласовываться с индивидуальным темпом. При необходимости выполнение меньшего объема работы;</w:t>
      </w:r>
    </w:p>
    <w:p w:rsidR="001F139D" w:rsidRPr="00651FF2" w:rsidRDefault="001F139D" w:rsidP="001F139D">
      <w:pPr>
        <w:rPr>
          <w:szCs w:val="28"/>
          <w:highlight w:val="yellow"/>
        </w:rPr>
      </w:pPr>
      <w:r w:rsidRPr="00651FF2">
        <w:rPr>
          <w:szCs w:val="28"/>
          <w:highlight w:val="yellow"/>
        </w:rPr>
        <w:t>12. на уроке занять по возможности удобное положение, вставать, подходить к доске;</w:t>
      </w:r>
    </w:p>
    <w:p w:rsidR="001F139D" w:rsidRPr="00651FF2" w:rsidRDefault="001F139D" w:rsidP="001F139D">
      <w:pPr>
        <w:rPr>
          <w:szCs w:val="28"/>
          <w:highlight w:val="yellow"/>
        </w:rPr>
      </w:pPr>
      <w:r w:rsidRPr="00651FF2">
        <w:rPr>
          <w:szCs w:val="28"/>
          <w:highlight w:val="yellow"/>
        </w:rPr>
        <w:t>13. по необходимости выходить из класса;</w:t>
      </w:r>
    </w:p>
    <w:p w:rsidR="001F139D" w:rsidRPr="00651FF2" w:rsidRDefault="001F139D" w:rsidP="001F139D">
      <w:pPr>
        <w:rPr>
          <w:szCs w:val="28"/>
          <w:highlight w:val="yellow"/>
        </w:rPr>
      </w:pPr>
      <w:r w:rsidRPr="00651FF2">
        <w:rPr>
          <w:szCs w:val="28"/>
          <w:highlight w:val="yellow"/>
        </w:rPr>
        <w:t>14. смену видов деятельности;</w:t>
      </w:r>
    </w:p>
    <w:p w:rsidR="001F139D" w:rsidRPr="00651FF2" w:rsidRDefault="001F139D" w:rsidP="001F139D">
      <w:pPr>
        <w:rPr>
          <w:highlight w:val="yellow"/>
        </w:rPr>
      </w:pPr>
      <w:r w:rsidRPr="00651FF2">
        <w:rPr>
          <w:highlight w:val="yellow"/>
        </w:rPr>
        <w:t xml:space="preserve">15.создание ситуации успеха для всех учеников; </w:t>
      </w:r>
    </w:p>
    <w:p w:rsidR="001F139D" w:rsidRPr="00651FF2" w:rsidRDefault="001F139D" w:rsidP="001F139D">
      <w:pPr>
        <w:rPr>
          <w:highlight w:val="yellow"/>
        </w:rPr>
      </w:pPr>
      <w:r w:rsidRPr="00651FF2">
        <w:rPr>
          <w:highlight w:val="yellow"/>
        </w:rPr>
        <w:t xml:space="preserve">16.поддержание баланса между коллективным и индивидуальным в учебно - воспитательном процессе; </w:t>
      </w:r>
    </w:p>
    <w:p w:rsidR="001F139D" w:rsidRPr="00651FF2" w:rsidRDefault="001F139D" w:rsidP="001F139D">
      <w:pPr>
        <w:rPr>
          <w:highlight w:val="yellow"/>
        </w:rPr>
      </w:pPr>
      <w:r w:rsidRPr="00651FF2">
        <w:rPr>
          <w:highlight w:val="yellow"/>
        </w:rPr>
        <w:t xml:space="preserve">17.создание компромисса между общим и специальным в обучении; </w:t>
      </w:r>
    </w:p>
    <w:p w:rsidR="001F139D" w:rsidRPr="00651FF2" w:rsidRDefault="001F139D" w:rsidP="001F139D">
      <w:pPr>
        <w:rPr>
          <w:sz w:val="32"/>
          <w:szCs w:val="28"/>
          <w:highlight w:val="yellow"/>
        </w:rPr>
      </w:pPr>
      <w:r w:rsidRPr="00651FF2">
        <w:rPr>
          <w:highlight w:val="yellow"/>
        </w:rPr>
        <w:t>18.создание и поддержание атмосферы принятия, толерантности, сотрудничества в классе.</w:t>
      </w:r>
    </w:p>
    <w:p w:rsidR="001F139D" w:rsidRPr="00651FF2" w:rsidRDefault="001F139D" w:rsidP="001F139D">
      <w:pPr>
        <w:widowControl w:val="0"/>
        <w:autoSpaceDE w:val="0"/>
        <w:autoSpaceDN w:val="0"/>
        <w:adjustRightInd w:val="0"/>
        <w:spacing w:line="240" w:lineRule="auto"/>
        <w:ind w:firstLine="709"/>
        <w:rPr>
          <w:rFonts w:eastAsia="Times New Roman" w:cs="Times New Roman"/>
          <w:bCs/>
          <w:color w:val="FF0000"/>
          <w:szCs w:val="28"/>
          <w:highlight w:val="yellow"/>
          <w:lang w:eastAsia="ru-RU"/>
        </w:rPr>
      </w:pPr>
      <w:r w:rsidRPr="00651FF2">
        <w:rPr>
          <w:rFonts w:eastAsia="Times New Roman" w:cs="Times New Roman"/>
          <w:bCs/>
          <w:color w:val="FF0000"/>
          <w:szCs w:val="28"/>
          <w:highlight w:val="yellow"/>
          <w:lang w:eastAsia="ru-RU"/>
        </w:rPr>
        <w:t>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p>
    <w:p w:rsidR="001F139D" w:rsidRPr="00651FF2" w:rsidRDefault="001F139D" w:rsidP="001F139D">
      <w:pPr>
        <w:widowControl w:val="0"/>
        <w:autoSpaceDE w:val="0"/>
        <w:autoSpaceDN w:val="0"/>
        <w:adjustRightInd w:val="0"/>
        <w:spacing w:line="240" w:lineRule="auto"/>
        <w:ind w:firstLine="709"/>
        <w:rPr>
          <w:rFonts w:eastAsia="Times New Roman" w:cs="Times New Roman"/>
          <w:bCs/>
          <w:color w:val="FF0000"/>
          <w:szCs w:val="28"/>
          <w:highlight w:val="yellow"/>
          <w:lang w:eastAsia="ru-RU"/>
        </w:rPr>
      </w:pPr>
    </w:p>
    <w:p w:rsidR="001F139D" w:rsidRPr="00651FF2" w:rsidRDefault="001F139D" w:rsidP="001F139D">
      <w:pPr>
        <w:widowControl w:val="0"/>
        <w:autoSpaceDE w:val="0"/>
        <w:autoSpaceDN w:val="0"/>
        <w:adjustRightInd w:val="0"/>
        <w:spacing w:line="240" w:lineRule="auto"/>
        <w:ind w:firstLine="709"/>
        <w:rPr>
          <w:rFonts w:eastAsia="Times New Roman" w:cs="Times New Roman"/>
          <w:bCs/>
          <w:color w:val="FF0000"/>
          <w:szCs w:val="28"/>
          <w:highlight w:val="yellow"/>
          <w:lang w:eastAsia="ru-RU"/>
        </w:rPr>
      </w:pPr>
      <w:r w:rsidRPr="00651FF2">
        <w:rPr>
          <w:rFonts w:eastAsia="Times New Roman" w:cs="Times New Roman"/>
          <w:bCs/>
          <w:color w:val="FF0000"/>
          <w:szCs w:val="28"/>
          <w:highlight w:val="yellow"/>
          <w:lang w:eastAsia="ru-RU"/>
        </w:rP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w:t>
      </w:r>
      <w:r w:rsidR="00C96A52">
        <w:rPr>
          <w:rFonts w:eastAsia="Times New Roman" w:cs="Times New Roman"/>
          <w:bCs/>
          <w:color w:val="FF0000"/>
          <w:szCs w:val="28"/>
          <w:highlight w:val="yellow"/>
          <w:lang w:eastAsia="ru-RU"/>
        </w:rPr>
        <w:t>ми, имеющими нарушения развития.</w:t>
      </w:r>
    </w:p>
    <w:p w:rsidR="001F139D" w:rsidRPr="00651FF2" w:rsidRDefault="001F139D" w:rsidP="001F139D">
      <w:pPr>
        <w:widowControl w:val="0"/>
        <w:autoSpaceDE w:val="0"/>
        <w:autoSpaceDN w:val="0"/>
        <w:adjustRightInd w:val="0"/>
        <w:spacing w:line="240" w:lineRule="auto"/>
        <w:ind w:firstLine="708"/>
        <w:rPr>
          <w:rFonts w:eastAsia="Times New Roman" w:cs="Times New Roman"/>
          <w:bCs/>
          <w:color w:val="FF0000"/>
          <w:szCs w:val="28"/>
          <w:highlight w:val="yellow"/>
          <w:lang w:eastAsia="ru-RU"/>
        </w:rPr>
      </w:pPr>
      <w:r w:rsidRPr="00651FF2">
        <w:rPr>
          <w:rFonts w:eastAsia="Times New Roman" w:cs="Times New Roman"/>
          <w:bCs/>
          <w:color w:val="FF0000"/>
          <w:szCs w:val="28"/>
          <w:highlight w:val="yellow"/>
          <w:lang w:eastAsia="ru-RU"/>
        </w:rPr>
        <w:t xml:space="preserve">Дети с ограниченными возможностями здоровья на 100% обеспечены учебно-методической литературой (см. пункт 3.3.6. данной программы). </w:t>
      </w:r>
    </w:p>
    <w:p w:rsidR="00796EE9" w:rsidRPr="00651FF2" w:rsidRDefault="00796EE9" w:rsidP="00796EE9">
      <w:pPr>
        <w:widowControl w:val="0"/>
        <w:autoSpaceDE w:val="0"/>
        <w:autoSpaceDN w:val="0"/>
        <w:adjustRightInd w:val="0"/>
        <w:spacing w:line="240" w:lineRule="auto"/>
        <w:ind w:firstLine="709"/>
        <w:rPr>
          <w:rFonts w:eastAsia="Times New Roman" w:cs="Times New Roman"/>
          <w:bCs/>
          <w:color w:val="FF0000"/>
          <w:szCs w:val="28"/>
          <w:highlight w:val="yellow"/>
          <w:lang w:eastAsia="ru-RU"/>
        </w:rPr>
      </w:pPr>
    </w:p>
    <w:p w:rsidR="00651FF2" w:rsidRPr="00651FF2" w:rsidRDefault="00651FF2" w:rsidP="00651FF2">
      <w:pPr>
        <w:pStyle w:val="Style14"/>
        <w:widowControl/>
        <w:spacing w:before="43"/>
        <w:ind w:left="893"/>
        <w:jc w:val="center"/>
        <w:rPr>
          <w:rStyle w:val="FontStyle21"/>
          <w:rFonts w:eastAsia="SimSun"/>
          <w:b/>
          <w:highlight w:val="yellow"/>
        </w:rPr>
      </w:pPr>
      <w:r w:rsidRPr="00651FF2">
        <w:rPr>
          <w:rStyle w:val="FontStyle21"/>
          <w:rFonts w:eastAsia="SimSun"/>
          <w:b/>
          <w:highlight w:val="yellow"/>
        </w:rPr>
        <w:t>Информация по организационному обеспечению для занятий с детьми с ОВЗ, детей инвалидов</w:t>
      </w:r>
    </w:p>
    <w:p w:rsidR="00651FF2" w:rsidRPr="00651FF2" w:rsidRDefault="00651FF2" w:rsidP="00651FF2">
      <w:pPr>
        <w:pStyle w:val="Style14"/>
        <w:widowControl/>
        <w:spacing w:before="43"/>
        <w:ind w:left="893"/>
        <w:jc w:val="center"/>
        <w:rPr>
          <w:rStyle w:val="FontStyle21"/>
          <w:rFonts w:eastAsia="SimSun"/>
          <w:b/>
          <w:highlight w:val="yellow"/>
        </w:rPr>
      </w:pPr>
      <w:r w:rsidRPr="00651FF2">
        <w:rPr>
          <w:rStyle w:val="FontStyle21"/>
          <w:rFonts w:eastAsia="SimSun"/>
          <w:b/>
          <w:highlight w:val="yellow"/>
        </w:rPr>
        <w:t xml:space="preserve"> в МБОУ «Обливская СОШ № 2» </w:t>
      </w:r>
    </w:p>
    <w:p w:rsidR="00651FF2" w:rsidRPr="00651FF2" w:rsidRDefault="00651FF2" w:rsidP="00651FF2">
      <w:pPr>
        <w:pStyle w:val="Style14"/>
        <w:widowControl/>
        <w:spacing w:before="43"/>
        <w:ind w:left="893"/>
        <w:jc w:val="center"/>
        <w:rPr>
          <w:b/>
          <w:highlight w:val="yellow"/>
        </w:rPr>
      </w:pPr>
    </w:p>
    <w:p w:rsidR="00651FF2" w:rsidRPr="00651FF2" w:rsidRDefault="00651FF2" w:rsidP="00651FF2">
      <w:pPr>
        <w:pStyle w:val="Style14"/>
        <w:widowControl/>
        <w:spacing w:before="43"/>
        <w:ind w:left="893"/>
        <w:jc w:val="center"/>
        <w:rPr>
          <w:sz w:val="2"/>
          <w:szCs w:val="2"/>
          <w:highlight w:val="yellow"/>
        </w:rPr>
      </w:pPr>
    </w:p>
    <w:tbl>
      <w:tblPr>
        <w:tblW w:w="0" w:type="auto"/>
        <w:tblInd w:w="40" w:type="dxa"/>
        <w:tblCellMar>
          <w:left w:w="40" w:type="dxa"/>
          <w:right w:w="40" w:type="dxa"/>
        </w:tblCellMar>
        <w:tblLook w:val="0000" w:firstRow="0" w:lastRow="0" w:firstColumn="0" w:lastColumn="0" w:noHBand="0" w:noVBand="0"/>
      </w:tblPr>
      <w:tblGrid>
        <w:gridCol w:w="290"/>
        <w:gridCol w:w="2756"/>
        <w:gridCol w:w="6253"/>
      </w:tblGrid>
      <w:tr w:rsidR="00651FF2" w:rsidRPr="00651FF2" w:rsidTr="009966D9">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651FF2">
            <w:pPr>
              <w:pStyle w:val="Style7"/>
              <w:widowControl/>
              <w:ind w:firstLine="0"/>
              <w:rPr>
                <w:rStyle w:val="FontStyle200"/>
                <w:rFonts w:eastAsia="SimSun"/>
                <w:b w:val="0"/>
                <w:highlight w:val="yellow"/>
              </w:rPr>
            </w:pPr>
            <w:r w:rsidRPr="00651FF2">
              <w:rPr>
                <w:rStyle w:val="FontStyle200"/>
                <w:rFonts w:eastAsia="SimSun"/>
                <w:b w:val="0"/>
                <w:highlight w:val="yellow"/>
              </w:rPr>
              <w:t>№</w:t>
            </w:r>
          </w:p>
        </w:tc>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8"/>
              <w:widowControl/>
              <w:ind w:firstLine="58"/>
              <w:jc w:val="center"/>
              <w:rPr>
                <w:rStyle w:val="FontStyle21"/>
                <w:rFonts w:eastAsia="SimSun"/>
                <w:highlight w:val="yellow"/>
              </w:rPr>
            </w:pPr>
            <w:r w:rsidRPr="00651FF2">
              <w:rPr>
                <w:rStyle w:val="FontStyle21"/>
                <w:rFonts w:eastAsia="SimSun"/>
                <w:highlight w:val="yellow"/>
              </w:rPr>
              <w:t>Классификация основных видов нарушений функций организма</w:t>
            </w:r>
          </w:p>
        </w:tc>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8"/>
              <w:widowControl/>
              <w:jc w:val="center"/>
              <w:rPr>
                <w:rStyle w:val="FontStyle21"/>
                <w:rFonts w:eastAsia="SimSun"/>
                <w:highlight w:val="yellow"/>
              </w:rPr>
            </w:pPr>
            <w:r w:rsidRPr="00651FF2">
              <w:rPr>
                <w:rStyle w:val="FontStyle21"/>
                <w:rFonts w:eastAsia="SimSun"/>
                <w:highlight w:val="yellow"/>
              </w:rPr>
              <w:t>Материально-техническое обеспечение</w:t>
            </w:r>
          </w:p>
        </w:tc>
      </w:tr>
      <w:tr w:rsidR="00651FF2" w:rsidRPr="00651FF2" w:rsidTr="009966D9">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8"/>
              <w:widowControl/>
              <w:spacing w:line="240" w:lineRule="auto"/>
              <w:rPr>
                <w:rStyle w:val="FontStyle21"/>
                <w:rFonts w:eastAsia="SimSun"/>
                <w:highlight w:val="yellow"/>
              </w:rPr>
            </w:pPr>
            <w:r w:rsidRPr="00651FF2">
              <w:rPr>
                <w:rStyle w:val="FontStyle21"/>
                <w:rFonts w:eastAsia="SimSun"/>
                <w:highlight w:val="yellow"/>
              </w:rPr>
              <w:t>1.</w:t>
            </w:r>
          </w:p>
        </w:tc>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8"/>
              <w:widowControl/>
              <w:rPr>
                <w:rStyle w:val="FontStyle21"/>
                <w:rFonts w:eastAsia="SimSun"/>
                <w:highlight w:val="yellow"/>
              </w:rPr>
            </w:pPr>
            <w:r w:rsidRPr="00651FF2">
              <w:rPr>
                <w:rStyle w:val="FontStyle21"/>
                <w:rFonts w:eastAsia="SimSun"/>
                <w:highlight w:val="yellow"/>
              </w:rPr>
              <w:t>Для обучающихся</w:t>
            </w:r>
          </w:p>
          <w:p w:rsidR="00651FF2" w:rsidRPr="00651FF2" w:rsidRDefault="00651FF2" w:rsidP="009966D9">
            <w:pPr>
              <w:pStyle w:val="Style8"/>
              <w:widowControl/>
              <w:rPr>
                <w:rStyle w:val="FontStyle21"/>
                <w:rFonts w:eastAsia="SimSun"/>
                <w:highlight w:val="yellow"/>
              </w:rPr>
            </w:pPr>
            <w:r w:rsidRPr="00651FF2">
              <w:rPr>
                <w:rStyle w:val="FontStyle21"/>
                <w:rFonts w:eastAsia="SimSun"/>
                <w:highlight w:val="yellow"/>
              </w:rPr>
              <w:t>с нарушениями психических</w:t>
            </w:r>
          </w:p>
          <w:p w:rsidR="00651FF2" w:rsidRPr="00651FF2" w:rsidRDefault="00651FF2" w:rsidP="009966D9">
            <w:pPr>
              <w:pStyle w:val="Style8"/>
              <w:widowControl/>
              <w:rPr>
                <w:rStyle w:val="FontStyle21"/>
                <w:rFonts w:eastAsia="SimSun"/>
                <w:highlight w:val="yellow"/>
              </w:rPr>
            </w:pPr>
            <w:r w:rsidRPr="00651FF2">
              <w:rPr>
                <w:rStyle w:val="FontStyle21"/>
                <w:rFonts w:eastAsia="SimSun"/>
                <w:highlight w:val="yellow"/>
              </w:rPr>
              <w:t>функций</w:t>
            </w:r>
          </w:p>
        </w:tc>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60"/>
              <w:widowControl/>
              <w:rPr>
                <w:highlight w:val="yellow"/>
              </w:rPr>
            </w:pPr>
            <w:r w:rsidRPr="00651FF2">
              <w:rPr>
                <w:highlight w:val="yellow"/>
              </w:rPr>
              <w:t xml:space="preserve">- Комната для релаксации (мягкая мебель, ковровое покрытие, аудиооборудование с набором музыкальных дисков,фиброоптический душ) </w:t>
            </w:r>
          </w:p>
          <w:p w:rsidR="00651FF2" w:rsidRPr="00651FF2" w:rsidRDefault="00651FF2" w:rsidP="009966D9">
            <w:pPr>
              <w:pStyle w:val="Style60"/>
              <w:widowControl/>
              <w:rPr>
                <w:highlight w:val="yellow"/>
              </w:rPr>
            </w:pPr>
            <w:r w:rsidRPr="00651FF2">
              <w:rPr>
                <w:highlight w:val="yellow"/>
              </w:rPr>
              <w:t>- Игровая комната (мягкие маты и модули, игровой уголок,  наборы для подвижных игр,</w:t>
            </w:r>
            <w:r w:rsidRPr="00651FF2">
              <w:rPr>
                <w:color w:val="000000"/>
                <w:highlight w:val="yellow"/>
              </w:rPr>
              <w:t xml:space="preserve"> световой стол  для рисования песком</w:t>
            </w:r>
            <w:r w:rsidRPr="00651FF2">
              <w:rPr>
                <w:highlight w:val="yellow"/>
              </w:rPr>
              <w:t>)</w:t>
            </w:r>
          </w:p>
          <w:p w:rsidR="00651FF2" w:rsidRPr="00651FF2" w:rsidRDefault="00651FF2" w:rsidP="009966D9">
            <w:pPr>
              <w:pStyle w:val="Style60"/>
              <w:widowControl/>
              <w:rPr>
                <w:highlight w:val="yellow"/>
              </w:rPr>
            </w:pPr>
            <w:r w:rsidRPr="00651FF2">
              <w:rPr>
                <w:highlight w:val="yellow"/>
              </w:rPr>
              <w:t>-Двигательная зона (мягкие маты и модули, вибромузыкальный сухой бассейн)</w:t>
            </w:r>
          </w:p>
          <w:p w:rsidR="00651FF2" w:rsidRPr="00651FF2" w:rsidRDefault="00651FF2" w:rsidP="009966D9">
            <w:pPr>
              <w:pStyle w:val="Style60"/>
              <w:rPr>
                <w:highlight w:val="yellow"/>
              </w:rPr>
            </w:pPr>
            <w:r w:rsidRPr="00651FF2">
              <w:rPr>
                <w:highlight w:val="yellow"/>
              </w:rPr>
              <w:t>- Компьютерное оборудование (специализированный программно-аппаратный комплекс TeachTouch 65)</w:t>
            </w:r>
          </w:p>
        </w:tc>
      </w:tr>
      <w:tr w:rsidR="00651FF2" w:rsidRPr="00651FF2" w:rsidTr="009966D9">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8"/>
              <w:widowControl/>
              <w:spacing w:line="240" w:lineRule="auto"/>
              <w:rPr>
                <w:rStyle w:val="FontStyle21"/>
                <w:rFonts w:eastAsia="SimSun"/>
                <w:highlight w:val="yellow"/>
              </w:rPr>
            </w:pPr>
            <w:r w:rsidRPr="00651FF2">
              <w:rPr>
                <w:rStyle w:val="FontStyle21"/>
                <w:rFonts w:eastAsia="SimSun"/>
                <w:highlight w:val="yellow"/>
              </w:rPr>
              <w:t>2.</w:t>
            </w:r>
          </w:p>
        </w:tc>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8"/>
              <w:widowControl/>
              <w:rPr>
                <w:rStyle w:val="FontStyle21"/>
                <w:rFonts w:eastAsia="SimSun"/>
                <w:highlight w:val="yellow"/>
              </w:rPr>
            </w:pPr>
            <w:r w:rsidRPr="00651FF2">
              <w:rPr>
                <w:rStyle w:val="FontStyle21"/>
                <w:rFonts w:eastAsia="SimSun"/>
                <w:highlight w:val="yellow"/>
              </w:rPr>
              <w:t>Для обучающихся</w:t>
            </w:r>
          </w:p>
          <w:p w:rsidR="00651FF2" w:rsidRPr="00651FF2" w:rsidRDefault="00651FF2" w:rsidP="009966D9">
            <w:pPr>
              <w:pStyle w:val="Style8"/>
              <w:widowControl/>
              <w:rPr>
                <w:rStyle w:val="FontStyle21"/>
                <w:rFonts w:eastAsia="SimSun"/>
                <w:highlight w:val="yellow"/>
              </w:rPr>
            </w:pPr>
            <w:r w:rsidRPr="00651FF2">
              <w:rPr>
                <w:rStyle w:val="FontStyle21"/>
                <w:rFonts w:eastAsia="SimSun"/>
                <w:highlight w:val="yellow"/>
              </w:rPr>
              <w:t>с нарушениями языковых и</w:t>
            </w:r>
          </w:p>
          <w:p w:rsidR="00651FF2" w:rsidRPr="00651FF2" w:rsidRDefault="00651FF2" w:rsidP="009966D9">
            <w:pPr>
              <w:pStyle w:val="Style8"/>
              <w:widowControl/>
              <w:rPr>
                <w:rStyle w:val="FontStyle21"/>
                <w:rFonts w:eastAsia="SimSun"/>
                <w:highlight w:val="yellow"/>
              </w:rPr>
            </w:pPr>
            <w:r w:rsidRPr="00651FF2">
              <w:rPr>
                <w:rStyle w:val="FontStyle21"/>
                <w:rFonts w:eastAsia="SimSun"/>
                <w:highlight w:val="yellow"/>
              </w:rPr>
              <w:t>речевых функций</w:t>
            </w:r>
          </w:p>
        </w:tc>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60"/>
              <w:widowControl/>
              <w:rPr>
                <w:highlight w:val="yellow"/>
              </w:rPr>
            </w:pPr>
            <w:r w:rsidRPr="00651FF2">
              <w:rPr>
                <w:highlight w:val="yellow"/>
              </w:rPr>
              <w:t>- Комната для релаксации (мягкая мебель, ковровое покрытие, аудиооборудование с набором музыкальных дисков,фиброоптический душ)</w:t>
            </w:r>
          </w:p>
          <w:p w:rsidR="00651FF2" w:rsidRPr="00651FF2" w:rsidRDefault="00651FF2" w:rsidP="009966D9">
            <w:pPr>
              <w:pStyle w:val="Style60"/>
              <w:widowControl/>
              <w:rPr>
                <w:highlight w:val="yellow"/>
              </w:rPr>
            </w:pPr>
            <w:r w:rsidRPr="00651FF2">
              <w:rPr>
                <w:highlight w:val="yellow"/>
              </w:rPr>
              <w:t>- Игровая комната (мягкие маты и модули, игровой уголок,  наборы для подвижных игр,</w:t>
            </w:r>
            <w:r w:rsidRPr="00651FF2">
              <w:rPr>
                <w:color w:val="000000"/>
                <w:highlight w:val="yellow"/>
              </w:rPr>
              <w:t xml:space="preserve"> световой стол  для рисования песком</w:t>
            </w:r>
            <w:r w:rsidRPr="00651FF2">
              <w:rPr>
                <w:highlight w:val="yellow"/>
              </w:rPr>
              <w:t>)</w:t>
            </w:r>
          </w:p>
          <w:p w:rsidR="00651FF2" w:rsidRPr="00651FF2" w:rsidRDefault="00651FF2" w:rsidP="009966D9">
            <w:pPr>
              <w:pStyle w:val="Style60"/>
              <w:widowControl/>
              <w:rPr>
                <w:highlight w:val="yellow"/>
              </w:rPr>
            </w:pPr>
            <w:r w:rsidRPr="00651FF2">
              <w:rPr>
                <w:highlight w:val="yellow"/>
              </w:rPr>
              <w:t>-Двигательная зона (мягкие маты и модули, вибромузыкальный сухой бассейн)</w:t>
            </w:r>
          </w:p>
          <w:p w:rsidR="00651FF2" w:rsidRPr="00651FF2" w:rsidRDefault="00651FF2" w:rsidP="009966D9">
            <w:pPr>
              <w:pStyle w:val="Style60"/>
              <w:widowControl/>
              <w:rPr>
                <w:highlight w:val="yellow"/>
              </w:rPr>
            </w:pPr>
            <w:r w:rsidRPr="00651FF2">
              <w:rPr>
                <w:highlight w:val="yellow"/>
              </w:rPr>
              <w:t>- Компьютерное оборудование (специализированный программно-аппаратный комплекс TeachTouch 65)</w:t>
            </w:r>
          </w:p>
        </w:tc>
      </w:tr>
      <w:tr w:rsidR="00651FF2" w:rsidRPr="00651FF2" w:rsidTr="009966D9">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8"/>
              <w:widowControl/>
              <w:spacing w:line="240" w:lineRule="auto"/>
              <w:rPr>
                <w:rStyle w:val="FontStyle21"/>
                <w:rFonts w:eastAsia="SimSun"/>
                <w:highlight w:val="yellow"/>
              </w:rPr>
            </w:pPr>
            <w:r w:rsidRPr="00651FF2">
              <w:rPr>
                <w:rStyle w:val="FontStyle21"/>
                <w:rFonts w:eastAsia="SimSun"/>
                <w:highlight w:val="yellow"/>
              </w:rPr>
              <w:t>3.</w:t>
            </w:r>
          </w:p>
        </w:tc>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8"/>
              <w:widowControl/>
              <w:rPr>
                <w:rStyle w:val="FontStyle21"/>
                <w:rFonts w:eastAsia="SimSun"/>
                <w:highlight w:val="yellow"/>
              </w:rPr>
            </w:pPr>
            <w:r w:rsidRPr="00651FF2">
              <w:rPr>
                <w:rStyle w:val="FontStyle21"/>
                <w:rFonts w:eastAsia="SimSun"/>
                <w:highlight w:val="yellow"/>
              </w:rPr>
              <w:t>Для обучающихся</w:t>
            </w:r>
          </w:p>
          <w:p w:rsidR="00651FF2" w:rsidRPr="00651FF2" w:rsidRDefault="00651FF2" w:rsidP="009966D9">
            <w:pPr>
              <w:pStyle w:val="Style8"/>
              <w:widowControl/>
              <w:rPr>
                <w:rStyle w:val="FontStyle21"/>
                <w:rFonts w:eastAsia="SimSun"/>
                <w:highlight w:val="yellow"/>
              </w:rPr>
            </w:pPr>
            <w:r w:rsidRPr="00651FF2">
              <w:rPr>
                <w:rStyle w:val="FontStyle21"/>
                <w:rFonts w:eastAsia="SimSun"/>
                <w:highlight w:val="yellow"/>
              </w:rPr>
              <w:t>с нарушения сенсорных</w:t>
            </w:r>
          </w:p>
          <w:p w:rsidR="00651FF2" w:rsidRPr="00651FF2" w:rsidRDefault="00651FF2" w:rsidP="009966D9">
            <w:pPr>
              <w:pStyle w:val="Style8"/>
              <w:widowControl/>
              <w:rPr>
                <w:rStyle w:val="FontStyle21"/>
                <w:rFonts w:eastAsia="SimSun"/>
                <w:highlight w:val="yellow"/>
              </w:rPr>
            </w:pPr>
            <w:r w:rsidRPr="00651FF2">
              <w:rPr>
                <w:rStyle w:val="FontStyle21"/>
                <w:rFonts w:eastAsia="SimSun"/>
                <w:highlight w:val="yellow"/>
              </w:rPr>
              <w:t>функций (зрения, слуха)</w:t>
            </w:r>
          </w:p>
        </w:tc>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60"/>
              <w:widowControl/>
              <w:rPr>
                <w:highlight w:val="yellow"/>
              </w:rPr>
            </w:pPr>
            <w:r w:rsidRPr="00651FF2">
              <w:rPr>
                <w:highlight w:val="yellow"/>
              </w:rPr>
              <w:t>- Комната для релаксации (мягкая мебель, ковровое покрытие, аудиооборудование с набором музыкальных дисков,фиброоптический душ, световой прибор "Жар-птица")</w:t>
            </w:r>
          </w:p>
          <w:p w:rsidR="00651FF2" w:rsidRPr="00651FF2" w:rsidRDefault="00651FF2" w:rsidP="009966D9">
            <w:pPr>
              <w:pStyle w:val="Style60"/>
              <w:widowControl/>
              <w:rPr>
                <w:highlight w:val="yellow"/>
              </w:rPr>
            </w:pPr>
            <w:r w:rsidRPr="00651FF2">
              <w:rPr>
                <w:highlight w:val="yellow"/>
              </w:rPr>
              <w:t>- Игровая комната (мягкие маты и модули, игровой уголок,  наборы для подвижных игр,</w:t>
            </w:r>
            <w:r w:rsidRPr="00651FF2">
              <w:rPr>
                <w:color w:val="000000"/>
                <w:highlight w:val="yellow"/>
              </w:rPr>
              <w:t xml:space="preserve"> световой стол  для рисования песком,</w:t>
            </w:r>
            <w:r w:rsidRPr="00651FF2">
              <w:rPr>
                <w:highlight w:val="yellow"/>
              </w:rPr>
              <w:t xml:space="preserve"> электронный ручной видеоувеличитель с высококонтрастным дисплеем «9»)</w:t>
            </w:r>
          </w:p>
          <w:p w:rsidR="00651FF2" w:rsidRPr="00651FF2" w:rsidRDefault="00651FF2" w:rsidP="009966D9">
            <w:pPr>
              <w:pStyle w:val="Style60"/>
              <w:widowControl/>
              <w:rPr>
                <w:highlight w:val="yellow"/>
              </w:rPr>
            </w:pPr>
            <w:r w:rsidRPr="00651FF2">
              <w:rPr>
                <w:highlight w:val="yellow"/>
              </w:rPr>
              <w:t>-Двигательная зона (мягкие маты и модули, вибромузыкальный сухой бассейн)</w:t>
            </w:r>
          </w:p>
          <w:p w:rsidR="00651FF2" w:rsidRPr="00651FF2" w:rsidRDefault="00651FF2" w:rsidP="009966D9">
            <w:pPr>
              <w:pStyle w:val="Style60"/>
              <w:widowControl/>
              <w:rPr>
                <w:highlight w:val="yellow"/>
              </w:rPr>
            </w:pPr>
            <w:r w:rsidRPr="00651FF2">
              <w:rPr>
                <w:highlight w:val="yellow"/>
              </w:rPr>
              <w:t xml:space="preserve">- Компьютерное оборудование (специализированный программно-аппаратный комплекс TeachTouch 65, ФМ-система «Унитон ФМ») </w:t>
            </w:r>
          </w:p>
        </w:tc>
      </w:tr>
      <w:tr w:rsidR="00651FF2" w:rsidRPr="00651FF2" w:rsidTr="009966D9">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8"/>
              <w:widowControl/>
              <w:spacing w:line="240" w:lineRule="auto"/>
              <w:rPr>
                <w:rStyle w:val="FontStyle21"/>
                <w:rFonts w:eastAsia="SimSun"/>
                <w:highlight w:val="yellow"/>
              </w:rPr>
            </w:pPr>
            <w:r w:rsidRPr="00651FF2">
              <w:rPr>
                <w:rStyle w:val="FontStyle21"/>
                <w:rFonts w:eastAsia="SimSun"/>
                <w:highlight w:val="yellow"/>
              </w:rPr>
              <w:t>4.</w:t>
            </w:r>
          </w:p>
        </w:tc>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8"/>
              <w:widowControl/>
              <w:ind w:left="5" w:hanging="5"/>
              <w:rPr>
                <w:rStyle w:val="FontStyle21"/>
                <w:rFonts w:eastAsia="SimSun"/>
                <w:highlight w:val="yellow"/>
              </w:rPr>
            </w:pPr>
            <w:r w:rsidRPr="00651FF2">
              <w:rPr>
                <w:rStyle w:val="FontStyle21"/>
                <w:rFonts w:eastAsia="SimSun"/>
                <w:highlight w:val="yellow"/>
              </w:rPr>
              <w:t>Для обучающихся с нарушениями статодинамических функций</w:t>
            </w:r>
          </w:p>
        </w:tc>
        <w:tc>
          <w:tcPr>
            <w:tcW w:w="0" w:type="auto"/>
            <w:tcBorders>
              <w:top w:val="single" w:sz="6" w:space="0" w:color="auto"/>
              <w:left w:val="single" w:sz="6" w:space="0" w:color="auto"/>
              <w:bottom w:val="single" w:sz="6" w:space="0" w:color="auto"/>
              <w:right w:val="single" w:sz="6" w:space="0" w:color="auto"/>
            </w:tcBorders>
          </w:tcPr>
          <w:p w:rsidR="00651FF2" w:rsidRPr="00651FF2" w:rsidRDefault="00651FF2" w:rsidP="009966D9">
            <w:pPr>
              <w:pStyle w:val="Style60"/>
              <w:widowControl/>
              <w:rPr>
                <w:highlight w:val="yellow"/>
              </w:rPr>
            </w:pPr>
            <w:r w:rsidRPr="00651FF2">
              <w:rPr>
                <w:highlight w:val="yellow"/>
              </w:rPr>
              <w:t>- Комната для релаксации (мягкая мебель, ковровое покрытие, аудиооборудование с набором музыкальных дисков)</w:t>
            </w:r>
          </w:p>
          <w:p w:rsidR="00651FF2" w:rsidRPr="00651FF2" w:rsidRDefault="00651FF2" w:rsidP="009966D9">
            <w:pPr>
              <w:pStyle w:val="Style60"/>
              <w:widowControl/>
              <w:rPr>
                <w:highlight w:val="yellow"/>
              </w:rPr>
            </w:pPr>
            <w:r w:rsidRPr="00651FF2">
              <w:rPr>
                <w:highlight w:val="yellow"/>
              </w:rPr>
              <w:t>- Игровая комната (мягкие маты и модули, игровой уголок,  наборы для подвижных игр,</w:t>
            </w:r>
            <w:r w:rsidRPr="00651FF2">
              <w:rPr>
                <w:color w:val="000000"/>
                <w:highlight w:val="yellow"/>
              </w:rPr>
              <w:t xml:space="preserve"> световой стол  для рисования песком</w:t>
            </w:r>
            <w:r w:rsidRPr="00651FF2">
              <w:rPr>
                <w:highlight w:val="yellow"/>
              </w:rPr>
              <w:t>)</w:t>
            </w:r>
          </w:p>
          <w:p w:rsidR="00651FF2" w:rsidRPr="00651FF2" w:rsidRDefault="00651FF2" w:rsidP="009966D9">
            <w:pPr>
              <w:pStyle w:val="Style60"/>
              <w:widowControl/>
              <w:rPr>
                <w:highlight w:val="yellow"/>
              </w:rPr>
            </w:pPr>
            <w:r w:rsidRPr="00651FF2">
              <w:rPr>
                <w:highlight w:val="yellow"/>
              </w:rPr>
              <w:t>-Двигательная зона (мягкие маты и модули, вибромузыкальный сухой бассейн)</w:t>
            </w:r>
          </w:p>
          <w:p w:rsidR="00651FF2" w:rsidRPr="00651FF2" w:rsidRDefault="00651FF2" w:rsidP="009966D9">
            <w:pPr>
              <w:pStyle w:val="Style60"/>
              <w:widowControl/>
              <w:rPr>
                <w:highlight w:val="yellow"/>
              </w:rPr>
            </w:pPr>
            <w:r w:rsidRPr="00651FF2">
              <w:rPr>
                <w:highlight w:val="yellow"/>
              </w:rPr>
              <w:t>- Компьютерное оборудование (специализированный программно-аппаратный комплекс TeachTouch 65)</w:t>
            </w:r>
          </w:p>
        </w:tc>
      </w:tr>
    </w:tbl>
    <w:p w:rsidR="00651FF2" w:rsidRPr="00651FF2" w:rsidRDefault="00651FF2" w:rsidP="00890331">
      <w:pPr>
        <w:widowControl w:val="0"/>
        <w:autoSpaceDE w:val="0"/>
        <w:autoSpaceDN w:val="0"/>
        <w:adjustRightInd w:val="0"/>
        <w:spacing w:line="240" w:lineRule="auto"/>
        <w:ind w:firstLine="709"/>
        <w:rPr>
          <w:rFonts w:eastAsia="Times New Roman" w:cs="Times New Roman"/>
          <w:b/>
          <w:bCs/>
          <w:szCs w:val="28"/>
          <w:highlight w:val="yellow"/>
          <w:lang w:eastAsia="ru-RU"/>
        </w:rPr>
      </w:pPr>
    </w:p>
    <w:p w:rsidR="00651FF2" w:rsidRPr="00651FF2" w:rsidRDefault="00651FF2" w:rsidP="00651FF2">
      <w:pPr>
        <w:widowControl w:val="0"/>
        <w:autoSpaceDE w:val="0"/>
        <w:autoSpaceDN w:val="0"/>
        <w:adjustRightInd w:val="0"/>
        <w:spacing w:line="240" w:lineRule="auto"/>
        <w:ind w:firstLine="709"/>
        <w:rPr>
          <w:rFonts w:eastAsia="Times New Roman" w:cs="Times New Roman"/>
          <w:bCs/>
          <w:szCs w:val="28"/>
          <w:highlight w:val="yellow"/>
          <w:lang w:eastAsia="ru-RU"/>
        </w:rPr>
      </w:pPr>
      <w:r w:rsidRPr="00651FF2">
        <w:rPr>
          <w:rFonts w:eastAsia="Times New Roman" w:cs="Times New Roman"/>
          <w:bCs/>
          <w:szCs w:val="28"/>
          <w:highlight w:val="yellow"/>
          <w:lang w:eastAsia="ru-RU"/>
        </w:rPr>
        <w:t>Для детей-инвалидов с нарушением опорно-двигательного аппарата у входа в школу установлен пандус. Пандус имеет пологий уклон (10–12</w:t>
      </w:r>
      <w:r w:rsidRPr="00651FF2">
        <w:rPr>
          <w:rFonts w:eastAsia="Times New Roman" w:cs="Times New Roman"/>
          <w:bCs/>
          <w:szCs w:val="28"/>
          <w:highlight w:val="yellow"/>
          <w:vertAlign w:val="superscript"/>
          <w:lang w:eastAsia="ru-RU"/>
        </w:rPr>
        <w:t>о</w:t>
      </w:r>
      <w:r w:rsidRPr="00651FF2">
        <w:rPr>
          <w:rFonts w:eastAsia="Times New Roman" w:cs="Times New Roman"/>
          <w:bCs/>
          <w:szCs w:val="28"/>
          <w:highlight w:val="yellow"/>
          <w:lang w:eastAsia="ru-RU"/>
        </w:rPr>
        <w:t xml:space="preserve">), чтобы ребенок на коляске мог самостоятельно подниматься и спускаться по нему. Ширина пандуса должна не менее 90 см. Пандус оборудован ограждающим бортиком и поручнями. Ограждающий бортик предупреждает соскальзывание коляски. </w:t>
      </w:r>
    </w:p>
    <w:p w:rsidR="00651FF2" w:rsidRPr="00651FF2" w:rsidRDefault="00651FF2" w:rsidP="00651FF2">
      <w:pPr>
        <w:widowControl w:val="0"/>
        <w:autoSpaceDE w:val="0"/>
        <w:autoSpaceDN w:val="0"/>
        <w:adjustRightInd w:val="0"/>
        <w:spacing w:line="240" w:lineRule="auto"/>
        <w:ind w:firstLine="709"/>
        <w:rPr>
          <w:rFonts w:eastAsia="Times New Roman" w:cs="Times New Roman"/>
          <w:bCs/>
          <w:szCs w:val="28"/>
          <w:highlight w:val="yellow"/>
          <w:lang w:eastAsia="ru-RU"/>
        </w:rPr>
      </w:pPr>
      <w:r w:rsidRPr="00651FF2">
        <w:rPr>
          <w:rFonts w:eastAsia="Times New Roman" w:cs="Times New Roman"/>
          <w:bCs/>
          <w:szCs w:val="28"/>
          <w:highlight w:val="yellow"/>
          <w:lang w:eastAsia="ru-RU"/>
        </w:rPr>
        <w:t xml:space="preserve">Лестницы в здании школы оборудованы перилами. Коридоры оснащены поручнями. Ширина дверных проемов не менее 80–85 см. </w:t>
      </w:r>
    </w:p>
    <w:p w:rsidR="00651FF2" w:rsidRPr="00651FF2" w:rsidRDefault="00651FF2" w:rsidP="00651FF2">
      <w:pPr>
        <w:widowControl w:val="0"/>
        <w:autoSpaceDE w:val="0"/>
        <w:autoSpaceDN w:val="0"/>
        <w:adjustRightInd w:val="0"/>
        <w:spacing w:line="240" w:lineRule="auto"/>
        <w:ind w:firstLine="709"/>
        <w:rPr>
          <w:rFonts w:eastAsia="Times New Roman" w:cs="Times New Roman"/>
          <w:bCs/>
          <w:szCs w:val="28"/>
          <w:highlight w:val="yellow"/>
          <w:lang w:eastAsia="ru-RU"/>
        </w:rPr>
      </w:pPr>
      <w:r w:rsidRPr="00651FF2">
        <w:rPr>
          <w:rFonts w:eastAsia="Times New Roman" w:cs="Times New Roman"/>
          <w:bCs/>
          <w:szCs w:val="28"/>
          <w:highlight w:val="yellow"/>
          <w:lang w:eastAsia="ru-RU"/>
        </w:rPr>
        <w:t xml:space="preserve">В школьных туалетах оборудована одна специализированная туалетную кабинка для инвалидов с нарушением опорно-двигательного аппарата (в том числе и инвалидов-колясочников). </w:t>
      </w:r>
    </w:p>
    <w:p w:rsidR="00651FF2" w:rsidRPr="00651FF2" w:rsidRDefault="00651FF2" w:rsidP="00890331">
      <w:pPr>
        <w:widowControl w:val="0"/>
        <w:autoSpaceDE w:val="0"/>
        <w:autoSpaceDN w:val="0"/>
        <w:adjustRightInd w:val="0"/>
        <w:spacing w:line="240" w:lineRule="auto"/>
        <w:ind w:firstLine="709"/>
        <w:rPr>
          <w:rFonts w:eastAsia="Times New Roman" w:cs="Times New Roman"/>
          <w:b/>
          <w:bCs/>
          <w:szCs w:val="28"/>
          <w:highlight w:val="yellow"/>
          <w:lang w:eastAsia="ru-RU"/>
        </w:rPr>
      </w:pPr>
    </w:p>
    <w:p w:rsidR="00890331" w:rsidRPr="00651FF2" w:rsidRDefault="00890331" w:rsidP="00890331">
      <w:pPr>
        <w:widowControl w:val="0"/>
        <w:autoSpaceDE w:val="0"/>
        <w:autoSpaceDN w:val="0"/>
        <w:adjustRightInd w:val="0"/>
        <w:spacing w:line="240" w:lineRule="auto"/>
        <w:ind w:firstLine="709"/>
        <w:rPr>
          <w:rFonts w:eastAsia="Times New Roman" w:cs="Times New Roman"/>
          <w:szCs w:val="28"/>
          <w:highlight w:val="yellow"/>
          <w:lang w:eastAsia="ru-RU"/>
        </w:rPr>
      </w:pPr>
      <w:r w:rsidRPr="00651FF2">
        <w:rPr>
          <w:rFonts w:eastAsia="Times New Roman" w:cs="Times New Roman"/>
          <w:b/>
          <w:bCs/>
          <w:szCs w:val="28"/>
          <w:highlight w:val="yellow"/>
          <w:lang w:eastAsia="ru-RU"/>
        </w:rPr>
        <w:t>Планируемые результаты коррекционной работы:</w:t>
      </w:r>
      <w:r w:rsidRPr="00651FF2">
        <w:rPr>
          <w:rFonts w:eastAsia="Times New Roman" w:cs="Times New Roman"/>
          <w:szCs w:val="28"/>
          <w:highlight w:val="yellow"/>
          <w:lang w:eastAsia="ru-RU"/>
        </w:rPr>
        <w:t xml:space="preserve"> </w:t>
      </w:r>
    </w:p>
    <w:p w:rsidR="00890331" w:rsidRPr="00651FF2" w:rsidRDefault="00890331" w:rsidP="00890331">
      <w:pPr>
        <w:widowControl w:val="0"/>
        <w:autoSpaceDE w:val="0"/>
        <w:autoSpaceDN w:val="0"/>
        <w:adjustRightInd w:val="0"/>
        <w:spacing w:line="240" w:lineRule="auto"/>
        <w:ind w:firstLine="709"/>
        <w:rPr>
          <w:rFonts w:eastAsia="Times New Roman" w:cs="Times New Roman"/>
          <w:szCs w:val="28"/>
          <w:highlight w:val="yellow"/>
          <w:lang w:eastAsia="ru-RU"/>
        </w:rPr>
      </w:pPr>
      <w:r w:rsidRPr="00651FF2">
        <w:rPr>
          <w:rFonts w:eastAsia="Times New Roman" w:cs="Times New Roman"/>
          <w:szCs w:val="28"/>
          <w:highlight w:val="yellow"/>
          <w:lang w:eastAsia="ru-RU"/>
        </w:rPr>
        <w:t>1. повышение уровня общего развития обучающихся;</w:t>
      </w:r>
    </w:p>
    <w:p w:rsidR="00890331" w:rsidRPr="00651FF2" w:rsidRDefault="00890331" w:rsidP="00890331">
      <w:pPr>
        <w:widowControl w:val="0"/>
        <w:autoSpaceDE w:val="0"/>
        <w:autoSpaceDN w:val="0"/>
        <w:adjustRightInd w:val="0"/>
        <w:spacing w:line="240" w:lineRule="auto"/>
        <w:ind w:firstLine="709"/>
        <w:rPr>
          <w:rFonts w:eastAsia="Times New Roman" w:cs="Times New Roman"/>
          <w:szCs w:val="28"/>
          <w:highlight w:val="yellow"/>
          <w:lang w:eastAsia="ru-RU"/>
        </w:rPr>
      </w:pPr>
      <w:r w:rsidRPr="00651FF2">
        <w:rPr>
          <w:rFonts w:eastAsia="Times New Roman" w:cs="Times New Roman"/>
          <w:szCs w:val="28"/>
          <w:highlight w:val="yellow"/>
          <w:lang w:eastAsia="ru-RU"/>
        </w:rPr>
        <w:t>2. восполнение пробелов предшествующего развития и обучения;</w:t>
      </w:r>
    </w:p>
    <w:p w:rsidR="00890331" w:rsidRPr="00651FF2" w:rsidRDefault="00890331" w:rsidP="00890331">
      <w:pPr>
        <w:widowControl w:val="0"/>
        <w:autoSpaceDE w:val="0"/>
        <w:autoSpaceDN w:val="0"/>
        <w:adjustRightInd w:val="0"/>
        <w:spacing w:line="240" w:lineRule="auto"/>
        <w:ind w:firstLine="709"/>
        <w:rPr>
          <w:rFonts w:eastAsia="Times New Roman" w:cs="Times New Roman"/>
          <w:szCs w:val="28"/>
          <w:highlight w:val="yellow"/>
          <w:lang w:eastAsia="ru-RU"/>
        </w:rPr>
      </w:pPr>
      <w:r w:rsidRPr="00651FF2">
        <w:rPr>
          <w:rFonts w:eastAsia="Times New Roman" w:cs="Times New Roman"/>
          <w:szCs w:val="28"/>
          <w:highlight w:val="yellow"/>
          <w:lang w:eastAsia="ru-RU"/>
        </w:rPr>
        <w:t>3.  формирование недостаточно освоенных учебных умений и навыков;</w:t>
      </w:r>
    </w:p>
    <w:p w:rsidR="00890331" w:rsidRPr="00651FF2" w:rsidRDefault="00890331" w:rsidP="00890331">
      <w:pPr>
        <w:widowControl w:val="0"/>
        <w:autoSpaceDE w:val="0"/>
        <w:autoSpaceDN w:val="0"/>
        <w:adjustRightInd w:val="0"/>
        <w:spacing w:line="240" w:lineRule="auto"/>
        <w:ind w:firstLine="709"/>
        <w:rPr>
          <w:rFonts w:eastAsia="Times New Roman" w:cs="Times New Roman"/>
          <w:szCs w:val="28"/>
          <w:highlight w:val="yellow"/>
          <w:lang w:eastAsia="ru-RU"/>
        </w:rPr>
      </w:pPr>
      <w:r w:rsidRPr="00651FF2">
        <w:rPr>
          <w:rFonts w:eastAsia="Times New Roman" w:cs="Times New Roman"/>
          <w:szCs w:val="28"/>
          <w:highlight w:val="yellow"/>
          <w:lang w:eastAsia="ru-RU"/>
        </w:rPr>
        <w:t>4. коррекция отклонений в развитии познавательной сферы и речи;</w:t>
      </w:r>
    </w:p>
    <w:p w:rsidR="00890331" w:rsidRPr="00890331" w:rsidRDefault="00890331" w:rsidP="00890331">
      <w:pPr>
        <w:widowControl w:val="0"/>
        <w:autoSpaceDE w:val="0"/>
        <w:autoSpaceDN w:val="0"/>
        <w:adjustRightInd w:val="0"/>
        <w:spacing w:line="240" w:lineRule="auto"/>
        <w:ind w:firstLine="709"/>
        <w:rPr>
          <w:rFonts w:eastAsia="Times New Roman" w:cs="Times New Roman"/>
          <w:szCs w:val="28"/>
          <w:lang w:eastAsia="ru-RU"/>
        </w:rPr>
      </w:pPr>
      <w:r w:rsidRPr="00651FF2">
        <w:rPr>
          <w:rFonts w:eastAsia="Times New Roman" w:cs="Times New Roman"/>
          <w:szCs w:val="28"/>
          <w:highlight w:val="yellow"/>
          <w:lang w:eastAsia="ru-RU"/>
        </w:rPr>
        <w:t>5. направленная подготовка к восприятию нового учебного материала.</w:t>
      </w:r>
      <w:r w:rsidRPr="00890331">
        <w:rPr>
          <w:rFonts w:eastAsia="Times New Roman" w:cs="Times New Roman"/>
          <w:szCs w:val="28"/>
          <w:lang w:eastAsia="ru-RU"/>
        </w:rPr>
        <w:t xml:space="preserve"> </w:t>
      </w:r>
    </w:p>
    <w:p w:rsidR="00890331" w:rsidRPr="00890331" w:rsidRDefault="00890331" w:rsidP="00890331">
      <w:pPr>
        <w:widowControl w:val="0"/>
        <w:tabs>
          <w:tab w:val="left" w:leader="dot" w:pos="624"/>
        </w:tabs>
        <w:autoSpaceDE w:val="0"/>
        <w:autoSpaceDN w:val="0"/>
        <w:adjustRightInd w:val="0"/>
        <w:spacing w:line="240" w:lineRule="auto"/>
        <w:rPr>
          <w:rFonts w:eastAsia="@Arial Unicode MS" w:cs="Times New Roman"/>
          <w:b/>
          <w:bCs/>
          <w:color w:val="000000"/>
          <w:szCs w:val="28"/>
          <w:lang w:eastAsia="ru-RU"/>
        </w:rPr>
      </w:pPr>
    </w:p>
    <w:p w:rsidR="009816F7" w:rsidRDefault="009816F7">
      <w:pPr>
        <w:spacing w:after="160"/>
        <w:ind w:firstLine="0"/>
        <w:jc w:val="left"/>
        <w:rPr>
          <w:rFonts w:eastAsia="Times New Roman" w:cs="Times New Roman"/>
          <w:b/>
          <w:bCs/>
          <w:iCs/>
          <w:color w:val="000000"/>
          <w:szCs w:val="28"/>
          <w:lang w:eastAsia="ru-RU"/>
        </w:rPr>
      </w:pPr>
      <w:r>
        <w:rPr>
          <w:rFonts w:eastAsia="Times New Roman" w:cs="Times New Roman"/>
          <w:b/>
          <w:bCs/>
          <w:iCs/>
          <w:color w:val="000000"/>
          <w:szCs w:val="28"/>
          <w:lang w:eastAsia="ru-RU"/>
        </w:rPr>
        <w:br w:type="page"/>
      </w:r>
    </w:p>
    <w:p w:rsidR="009816F7" w:rsidRDefault="003672B8" w:rsidP="009816F7">
      <w:pPr>
        <w:pStyle w:val="1"/>
        <w:rPr>
          <w:rFonts w:eastAsia="Times New Roman"/>
          <w:lang w:eastAsia="ru-RU"/>
        </w:rPr>
      </w:pPr>
      <w:bookmarkStart w:id="19" w:name="_Toc512114349"/>
      <w:r>
        <w:rPr>
          <w:rFonts w:eastAsia="Times New Roman"/>
          <w:lang w:eastAsia="ru-RU"/>
        </w:rPr>
        <w:t xml:space="preserve">3. </w:t>
      </w:r>
      <w:r w:rsidR="009816F7">
        <w:rPr>
          <w:rFonts w:eastAsia="Times New Roman"/>
          <w:lang w:eastAsia="ru-RU"/>
        </w:rPr>
        <w:t>Организационный раздел</w:t>
      </w:r>
      <w:bookmarkEnd w:id="19"/>
    </w:p>
    <w:p w:rsidR="00890331" w:rsidRPr="004A4F68" w:rsidRDefault="003672B8" w:rsidP="009816F7">
      <w:pPr>
        <w:pStyle w:val="2"/>
        <w:rPr>
          <w:rFonts w:eastAsia="Times New Roman"/>
          <w:sz w:val="24"/>
          <w:szCs w:val="24"/>
          <w:highlight w:val="yellow"/>
          <w:lang w:eastAsia="ru-RU"/>
        </w:rPr>
      </w:pPr>
      <w:bookmarkStart w:id="20" w:name="_Toc512114350"/>
      <w:r w:rsidRPr="004A4F68">
        <w:rPr>
          <w:rFonts w:eastAsia="Times New Roman"/>
          <w:highlight w:val="yellow"/>
          <w:lang w:eastAsia="ru-RU"/>
        </w:rPr>
        <w:t>3.1</w:t>
      </w:r>
      <w:r w:rsidR="009816F7" w:rsidRPr="004A4F68">
        <w:rPr>
          <w:rFonts w:eastAsia="Times New Roman"/>
          <w:highlight w:val="yellow"/>
          <w:lang w:eastAsia="ru-RU"/>
        </w:rPr>
        <w:t>. Учебный план начального общего образования МБОУ «Обливская СОШ № 2»</w:t>
      </w:r>
      <w:bookmarkEnd w:id="20"/>
      <w:r w:rsidR="00890331" w:rsidRPr="004A4F68">
        <w:rPr>
          <w:rFonts w:eastAsia="Times New Roman"/>
          <w:sz w:val="24"/>
          <w:szCs w:val="24"/>
          <w:highlight w:val="yellow"/>
          <w:lang w:eastAsia="ru-RU"/>
        </w:rPr>
        <w:t xml:space="preserve"> </w:t>
      </w:r>
    </w:p>
    <w:p w:rsidR="004A4F68" w:rsidRPr="004A4F68" w:rsidRDefault="004A4F68" w:rsidP="004A4F68">
      <w:pPr>
        <w:tabs>
          <w:tab w:val="left" w:pos="709"/>
        </w:tabs>
        <w:ind w:right="240" w:firstLine="709"/>
        <w:rPr>
          <w:szCs w:val="28"/>
          <w:highlight w:val="yellow"/>
        </w:rPr>
      </w:pPr>
      <w:r w:rsidRPr="004A4F68">
        <w:rPr>
          <w:szCs w:val="28"/>
          <w:highlight w:val="yellow"/>
        </w:rPr>
        <w:t xml:space="preserve">Учебный план МБОУ «Обливская СОШ № 2» сформирован с учетом требований федерального государственного образовательного стандарта начального общего образования, </w:t>
      </w:r>
      <w:r w:rsidRPr="004A4F68">
        <w:rPr>
          <w:color w:val="000000"/>
          <w:spacing w:val="-1"/>
          <w:szCs w:val="28"/>
          <w:highlight w:val="yellow"/>
        </w:rPr>
        <w:t>основной образовательной программы началь</w:t>
      </w:r>
      <w:r w:rsidR="002338F2">
        <w:rPr>
          <w:color w:val="000000"/>
          <w:spacing w:val="-3"/>
          <w:szCs w:val="28"/>
          <w:highlight w:val="yellow"/>
        </w:rPr>
        <w:t>ного общего образования</w:t>
      </w:r>
      <w:r w:rsidRPr="004A4F68">
        <w:rPr>
          <w:szCs w:val="28"/>
          <w:highlight w:val="yellow"/>
        </w:rPr>
        <w:t>, федерального компонента государственного образовательного стандарта начального общего, на основе примерного регионального учебного плана начального общего образования общеобразовательных организаций Ростовской области.</w:t>
      </w:r>
    </w:p>
    <w:p w:rsidR="004A4F68" w:rsidRPr="004A4F68" w:rsidRDefault="004A4F68" w:rsidP="004A4F68">
      <w:pPr>
        <w:ind w:firstLine="709"/>
        <w:rPr>
          <w:szCs w:val="28"/>
          <w:highlight w:val="yellow"/>
        </w:rPr>
      </w:pPr>
      <w:r w:rsidRPr="004A4F68">
        <w:rPr>
          <w:szCs w:val="28"/>
          <w:highlight w:val="yellow"/>
        </w:rPr>
        <w:t>Предметная область «</w:t>
      </w:r>
      <w:r w:rsidRPr="004A4F68">
        <w:rPr>
          <w:bCs/>
          <w:color w:val="000000"/>
          <w:szCs w:val="28"/>
          <w:highlight w:val="yellow"/>
        </w:rPr>
        <w:t>Русский язык и литературное чтение»</w:t>
      </w:r>
      <w:r w:rsidRPr="004A4F68">
        <w:rPr>
          <w:szCs w:val="28"/>
          <w:highlight w:val="yellow"/>
        </w:rPr>
        <w:t xml:space="preserve"> включает обязательные учебные предметы «Русский язык» и  «Литературное чтение» и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(5-дневная учебная неделя).</w:t>
      </w:r>
    </w:p>
    <w:p w:rsidR="004A4F68" w:rsidRPr="004A4F68" w:rsidRDefault="004A4F68" w:rsidP="004A4F68">
      <w:pPr>
        <w:pStyle w:val="afb"/>
        <w:ind w:firstLine="709"/>
        <w:rPr>
          <w:rFonts w:eastAsia="Calibri"/>
          <w:szCs w:val="28"/>
          <w:highlight w:val="yellow"/>
        </w:rPr>
      </w:pPr>
      <w:r w:rsidRPr="004A4F68">
        <w:rPr>
          <w:rFonts w:eastAsia="Calibri"/>
          <w:szCs w:val="28"/>
          <w:highlight w:val="yellow"/>
        </w:rPr>
        <w:t xml:space="preserve">С целью обеспечения условий для </w:t>
      </w:r>
      <w:r w:rsidRPr="004A4F68">
        <w:rPr>
          <w:szCs w:val="28"/>
          <w:highlight w:val="yellow"/>
        </w:rPr>
        <w:t>развития</w:t>
      </w:r>
      <w:r w:rsidRPr="004A4F68">
        <w:rPr>
          <w:rStyle w:val="240"/>
          <w:b w:val="0"/>
          <w:i w:val="0"/>
          <w:szCs w:val="28"/>
          <w:highlight w:val="yellow"/>
        </w:rPr>
        <w:t xml:space="preserve"> </w:t>
      </w:r>
      <w:r w:rsidRPr="004A4F68">
        <w:rPr>
          <w:highlight w:val="yellow"/>
        </w:rPr>
        <w:t>языковых компетенций</w:t>
      </w:r>
      <w:r w:rsidRPr="004A4F68">
        <w:rPr>
          <w:rStyle w:val="240"/>
          <w:b w:val="0"/>
          <w:i w:val="0"/>
          <w:szCs w:val="28"/>
          <w:highlight w:val="yellow"/>
        </w:rPr>
        <w:t xml:space="preserve"> </w:t>
      </w:r>
      <w:r w:rsidRPr="004A4F68">
        <w:rPr>
          <w:szCs w:val="28"/>
          <w:highlight w:val="yellow"/>
        </w:rPr>
        <w:t>в 1-4 классах</w:t>
      </w:r>
      <w:r w:rsidRPr="004A4F68">
        <w:rPr>
          <w:rFonts w:eastAsia="Calibri"/>
          <w:szCs w:val="28"/>
          <w:highlight w:val="yellow"/>
        </w:rPr>
        <w:t xml:space="preserve"> обязательный учебный предмет «Русский язык» (4 часа в неделю) дополнен 1 часом из части, формируемой участниками образовательных отношений.  </w:t>
      </w:r>
    </w:p>
    <w:p w:rsidR="004A4F68" w:rsidRPr="004A4F68" w:rsidRDefault="004A4F68" w:rsidP="004A4F68">
      <w:pPr>
        <w:ind w:firstLine="709"/>
        <w:rPr>
          <w:rFonts w:eastAsia="Times New Roman"/>
          <w:szCs w:val="28"/>
          <w:highlight w:val="yellow"/>
        </w:rPr>
      </w:pPr>
      <w:r w:rsidRPr="004A4F68">
        <w:rPr>
          <w:szCs w:val="28"/>
          <w:highlight w:val="yellow"/>
        </w:rPr>
        <w:t xml:space="preserve">Предметная область «Иностранный язык» включает обязательный учебный предмет «Иностранный язык» во 2-4 классах </w:t>
      </w:r>
      <w:r w:rsidRPr="004A4F68">
        <w:rPr>
          <w:rFonts w:cs="Consultant Cyr"/>
          <w:szCs w:val="28"/>
          <w:highlight w:val="yellow"/>
        </w:rPr>
        <w:t>в объеме 2</w:t>
      </w:r>
      <w:r w:rsidRPr="004A4F68">
        <w:rPr>
          <w:szCs w:val="28"/>
          <w:highlight w:val="yellow"/>
        </w:rPr>
        <w:t xml:space="preserve"> часов в неделю.</w:t>
      </w:r>
    </w:p>
    <w:p w:rsidR="004A4F68" w:rsidRPr="004A4F68" w:rsidRDefault="004A4F68" w:rsidP="004A4F68">
      <w:pPr>
        <w:ind w:firstLine="709"/>
        <w:rPr>
          <w:color w:val="000000"/>
          <w:szCs w:val="28"/>
          <w:highlight w:val="yellow"/>
        </w:rPr>
      </w:pPr>
      <w:r w:rsidRPr="004A4F68">
        <w:rPr>
          <w:color w:val="000000"/>
          <w:szCs w:val="28"/>
          <w:highlight w:val="yellow"/>
        </w:rPr>
        <w:t>Предметная область «Математика и информатика» представлена обязательным учебным предметом «Математика» в 1-4 классах (4 часа в неделю).</w:t>
      </w:r>
    </w:p>
    <w:p w:rsidR="004A4F68" w:rsidRPr="004A4F68" w:rsidRDefault="004A4F68" w:rsidP="004A4F68">
      <w:pPr>
        <w:ind w:firstLine="709"/>
        <w:rPr>
          <w:rStyle w:val="Zag11"/>
          <w:rFonts w:eastAsia="@Arial Unicode MS"/>
          <w:highlight w:val="yellow"/>
        </w:rPr>
      </w:pPr>
      <w:r w:rsidRPr="004A4F68">
        <w:rPr>
          <w:szCs w:val="28"/>
          <w:highlight w:val="yellow"/>
        </w:rPr>
        <w:t>Обязательный у</w:t>
      </w:r>
      <w:r w:rsidRPr="004A4F68">
        <w:rPr>
          <w:color w:val="000000"/>
          <w:szCs w:val="28"/>
          <w:highlight w:val="yellow"/>
        </w:rPr>
        <w:t>чебн</w:t>
      </w:r>
      <w:r w:rsidRPr="004A4F68">
        <w:rPr>
          <w:szCs w:val="28"/>
          <w:highlight w:val="yellow"/>
        </w:rPr>
        <w:t>ый</w:t>
      </w:r>
      <w:r w:rsidRPr="004A4F68">
        <w:rPr>
          <w:color w:val="000000"/>
          <w:szCs w:val="28"/>
          <w:highlight w:val="yellow"/>
        </w:rPr>
        <w:t xml:space="preserve"> предмет «Технология» (1 час в неделю)</w:t>
      </w:r>
      <w:r w:rsidRPr="004A4F68">
        <w:rPr>
          <w:szCs w:val="28"/>
          <w:highlight w:val="yellow"/>
        </w:rPr>
        <w:t xml:space="preserve"> включает раздел «Практика работы на компьютере» </w:t>
      </w:r>
      <w:r w:rsidRPr="004A4F68">
        <w:rPr>
          <w:color w:val="000000"/>
          <w:szCs w:val="28"/>
          <w:highlight w:val="yellow"/>
        </w:rPr>
        <w:t>в 3-4 классах с целью</w:t>
      </w:r>
      <w:r w:rsidRPr="004A4F68">
        <w:rPr>
          <w:szCs w:val="28"/>
          <w:highlight w:val="yellow"/>
        </w:rPr>
        <w:t xml:space="preserve"> </w:t>
      </w:r>
      <w:r w:rsidRPr="004A4F68">
        <w:rPr>
          <w:bCs/>
          <w:color w:val="000000"/>
          <w:szCs w:val="28"/>
          <w:highlight w:val="yellow"/>
        </w:rPr>
        <w:t xml:space="preserve">приобретения первоначальных представлений о компьютерной грамотности, </w:t>
      </w:r>
      <w:r w:rsidRPr="004A4F68">
        <w:rPr>
          <w:rStyle w:val="Zag11"/>
          <w:rFonts w:eastAsia="@Arial Unicode MS"/>
          <w:szCs w:val="28"/>
          <w:highlight w:val="yellow"/>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4A4F68" w:rsidRPr="004A4F68" w:rsidRDefault="004A4F68" w:rsidP="004A4F68">
      <w:pPr>
        <w:ind w:firstLine="709"/>
        <w:rPr>
          <w:rFonts w:eastAsia="Times New Roman"/>
          <w:color w:val="000000"/>
          <w:highlight w:val="yellow"/>
        </w:rPr>
      </w:pPr>
      <w:r w:rsidRPr="004A4F68">
        <w:rPr>
          <w:color w:val="000000"/>
          <w:szCs w:val="28"/>
          <w:highlight w:val="yellow"/>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4A4F68" w:rsidRPr="004A4F68" w:rsidRDefault="004A4F68" w:rsidP="004A4F68">
      <w:pPr>
        <w:ind w:firstLine="709"/>
        <w:rPr>
          <w:color w:val="000000"/>
          <w:szCs w:val="28"/>
          <w:highlight w:val="yellow"/>
        </w:rPr>
      </w:pPr>
      <w:r w:rsidRPr="004A4F68">
        <w:rPr>
          <w:color w:val="000000"/>
          <w:szCs w:val="28"/>
          <w:highlight w:val="yellow"/>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p>
    <w:p w:rsidR="004A4F68" w:rsidRPr="004A4F68" w:rsidRDefault="004A4F68" w:rsidP="004A4F68">
      <w:pPr>
        <w:ind w:firstLine="709"/>
        <w:rPr>
          <w:color w:val="000000"/>
          <w:szCs w:val="28"/>
          <w:highlight w:val="yellow"/>
        </w:rPr>
      </w:pPr>
      <w:r w:rsidRPr="004A4F68">
        <w:rPr>
          <w:color w:val="000000"/>
          <w:szCs w:val="28"/>
          <w:highlight w:val="yellow"/>
        </w:rPr>
        <w:t>В предметную область «Искусство» включены обязательные учебные предметы «Музыка» и «Изобразительное искусство» (по 1 часу в неделю).</w:t>
      </w:r>
    </w:p>
    <w:p w:rsidR="004A4F68" w:rsidRPr="004A4F68" w:rsidRDefault="004A4F68" w:rsidP="004A4F68">
      <w:pPr>
        <w:ind w:firstLine="709"/>
        <w:rPr>
          <w:color w:val="FF0000"/>
          <w:szCs w:val="28"/>
          <w:highlight w:val="yellow"/>
        </w:rPr>
      </w:pPr>
      <w:r w:rsidRPr="004A4F68">
        <w:rPr>
          <w:szCs w:val="28"/>
          <w:highlight w:val="yellow"/>
        </w:rPr>
        <w:t xml:space="preserve">Обязательный учебный предмет «Физическая культура» изучается </w:t>
      </w:r>
      <w:r w:rsidRPr="004A4F68">
        <w:rPr>
          <w:rFonts w:cs="Consultant Cyr"/>
          <w:szCs w:val="28"/>
          <w:highlight w:val="yellow"/>
        </w:rPr>
        <w:t xml:space="preserve">в объеме </w:t>
      </w:r>
      <w:r w:rsidRPr="004A4F68">
        <w:rPr>
          <w:szCs w:val="28"/>
          <w:highlight w:val="yellow"/>
        </w:rPr>
        <w:t>3 часа в неделю</w:t>
      </w:r>
      <w:r w:rsidRPr="004A4F68">
        <w:rPr>
          <w:highlight w:val="yellow"/>
        </w:rPr>
        <w:t>.</w:t>
      </w:r>
    </w:p>
    <w:p w:rsidR="004A4F68" w:rsidRPr="004A4F68" w:rsidRDefault="004A4F68" w:rsidP="004A4F68">
      <w:pPr>
        <w:ind w:firstLine="709"/>
        <w:rPr>
          <w:bCs/>
          <w:szCs w:val="28"/>
          <w:highlight w:val="yellow"/>
        </w:rPr>
      </w:pPr>
      <w:r w:rsidRPr="004A4F68">
        <w:rPr>
          <w:bCs/>
          <w:szCs w:val="28"/>
          <w:highlight w:val="yellow"/>
        </w:rPr>
        <w:t>Часть, формируемая участниками образовательных отношений</w:t>
      </w:r>
      <w:r w:rsidRPr="004A4F68">
        <w:rPr>
          <w:szCs w:val="28"/>
          <w:highlight w:val="yellow"/>
        </w:rPr>
        <w:t xml:space="preserve"> </w:t>
      </w:r>
      <w:r w:rsidRPr="004A4F68">
        <w:rPr>
          <w:bCs/>
          <w:szCs w:val="28"/>
          <w:highlight w:val="yellow"/>
        </w:rPr>
        <w:t>в 1-4 классах составляет 1 час в неделю (</w:t>
      </w:r>
      <w:r w:rsidRPr="004A4F68">
        <w:rPr>
          <w:szCs w:val="28"/>
          <w:highlight w:val="yellow"/>
        </w:rPr>
        <w:t>5-дневная учебная неделя)</w:t>
      </w:r>
      <w:r w:rsidRPr="004A4F68">
        <w:rPr>
          <w:bCs/>
          <w:szCs w:val="28"/>
          <w:highlight w:val="yellow"/>
        </w:rPr>
        <w:t>.</w:t>
      </w:r>
    </w:p>
    <w:p w:rsidR="004A4F68" w:rsidRPr="004A4F68" w:rsidRDefault="004A4F68" w:rsidP="004A4F68">
      <w:pPr>
        <w:ind w:firstLine="709"/>
        <w:rPr>
          <w:color w:val="000000"/>
          <w:szCs w:val="28"/>
          <w:highlight w:val="yellow"/>
        </w:rPr>
      </w:pPr>
      <w:r w:rsidRPr="004A4F68">
        <w:rPr>
          <w:bCs/>
          <w:szCs w:val="28"/>
          <w:highlight w:val="yellow"/>
        </w:rPr>
        <w:t>Максимально допустимая недельная нагрузка в 1 классе составляет 21 час в неделю,  во 2-4 классах – 23 часа в неделю (</w:t>
      </w:r>
      <w:r w:rsidRPr="004A4F68">
        <w:rPr>
          <w:szCs w:val="28"/>
          <w:highlight w:val="yellow"/>
        </w:rPr>
        <w:t>5-дневная учебная неделя)</w:t>
      </w:r>
      <w:r w:rsidRPr="004A4F68">
        <w:rPr>
          <w:bCs/>
          <w:szCs w:val="28"/>
          <w:highlight w:val="yellow"/>
        </w:rPr>
        <w:t xml:space="preserve">, что </w:t>
      </w:r>
      <w:r w:rsidRPr="004A4F68">
        <w:rPr>
          <w:iCs/>
          <w:szCs w:val="28"/>
          <w:highlight w:val="yellow"/>
        </w:rPr>
        <w:t xml:space="preserve"> соответствует требованиям СанПиН 2.4.2.2821-10. </w:t>
      </w:r>
    </w:p>
    <w:p w:rsidR="004A4F68" w:rsidRDefault="004A4F68" w:rsidP="004A4F68">
      <w:pPr>
        <w:ind w:firstLine="709"/>
        <w:rPr>
          <w:szCs w:val="28"/>
        </w:rPr>
      </w:pPr>
      <w:r w:rsidRPr="004A4F68">
        <w:rPr>
          <w:szCs w:val="28"/>
          <w:highlight w:val="yellow"/>
        </w:rPr>
        <w:t>В целях обеспечения индивидуальных потребностей обучающихся ч</w:t>
      </w:r>
      <w:r w:rsidRPr="004A4F68">
        <w:rPr>
          <w:bCs/>
          <w:szCs w:val="28"/>
          <w:highlight w:val="yellow"/>
        </w:rPr>
        <w:t xml:space="preserve">асть </w:t>
      </w:r>
      <w:r w:rsidRPr="004A4F68">
        <w:rPr>
          <w:szCs w:val="28"/>
          <w:highlight w:val="yellow"/>
        </w:rPr>
        <w:t>учебного плана</w:t>
      </w:r>
      <w:r w:rsidRPr="004A4F68">
        <w:rPr>
          <w:bCs/>
          <w:szCs w:val="28"/>
          <w:highlight w:val="yellow"/>
        </w:rPr>
        <w:t xml:space="preserve">, формируемая участниками образовательных отношений </w:t>
      </w:r>
      <w:r w:rsidRPr="004A4F68">
        <w:rPr>
          <w:szCs w:val="28"/>
          <w:highlight w:val="yellow"/>
        </w:rPr>
        <w:t>включает учебные занятия для углубленного изучения отдельных обязательных учебных предметов (русский язык).</w:t>
      </w:r>
    </w:p>
    <w:p w:rsidR="004A4F68" w:rsidRDefault="004A4F68" w:rsidP="004A4F68">
      <w:pPr>
        <w:ind w:firstLine="709"/>
        <w:rPr>
          <w:szCs w:val="28"/>
        </w:rPr>
      </w:pPr>
      <w:r>
        <w:rPr>
          <w:szCs w:val="28"/>
          <w:highlight w:val="yellow"/>
        </w:rPr>
        <w:t>Обучение в филиалах (Нестеркинская ООШ и Лобачевская ООШ)</w:t>
      </w:r>
      <w:r>
        <w:rPr>
          <w:highlight w:val="yellow"/>
        </w:rPr>
        <w:t xml:space="preserve"> </w:t>
      </w:r>
      <w:r>
        <w:rPr>
          <w:szCs w:val="28"/>
          <w:highlight w:val="yellow"/>
        </w:rPr>
        <w:t>ведется по учебному плану МБОУ «Обливская СОШ № 2». Особенностью обучения в филиалах является комплектование. Один класс-комплект  в Лобачевской ООШ - 1 и 4 классы, два класса-комплекта в Нестеркинской ООШ - 1 и 2 классы, 3 и 4 классы.</w:t>
      </w:r>
    </w:p>
    <w:p w:rsidR="004A4F68" w:rsidRDefault="004A4F68" w:rsidP="004A4F68">
      <w:pPr>
        <w:ind w:firstLine="709"/>
        <w:rPr>
          <w:szCs w:val="28"/>
          <w:highlight w:val="yellow"/>
        </w:rPr>
      </w:pPr>
      <w:r>
        <w:rPr>
          <w:szCs w:val="28"/>
          <w:highlight w:val="yellow"/>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При текущем контроле в 1 классе и 1 четверти во 2 классе используется безотметочная система. Текущий контроль успеваемости учащихся 1-х и 2-х (2 полугодие) классов включает четвертное оценивание результатов учебной деятельности по системе «справился/не справился», что отражается в аналитических справках учителей-предметников. Текущий контроль успеваемости учащихся 3-4 классов включает поурочное и четвертное оценивание результатов учебной деятельности по четырехбалльной системе (минимальный балл – 2, максимальный балл – 5). Промежуточная аттестация учащихся включает оценивание результатов их учебной деятельности за год и завершается выставлением годовых отметок по всем предметам учебного плана (кроме 1 класса). Промежуточная аттестация в 2-4 классах проводится в течение предпоследней учебной недели мая. </w:t>
      </w:r>
    </w:p>
    <w:p w:rsidR="004A4F68" w:rsidRDefault="004A4F68" w:rsidP="004A4F68">
      <w:pPr>
        <w:ind w:firstLine="709"/>
        <w:rPr>
          <w:szCs w:val="28"/>
        </w:rPr>
      </w:pPr>
      <w:r>
        <w:rPr>
          <w:szCs w:val="28"/>
          <w:highlight w:val="yellow"/>
        </w:rPr>
        <w:t>Промежуточная аттестация во 2-4 классах возможна в следующих формах: комплексная контрольная работа; тестовая работа межпредметного характера.</w:t>
      </w:r>
      <w:r>
        <w:rPr>
          <w:szCs w:val="28"/>
        </w:rPr>
        <w:t xml:space="preserve"> </w:t>
      </w:r>
    </w:p>
    <w:p w:rsidR="004A4F68" w:rsidRDefault="004A4F68" w:rsidP="004A4F68">
      <w:pPr>
        <w:ind w:firstLine="709"/>
        <w:rPr>
          <w:szCs w:val="28"/>
          <w:highlight w:val="yellow"/>
        </w:rPr>
      </w:pPr>
      <w:r>
        <w:rPr>
          <w:szCs w:val="28"/>
          <w:highlight w:val="yellow"/>
        </w:rPr>
        <w:t xml:space="preserve">Начальное общее образование является обязательными уровнями образования. </w:t>
      </w:r>
    </w:p>
    <w:p w:rsidR="004A4F68" w:rsidRDefault="004A4F68" w:rsidP="004A4F68">
      <w:pPr>
        <w:ind w:firstLine="709"/>
        <w:rPr>
          <w:szCs w:val="28"/>
          <w:highlight w:val="yellow"/>
        </w:rPr>
      </w:pPr>
      <w:r>
        <w:rPr>
          <w:szCs w:val="28"/>
          <w:highlight w:val="yellow"/>
        </w:rPr>
        <w:t>Обучающиеся, не освоившие ООП НОО не допускаются к обучению на следующих уровнях общего образования.</w:t>
      </w:r>
    </w:p>
    <w:p w:rsidR="004A4F68" w:rsidRDefault="004A4F68" w:rsidP="004A4F68">
      <w:pPr>
        <w:ind w:firstLine="709"/>
        <w:rPr>
          <w:szCs w:val="28"/>
          <w:highlight w:val="yellow"/>
        </w:rPr>
      </w:pPr>
      <w:r>
        <w:rPr>
          <w:szCs w:val="28"/>
          <w:highlight w:val="yellow"/>
        </w:rPr>
        <w:t>Обучающиеся, в полном объеме выполнившие ООП (АООП) и ИУП, а также успешно прошедшие промежуточную аттестацию переводятся в следующий класс.</w:t>
      </w:r>
    </w:p>
    <w:p w:rsidR="004A4F68" w:rsidRDefault="004A4F68" w:rsidP="004A4F68">
      <w:pPr>
        <w:ind w:firstLine="709"/>
        <w:rPr>
          <w:szCs w:val="28"/>
          <w:highlight w:val="yellow"/>
        </w:rPr>
      </w:pPr>
      <w:r>
        <w:rPr>
          <w:szCs w:val="28"/>
          <w:highlight w:val="yellow"/>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4A4F68" w:rsidRDefault="004A4F68" w:rsidP="004A4F68">
      <w:pPr>
        <w:ind w:firstLine="709"/>
        <w:rPr>
          <w:szCs w:val="28"/>
          <w:highlight w:val="yellow"/>
        </w:rPr>
      </w:pPr>
      <w:r>
        <w:rPr>
          <w:szCs w:val="28"/>
          <w:highlight w:val="yellow"/>
        </w:rP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Учащиеся обязаны ликвидировать академическую задолженность.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w:t>
      </w:r>
    </w:p>
    <w:p w:rsidR="004A4F68" w:rsidRDefault="004A4F68" w:rsidP="004A4F68">
      <w:pPr>
        <w:ind w:firstLine="709"/>
        <w:rPr>
          <w:szCs w:val="28"/>
        </w:rPr>
      </w:pPr>
      <w:r>
        <w:rPr>
          <w:szCs w:val="28"/>
          <w:highlight w:val="yellow"/>
        </w:rPr>
        <w:t>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обучающегося. Для проведения промежуточной аттестации во второй раз образовательной организацией создается комиссия. Взимание платы с учащихся за прохождение промежуточной аттестации не производится. Учащиеся,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0BDB" w:rsidRDefault="00F20BDB" w:rsidP="00F20BDB"/>
    <w:p w:rsidR="004A4F68" w:rsidRDefault="004A4F68" w:rsidP="004A4F68">
      <w:pPr>
        <w:ind w:firstLine="708"/>
        <w:jc w:val="center"/>
        <w:rPr>
          <w:b/>
        </w:rPr>
      </w:pPr>
      <w:r>
        <w:rPr>
          <w:b/>
        </w:rPr>
        <w:t>Недельный учебный план МБОУ «Обливская СОШ № 2» на уровне начального общего образования (1-4 классы) на 2017-2018 учебный год</w:t>
      </w:r>
      <w:r>
        <w:t xml:space="preserve"> (</w:t>
      </w:r>
      <w:r>
        <w:rPr>
          <w:b/>
        </w:rPr>
        <w:t>5-дневная учебная неделя)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3848"/>
        <w:gridCol w:w="744"/>
        <w:gridCol w:w="619"/>
        <w:gridCol w:w="748"/>
        <w:gridCol w:w="811"/>
      </w:tblGrid>
      <w:tr w:rsidR="004A4F68" w:rsidTr="004A4F68">
        <w:trPr>
          <w:trHeight w:val="375"/>
          <w:jc w:val="center"/>
        </w:trPr>
        <w:tc>
          <w:tcPr>
            <w:tcW w:w="1378"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Предметные области</w:t>
            </w:r>
          </w:p>
        </w:tc>
        <w:tc>
          <w:tcPr>
            <w:tcW w:w="2059"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-40640</wp:posOffset>
                      </wp:positionH>
                      <wp:positionV relativeFrom="paragraph">
                        <wp:posOffset>2540</wp:posOffset>
                      </wp:positionV>
                      <wp:extent cx="2798445" cy="374015"/>
                      <wp:effectExtent l="6985" t="12065" r="13970" b="1397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8445" cy="374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C5702" id="Прямая соединительная линия 3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pt" to="217.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"/>
                  </w:pict>
                </mc:Fallback>
              </mc:AlternateContent>
            </w:r>
            <w:r>
              <w:rPr>
                <w:bCs/>
                <w:sz w:val="22"/>
              </w:rPr>
              <w:t xml:space="preserve">Учебные предметы </w:t>
            </w:r>
          </w:p>
          <w:p w:rsidR="004A4F68" w:rsidRDefault="004A4F68" w:rsidP="004A4F68">
            <w:pPr>
              <w:ind w:firstLine="0"/>
              <w:jc w:val="right"/>
              <w:rPr>
                <w:sz w:val="22"/>
              </w:rPr>
            </w:pPr>
            <w:r>
              <w:rPr>
                <w:sz w:val="22"/>
              </w:rPr>
              <w:t xml:space="preserve">                                  Классы</w:t>
            </w:r>
          </w:p>
        </w:tc>
        <w:tc>
          <w:tcPr>
            <w:tcW w:w="1563" w:type="pct"/>
            <w:gridSpan w:val="4"/>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Количество часов в неделю</w:t>
            </w:r>
          </w:p>
        </w:tc>
      </w:tr>
      <w:tr w:rsidR="004A4F68" w:rsidTr="004A4F68">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sz w:val="22"/>
              </w:rPr>
            </w:pPr>
          </w:p>
        </w:tc>
        <w:tc>
          <w:tcPr>
            <w:tcW w:w="398"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jc w:val="center"/>
              <w:rPr>
                <w:bCs/>
                <w:sz w:val="22"/>
              </w:rPr>
            </w:pPr>
            <w:r>
              <w:rPr>
                <w:bCs/>
                <w:sz w:val="22"/>
              </w:rPr>
              <w:t>I</w:t>
            </w:r>
          </w:p>
        </w:tc>
        <w:tc>
          <w:tcPr>
            <w:tcW w:w="331"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jc w:val="center"/>
              <w:rPr>
                <w:bCs/>
                <w:sz w:val="22"/>
              </w:rPr>
            </w:pPr>
            <w:r>
              <w:rPr>
                <w:bCs/>
                <w:sz w:val="22"/>
              </w:rPr>
              <w:t>II</w:t>
            </w:r>
          </w:p>
        </w:tc>
        <w:tc>
          <w:tcPr>
            <w:tcW w:w="400"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jc w:val="center"/>
              <w:rPr>
                <w:bCs/>
                <w:sz w:val="22"/>
              </w:rPr>
            </w:pPr>
            <w:r>
              <w:rPr>
                <w:bCs/>
                <w:sz w:val="22"/>
              </w:rPr>
              <w:t>III</w:t>
            </w:r>
          </w:p>
        </w:tc>
        <w:tc>
          <w:tcPr>
            <w:tcW w:w="434"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jc w:val="center"/>
              <w:rPr>
                <w:bCs/>
                <w:sz w:val="22"/>
              </w:rPr>
            </w:pPr>
            <w:r>
              <w:rPr>
                <w:bCs/>
                <w:sz w:val="22"/>
              </w:rPr>
              <w:t>IV</w:t>
            </w:r>
          </w:p>
        </w:tc>
      </w:tr>
      <w:tr w:rsidR="004A4F68" w:rsidTr="004A4F68">
        <w:trPr>
          <w:trHeight w:val="254"/>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i/>
                <w:sz w:val="22"/>
              </w:rPr>
              <w:t>Обязательная часть</w:t>
            </w:r>
          </w:p>
        </w:tc>
      </w:tr>
      <w:tr w:rsidR="004A4F68" w:rsidTr="004A4F68">
        <w:trPr>
          <w:trHeight w:val="286"/>
          <w:jc w:val="center"/>
        </w:trPr>
        <w:tc>
          <w:tcPr>
            <w:tcW w:w="1378"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 xml:space="preserve">Русский язык и </w:t>
            </w:r>
          </w:p>
          <w:p w:rsidR="004A4F68" w:rsidRDefault="004A4F68" w:rsidP="004A4F68">
            <w:pPr>
              <w:tabs>
                <w:tab w:val="left" w:pos="4500"/>
                <w:tab w:val="left" w:pos="9180"/>
                <w:tab w:val="left" w:pos="9360"/>
              </w:tabs>
              <w:ind w:firstLine="0"/>
              <w:rPr>
                <w:bCs/>
                <w:sz w:val="22"/>
              </w:rPr>
            </w:pPr>
            <w:r>
              <w:rPr>
                <w:bCs/>
                <w:sz w:val="22"/>
              </w:rPr>
              <w:t>литературное чтение</w:t>
            </w:r>
          </w:p>
        </w:tc>
        <w:tc>
          <w:tcPr>
            <w:tcW w:w="2059"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Русский язык</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r>
      <w:tr w:rsidR="004A4F68" w:rsidTr="004A4F68">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bCs/>
                <w:sz w:val="22"/>
              </w:rPr>
            </w:pPr>
          </w:p>
        </w:tc>
        <w:tc>
          <w:tcPr>
            <w:tcW w:w="2059"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Литературное чтение</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r>
      <w:tr w:rsidR="004A4F68" w:rsidTr="004A4F68">
        <w:trPr>
          <w:trHeight w:val="244"/>
          <w:jc w:val="center"/>
        </w:trPr>
        <w:tc>
          <w:tcPr>
            <w:tcW w:w="137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Иностранный язык</w:t>
            </w:r>
          </w:p>
        </w:tc>
        <w:tc>
          <w:tcPr>
            <w:tcW w:w="2059"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highlight w:val="yellow"/>
              </w:rPr>
            </w:pPr>
            <w:r>
              <w:rPr>
                <w:bCs/>
                <w:sz w:val="22"/>
              </w:rPr>
              <w:t>Иностранный язык</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sz w:val="22"/>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r>
      <w:tr w:rsidR="004A4F68" w:rsidTr="004A4F68">
        <w:trPr>
          <w:trHeight w:val="276"/>
          <w:jc w:val="center"/>
        </w:trPr>
        <w:tc>
          <w:tcPr>
            <w:tcW w:w="137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Математика и информатика</w:t>
            </w:r>
          </w:p>
        </w:tc>
        <w:tc>
          <w:tcPr>
            <w:tcW w:w="2059"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 xml:space="preserve">Математика </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r>
      <w:tr w:rsidR="004A4F68" w:rsidTr="004A4F68">
        <w:trPr>
          <w:trHeight w:val="375"/>
          <w:jc w:val="center"/>
        </w:trPr>
        <w:tc>
          <w:tcPr>
            <w:tcW w:w="137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Обществознание и естествознание</w:t>
            </w:r>
          </w:p>
        </w:tc>
        <w:tc>
          <w:tcPr>
            <w:tcW w:w="2059"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sz w:val="22"/>
              </w:rPr>
            </w:pPr>
            <w:r>
              <w:rPr>
                <w:bCs/>
                <w:sz w:val="22"/>
              </w:rPr>
              <w:t>Окружающий мир</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r>
      <w:tr w:rsidR="004A4F68" w:rsidTr="004A4F68">
        <w:trPr>
          <w:trHeight w:val="458"/>
          <w:jc w:val="center"/>
        </w:trPr>
        <w:tc>
          <w:tcPr>
            <w:tcW w:w="1378"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sz w:val="22"/>
              </w:rPr>
            </w:pPr>
            <w:r>
              <w:rPr>
                <w:bCs/>
                <w:sz w:val="22"/>
              </w:rPr>
              <w:t>Основы религиозных культур и светской этики</w:t>
            </w:r>
          </w:p>
        </w:tc>
        <w:tc>
          <w:tcPr>
            <w:tcW w:w="2059"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Основы религиозных культур и светской этики</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color w:val="000000"/>
                <w:sz w:val="22"/>
              </w:rPr>
            </w:pPr>
            <w:r>
              <w:rPr>
                <w:bCs/>
                <w:color w:val="000000"/>
                <w:sz w:val="22"/>
              </w:rPr>
              <w:t>1</w:t>
            </w:r>
          </w:p>
        </w:tc>
      </w:tr>
      <w:tr w:rsidR="004A4F68" w:rsidTr="004A4F68">
        <w:trPr>
          <w:trHeight w:val="224"/>
          <w:jc w:val="center"/>
        </w:trPr>
        <w:tc>
          <w:tcPr>
            <w:tcW w:w="1378"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Искусство</w:t>
            </w:r>
          </w:p>
        </w:tc>
        <w:tc>
          <w:tcPr>
            <w:tcW w:w="2059"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Музыка</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2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bCs/>
                <w:sz w:val="22"/>
              </w:rPr>
            </w:pPr>
          </w:p>
        </w:tc>
        <w:tc>
          <w:tcPr>
            <w:tcW w:w="2059"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Изобразительное искусство</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133"/>
          <w:jc w:val="center"/>
        </w:trPr>
        <w:tc>
          <w:tcPr>
            <w:tcW w:w="137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 xml:space="preserve">Технология </w:t>
            </w:r>
          </w:p>
        </w:tc>
        <w:tc>
          <w:tcPr>
            <w:tcW w:w="2059"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 xml:space="preserve">Технология </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278"/>
          <w:jc w:val="center"/>
        </w:trPr>
        <w:tc>
          <w:tcPr>
            <w:tcW w:w="137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Физическая культура</w:t>
            </w:r>
          </w:p>
        </w:tc>
        <w:tc>
          <w:tcPr>
            <w:tcW w:w="2059"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Физическая культура</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r>
      <w:tr w:rsidR="004A4F68" w:rsidTr="004A4F68">
        <w:trPr>
          <w:trHeight w:val="141"/>
          <w:jc w:val="center"/>
        </w:trPr>
        <w:tc>
          <w:tcPr>
            <w:tcW w:w="3437" w:type="pct"/>
            <w:gridSpan w:val="2"/>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Итого</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20</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22</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22</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lang w:val="en-US"/>
              </w:rPr>
            </w:pPr>
            <w:r>
              <w:rPr>
                <w:bCs/>
                <w:sz w:val="22"/>
              </w:rPr>
              <w:t>22</w:t>
            </w:r>
          </w:p>
        </w:tc>
      </w:tr>
      <w:tr w:rsidR="004A4F68" w:rsidTr="004A4F68">
        <w:trPr>
          <w:trHeight w:val="314"/>
          <w:jc w:val="center"/>
        </w:trPr>
        <w:tc>
          <w:tcPr>
            <w:tcW w:w="3437" w:type="pct"/>
            <w:gridSpan w:val="2"/>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i/>
                <w:sz w:val="22"/>
              </w:rPr>
            </w:pPr>
            <w:r>
              <w:rPr>
                <w:bCs/>
                <w:i/>
                <w:sz w:val="22"/>
              </w:rPr>
              <w:t>Часть, формируемая участниками образовательных отношений</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262"/>
          <w:jc w:val="center"/>
        </w:trPr>
        <w:tc>
          <w:tcPr>
            <w:tcW w:w="3437" w:type="pct"/>
            <w:gridSpan w:val="2"/>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sz w:val="22"/>
              </w:rPr>
            </w:pPr>
            <w:r>
              <w:rPr>
                <w:bCs/>
                <w:sz w:val="22"/>
              </w:rPr>
              <w:t xml:space="preserve">Максимально допустимая недельная нагрузка </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21</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23</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23</w:t>
            </w:r>
          </w:p>
        </w:tc>
        <w:tc>
          <w:tcPr>
            <w:tcW w:w="434"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23</w:t>
            </w:r>
          </w:p>
        </w:tc>
      </w:tr>
    </w:tbl>
    <w:p w:rsidR="004A4F68" w:rsidRDefault="004A4F68" w:rsidP="004A4F68">
      <w:pPr>
        <w:ind w:firstLine="708"/>
        <w:jc w:val="center"/>
        <w:rPr>
          <w:b/>
        </w:rPr>
      </w:pPr>
    </w:p>
    <w:p w:rsidR="004A4F68" w:rsidRDefault="004A4F68" w:rsidP="004A4F68">
      <w:pPr>
        <w:rPr>
          <w:b/>
        </w:rPr>
      </w:pPr>
      <w:r>
        <w:rPr>
          <w:b/>
        </w:rPr>
        <w:t>Недельный учебный план Нестеркинской ООШ – филиала МБОУ «Обливская СОШ № 2» на уровне начального общего образования (1-4 классы) на 2017-2018 учебный год (5-дневная учебная неделя)</w:t>
      </w:r>
    </w:p>
    <w:p w:rsidR="004A4F68" w:rsidRDefault="004A4F68" w:rsidP="004A4F68">
      <w:pPr>
        <w:ind w:firstLine="708"/>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3848"/>
        <w:gridCol w:w="744"/>
        <w:gridCol w:w="619"/>
        <w:gridCol w:w="748"/>
        <w:gridCol w:w="811"/>
      </w:tblGrid>
      <w:tr w:rsidR="004A4F68" w:rsidTr="004A4F68">
        <w:trPr>
          <w:trHeight w:val="375"/>
          <w:jc w:val="center"/>
        </w:trPr>
        <w:tc>
          <w:tcPr>
            <w:tcW w:w="1378"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Предметные области</w:t>
            </w:r>
          </w:p>
        </w:tc>
        <w:tc>
          <w:tcPr>
            <w:tcW w:w="2059"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-40640</wp:posOffset>
                      </wp:positionH>
                      <wp:positionV relativeFrom="paragraph">
                        <wp:posOffset>2540</wp:posOffset>
                      </wp:positionV>
                      <wp:extent cx="2798445" cy="374015"/>
                      <wp:effectExtent l="6985" t="12065" r="13970" b="139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8445" cy="374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8221" id="Прямая соединительная линия 3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pt" to="217.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"/>
                  </w:pict>
                </mc:Fallback>
              </mc:AlternateContent>
            </w:r>
            <w:r>
              <w:rPr>
                <w:bCs/>
                <w:sz w:val="22"/>
              </w:rPr>
              <w:t xml:space="preserve">Учебные предметы </w:t>
            </w:r>
          </w:p>
          <w:p w:rsidR="004A4F68" w:rsidRDefault="004A4F68" w:rsidP="004A4F68">
            <w:pPr>
              <w:ind w:firstLine="0"/>
              <w:jc w:val="right"/>
              <w:rPr>
                <w:sz w:val="22"/>
              </w:rPr>
            </w:pPr>
            <w:r>
              <w:rPr>
                <w:sz w:val="22"/>
              </w:rPr>
              <w:t xml:space="preserve">                                  Классы</w:t>
            </w:r>
          </w:p>
        </w:tc>
        <w:tc>
          <w:tcPr>
            <w:tcW w:w="1564" w:type="pct"/>
            <w:gridSpan w:val="4"/>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Количество часов в неделю</w:t>
            </w:r>
          </w:p>
        </w:tc>
      </w:tr>
      <w:tr w:rsidR="004A4F68" w:rsidTr="004A4F68">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sz w:val="22"/>
              </w:rPr>
            </w:pPr>
          </w:p>
        </w:tc>
        <w:tc>
          <w:tcPr>
            <w:tcW w:w="398"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jc w:val="center"/>
              <w:rPr>
                <w:bCs/>
                <w:sz w:val="22"/>
              </w:rPr>
            </w:pPr>
            <w:r>
              <w:rPr>
                <w:bCs/>
                <w:sz w:val="22"/>
              </w:rPr>
              <w:t>I</w:t>
            </w:r>
          </w:p>
        </w:tc>
        <w:tc>
          <w:tcPr>
            <w:tcW w:w="331"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jc w:val="center"/>
              <w:rPr>
                <w:bCs/>
                <w:sz w:val="22"/>
              </w:rPr>
            </w:pPr>
            <w:r>
              <w:rPr>
                <w:bCs/>
                <w:sz w:val="22"/>
              </w:rPr>
              <w:t>II</w:t>
            </w:r>
          </w:p>
        </w:tc>
        <w:tc>
          <w:tcPr>
            <w:tcW w:w="400"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jc w:val="center"/>
              <w:rPr>
                <w:bCs/>
                <w:sz w:val="22"/>
              </w:rPr>
            </w:pPr>
            <w:r>
              <w:rPr>
                <w:bCs/>
                <w:sz w:val="22"/>
              </w:rPr>
              <w:t>III</w:t>
            </w:r>
          </w:p>
        </w:tc>
        <w:tc>
          <w:tcPr>
            <w:tcW w:w="435"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jc w:val="center"/>
              <w:rPr>
                <w:bCs/>
                <w:sz w:val="22"/>
              </w:rPr>
            </w:pPr>
            <w:r>
              <w:rPr>
                <w:bCs/>
                <w:sz w:val="22"/>
              </w:rPr>
              <w:t>IV</w:t>
            </w:r>
          </w:p>
        </w:tc>
      </w:tr>
      <w:tr w:rsidR="004A4F68" w:rsidTr="004A4F68">
        <w:trPr>
          <w:trHeight w:val="254"/>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i/>
                <w:sz w:val="22"/>
              </w:rPr>
              <w:t>Обязательная часть</w:t>
            </w:r>
          </w:p>
        </w:tc>
      </w:tr>
      <w:tr w:rsidR="004A4F68" w:rsidTr="004A4F68">
        <w:trPr>
          <w:trHeight w:val="286"/>
          <w:jc w:val="center"/>
        </w:trPr>
        <w:tc>
          <w:tcPr>
            <w:tcW w:w="1378"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 xml:space="preserve">Русский язык и </w:t>
            </w:r>
          </w:p>
          <w:p w:rsidR="004A4F68" w:rsidRDefault="004A4F68" w:rsidP="004A4F68">
            <w:pPr>
              <w:tabs>
                <w:tab w:val="left" w:pos="4500"/>
                <w:tab w:val="left" w:pos="9180"/>
                <w:tab w:val="left" w:pos="9360"/>
              </w:tabs>
              <w:ind w:firstLine="0"/>
              <w:rPr>
                <w:bCs/>
                <w:sz w:val="22"/>
              </w:rPr>
            </w:pPr>
            <w:r>
              <w:rPr>
                <w:bCs/>
                <w:sz w:val="22"/>
              </w:rPr>
              <w:t>литературное чтение</w:t>
            </w:r>
          </w:p>
        </w:tc>
        <w:tc>
          <w:tcPr>
            <w:tcW w:w="205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Русский язык</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r>
      <w:tr w:rsidR="004A4F68" w:rsidTr="004A4F68">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bCs/>
                <w:sz w:val="22"/>
              </w:rPr>
            </w:pPr>
          </w:p>
        </w:tc>
        <w:tc>
          <w:tcPr>
            <w:tcW w:w="205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Литературное чтение</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r>
      <w:tr w:rsidR="004A4F68" w:rsidTr="004A4F68">
        <w:trPr>
          <w:trHeight w:val="244"/>
          <w:jc w:val="center"/>
        </w:trPr>
        <w:tc>
          <w:tcPr>
            <w:tcW w:w="137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Иностранный язык</w:t>
            </w:r>
          </w:p>
        </w:tc>
        <w:tc>
          <w:tcPr>
            <w:tcW w:w="205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highlight w:val="yellow"/>
              </w:rPr>
            </w:pPr>
            <w:r>
              <w:rPr>
                <w:bCs/>
                <w:sz w:val="22"/>
              </w:rPr>
              <w:t>Иностранный язык</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sz w:val="22"/>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r>
      <w:tr w:rsidR="004A4F68" w:rsidTr="004A4F68">
        <w:trPr>
          <w:trHeight w:val="276"/>
          <w:jc w:val="center"/>
        </w:trPr>
        <w:tc>
          <w:tcPr>
            <w:tcW w:w="137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Математика и информатика</w:t>
            </w:r>
          </w:p>
        </w:tc>
        <w:tc>
          <w:tcPr>
            <w:tcW w:w="205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 xml:space="preserve">Математика </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r>
      <w:tr w:rsidR="004A4F68" w:rsidTr="004A4F68">
        <w:trPr>
          <w:trHeight w:val="375"/>
          <w:jc w:val="center"/>
        </w:trPr>
        <w:tc>
          <w:tcPr>
            <w:tcW w:w="137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Обществознание и естествознание</w:t>
            </w:r>
          </w:p>
        </w:tc>
        <w:tc>
          <w:tcPr>
            <w:tcW w:w="2058"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sz w:val="22"/>
              </w:rPr>
            </w:pPr>
            <w:r>
              <w:rPr>
                <w:bCs/>
                <w:sz w:val="22"/>
              </w:rPr>
              <w:t>Окружающий мир</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r>
      <w:tr w:rsidR="004A4F68" w:rsidTr="004A4F68">
        <w:trPr>
          <w:trHeight w:val="458"/>
          <w:jc w:val="center"/>
        </w:trPr>
        <w:tc>
          <w:tcPr>
            <w:tcW w:w="1378"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sz w:val="22"/>
              </w:rPr>
            </w:pPr>
            <w:r>
              <w:rPr>
                <w:bCs/>
                <w:sz w:val="22"/>
              </w:rPr>
              <w:t>Основы религиозных культур и светской этики</w:t>
            </w:r>
          </w:p>
        </w:tc>
        <w:tc>
          <w:tcPr>
            <w:tcW w:w="205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Основы религиозных культур и светской этики</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color w:val="000000"/>
                <w:sz w:val="22"/>
              </w:rPr>
            </w:pPr>
            <w:r>
              <w:rPr>
                <w:bCs/>
                <w:color w:val="000000"/>
                <w:sz w:val="22"/>
              </w:rPr>
              <w:t>1</w:t>
            </w:r>
          </w:p>
        </w:tc>
      </w:tr>
      <w:tr w:rsidR="004A4F68" w:rsidTr="004A4F68">
        <w:trPr>
          <w:trHeight w:val="224"/>
          <w:jc w:val="center"/>
        </w:trPr>
        <w:tc>
          <w:tcPr>
            <w:tcW w:w="1378"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Искусство</w:t>
            </w:r>
          </w:p>
        </w:tc>
        <w:tc>
          <w:tcPr>
            <w:tcW w:w="205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Музыка</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2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bCs/>
                <w:sz w:val="22"/>
              </w:rPr>
            </w:pPr>
          </w:p>
        </w:tc>
        <w:tc>
          <w:tcPr>
            <w:tcW w:w="205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Изобразительное искусство</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133"/>
          <w:jc w:val="center"/>
        </w:trPr>
        <w:tc>
          <w:tcPr>
            <w:tcW w:w="137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 xml:space="preserve">Технология </w:t>
            </w:r>
          </w:p>
        </w:tc>
        <w:tc>
          <w:tcPr>
            <w:tcW w:w="205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 xml:space="preserve">Технология </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278"/>
          <w:jc w:val="center"/>
        </w:trPr>
        <w:tc>
          <w:tcPr>
            <w:tcW w:w="137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Физическая культура</w:t>
            </w:r>
          </w:p>
        </w:tc>
        <w:tc>
          <w:tcPr>
            <w:tcW w:w="2058"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Физическая культура</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r>
      <w:tr w:rsidR="004A4F68" w:rsidTr="004A4F68">
        <w:trPr>
          <w:trHeight w:val="141"/>
          <w:jc w:val="center"/>
        </w:trPr>
        <w:tc>
          <w:tcPr>
            <w:tcW w:w="3436" w:type="pct"/>
            <w:gridSpan w:val="2"/>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Итого</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20</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22</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22</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lang w:val="en-US"/>
              </w:rPr>
            </w:pPr>
            <w:r>
              <w:rPr>
                <w:bCs/>
                <w:sz w:val="22"/>
              </w:rPr>
              <w:t>22</w:t>
            </w:r>
          </w:p>
        </w:tc>
      </w:tr>
      <w:tr w:rsidR="004A4F68" w:rsidTr="004A4F68">
        <w:trPr>
          <w:trHeight w:val="314"/>
          <w:jc w:val="center"/>
        </w:trPr>
        <w:tc>
          <w:tcPr>
            <w:tcW w:w="3436" w:type="pct"/>
            <w:gridSpan w:val="2"/>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i/>
                <w:sz w:val="22"/>
              </w:rPr>
            </w:pPr>
            <w:r>
              <w:rPr>
                <w:bCs/>
                <w:i/>
                <w:sz w:val="22"/>
              </w:rPr>
              <w:t>Часть, формируемая участниками образовательных отношений</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262"/>
          <w:jc w:val="center"/>
        </w:trPr>
        <w:tc>
          <w:tcPr>
            <w:tcW w:w="3436" w:type="pct"/>
            <w:gridSpan w:val="2"/>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sz w:val="22"/>
              </w:rPr>
            </w:pPr>
            <w:r>
              <w:rPr>
                <w:bCs/>
                <w:sz w:val="22"/>
              </w:rPr>
              <w:t xml:space="preserve">Максимально допустимая недельная нагрузка </w:t>
            </w:r>
          </w:p>
        </w:tc>
        <w:tc>
          <w:tcPr>
            <w:tcW w:w="398"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21</w:t>
            </w:r>
          </w:p>
        </w:tc>
        <w:tc>
          <w:tcPr>
            <w:tcW w:w="33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23</w:t>
            </w:r>
          </w:p>
        </w:tc>
        <w:tc>
          <w:tcPr>
            <w:tcW w:w="400"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23</w:t>
            </w:r>
          </w:p>
        </w:tc>
        <w:tc>
          <w:tcPr>
            <w:tcW w:w="435"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23</w:t>
            </w:r>
          </w:p>
        </w:tc>
      </w:tr>
    </w:tbl>
    <w:p w:rsidR="004A4F68" w:rsidRDefault="004A4F68" w:rsidP="004A4F68">
      <w:pPr>
        <w:ind w:firstLine="708"/>
        <w:jc w:val="center"/>
        <w:rPr>
          <w:sz w:val="24"/>
          <w:szCs w:val="24"/>
        </w:rPr>
      </w:pPr>
    </w:p>
    <w:p w:rsidR="004A4F68" w:rsidRDefault="004A4F68" w:rsidP="004A4F68">
      <w:pPr>
        <w:rPr>
          <w:b/>
        </w:rPr>
      </w:pPr>
      <w:r>
        <w:rPr>
          <w:b/>
        </w:rPr>
        <w:t>Недельный учебный план Лобачевской ООШ – филиала МБОУ «Обливская СОШ № 2» на уровне начального общего образования (1-4 классы) на 2017-2018 учебный год</w:t>
      </w:r>
      <w:r>
        <w:t xml:space="preserve">  </w:t>
      </w:r>
      <w:r>
        <w:rPr>
          <w:b/>
        </w:rPr>
        <w:t>5-дневная учебная неделя</w:t>
      </w:r>
    </w:p>
    <w:p w:rsidR="004A4F68" w:rsidRDefault="004A4F68" w:rsidP="004A4F68">
      <w:pPr>
        <w:ind w:firstLine="708"/>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4510"/>
        <w:gridCol w:w="865"/>
        <w:gridCol w:w="955"/>
      </w:tblGrid>
      <w:tr w:rsidR="004A4F68" w:rsidTr="004A4F68">
        <w:trPr>
          <w:trHeight w:val="375"/>
          <w:jc w:val="center"/>
        </w:trPr>
        <w:tc>
          <w:tcPr>
            <w:tcW w:w="1613"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Предметные области</w:t>
            </w:r>
          </w:p>
        </w:tc>
        <w:tc>
          <w:tcPr>
            <w:tcW w:w="2412"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-40640</wp:posOffset>
                      </wp:positionH>
                      <wp:positionV relativeFrom="paragraph">
                        <wp:posOffset>2540</wp:posOffset>
                      </wp:positionV>
                      <wp:extent cx="2798445" cy="374015"/>
                      <wp:effectExtent l="6985" t="12065" r="13970" b="139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8445" cy="374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F6B4" id="Прямая соединительная линия 3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pt" to="217.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"/>
                  </w:pict>
                </mc:Fallback>
              </mc:AlternateContent>
            </w:r>
            <w:r>
              <w:rPr>
                <w:bCs/>
                <w:sz w:val="22"/>
              </w:rPr>
              <w:t xml:space="preserve">Учебные предметы </w:t>
            </w:r>
          </w:p>
          <w:p w:rsidR="004A4F68" w:rsidRDefault="004A4F68" w:rsidP="004A4F68">
            <w:pPr>
              <w:ind w:firstLine="0"/>
              <w:jc w:val="right"/>
              <w:rPr>
                <w:sz w:val="22"/>
              </w:rPr>
            </w:pPr>
            <w:r>
              <w:rPr>
                <w:sz w:val="22"/>
              </w:rPr>
              <w:t xml:space="preserve">                                  Классы</w:t>
            </w:r>
          </w:p>
        </w:tc>
        <w:tc>
          <w:tcPr>
            <w:tcW w:w="974" w:type="pct"/>
            <w:gridSpan w:val="2"/>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Количество часов в неделю</w:t>
            </w:r>
          </w:p>
        </w:tc>
      </w:tr>
      <w:tr w:rsidR="004A4F68" w:rsidTr="004A4F68">
        <w:trPr>
          <w:trHeight w:val="250"/>
          <w:jc w:val="center"/>
        </w:trPr>
        <w:tc>
          <w:tcPr>
            <w:tcW w:w="1613" w:type="pct"/>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bCs/>
                <w:sz w:val="22"/>
              </w:rPr>
            </w:pPr>
          </w:p>
        </w:tc>
        <w:tc>
          <w:tcPr>
            <w:tcW w:w="2412" w:type="pct"/>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sz w:val="22"/>
              </w:rPr>
            </w:pPr>
          </w:p>
        </w:tc>
        <w:tc>
          <w:tcPr>
            <w:tcW w:w="463"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jc w:val="center"/>
              <w:rPr>
                <w:bCs/>
                <w:sz w:val="22"/>
              </w:rPr>
            </w:pPr>
            <w:r>
              <w:rPr>
                <w:bCs/>
                <w:sz w:val="22"/>
              </w:rPr>
              <w:t>I</w:t>
            </w:r>
          </w:p>
        </w:tc>
        <w:tc>
          <w:tcPr>
            <w:tcW w:w="511"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jc w:val="center"/>
              <w:rPr>
                <w:bCs/>
                <w:sz w:val="22"/>
              </w:rPr>
            </w:pPr>
            <w:r>
              <w:rPr>
                <w:bCs/>
                <w:sz w:val="22"/>
              </w:rPr>
              <w:t>IV</w:t>
            </w:r>
          </w:p>
        </w:tc>
      </w:tr>
      <w:tr w:rsidR="004A4F68" w:rsidTr="004A4F68">
        <w:trPr>
          <w:trHeight w:val="25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i/>
                <w:sz w:val="22"/>
              </w:rPr>
              <w:t>Обязательная часть</w:t>
            </w:r>
          </w:p>
        </w:tc>
      </w:tr>
      <w:tr w:rsidR="004A4F68" w:rsidTr="004A4F68">
        <w:trPr>
          <w:trHeight w:val="286"/>
          <w:jc w:val="center"/>
        </w:trPr>
        <w:tc>
          <w:tcPr>
            <w:tcW w:w="1613"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 xml:space="preserve">Русский язык и </w:t>
            </w:r>
          </w:p>
          <w:p w:rsidR="004A4F68" w:rsidRDefault="004A4F68" w:rsidP="004A4F68">
            <w:pPr>
              <w:tabs>
                <w:tab w:val="left" w:pos="4500"/>
                <w:tab w:val="left" w:pos="9180"/>
                <w:tab w:val="left" w:pos="9360"/>
              </w:tabs>
              <w:ind w:firstLine="0"/>
              <w:rPr>
                <w:bCs/>
                <w:sz w:val="22"/>
              </w:rPr>
            </w:pPr>
            <w:r>
              <w:rPr>
                <w:bCs/>
                <w:sz w:val="22"/>
              </w:rPr>
              <w:t>литературное чтение</w:t>
            </w:r>
          </w:p>
        </w:tc>
        <w:tc>
          <w:tcPr>
            <w:tcW w:w="2412"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Русский язык</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r>
      <w:tr w:rsidR="004A4F68" w:rsidTr="004A4F68">
        <w:trPr>
          <w:trHeight w:val="85"/>
          <w:jc w:val="center"/>
        </w:trPr>
        <w:tc>
          <w:tcPr>
            <w:tcW w:w="1613" w:type="pct"/>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bCs/>
                <w:sz w:val="22"/>
              </w:rPr>
            </w:pPr>
          </w:p>
        </w:tc>
        <w:tc>
          <w:tcPr>
            <w:tcW w:w="2412"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Литературное чтение</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r>
      <w:tr w:rsidR="004A4F68" w:rsidTr="004A4F68">
        <w:trPr>
          <w:trHeight w:val="244"/>
          <w:jc w:val="center"/>
        </w:trPr>
        <w:tc>
          <w:tcPr>
            <w:tcW w:w="1613"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Иностранный язык</w:t>
            </w:r>
          </w:p>
        </w:tc>
        <w:tc>
          <w:tcPr>
            <w:tcW w:w="2412"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highlight w:val="yellow"/>
              </w:rPr>
            </w:pPr>
            <w:r>
              <w:rPr>
                <w:bCs/>
                <w:sz w:val="22"/>
              </w:rPr>
              <w:t>Иностранный язык</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sz w:val="22"/>
              </w:rPr>
              <w:t>–</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r>
      <w:tr w:rsidR="004A4F68" w:rsidTr="004A4F68">
        <w:trPr>
          <w:trHeight w:val="276"/>
          <w:jc w:val="center"/>
        </w:trPr>
        <w:tc>
          <w:tcPr>
            <w:tcW w:w="1613"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Математика и информатика</w:t>
            </w:r>
          </w:p>
        </w:tc>
        <w:tc>
          <w:tcPr>
            <w:tcW w:w="2412"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 xml:space="preserve">Математика </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4</w:t>
            </w:r>
          </w:p>
        </w:tc>
      </w:tr>
      <w:tr w:rsidR="004A4F68" w:rsidTr="004A4F68">
        <w:trPr>
          <w:trHeight w:val="375"/>
          <w:jc w:val="center"/>
        </w:trPr>
        <w:tc>
          <w:tcPr>
            <w:tcW w:w="1613"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Обществознание и естествознание</w:t>
            </w:r>
          </w:p>
        </w:tc>
        <w:tc>
          <w:tcPr>
            <w:tcW w:w="2412"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sz w:val="22"/>
              </w:rPr>
            </w:pPr>
            <w:r>
              <w:rPr>
                <w:bCs/>
                <w:sz w:val="22"/>
              </w:rPr>
              <w:t>Окружающий мир</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w:t>
            </w:r>
          </w:p>
        </w:tc>
      </w:tr>
      <w:tr w:rsidR="004A4F68" w:rsidTr="004A4F68">
        <w:trPr>
          <w:trHeight w:val="458"/>
          <w:jc w:val="center"/>
        </w:trPr>
        <w:tc>
          <w:tcPr>
            <w:tcW w:w="1613" w:type="pct"/>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sz w:val="22"/>
              </w:rPr>
            </w:pPr>
            <w:r>
              <w:rPr>
                <w:bCs/>
                <w:sz w:val="22"/>
              </w:rPr>
              <w:t>Основы религиозных культур и светской этики</w:t>
            </w:r>
          </w:p>
        </w:tc>
        <w:tc>
          <w:tcPr>
            <w:tcW w:w="2412"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Основы религиозных культур и светской этики</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color w:val="000000"/>
                <w:sz w:val="22"/>
              </w:rPr>
            </w:pPr>
            <w:r>
              <w:rPr>
                <w:bCs/>
                <w:color w:val="000000"/>
                <w:sz w:val="22"/>
              </w:rPr>
              <w:t>1</w:t>
            </w:r>
          </w:p>
        </w:tc>
      </w:tr>
      <w:tr w:rsidR="004A4F68" w:rsidTr="004A4F68">
        <w:trPr>
          <w:trHeight w:val="224"/>
          <w:jc w:val="center"/>
        </w:trPr>
        <w:tc>
          <w:tcPr>
            <w:tcW w:w="1613" w:type="pct"/>
            <w:vMerge w:val="restar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Искусство</w:t>
            </w:r>
          </w:p>
        </w:tc>
        <w:tc>
          <w:tcPr>
            <w:tcW w:w="2412"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Музыка</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256"/>
          <w:jc w:val="center"/>
        </w:trPr>
        <w:tc>
          <w:tcPr>
            <w:tcW w:w="1613" w:type="pct"/>
            <w:vMerge/>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ind w:firstLine="0"/>
              <w:rPr>
                <w:bCs/>
                <w:sz w:val="22"/>
              </w:rPr>
            </w:pPr>
          </w:p>
        </w:tc>
        <w:tc>
          <w:tcPr>
            <w:tcW w:w="2412"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rPr>
                <w:bCs/>
                <w:sz w:val="22"/>
              </w:rPr>
            </w:pPr>
            <w:r>
              <w:rPr>
                <w:bCs/>
                <w:sz w:val="22"/>
              </w:rPr>
              <w:t>Изобразительное искусство</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133"/>
          <w:jc w:val="center"/>
        </w:trPr>
        <w:tc>
          <w:tcPr>
            <w:tcW w:w="1613"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 xml:space="preserve">Технология </w:t>
            </w:r>
          </w:p>
        </w:tc>
        <w:tc>
          <w:tcPr>
            <w:tcW w:w="2412"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 xml:space="preserve">Технология </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278"/>
          <w:jc w:val="center"/>
        </w:trPr>
        <w:tc>
          <w:tcPr>
            <w:tcW w:w="1613"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Физическая культура</w:t>
            </w:r>
          </w:p>
        </w:tc>
        <w:tc>
          <w:tcPr>
            <w:tcW w:w="2412" w:type="pct"/>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Физическая культура</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3</w:t>
            </w:r>
          </w:p>
        </w:tc>
      </w:tr>
      <w:tr w:rsidR="004A4F68" w:rsidTr="004A4F68">
        <w:trPr>
          <w:trHeight w:val="141"/>
          <w:jc w:val="center"/>
        </w:trPr>
        <w:tc>
          <w:tcPr>
            <w:tcW w:w="4026" w:type="pct"/>
            <w:gridSpan w:val="2"/>
            <w:tcBorders>
              <w:top w:val="single" w:sz="4" w:space="0" w:color="auto"/>
              <w:left w:val="single" w:sz="4" w:space="0" w:color="auto"/>
              <w:bottom w:val="single" w:sz="4" w:space="0" w:color="auto"/>
              <w:right w:val="single" w:sz="4" w:space="0" w:color="auto"/>
            </w:tcBorders>
            <w:vAlign w:val="bottom"/>
            <w:hideMark/>
          </w:tcPr>
          <w:p w:rsidR="004A4F68" w:rsidRDefault="004A4F68" w:rsidP="004A4F68">
            <w:pPr>
              <w:tabs>
                <w:tab w:val="left" w:pos="4500"/>
                <w:tab w:val="left" w:pos="9180"/>
                <w:tab w:val="left" w:pos="9360"/>
              </w:tabs>
              <w:ind w:firstLine="0"/>
              <w:rPr>
                <w:bCs/>
                <w:sz w:val="22"/>
              </w:rPr>
            </w:pPr>
            <w:r>
              <w:rPr>
                <w:bCs/>
                <w:sz w:val="22"/>
              </w:rPr>
              <w:t>Итого</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20</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lang w:val="en-US"/>
              </w:rPr>
            </w:pPr>
            <w:r>
              <w:rPr>
                <w:bCs/>
                <w:sz w:val="22"/>
              </w:rPr>
              <w:t>22</w:t>
            </w:r>
          </w:p>
        </w:tc>
      </w:tr>
      <w:tr w:rsidR="004A4F68" w:rsidTr="004A4F68">
        <w:trPr>
          <w:trHeight w:val="314"/>
          <w:jc w:val="center"/>
        </w:trPr>
        <w:tc>
          <w:tcPr>
            <w:tcW w:w="4026" w:type="pct"/>
            <w:gridSpan w:val="2"/>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i/>
                <w:sz w:val="22"/>
              </w:rPr>
            </w:pPr>
            <w:r>
              <w:rPr>
                <w:bCs/>
                <w:i/>
                <w:sz w:val="22"/>
              </w:rPr>
              <w:t>Часть, формируемая участниками образовательных отношений</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1</w:t>
            </w:r>
          </w:p>
        </w:tc>
      </w:tr>
      <w:tr w:rsidR="004A4F68" w:rsidTr="004A4F68">
        <w:trPr>
          <w:trHeight w:val="262"/>
          <w:jc w:val="center"/>
        </w:trPr>
        <w:tc>
          <w:tcPr>
            <w:tcW w:w="4026" w:type="pct"/>
            <w:gridSpan w:val="2"/>
            <w:tcBorders>
              <w:top w:val="single" w:sz="4" w:space="0" w:color="auto"/>
              <w:left w:val="single" w:sz="4" w:space="0" w:color="auto"/>
              <w:bottom w:val="single" w:sz="4" w:space="0" w:color="auto"/>
              <w:right w:val="single" w:sz="4" w:space="0" w:color="auto"/>
            </w:tcBorders>
            <w:hideMark/>
          </w:tcPr>
          <w:p w:rsidR="004A4F68" w:rsidRDefault="004A4F68" w:rsidP="004A4F68">
            <w:pPr>
              <w:tabs>
                <w:tab w:val="left" w:pos="4500"/>
                <w:tab w:val="left" w:pos="9180"/>
                <w:tab w:val="left" w:pos="9360"/>
              </w:tabs>
              <w:ind w:firstLine="0"/>
              <w:rPr>
                <w:bCs/>
                <w:sz w:val="22"/>
              </w:rPr>
            </w:pPr>
            <w:r>
              <w:rPr>
                <w:bCs/>
                <w:sz w:val="22"/>
              </w:rPr>
              <w:t xml:space="preserve">Максимально допустимая недельная нагрузка </w:t>
            </w:r>
          </w:p>
        </w:tc>
        <w:tc>
          <w:tcPr>
            <w:tcW w:w="463"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21</w:t>
            </w:r>
          </w:p>
        </w:tc>
        <w:tc>
          <w:tcPr>
            <w:tcW w:w="511" w:type="pct"/>
            <w:tcBorders>
              <w:top w:val="single" w:sz="4" w:space="0" w:color="auto"/>
              <w:left w:val="single" w:sz="4" w:space="0" w:color="auto"/>
              <w:bottom w:val="single" w:sz="4" w:space="0" w:color="auto"/>
              <w:right w:val="single" w:sz="4" w:space="0" w:color="auto"/>
            </w:tcBorders>
            <w:vAlign w:val="center"/>
            <w:hideMark/>
          </w:tcPr>
          <w:p w:rsidR="004A4F68" w:rsidRDefault="004A4F68" w:rsidP="004A4F68">
            <w:pPr>
              <w:tabs>
                <w:tab w:val="left" w:pos="4500"/>
                <w:tab w:val="left" w:pos="9180"/>
                <w:tab w:val="left" w:pos="9360"/>
              </w:tabs>
              <w:ind w:firstLine="0"/>
              <w:jc w:val="center"/>
              <w:rPr>
                <w:bCs/>
                <w:sz w:val="22"/>
              </w:rPr>
            </w:pPr>
            <w:r>
              <w:rPr>
                <w:bCs/>
                <w:sz w:val="22"/>
              </w:rPr>
              <w:t>23</w:t>
            </w:r>
          </w:p>
        </w:tc>
      </w:tr>
    </w:tbl>
    <w:p w:rsidR="004A4F68" w:rsidRDefault="004A4F68" w:rsidP="004A4F68">
      <w:pPr>
        <w:ind w:firstLine="708"/>
        <w:jc w:val="center"/>
      </w:pPr>
    </w:p>
    <w:p w:rsidR="00E01D28" w:rsidRDefault="00E01D28">
      <w:pPr>
        <w:spacing w:after="160"/>
        <w:ind w:firstLine="0"/>
        <w:jc w:val="left"/>
        <w:rPr>
          <w:lang w:eastAsia="ru-RU"/>
        </w:rPr>
      </w:pPr>
      <w:r>
        <w:rPr>
          <w:lang w:eastAsia="ru-RU"/>
        </w:rPr>
        <w:br w:type="page"/>
      </w:r>
    </w:p>
    <w:p w:rsidR="00E01D28" w:rsidRDefault="003672B8" w:rsidP="003672B8">
      <w:pPr>
        <w:pStyle w:val="afff3"/>
      </w:pPr>
      <w:r>
        <w:rPr>
          <w:lang w:eastAsia="ru-RU"/>
        </w:rPr>
        <w:t>3.1.1</w:t>
      </w:r>
      <w:r w:rsidR="00E01D28">
        <w:rPr>
          <w:lang w:eastAsia="ru-RU"/>
        </w:rPr>
        <w:t xml:space="preserve">. </w:t>
      </w:r>
      <w:r w:rsidR="00E01D28">
        <w:t>План внеурочной деятельности</w:t>
      </w:r>
    </w:p>
    <w:p w:rsidR="00E01D28" w:rsidRDefault="00E01D28" w:rsidP="00E01D28">
      <w: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E01D28" w:rsidRDefault="00E01D28" w:rsidP="00E01D28">
      <w: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E01D28" w:rsidRDefault="00E01D28" w:rsidP="00E01D28">
      <w: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деятельности, умению самостоятельно организовать своё свободное время.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большой воспитательный эффект.</w:t>
      </w:r>
    </w:p>
    <w:p w:rsidR="00E01D28" w:rsidRDefault="00E01D28" w:rsidP="00E01D28">
      <w: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E01D28" w:rsidRDefault="00E01D28" w:rsidP="00E01D28">
      <w:r>
        <w:t>Занятия проводятся в форме коллективных творческих дел (КТД),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
    <w:p w:rsidR="00E01D28" w:rsidRDefault="00E01D28" w:rsidP="00E01D28">
      <w:r>
        <w:t>Внеурочные занятия направляют свою деятельность на каждого ученика, чтобы он мог ощутить свою уникальность и востребованность.</w:t>
      </w:r>
    </w:p>
    <w:p w:rsidR="00E01D28" w:rsidRDefault="00E01D28" w:rsidP="00E01D28">
      <w:pPr>
        <w:rPr>
          <w:b/>
        </w:rPr>
      </w:pPr>
      <w:r>
        <w:rPr>
          <w:b/>
        </w:rPr>
        <w:t>Внеурочная деятельность в нашей школе организуется по пяти направлениям:</w:t>
      </w:r>
    </w:p>
    <w:p w:rsidR="00E01D28" w:rsidRDefault="00E01D28" w:rsidP="00E01D28">
      <w:pPr>
        <w:pStyle w:val="a"/>
      </w:pPr>
      <w:r>
        <w:t xml:space="preserve"> спортивно-оздоровительное;</w:t>
      </w:r>
    </w:p>
    <w:p w:rsidR="00E01D28" w:rsidRDefault="00E01D28" w:rsidP="00E01D28">
      <w:pPr>
        <w:pStyle w:val="a"/>
      </w:pPr>
      <w:r>
        <w:t xml:space="preserve"> духовно-нравственное;</w:t>
      </w:r>
    </w:p>
    <w:p w:rsidR="00E01D28" w:rsidRDefault="00E01D28" w:rsidP="00E01D28">
      <w:pPr>
        <w:pStyle w:val="a"/>
      </w:pPr>
      <w:r>
        <w:t xml:space="preserve"> социальное;</w:t>
      </w:r>
    </w:p>
    <w:p w:rsidR="00E01D28" w:rsidRDefault="00E01D28" w:rsidP="00E01D28">
      <w:pPr>
        <w:pStyle w:val="a"/>
      </w:pPr>
      <w:r>
        <w:t>общеинтеллектуальное;</w:t>
      </w:r>
    </w:p>
    <w:p w:rsidR="00E01D28" w:rsidRDefault="00E01D28" w:rsidP="00E01D28">
      <w:pPr>
        <w:pStyle w:val="a"/>
      </w:pPr>
      <w:r>
        <w:t xml:space="preserve"> общекультурное.</w:t>
      </w:r>
    </w:p>
    <w:p w:rsidR="00E01D28" w:rsidRDefault="00E01D28" w:rsidP="00E01D28">
      <w:r>
        <w:rPr>
          <w:b/>
        </w:rPr>
        <w:t>Цели</w:t>
      </w:r>
      <w:r>
        <w:t xml:space="preserve"> внеурочной деятельности:</w:t>
      </w:r>
    </w:p>
    <w:p w:rsidR="00E01D28" w:rsidRDefault="00E01D28" w:rsidP="00E01D28">
      <w:pPr>
        <w:pStyle w:val="a"/>
      </w:pPr>
      <w: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E01D28" w:rsidRDefault="00E01D28" w:rsidP="00E01D28">
      <w:pPr>
        <w:pStyle w:val="a"/>
      </w:pPr>
      <w: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способной на социально значимую практическую деятельность, реализацию добровольческих инициатив.</w:t>
      </w:r>
    </w:p>
    <w:p w:rsidR="00E01D28" w:rsidRDefault="00E01D28" w:rsidP="00E01D28">
      <w:r>
        <w:rPr>
          <w:b/>
        </w:rPr>
        <w:t>Задачи</w:t>
      </w:r>
      <w:r>
        <w:t xml:space="preserve"> внеурочной деятельности: </w:t>
      </w:r>
    </w:p>
    <w:p w:rsidR="00E01D28" w:rsidRDefault="00E01D28" w:rsidP="00E01D28">
      <w:pPr>
        <w:pStyle w:val="a"/>
      </w:pPr>
      <w:r>
        <w:t>Организация общественно-полезной и досуговой деятельности учащихся в тесном взаимодействии с социумом.</w:t>
      </w:r>
    </w:p>
    <w:p w:rsidR="00E01D28" w:rsidRDefault="00E01D28" w:rsidP="00E01D28">
      <w:pPr>
        <w:pStyle w:val="a"/>
      </w:pPr>
      <w:r>
        <w:t>Включение учащихся в разностороннюю внеурочную деятельность.</w:t>
      </w:r>
    </w:p>
    <w:p w:rsidR="00E01D28" w:rsidRPr="00CF2FB9" w:rsidRDefault="00E01D28" w:rsidP="00E01D28">
      <w:pPr>
        <w:pStyle w:val="a"/>
      </w:pPr>
      <w:r w:rsidRPr="00CF2FB9">
        <w:t>Организация занятости учащихся в свободное от учёбы время.</w:t>
      </w:r>
    </w:p>
    <w:p w:rsidR="00E01D28" w:rsidRPr="00CF2FB9" w:rsidRDefault="00E01D28" w:rsidP="00E01D28">
      <w:pPr>
        <w:pStyle w:val="a"/>
      </w:pPr>
      <w:r w:rsidRPr="00CF2FB9">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01D28" w:rsidRPr="00CF2FB9" w:rsidRDefault="00E01D28" w:rsidP="00E01D28">
      <w:pPr>
        <w:pStyle w:val="a"/>
      </w:pPr>
      <w:r w:rsidRPr="00CF2FB9">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E01D28" w:rsidRPr="00CF2FB9" w:rsidRDefault="00E01D28" w:rsidP="00E01D28">
      <w:pPr>
        <w:pStyle w:val="a"/>
      </w:pPr>
      <w:r w:rsidRPr="00CF2FB9">
        <w:t>Организация информационной поддержки учащихся.</w:t>
      </w:r>
    </w:p>
    <w:p w:rsidR="00E01D28" w:rsidRPr="00CF2FB9" w:rsidRDefault="00E01D28" w:rsidP="00E01D28">
      <w:pPr>
        <w:pStyle w:val="a"/>
      </w:pPr>
      <w:r w:rsidRPr="00CF2FB9">
        <w:t>Реализация основных программ по 5 направлениям развития личности: спортивно-оздоровительное, духовно-нравственное, социальное, общеинтеллектуальное, общекультурное.</w:t>
      </w:r>
    </w:p>
    <w:p w:rsidR="00E01D28" w:rsidRPr="00CF2FB9" w:rsidRDefault="00E01D28" w:rsidP="00E01D28">
      <w:r w:rsidRPr="00CF2FB9">
        <w:t>Основные принципы программы</w:t>
      </w:r>
    </w:p>
    <w:p w:rsidR="00E01D28" w:rsidRPr="00CF2FB9" w:rsidRDefault="00E01D28" w:rsidP="00E01D28">
      <w:pPr>
        <w:pStyle w:val="a"/>
      </w:pPr>
      <w:r w:rsidRPr="00CF2FB9">
        <w:t>Включение учащихся в активную деятельность.</w:t>
      </w:r>
    </w:p>
    <w:p w:rsidR="00E01D28" w:rsidRPr="00CF2FB9" w:rsidRDefault="00E01D28" w:rsidP="00E01D28">
      <w:pPr>
        <w:pStyle w:val="a"/>
      </w:pPr>
      <w:r w:rsidRPr="00CF2FB9">
        <w:t>Доступность и наглядность.</w:t>
      </w:r>
    </w:p>
    <w:p w:rsidR="00E01D28" w:rsidRPr="00CF2FB9" w:rsidRDefault="00E01D28" w:rsidP="00E01D28">
      <w:pPr>
        <w:pStyle w:val="a"/>
      </w:pPr>
      <w:r w:rsidRPr="00CF2FB9">
        <w:t>Связь теории с практикой.</w:t>
      </w:r>
    </w:p>
    <w:p w:rsidR="00E01D28" w:rsidRPr="00CF2FB9" w:rsidRDefault="00E01D28" w:rsidP="00E01D28">
      <w:pPr>
        <w:pStyle w:val="a"/>
      </w:pPr>
      <w:r w:rsidRPr="00CF2FB9">
        <w:t>Учёт возрастных особенностей.</w:t>
      </w:r>
    </w:p>
    <w:p w:rsidR="00E01D28" w:rsidRPr="00CF2FB9" w:rsidRDefault="00E01D28" w:rsidP="00E01D28">
      <w:pPr>
        <w:pStyle w:val="a"/>
      </w:pPr>
      <w:r w:rsidRPr="00CF2FB9">
        <w:t>Сочетание индивидуальных и коллективных форм деятельности.</w:t>
      </w:r>
    </w:p>
    <w:p w:rsidR="00E01D28" w:rsidRPr="00CF2FB9" w:rsidRDefault="00E01D28" w:rsidP="00E01D28">
      <w:pPr>
        <w:pStyle w:val="a"/>
      </w:pPr>
      <w:r w:rsidRPr="00CF2FB9">
        <w:t>Опора на ценности и традиции воспитательной системы школы.</w:t>
      </w:r>
    </w:p>
    <w:p w:rsidR="00E01D28" w:rsidRPr="00CF2FB9" w:rsidRDefault="00E01D28" w:rsidP="00E01D28">
      <w:r w:rsidRPr="00CF2FB9">
        <w:t>Часы, отводимые на внеурочную деятельность, определяются исходя из анализа существующих материально-технических и кадровых условий, используются по желанию обучающихся и их родителей (законных представителей) и направлены на реализацию различных форм её организации, отличных от урочной системы обучения.</w:t>
      </w:r>
    </w:p>
    <w:p w:rsidR="00E01D28" w:rsidRPr="00CF2FB9" w:rsidRDefault="00E01D28" w:rsidP="00E01D28">
      <w:r w:rsidRPr="00CF2FB9">
        <w:t>Часы, отведенные на внеурочную деятельность, не учитываются при определении обязательной допустимой нагрузки обучающихся, но являются обязательными для финансирования.</w:t>
      </w:r>
    </w:p>
    <w:p w:rsidR="00E01D28" w:rsidRDefault="00E01D28" w:rsidP="00E01D28">
      <w:r w:rsidRPr="00CF2FB9">
        <w:t xml:space="preserve">Данная модель является оптимизационной, так как программа внеурочной деятельности разработана на основе оптимизации всех внутренних ресурсов образовательного учреждения. В дальнейшем не исключена возможность внедрения интегративной (инновационно-образовательной) модели, где в качестве педагогов, организующих внеурочную деятельность, могут выступать представители учреждений дополнительного образования </w:t>
      </w:r>
      <w:r>
        <w:t>Обливского района</w:t>
      </w:r>
      <w:r w:rsidRPr="00CF2FB9">
        <w:t>.</w:t>
      </w:r>
    </w:p>
    <w:p w:rsidR="00A16BEA" w:rsidRPr="00CF2FB9" w:rsidRDefault="00A16BEA" w:rsidP="00E01D28"/>
    <w:p w:rsidR="00024892" w:rsidRPr="0011548F" w:rsidRDefault="00024892" w:rsidP="00024892">
      <w:pPr>
        <w:pStyle w:val="afff3"/>
      </w:pPr>
      <w:r>
        <w:t>Направления</w:t>
      </w:r>
      <w:r w:rsidRPr="00994086">
        <w:t xml:space="preserve"> </w:t>
      </w:r>
      <w:r w:rsidRPr="00024892">
        <w:t>внеурочной</w:t>
      </w:r>
      <w:r w:rsidRPr="00994086">
        <w:t xml:space="preserve"> деятельности, реализуемые в 201</w:t>
      </w:r>
      <w:r>
        <w:t>7</w:t>
      </w:r>
      <w:r w:rsidRPr="00994086">
        <w:t>-201</w:t>
      </w:r>
      <w:r>
        <w:t>8</w:t>
      </w:r>
      <w:r w:rsidRPr="00994086">
        <w:t xml:space="preserve">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327"/>
        <w:gridCol w:w="2022"/>
        <w:gridCol w:w="1688"/>
      </w:tblGrid>
      <w:tr w:rsidR="00A16BEA" w:rsidRPr="00A16BEA" w:rsidTr="00A16BEA">
        <w:tc>
          <w:tcPr>
            <w:tcW w:w="1770" w:type="pct"/>
          </w:tcPr>
          <w:p w:rsidR="00A16BEA" w:rsidRPr="00A16BEA" w:rsidRDefault="00A16BEA" w:rsidP="00A16BEA">
            <w:pPr>
              <w:pStyle w:val="Pa1"/>
              <w:spacing w:line="240" w:lineRule="auto"/>
              <w:jc w:val="center"/>
              <w:rPr>
                <w:rStyle w:val="A15"/>
                <w:b/>
                <w:sz w:val="24"/>
                <w:szCs w:val="24"/>
              </w:rPr>
            </w:pPr>
            <w:r w:rsidRPr="00A16BEA">
              <w:rPr>
                <w:rStyle w:val="A15"/>
                <w:b/>
                <w:sz w:val="24"/>
                <w:szCs w:val="24"/>
              </w:rPr>
              <w:t>Направление</w:t>
            </w:r>
          </w:p>
        </w:tc>
        <w:tc>
          <w:tcPr>
            <w:tcW w:w="1245" w:type="pct"/>
          </w:tcPr>
          <w:p w:rsidR="00A16BEA" w:rsidRPr="00A16BEA" w:rsidRDefault="00A16BEA" w:rsidP="00A16BEA">
            <w:pPr>
              <w:pStyle w:val="Pa1"/>
              <w:spacing w:line="240" w:lineRule="auto"/>
              <w:jc w:val="center"/>
              <w:rPr>
                <w:b/>
                <w:color w:val="000000"/>
              </w:rPr>
            </w:pPr>
            <w:r w:rsidRPr="00A16BEA">
              <w:rPr>
                <w:b/>
                <w:color w:val="000000"/>
              </w:rPr>
              <w:t>Название курса ВД</w:t>
            </w:r>
          </w:p>
        </w:tc>
        <w:tc>
          <w:tcPr>
            <w:tcW w:w="1082" w:type="pct"/>
          </w:tcPr>
          <w:p w:rsidR="00A16BEA" w:rsidRPr="00A16BEA" w:rsidRDefault="00A16BEA" w:rsidP="00A16BEA">
            <w:pPr>
              <w:pStyle w:val="Pa1"/>
              <w:spacing w:line="240" w:lineRule="auto"/>
              <w:jc w:val="center"/>
              <w:rPr>
                <w:b/>
                <w:color w:val="000000"/>
              </w:rPr>
            </w:pPr>
            <w:r w:rsidRPr="00A16BEA">
              <w:rPr>
                <w:b/>
                <w:color w:val="000000"/>
              </w:rPr>
              <w:t>Классы</w:t>
            </w:r>
          </w:p>
        </w:tc>
        <w:tc>
          <w:tcPr>
            <w:tcW w:w="903" w:type="pct"/>
          </w:tcPr>
          <w:p w:rsidR="00A16BEA" w:rsidRPr="00A16BEA" w:rsidRDefault="00A16BEA" w:rsidP="00A16BEA">
            <w:pPr>
              <w:pStyle w:val="Pa1"/>
              <w:spacing w:line="240" w:lineRule="auto"/>
              <w:jc w:val="center"/>
              <w:rPr>
                <w:b/>
                <w:color w:val="000000"/>
              </w:rPr>
            </w:pPr>
            <w:r w:rsidRPr="00A16BEA">
              <w:rPr>
                <w:rStyle w:val="A15"/>
                <w:b/>
                <w:sz w:val="24"/>
                <w:szCs w:val="24"/>
              </w:rPr>
              <w:t>Учитель</w:t>
            </w:r>
          </w:p>
        </w:tc>
      </w:tr>
      <w:tr w:rsidR="00A16BEA" w:rsidRPr="00A16BEA" w:rsidTr="00A16BEA">
        <w:tc>
          <w:tcPr>
            <w:tcW w:w="1770" w:type="pct"/>
            <w:vMerge w:val="restart"/>
          </w:tcPr>
          <w:p w:rsidR="00A16BEA" w:rsidRPr="00A16BEA" w:rsidRDefault="00A16BEA" w:rsidP="00A16BEA">
            <w:pPr>
              <w:spacing w:line="240" w:lineRule="auto"/>
              <w:ind w:firstLine="0"/>
              <w:jc w:val="left"/>
              <w:rPr>
                <w:rStyle w:val="A15"/>
                <w:b/>
                <w:sz w:val="24"/>
                <w:szCs w:val="24"/>
              </w:rPr>
            </w:pPr>
            <w:r w:rsidRPr="00A16BEA">
              <w:rPr>
                <w:sz w:val="24"/>
                <w:szCs w:val="24"/>
              </w:rPr>
              <w:t xml:space="preserve">Спортивно-оздоровительное </w:t>
            </w:r>
          </w:p>
        </w:tc>
        <w:tc>
          <w:tcPr>
            <w:tcW w:w="1245" w:type="pct"/>
          </w:tcPr>
          <w:p w:rsidR="00A16BEA" w:rsidRPr="00A16BEA" w:rsidRDefault="00A16BEA" w:rsidP="00A16BEA">
            <w:pPr>
              <w:pStyle w:val="Pa1"/>
              <w:spacing w:line="240" w:lineRule="auto"/>
            </w:pPr>
            <w:r w:rsidRPr="00A16BEA">
              <w:rPr>
                <w:rStyle w:val="A15"/>
                <w:sz w:val="24"/>
                <w:szCs w:val="24"/>
              </w:rPr>
              <w:t>«Танцевальный калейдоскоп»</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1а,б,; 2а,б,в; 3а,б; 4а,б</w:t>
            </w:r>
          </w:p>
        </w:tc>
        <w:tc>
          <w:tcPr>
            <w:tcW w:w="903" w:type="pct"/>
          </w:tcPr>
          <w:p w:rsidR="00A16BEA" w:rsidRPr="00A16BEA" w:rsidRDefault="00A16BEA" w:rsidP="00A16BEA">
            <w:pPr>
              <w:pStyle w:val="Pa1"/>
              <w:spacing w:line="240" w:lineRule="auto"/>
              <w:rPr>
                <w:rStyle w:val="A15"/>
                <w:sz w:val="24"/>
                <w:szCs w:val="24"/>
              </w:rPr>
            </w:pPr>
            <w:r w:rsidRPr="00A16BEA">
              <w:t>Костюк И.В.</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spacing w:line="240" w:lineRule="auto"/>
              <w:ind w:firstLine="0"/>
              <w:jc w:val="left"/>
              <w:rPr>
                <w:rStyle w:val="A15"/>
                <w:sz w:val="24"/>
                <w:szCs w:val="24"/>
              </w:rPr>
            </w:pPr>
            <w:r w:rsidRPr="00A16BEA">
              <w:rPr>
                <w:sz w:val="24"/>
                <w:szCs w:val="24"/>
              </w:rPr>
              <w:t>«Танцы»</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2а,в; 3а,в; 4а,б</w:t>
            </w:r>
          </w:p>
        </w:tc>
        <w:tc>
          <w:tcPr>
            <w:tcW w:w="903" w:type="pct"/>
          </w:tcPr>
          <w:p w:rsidR="00A16BEA" w:rsidRPr="00A16BEA" w:rsidRDefault="00A16BEA" w:rsidP="00A16BEA">
            <w:pPr>
              <w:pStyle w:val="Pa1"/>
              <w:spacing w:line="240" w:lineRule="auto"/>
              <w:rPr>
                <w:rStyle w:val="A15"/>
                <w:sz w:val="24"/>
                <w:szCs w:val="24"/>
              </w:rPr>
            </w:pPr>
            <w:r w:rsidRPr="00A16BEA">
              <w:t xml:space="preserve">Михальченко А.А.  </w:t>
            </w:r>
          </w:p>
        </w:tc>
      </w:tr>
      <w:tr w:rsidR="00A16BEA" w:rsidRPr="00A16BEA" w:rsidTr="00A16BEA">
        <w:tc>
          <w:tcPr>
            <w:tcW w:w="1770" w:type="pct"/>
          </w:tcPr>
          <w:p w:rsidR="00A16BEA" w:rsidRPr="00A16BEA" w:rsidRDefault="00A16BEA" w:rsidP="00A16BEA">
            <w:pPr>
              <w:spacing w:line="240" w:lineRule="auto"/>
              <w:ind w:firstLine="0"/>
              <w:jc w:val="left"/>
              <w:rPr>
                <w:sz w:val="24"/>
                <w:szCs w:val="24"/>
              </w:rPr>
            </w:pPr>
            <w:r w:rsidRPr="00A16BEA">
              <w:rPr>
                <w:sz w:val="24"/>
                <w:szCs w:val="24"/>
              </w:rPr>
              <w:t xml:space="preserve">Духовно-нравственное </w:t>
            </w:r>
          </w:p>
          <w:p w:rsidR="00A16BEA" w:rsidRPr="00A16BEA" w:rsidRDefault="00A16BEA" w:rsidP="00A16BEA">
            <w:pPr>
              <w:pStyle w:val="Pa1"/>
              <w:spacing w:line="240" w:lineRule="auto"/>
              <w:rPr>
                <w:rStyle w:val="A15"/>
                <w:b/>
                <w:sz w:val="24"/>
                <w:szCs w:val="24"/>
              </w:rPr>
            </w:pPr>
          </w:p>
        </w:tc>
        <w:tc>
          <w:tcPr>
            <w:tcW w:w="1245" w:type="pct"/>
          </w:tcPr>
          <w:p w:rsidR="00A16BEA" w:rsidRPr="00A16BEA" w:rsidRDefault="00A16BEA" w:rsidP="00A16BEA">
            <w:pPr>
              <w:pStyle w:val="Pa1"/>
              <w:spacing w:line="240" w:lineRule="auto"/>
              <w:rPr>
                <w:rStyle w:val="A15"/>
                <w:b/>
                <w:sz w:val="24"/>
                <w:szCs w:val="24"/>
              </w:rPr>
            </w:pPr>
            <w:r w:rsidRPr="00A16BEA">
              <w:t>«Основы православной культуры»</w:t>
            </w:r>
          </w:p>
        </w:tc>
        <w:tc>
          <w:tcPr>
            <w:tcW w:w="1082" w:type="pct"/>
          </w:tcPr>
          <w:p w:rsidR="00A16BEA" w:rsidRPr="00A16BEA" w:rsidRDefault="00A16BEA" w:rsidP="00A16BEA">
            <w:pPr>
              <w:pStyle w:val="Pa1"/>
              <w:spacing w:line="240" w:lineRule="auto"/>
            </w:pPr>
            <w:r w:rsidRPr="00A16BEA">
              <w:rPr>
                <w:rStyle w:val="A15"/>
                <w:sz w:val="24"/>
                <w:szCs w:val="24"/>
              </w:rPr>
              <w:t>2а,б,в; 3а,б,в;  4а,б</w:t>
            </w:r>
          </w:p>
        </w:tc>
        <w:tc>
          <w:tcPr>
            <w:tcW w:w="903" w:type="pct"/>
          </w:tcPr>
          <w:p w:rsidR="00A16BEA" w:rsidRPr="00A16BEA" w:rsidRDefault="00A16BEA" w:rsidP="00A16BEA">
            <w:pPr>
              <w:pStyle w:val="Pa1"/>
              <w:spacing w:line="240" w:lineRule="auto"/>
              <w:rPr>
                <w:color w:val="000000"/>
              </w:rPr>
            </w:pPr>
            <w:r w:rsidRPr="00A16BEA">
              <w:t>Скорытченко Л.А.</w:t>
            </w:r>
          </w:p>
        </w:tc>
      </w:tr>
      <w:tr w:rsidR="00A16BEA" w:rsidRPr="00A16BEA" w:rsidTr="00A16BEA">
        <w:tc>
          <w:tcPr>
            <w:tcW w:w="1770" w:type="pct"/>
            <w:vMerge w:val="restart"/>
          </w:tcPr>
          <w:p w:rsidR="00A16BEA" w:rsidRPr="00A16BEA" w:rsidRDefault="00A16BEA" w:rsidP="00A16BEA">
            <w:pPr>
              <w:spacing w:line="240" w:lineRule="auto"/>
              <w:ind w:firstLine="0"/>
              <w:jc w:val="left"/>
              <w:rPr>
                <w:sz w:val="24"/>
                <w:szCs w:val="24"/>
              </w:rPr>
            </w:pPr>
            <w:r w:rsidRPr="00A16BEA">
              <w:rPr>
                <w:sz w:val="24"/>
                <w:szCs w:val="24"/>
              </w:rPr>
              <w:t>Общеинтеллектуальное</w:t>
            </w:r>
          </w:p>
          <w:p w:rsidR="00A16BEA" w:rsidRPr="00A16BEA" w:rsidRDefault="00A16BEA" w:rsidP="00A16BEA">
            <w:pPr>
              <w:pStyle w:val="Pa1"/>
              <w:spacing w:line="240" w:lineRule="auto"/>
              <w:rPr>
                <w:rStyle w:val="A15"/>
                <w:b/>
                <w:sz w:val="24"/>
                <w:szCs w:val="24"/>
              </w:rPr>
            </w:pPr>
          </w:p>
        </w:tc>
        <w:tc>
          <w:tcPr>
            <w:tcW w:w="1245" w:type="pct"/>
          </w:tcPr>
          <w:p w:rsidR="00A16BEA" w:rsidRPr="00A16BEA" w:rsidRDefault="00A16BEA" w:rsidP="00A16BEA">
            <w:pPr>
              <w:pStyle w:val="Pa1"/>
              <w:spacing w:line="240" w:lineRule="auto"/>
            </w:pPr>
            <w:r w:rsidRPr="00A16BEA">
              <w:t>«Занимательная математика»</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1а,</w:t>
            </w:r>
          </w:p>
        </w:tc>
        <w:tc>
          <w:tcPr>
            <w:tcW w:w="903" w:type="pct"/>
          </w:tcPr>
          <w:p w:rsidR="00A16BEA" w:rsidRPr="00A16BEA" w:rsidRDefault="00A16BEA" w:rsidP="00A16BEA">
            <w:pPr>
              <w:pStyle w:val="Pa1"/>
              <w:spacing w:line="240" w:lineRule="auto"/>
              <w:rPr>
                <w:rStyle w:val="A15"/>
                <w:b/>
                <w:sz w:val="24"/>
                <w:szCs w:val="24"/>
              </w:rPr>
            </w:pPr>
            <w:r w:rsidRPr="00A16BEA">
              <w:t>Пилющенко Е.П.</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spacing w:line="240" w:lineRule="auto"/>
              <w:ind w:firstLine="0"/>
              <w:jc w:val="left"/>
              <w:rPr>
                <w:sz w:val="24"/>
                <w:szCs w:val="24"/>
              </w:rPr>
            </w:pPr>
            <w:r w:rsidRPr="00A16BEA">
              <w:rPr>
                <w:sz w:val="24"/>
                <w:szCs w:val="24"/>
              </w:rPr>
              <w:t>«Хочу всё знать»</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2а,б,в;3а,б,в;4а,б</w:t>
            </w:r>
          </w:p>
        </w:tc>
        <w:tc>
          <w:tcPr>
            <w:tcW w:w="903" w:type="pct"/>
          </w:tcPr>
          <w:p w:rsidR="00A16BEA" w:rsidRPr="00A16BEA" w:rsidRDefault="00A16BEA" w:rsidP="00A16BEA">
            <w:pPr>
              <w:pStyle w:val="Pa1"/>
              <w:spacing w:line="240" w:lineRule="auto"/>
            </w:pPr>
            <w:r w:rsidRPr="00A16BEA">
              <w:t>Клонин Л.А.</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spacing w:line="240" w:lineRule="auto"/>
              <w:ind w:firstLine="0"/>
              <w:jc w:val="left"/>
              <w:rPr>
                <w:sz w:val="24"/>
                <w:szCs w:val="24"/>
              </w:rPr>
            </w:pPr>
            <w:r w:rsidRPr="00A16BEA">
              <w:rPr>
                <w:sz w:val="24"/>
                <w:szCs w:val="24"/>
              </w:rPr>
              <w:t>«Занимательная информатика»</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1б</w:t>
            </w:r>
          </w:p>
        </w:tc>
        <w:tc>
          <w:tcPr>
            <w:tcW w:w="903" w:type="pct"/>
          </w:tcPr>
          <w:p w:rsidR="00A16BEA" w:rsidRPr="00A16BEA" w:rsidRDefault="00A16BEA" w:rsidP="00A16BEA">
            <w:pPr>
              <w:pStyle w:val="Pa1"/>
              <w:spacing w:line="240" w:lineRule="auto"/>
            </w:pPr>
            <w:r w:rsidRPr="00A16BEA">
              <w:t>Хамаева Т.К.</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spacing w:line="240" w:lineRule="auto"/>
              <w:ind w:firstLine="0"/>
              <w:jc w:val="left"/>
              <w:rPr>
                <w:sz w:val="24"/>
                <w:szCs w:val="24"/>
              </w:rPr>
            </w:pPr>
            <w:r w:rsidRPr="00A16BEA">
              <w:rPr>
                <w:sz w:val="24"/>
                <w:szCs w:val="24"/>
              </w:rPr>
              <w:t>«История»</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2а,б,в</w:t>
            </w:r>
          </w:p>
        </w:tc>
        <w:tc>
          <w:tcPr>
            <w:tcW w:w="903" w:type="pct"/>
          </w:tcPr>
          <w:p w:rsidR="00A16BEA" w:rsidRPr="00A16BEA" w:rsidRDefault="00A16BEA" w:rsidP="00A16BEA">
            <w:pPr>
              <w:pStyle w:val="Pa1"/>
              <w:spacing w:line="240" w:lineRule="auto"/>
            </w:pPr>
            <w:r w:rsidRPr="00A16BEA">
              <w:t>Лойко Ф.Ф.</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pStyle w:val="Pa1"/>
              <w:spacing w:line="240" w:lineRule="auto"/>
              <w:rPr>
                <w:color w:val="000000"/>
              </w:rPr>
            </w:pPr>
            <w:r w:rsidRPr="00A16BEA">
              <w:rPr>
                <w:color w:val="000000"/>
              </w:rPr>
              <w:t>«В мире книг»</w:t>
            </w:r>
          </w:p>
        </w:tc>
        <w:tc>
          <w:tcPr>
            <w:tcW w:w="1082" w:type="pct"/>
          </w:tcPr>
          <w:p w:rsidR="00A16BEA" w:rsidRPr="00A16BEA" w:rsidRDefault="00A16BEA" w:rsidP="00A16BEA">
            <w:pPr>
              <w:spacing w:line="240" w:lineRule="auto"/>
              <w:ind w:firstLine="0"/>
              <w:jc w:val="left"/>
              <w:rPr>
                <w:sz w:val="24"/>
                <w:szCs w:val="24"/>
              </w:rPr>
            </w:pPr>
            <w:r w:rsidRPr="00A16BEA">
              <w:rPr>
                <w:sz w:val="24"/>
                <w:szCs w:val="24"/>
              </w:rPr>
              <w:t>2а, 3а</w:t>
            </w:r>
          </w:p>
        </w:tc>
        <w:tc>
          <w:tcPr>
            <w:tcW w:w="903" w:type="pct"/>
          </w:tcPr>
          <w:p w:rsidR="00A16BEA" w:rsidRPr="00A16BEA" w:rsidRDefault="00A16BEA" w:rsidP="00A16BEA">
            <w:pPr>
              <w:pStyle w:val="Pa1"/>
              <w:spacing w:line="240" w:lineRule="auto"/>
            </w:pPr>
            <w:r w:rsidRPr="00A16BEA">
              <w:t>Апряткина Л.В.</w:t>
            </w:r>
          </w:p>
        </w:tc>
      </w:tr>
      <w:tr w:rsidR="00A16BEA" w:rsidRPr="00A16BEA" w:rsidTr="00A16BEA">
        <w:tc>
          <w:tcPr>
            <w:tcW w:w="1770" w:type="pct"/>
            <w:vMerge w:val="restart"/>
          </w:tcPr>
          <w:p w:rsidR="00A16BEA" w:rsidRPr="00A16BEA" w:rsidRDefault="00A16BEA" w:rsidP="00A16BEA">
            <w:pPr>
              <w:spacing w:line="240" w:lineRule="auto"/>
              <w:ind w:firstLine="0"/>
              <w:jc w:val="left"/>
              <w:rPr>
                <w:sz w:val="24"/>
                <w:szCs w:val="24"/>
              </w:rPr>
            </w:pPr>
            <w:r w:rsidRPr="00A16BEA">
              <w:rPr>
                <w:sz w:val="24"/>
                <w:szCs w:val="24"/>
              </w:rPr>
              <w:t xml:space="preserve">Социальное </w:t>
            </w:r>
          </w:p>
          <w:p w:rsidR="00A16BEA" w:rsidRPr="00A16BEA" w:rsidRDefault="00A16BEA" w:rsidP="00A16BEA">
            <w:pPr>
              <w:pStyle w:val="Pa1"/>
              <w:spacing w:line="240" w:lineRule="auto"/>
              <w:rPr>
                <w:rStyle w:val="A15"/>
                <w:b/>
                <w:sz w:val="24"/>
                <w:szCs w:val="24"/>
              </w:rPr>
            </w:pPr>
          </w:p>
        </w:tc>
        <w:tc>
          <w:tcPr>
            <w:tcW w:w="1245" w:type="pct"/>
          </w:tcPr>
          <w:p w:rsidR="00A16BEA" w:rsidRPr="00A16BEA" w:rsidRDefault="00A16BEA" w:rsidP="00A16BEA">
            <w:pPr>
              <w:pStyle w:val="Pa1"/>
              <w:spacing w:line="240" w:lineRule="auto"/>
              <w:rPr>
                <w:color w:val="000000"/>
              </w:rPr>
            </w:pPr>
            <w:r w:rsidRPr="00A16BEA">
              <w:rPr>
                <w:color w:val="000000"/>
              </w:rPr>
              <w:t>Формирование финансовой грамотности</w:t>
            </w:r>
          </w:p>
        </w:tc>
        <w:tc>
          <w:tcPr>
            <w:tcW w:w="1082" w:type="pct"/>
          </w:tcPr>
          <w:p w:rsidR="00A16BEA" w:rsidRPr="00A16BEA" w:rsidRDefault="00A16BEA" w:rsidP="00A16BEA">
            <w:pPr>
              <w:pStyle w:val="Pa1"/>
              <w:spacing w:line="240" w:lineRule="auto"/>
            </w:pPr>
            <w:r w:rsidRPr="00A16BEA">
              <w:rPr>
                <w:rStyle w:val="A15"/>
                <w:sz w:val="24"/>
                <w:szCs w:val="24"/>
              </w:rPr>
              <w:t>4а,б</w:t>
            </w:r>
          </w:p>
        </w:tc>
        <w:tc>
          <w:tcPr>
            <w:tcW w:w="903" w:type="pct"/>
          </w:tcPr>
          <w:p w:rsidR="00A16BEA" w:rsidRPr="00A16BEA" w:rsidRDefault="00A16BEA" w:rsidP="00A16BEA">
            <w:pPr>
              <w:pStyle w:val="Pa1"/>
              <w:spacing w:line="240" w:lineRule="auto"/>
              <w:rPr>
                <w:rStyle w:val="A15"/>
                <w:b/>
                <w:sz w:val="24"/>
                <w:szCs w:val="24"/>
              </w:rPr>
            </w:pPr>
            <w:r w:rsidRPr="00A16BEA">
              <w:rPr>
                <w:color w:val="000000"/>
              </w:rPr>
              <w:t>Горбанева Т.В.</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pStyle w:val="Pa1"/>
              <w:spacing w:line="240" w:lineRule="auto"/>
              <w:rPr>
                <w:color w:val="000000"/>
              </w:rPr>
            </w:pPr>
            <w:r w:rsidRPr="00A16BEA">
              <w:rPr>
                <w:color w:val="000000"/>
              </w:rPr>
              <w:t>Формирование финансовой грамотности</w:t>
            </w:r>
          </w:p>
        </w:tc>
        <w:tc>
          <w:tcPr>
            <w:tcW w:w="1082" w:type="pct"/>
          </w:tcPr>
          <w:p w:rsidR="00A16BEA" w:rsidRPr="00A16BEA" w:rsidRDefault="00A16BEA" w:rsidP="00A16BEA">
            <w:pPr>
              <w:spacing w:line="240" w:lineRule="auto"/>
              <w:ind w:firstLine="0"/>
              <w:jc w:val="left"/>
              <w:rPr>
                <w:rStyle w:val="A15"/>
                <w:sz w:val="24"/>
                <w:szCs w:val="24"/>
              </w:rPr>
            </w:pPr>
            <w:r w:rsidRPr="00A16BEA">
              <w:rPr>
                <w:sz w:val="24"/>
                <w:szCs w:val="24"/>
              </w:rPr>
              <w:t>2а,б,в; 3а,б,в</w:t>
            </w:r>
          </w:p>
        </w:tc>
        <w:tc>
          <w:tcPr>
            <w:tcW w:w="903" w:type="pct"/>
          </w:tcPr>
          <w:p w:rsidR="00A16BEA" w:rsidRPr="00A16BEA" w:rsidRDefault="00A16BEA" w:rsidP="00A16BEA">
            <w:pPr>
              <w:pStyle w:val="Pa1"/>
              <w:spacing w:line="240" w:lineRule="auto"/>
              <w:rPr>
                <w:color w:val="000000"/>
              </w:rPr>
            </w:pPr>
            <w:r w:rsidRPr="00A16BEA">
              <w:t>Глазунов Н.Е.</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pStyle w:val="Pa1"/>
              <w:spacing w:line="240" w:lineRule="auto"/>
              <w:rPr>
                <w:color w:val="000000"/>
              </w:rPr>
            </w:pPr>
            <w:r w:rsidRPr="00A16BEA">
              <w:rPr>
                <w:color w:val="000000"/>
              </w:rPr>
              <w:t>Основы финансовой грамотности</w:t>
            </w:r>
          </w:p>
        </w:tc>
        <w:tc>
          <w:tcPr>
            <w:tcW w:w="1082" w:type="pct"/>
          </w:tcPr>
          <w:p w:rsidR="00A16BEA" w:rsidRPr="00A16BEA" w:rsidRDefault="00A16BEA" w:rsidP="00A16BEA">
            <w:pPr>
              <w:spacing w:line="240" w:lineRule="auto"/>
              <w:ind w:firstLine="0"/>
              <w:jc w:val="left"/>
              <w:rPr>
                <w:sz w:val="24"/>
                <w:szCs w:val="24"/>
              </w:rPr>
            </w:pPr>
            <w:r w:rsidRPr="00A16BEA">
              <w:rPr>
                <w:sz w:val="24"/>
                <w:szCs w:val="24"/>
              </w:rPr>
              <w:t>3в, 4а</w:t>
            </w:r>
          </w:p>
        </w:tc>
        <w:tc>
          <w:tcPr>
            <w:tcW w:w="903" w:type="pct"/>
          </w:tcPr>
          <w:p w:rsidR="00A16BEA" w:rsidRPr="00A16BEA" w:rsidRDefault="00A16BEA" w:rsidP="00A16BEA">
            <w:pPr>
              <w:pStyle w:val="Pa1"/>
              <w:spacing w:line="240" w:lineRule="auto"/>
            </w:pPr>
            <w:r w:rsidRPr="00A16BEA">
              <w:t>Компаниец Е.И.</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spacing w:line="240" w:lineRule="auto"/>
              <w:ind w:firstLine="0"/>
              <w:jc w:val="left"/>
              <w:rPr>
                <w:sz w:val="24"/>
                <w:szCs w:val="24"/>
              </w:rPr>
            </w:pPr>
            <w:r w:rsidRPr="00A16BEA">
              <w:rPr>
                <w:sz w:val="24"/>
                <w:szCs w:val="24"/>
              </w:rPr>
              <w:t>«Юный правовед»</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3б</w:t>
            </w:r>
          </w:p>
        </w:tc>
        <w:tc>
          <w:tcPr>
            <w:tcW w:w="903" w:type="pct"/>
          </w:tcPr>
          <w:p w:rsidR="00A16BEA" w:rsidRPr="00A16BEA" w:rsidRDefault="00A16BEA" w:rsidP="00A16BEA">
            <w:pPr>
              <w:pStyle w:val="Pa1"/>
              <w:spacing w:line="240" w:lineRule="auto"/>
            </w:pPr>
            <w:r w:rsidRPr="00A16BEA">
              <w:t>Ткаченко Т.М.</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spacing w:line="240" w:lineRule="auto"/>
              <w:ind w:firstLine="0"/>
              <w:jc w:val="left"/>
              <w:rPr>
                <w:sz w:val="24"/>
                <w:szCs w:val="24"/>
              </w:rPr>
            </w:pPr>
            <w:r w:rsidRPr="00A16BEA">
              <w:rPr>
                <w:sz w:val="24"/>
                <w:szCs w:val="24"/>
              </w:rPr>
              <w:t>«Безопасность жизнедеятельности человека»</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1б</w:t>
            </w:r>
          </w:p>
        </w:tc>
        <w:tc>
          <w:tcPr>
            <w:tcW w:w="903" w:type="pct"/>
          </w:tcPr>
          <w:p w:rsidR="00A16BEA" w:rsidRPr="00A16BEA" w:rsidRDefault="00A16BEA" w:rsidP="00A16BEA">
            <w:pPr>
              <w:pStyle w:val="Pa1"/>
              <w:spacing w:line="240" w:lineRule="auto"/>
            </w:pPr>
            <w:r w:rsidRPr="00A16BEA">
              <w:t>Сиохина Е.А.</w:t>
            </w:r>
          </w:p>
        </w:tc>
      </w:tr>
      <w:tr w:rsidR="00A16BEA" w:rsidRPr="00A16BEA" w:rsidTr="00A16BEA">
        <w:tc>
          <w:tcPr>
            <w:tcW w:w="1770" w:type="pct"/>
            <w:vMerge w:val="restart"/>
          </w:tcPr>
          <w:p w:rsidR="00A16BEA" w:rsidRPr="00A16BEA" w:rsidRDefault="00A16BEA" w:rsidP="00A16BEA">
            <w:pPr>
              <w:spacing w:line="240" w:lineRule="auto"/>
              <w:ind w:firstLine="0"/>
              <w:jc w:val="left"/>
              <w:rPr>
                <w:sz w:val="24"/>
                <w:szCs w:val="24"/>
              </w:rPr>
            </w:pPr>
            <w:r w:rsidRPr="00A16BEA">
              <w:rPr>
                <w:sz w:val="24"/>
                <w:szCs w:val="24"/>
              </w:rPr>
              <w:t xml:space="preserve">Общекультурное </w:t>
            </w:r>
          </w:p>
          <w:p w:rsidR="00A16BEA" w:rsidRPr="00A16BEA" w:rsidRDefault="00A16BEA" w:rsidP="00A16BEA">
            <w:pPr>
              <w:pStyle w:val="Pa1"/>
              <w:spacing w:line="240" w:lineRule="auto"/>
              <w:rPr>
                <w:rStyle w:val="A15"/>
                <w:b/>
                <w:sz w:val="24"/>
                <w:szCs w:val="24"/>
              </w:rPr>
            </w:pPr>
          </w:p>
        </w:tc>
        <w:tc>
          <w:tcPr>
            <w:tcW w:w="1245" w:type="pct"/>
          </w:tcPr>
          <w:p w:rsidR="00A16BEA" w:rsidRPr="00A16BEA" w:rsidRDefault="00A16BEA" w:rsidP="00A16BEA">
            <w:pPr>
              <w:spacing w:line="240" w:lineRule="auto"/>
              <w:ind w:firstLine="0"/>
              <w:jc w:val="left"/>
              <w:rPr>
                <w:sz w:val="24"/>
                <w:szCs w:val="24"/>
              </w:rPr>
            </w:pPr>
            <w:r w:rsidRPr="00A16BEA">
              <w:rPr>
                <w:sz w:val="24"/>
                <w:szCs w:val="24"/>
              </w:rPr>
              <w:t>«Музыка»</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2а,б</w:t>
            </w:r>
          </w:p>
        </w:tc>
        <w:tc>
          <w:tcPr>
            <w:tcW w:w="903" w:type="pct"/>
          </w:tcPr>
          <w:p w:rsidR="00A16BEA" w:rsidRPr="00A16BEA" w:rsidRDefault="00A16BEA" w:rsidP="00A16BEA">
            <w:pPr>
              <w:pStyle w:val="Pa1"/>
              <w:spacing w:line="240" w:lineRule="auto"/>
              <w:rPr>
                <w:rStyle w:val="A15"/>
                <w:b/>
                <w:sz w:val="24"/>
                <w:szCs w:val="24"/>
              </w:rPr>
            </w:pPr>
            <w:r w:rsidRPr="00A16BEA">
              <w:t>Ивахненко Е.А.</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spacing w:line="240" w:lineRule="auto"/>
              <w:ind w:firstLine="0"/>
              <w:jc w:val="left"/>
              <w:rPr>
                <w:sz w:val="24"/>
                <w:szCs w:val="24"/>
              </w:rPr>
            </w:pPr>
            <w:r w:rsidRPr="00A16BEA">
              <w:rPr>
                <w:sz w:val="24"/>
                <w:szCs w:val="24"/>
              </w:rPr>
              <w:t>«Разговор о правильном питании»</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1а; 2а,б; 3б,в</w:t>
            </w:r>
          </w:p>
        </w:tc>
        <w:tc>
          <w:tcPr>
            <w:tcW w:w="903" w:type="pct"/>
          </w:tcPr>
          <w:p w:rsidR="00A16BEA" w:rsidRPr="00A16BEA" w:rsidRDefault="00A16BEA" w:rsidP="00A16BEA">
            <w:pPr>
              <w:pStyle w:val="Pa1"/>
              <w:spacing w:line="240" w:lineRule="auto"/>
            </w:pPr>
            <w:r w:rsidRPr="00A16BEA">
              <w:t>Волкова А.В.</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spacing w:line="240" w:lineRule="auto"/>
              <w:ind w:firstLine="0"/>
              <w:jc w:val="left"/>
              <w:rPr>
                <w:sz w:val="24"/>
                <w:szCs w:val="24"/>
              </w:rPr>
            </w:pPr>
            <w:r w:rsidRPr="00A16BEA">
              <w:rPr>
                <w:sz w:val="24"/>
                <w:szCs w:val="24"/>
              </w:rPr>
              <w:t>«Песни и сказки Тихого Дона»</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2б,в; 3а,б</w:t>
            </w:r>
          </w:p>
        </w:tc>
        <w:tc>
          <w:tcPr>
            <w:tcW w:w="903" w:type="pct"/>
          </w:tcPr>
          <w:p w:rsidR="00A16BEA" w:rsidRPr="00A16BEA" w:rsidRDefault="00A16BEA" w:rsidP="00A16BEA">
            <w:pPr>
              <w:pStyle w:val="Pa1"/>
              <w:spacing w:line="240" w:lineRule="auto"/>
            </w:pPr>
            <w:r w:rsidRPr="00A16BEA">
              <w:t>Горбанёва Т.В.</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spacing w:line="240" w:lineRule="auto"/>
              <w:ind w:firstLine="0"/>
              <w:jc w:val="left"/>
              <w:rPr>
                <w:sz w:val="24"/>
                <w:szCs w:val="24"/>
              </w:rPr>
            </w:pPr>
            <w:r w:rsidRPr="00A16BEA">
              <w:rPr>
                <w:sz w:val="24"/>
                <w:szCs w:val="24"/>
              </w:rPr>
              <w:t>«Природа и история Донского края»</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1а,б; 4а,б</w:t>
            </w:r>
          </w:p>
        </w:tc>
        <w:tc>
          <w:tcPr>
            <w:tcW w:w="903" w:type="pct"/>
          </w:tcPr>
          <w:p w:rsidR="00A16BEA" w:rsidRPr="00A16BEA" w:rsidRDefault="00A16BEA" w:rsidP="00A16BEA">
            <w:pPr>
              <w:pStyle w:val="Pa1"/>
              <w:spacing w:line="240" w:lineRule="auto"/>
            </w:pPr>
            <w:r w:rsidRPr="00A16BEA">
              <w:t>Спицак О.М.</w:t>
            </w:r>
          </w:p>
        </w:tc>
      </w:tr>
      <w:tr w:rsidR="00A16BEA" w:rsidRPr="00A16BEA" w:rsidTr="00A16BEA">
        <w:tc>
          <w:tcPr>
            <w:tcW w:w="1770" w:type="pct"/>
            <w:vMerge/>
          </w:tcPr>
          <w:p w:rsidR="00A16BEA" w:rsidRPr="00A16BEA" w:rsidRDefault="00A16BEA" w:rsidP="00A16BEA">
            <w:pPr>
              <w:spacing w:line="240" w:lineRule="auto"/>
              <w:ind w:firstLine="0"/>
              <w:jc w:val="left"/>
              <w:rPr>
                <w:sz w:val="24"/>
                <w:szCs w:val="24"/>
              </w:rPr>
            </w:pPr>
          </w:p>
        </w:tc>
        <w:tc>
          <w:tcPr>
            <w:tcW w:w="1245" w:type="pct"/>
          </w:tcPr>
          <w:p w:rsidR="00A16BEA" w:rsidRPr="00A16BEA" w:rsidRDefault="00A16BEA" w:rsidP="00A16BEA">
            <w:pPr>
              <w:spacing w:line="240" w:lineRule="auto"/>
              <w:ind w:firstLine="0"/>
              <w:jc w:val="left"/>
              <w:rPr>
                <w:sz w:val="24"/>
                <w:szCs w:val="24"/>
              </w:rPr>
            </w:pPr>
            <w:r w:rsidRPr="00A16BEA">
              <w:rPr>
                <w:sz w:val="24"/>
                <w:szCs w:val="24"/>
              </w:rPr>
              <w:t>«Квилинг»</w:t>
            </w:r>
          </w:p>
        </w:tc>
        <w:tc>
          <w:tcPr>
            <w:tcW w:w="1082" w:type="pct"/>
          </w:tcPr>
          <w:p w:rsidR="00A16BEA" w:rsidRPr="00A16BEA" w:rsidRDefault="00A16BEA" w:rsidP="00A16BEA">
            <w:pPr>
              <w:pStyle w:val="Pa1"/>
              <w:spacing w:line="240" w:lineRule="auto"/>
              <w:rPr>
                <w:rStyle w:val="A15"/>
                <w:sz w:val="24"/>
                <w:szCs w:val="24"/>
              </w:rPr>
            </w:pPr>
            <w:r w:rsidRPr="00A16BEA">
              <w:rPr>
                <w:rStyle w:val="A15"/>
                <w:sz w:val="24"/>
                <w:szCs w:val="24"/>
              </w:rPr>
              <w:t>1а,б; 2в; 3а,в; 4а,б</w:t>
            </w:r>
          </w:p>
        </w:tc>
        <w:tc>
          <w:tcPr>
            <w:tcW w:w="903" w:type="pct"/>
          </w:tcPr>
          <w:p w:rsidR="00A16BEA" w:rsidRPr="00A16BEA" w:rsidRDefault="00A16BEA" w:rsidP="00A16BEA">
            <w:pPr>
              <w:pStyle w:val="Pa1"/>
              <w:spacing w:line="240" w:lineRule="auto"/>
            </w:pPr>
            <w:r w:rsidRPr="00A16BEA">
              <w:t>Бусурман С.А.</w:t>
            </w:r>
          </w:p>
        </w:tc>
      </w:tr>
    </w:tbl>
    <w:p w:rsidR="00024892" w:rsidRPr="006D4496" w:rsidRDefault="00024892" w:rsidP="00024892"/>
    <w:p w:rsidR="003672B8" w:rsidRDefault="00A16BEA">
      <w:pPr>
        <w:spacing w:after="160"/>
        <w:ind w:firstLine="0"/>
        <w:jc w:val="left"/>
      </w:pPr>
      <w:r>
        <w:br w:type="page"/>
      </w:r>
      <w:r w:rsidR="003672B8">
        <w:br w:type="page"/>
      </w:r>
    </w:p>
    <w:p w:rsidR="00A16BEA" w:rsidRDefault="003672B8" w:rsidP="003672B8">
      <w:pPr>
        <w:pStyle w:val="afff3"/>
      </w:pPr>
      <w:r>
        <w:t>3.1.2. Календарный график</w:t>
      </w:r>
    </w:p>
    <w:p w:rsidR="003672B8" w:rsidRDefault="003672B8" w:rsidP="003672B8"/>
    <w:p w:rsidR="003672B8" w:rsidRPr="002B6E97" w:rsidRDefault="003672B8" w:rsidP="003672B8">
      <w:r w:rsidRPr="002B6E97">
        <w:t>Начало учебного года – 01.09.201</w:t>
      </w:r>
      <w:r>
        <w:t>7</w:t>
      </w:r>
      <w:r w:rsidRPr="002B6E97">
        <w:t xml:space="preserve"> г.</w:t>
      </w:r>
    </w:p>
    <w:p w:rsidR="003672B8" w:rsidRPr="002B6E97" w:rsidRDefault="003672B8" w:rsidP="003672B8">
      <w:r w:rsidRPr="002B6E97">
        <w:t xml:space="preserve">Окончание учебного года: </w:t>
      </w:r>
    </w:p>
    <w:p w:rsidR="003672B8" w:rsidRPr="002B6E97" w:rsidRDefault="003672B8" w:rsidP="003672B8">
      <w:pPr>
        <w:pStyle w:val="a"/>
      </w:pPr>
      <w:r w:rsidRPr="002B6E97">
        <w:t>1 - 4, 9, 11-ые классы МБОУ «Облив</w:t>
      </w:r>
      <w:r>
        <w:t>с</w:t>
      </w:r>
      <w:r w:rsidRPr="002B6E97">
        <w:t>кая  СОШ № 2» и её филиалов – 24.05.201</w:t>
      </w:r>
      <w:r>
        <w:t>8</w:t>
      </w:r>
      <w:r w:rsidRPr="002B6E97">
        <w:t xml:space="preserve"> г.;</w:t>
      </w:r>
    </w:p>
    <w:p w:rsidR="003672B8" w:rsidRPr="002B6E97" w:rsidRDefault="003672B8" w:rsidP="003672B8">
      <w:pPr>
        <w:pStyle w:val="a"/>
      </w:pPr>
      <w:r w:rsidRPr="002B6E97">
        <w:t>5 - 8, 10-ые классы МБОУ «Облив</w:t>
      </w:r>
      <w:r>
        <w:t>с</w:t>
      </w:r>
      <w:r w:rsidRPr="002B6E97">
        <w:t>кая  СОШ</w:t>
      </w:r>
      <w:r>
        <w:t xml:space="preserve"> № 2» и её филиалов – 31.05.2018 </w:t>
      </w:r>
      <w:r w:rsidRPr="002B6E97">
        <w:t>г.</w:t>
      </w:r>
    </w:p>
    <w:p w:rsidR="003672B8" w:rsidRPr="002B6E97" w:rsidRDefault="003672B8" w:rsidP="003672B8">
      <w:pPr>
        <w:pStyle w:val="afff3"/>
      </w:pPr>
      <w:r w:rsidRPr="002B6E97">
        <w:t>Продолжительность учебных занятий:</w:t>
      </w:r>
    </w:p>
    <w:p w:rsidR="003672B8" w:rsidRPr="002B6E97" w:rsidRDefault="003672B8" w:rsidP="003672B8">
      <w:pPr>
        <w:shd w:val="clear" w:color="auto" w:fill="FFFFFF"/>
        <w:ind w:left="142"/>
        <w:rPr>
          <w:bCs/>
          <w:sz w:val="24"/>
          <w:szCs w:val="24"/>
        </w:rPr>
      </w:pP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1944"/>
        <w:gridCol w:w="1942"/>
        <w:gridCol w:w="1170"/>
        <w:gridCol w:w="1165"/>
        <w:gridCol w:w="1031"/>
      </w:tblGrid>
      <w:tr w:rsidR="003672B8" w:rsidRPr="002B6E97" w:rsidTr="003672B8">
        <w:trPr>
          <w:tblHeader/>
          <w:jc w:val="center"/>
        </w:trPr>
        <w:tc>
          <w:tcPr>
            <w:tcW w:w="885" w:type="pct"/>
            <w:shd w:val="clear" w:color="auto" w:fill="FFFFFF"/>
            <w:tcMar>
              <w:top w:w="0" w:type="dxa"/>
              <w:left w:w="0" w:type="dxa"/>
              <w:bottom w:w="0" w:type="dxa"/>
              <w:right w:w="0" w:type="dxa"/>
            </w:tcMar>
            <w:hideMark/>
          </w:tcPr>
          <w:p w:rsidR="003672B8" w:rsidRPr="003672B8" w:rsidRDefault="003672B8" w:rsidP="003672B8">
            <w:pPr>
              <w:ind w:firstLine="0"/>
              <w:jc w:val="center"/>
              <w:rPr>
                <w:b/>
                <w:bCs/>
                <w:sz w:val="24"/>
                <w:szCs w:val="24"/>
              </w:rPr>
            </w:pPr>
            <w:r w:rsidRPr="003672B8">
              <w:rPr>
                <w:b/>
                <w:bCs/>
                <w:sz w:val="24"/>
                <w:szCs w:val="24"/>
              </w:rPr>
              <w:t>№ четверти</w:t>
            </w:r>
          </w:p>
        </w:tc>
        <w:tc>
          <w:tcPr>
            <w:tcW w:w="2204" w:type="pct"/>
            <w:gridSpan w:val="2"/>
            <w:shd w:val="clear" w:color="auto" w:fill="FFFFFF"/>
            <w:tcMar>
              <w:top w:w="0" w:type="dxa"/>
              <w:left w:w="0" w:type="dxa"/>
              <w:bottom w:w="0" w:type="dxa"/>
              <w:right w:w="0" w:type="dxa"/>
            </w:tcMar>
            <w:hideMark/>
          </w:tcPr>
          <w:p w:rsidR="003672B8" w:rsidRPr="003672B8" w:rsidRDefault="003672B8" w:rsidP="003672B8">
            <w:pPr>
              <w:ind w:firstLine="0"/>
              <w:jc w:val="center"/>
              <w:rPr>
                <w:b/>
                <w:bCs/>
                <w:sz w:val="24"/>
                <w:szCs w:val="24"/>
              </w:rPr>
            </w:pPr>
            <w:r w:rsidRPr="003672B8">
              <w:rPr>
                <w:b/>
                <w:bCs/>
                <w:sz w:val="24"/>
                <w:szCs w:val="24"/>
              </w:rPr>
              <w:t>Дата</w:t>
            </w:r>
          </w:p>
        </w:tc>
        <w:tc>
          <w:tcPr>
            <w:tcW w:w="1911" w:type="pct"/>
            <w:gridSpan w:val="3"/>
            <w:shd w:val="clear" w:color="auto" w:fill="FFFFFF"/>
          </w:tcPr>
          <w:p w:rsidR="003672B8" w:rsidRPr="003672B8" w:rsidRDefault="003672B8" w:rsidP="003672B8">
            <w:pPr>
              <w:ind w:firstLine="0"/>
              <w:jc w:val="center"/>
              <w:rPr>
                <w:b/>
                <w:bCs/>
                <w:sz w:val="24"/>
                <w:szCs w:val="24"/>
              </w:rPr>
            </w:pPr>
            <w:r w:rsidRPr="003672B8">
              <w:rPr>
                <w:b/>
                <w:bCs/>
                <w:sz w:val="24"/>
                <w:szCs w:val="24"/>
              </w:rPr>
              <w:t>Продолжительность</w:t>
            </w:r>
            <w:r w:rsidRPr="003672B8">
              <w:rPr>
                <w:b/>
                <w:bCs/>
                <w:sz w:val="24"/>
                <w:szCs w:val="24"/>
              </w:rPr>
              <w:br/>
              <w:t>(количество учебных недель)</w:t>
            </w:r>
          </w:p>
        </w:tc>
      </w:tr>
      <w:tr w:rsidR="003672B8" w:rsidRPr="002B6E97" w:rsidTr="003672B8">
        <w:trPr>
          <w:tblHeader/>
          <w:jc w:val="center"/>
        </w:trPr>
        <w:tc>
          <w:tcPr>
            <w:tcW w:w="885" w:type="pct"/>
            <w:hideMark/>
          </w:tcPr>
          <w:p w:rsidR="003672B8" w:rsidRPr="003672B8" w:rsidRDefault="003672B8" w:rsidP="003672B8">
            <w:pPr>
              <w:ind w:firstLine="0"/>
              <w:jc w:val="center"/>
              <w:rPr>
                <w:b/>
                <w:bCs/>
                <w:sz w:val="24"/>
                <w:szCs w:val="24"/>
              </w:rPr>
            </w:pPr>
          </w:p>
        </w:tc>
        <w:tc>
          <w:tcPr>
            <w:tcW w:w="1103" w:type="pct"/>
            <w:shd w:val="clear" w:color="auto" w:fill="FFFFFF"/>
            <w:tcMar>
              <w:top w:w="0" w:type="dxa"/>
              <w:left w:w="0" w:type="dxa"/>
              <w:bottom w:w="0" w:type="dxa"/>
              <w:right w:w="0" w:type="dxa"/>
            </w:tcMar>
            <w:hideMark/>
          </w:tcPr>
          <w:p w:rsidR="003672B8" w:rsidRPr="003672B8" w:rsidRDefault="003672B8" w:rsidP="003672B8">
            <w:pPr>
              <w:ind w:firstLine="0"/>
              <w:jc w:val="center"/>
              <w:rPr>
                <w:b/>
                <w:bCs/>
                <w:sz w:val="24"/>
                <w:szCs w:val="24"/>
              </w:rPr>
            </w:pPr>
            <w:r w:rsidRPr="003672B8">
              <w:rPr>
                <w:b/>
                <w:bCs/>
                <w:sz w:val="24"/>
                <w:szCs w:val="24"/>
              </w:rPr>
              <w:t>начало четверти</w:t>
            </w:r>
          </w:p>
        </w:tc>
        <w:tc>
          <w:tcPr>
            <w:tcW w:w="1102" w:type="pct"/>
            <w:shd w:val="clear" w:color="auto" w:fill="FFFFFF"/>
            <w:tcMar>
              <w:top w:w="0" w:type="dxa"/>
              <w:left w:w="0" w:type="dxa"/>
              <w:bottom w:w="0" w:type="dxa"/>
              <w:right w:w="0" w:type="dxa"/>
            </w:tcMar>
            <w:hideMark/>
          </w:tcPr>
          <w:p w:rsidR="003672B8" w:rsidRPr="003672B8" w:rsidRDefault="003672B8" w:rsidP="003672B8">
            <w:pPr>
              <w:ind w:firstLine="0"/>
              <w:jc w:val="center"/>
              <w:rPr>
                <w:b/>
                <w:bCs/>
                <w:sz w:val="24"/>
                <w:szCs w:val="24"/>
              </w:rPr>
            </w:pPr>
            <w:r w:rsidRPr="003672B8">
              <w:rPr>
                <w:b/>
                <w:bCs/>
                <w:sz w:val="24"/>
                <w:szCs w:val="24"/>
              </w:rPr>
              <w:t>окончание четверти</w:t>
            </w:r>
          </w:p>
        </w:tc>
        <w:tc>
          <w:tcPr>
            <w:tcW w:w="664" w:type="pct"/>
          </w:tcPr>
          <w:p w:rsidR="003672B8" w:rsidRPr="003672B8" w:rsidRDefault="003672B8" w:rsidP="003672B8">
            <w:pPr>
              <w:ind w:firstLine="0"/>
              <w:jc w:val="center"/>
              <w:rPr>
                <w:b/>
                <w:bCs/>
                <w:sz w:val="24"/>
                <w:szCs w:val="24"/>
              </w:rPr>
            </w:pPr>
            <w:r w:rsidRPr="003672B8">
              <w:rPr>
                <w:b/>
                <w:bCs/>
                <w:sz w:val="24"/>
                <w:szCs w:val="24"/>
              </w:rPr>
              <w:t>1 класс</w:t>
            </w:r>
          </w:p>
        </w:tc>
        <w:tc>
          <w:tcPr>
            <w:tcW w:w="661" w:type="pct"/>
            <w:hideMark/>
          </w:tcPr>
          <w:p w:rsidR="003672B8" w:rsidRPr="003672B8" w:rsidRDefault="003672B8" w:rsidP="003672B8">
            <w:pPr>
              <w:ind w:firstLine="0"/>
              <w:jc w:val="center"/>
              <w:rPr>
                <w:b/>
                <w:bCs/>
                <w:sz w:val="24"/>
                <w:szCs w:val="24"/>
              </w:rPr>
            </w:pPr>
            <w:r w:rsidRPr="003672B8">
              <w:rPr>
                <w:b/>
                <w:sz w:val="24"/>
                <w:szCs w:val="24"/>
              </w:rPr>
              <w:t>2 - 4, 9, 11 классы</w:t>
            </w:r>
          </w:p>
        </w:tc>
        <w:tc>
          <w:tcPr>
            <w:tcW w:w="586" w:type="pct"/>
          </w:tcPr>
          <w:p w:rsidR="003672B8" w:rsidRPr="003672B8" w:rsidRDefault="003672B8" w:rsidP="003672B8">
            <w:pPr>
              <w:ind w:firstLine="0"/>
              <w:jc w:val="center"/>
              <w:rPr>
                <w:b/>
                <w:bCs/>
                <w:sz w:val="24"/>
                <w:szCs w:val="24"/>
              </w:rPr>
            </w:pPr>
            <w:r w:rsidRPr="003672B8">
              <w:rPr>
                <w:b/>
                <w:sz w:val="24"/>
                <w:szCs w:val="24"/>
              </w:rPr>
              <w:t>5 - 8, 10 классы</w:t>
            </w:r>
          </w:p>
        </w:tc>
      </w:tr>
      <w:tr w:rsidR="003672B8" w:rsidRPr="002B6E97" w:rsidTr="003672B8">
        <w:trPr>
          <w:jc w:val="center"/>
        </w:trPr>
        <w:tc>
          <w:tcPr>
            <w:tcW w:w="885" w:type="pct"/>
            <w:shd w:val="clear" w:color="auto" w:fill="FFFFFF"/>
            <w:tcMar>
              <w:top w:w="30" w:type="dxa"/>
              <w:left w:w="30" w:type="dxa"/>
              <w:bottom w:w="30" w:type="dxa"/>
              <w:right w:w="30" w:type="dxa"/>
            </w:tcMar>
            <w:vAlign w:val="center"/>
            <w:hideMark/>
          </w:tcPr>
          <w:p w:rsidR="003672B8" w:rsidRPr="002B6E97" w:rsidRDefault="003672B8" w:rsidP="003672B8">
            <w:pPr>
              <w:ind w:firstLine="0"/>
              <w:rPr>
                <w:sz w:val="24"/>
                <w:szCs w:val="24"/>
              </w:rPr>
            </w:pPr>
            <w:r w:rsidRPr="002B6E97">
              <w:rPr>
                <w:sz w:val="24"/>
                <w:szCs w:val="24"/>
              </w:rPr>
              <w:t>1 четверть</w:t>
            </w:r>
          </w:p>
        </w:tc>
        <w:tc>
          <w:tcPr>
            <w:tcW w:w="1103"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Pr>
                <w:sz w:val="24"/>
                <w:szCs w:val="24"/>
              </w:rPr>
              <w:t>01.09.2017</w:t>
            </w:r>
            <w:r w:rsidRPr="002B6E97">
              <w:rPr>
                <w:sz w:val="24"/>
                <w:szCs w:val="24"/>
              </w:rPr>
              <w:t xml:space="preserve"> г.</w:t>
            </w:r>
          </w:p>
        </w:tc>
        <w:tc>
          <w:tcPr>
            <w:tcW w:w="1102"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Pr>
                <w:sz w:val="24"/>
                <w:szCs w:val="24"/>
              </w:rPr>
              <w:t>26.10.2017</w:t>
            </w:r>
            <w:r w:rsidRPr="002B6E97">
              <w:rPr>
                <w:sz w:val="24"/>
                <w:szCs w:val="24"/>
              </w:rPr>
              <w:t xml:space="preserve"> г.</w:t>
            </w:r>
          </w:p>
        </w:tc>
        <w:tc>
          <w:tcPr>
            <w:tcW w:w="664" w:type="pct"/>
            <w:shd w:val="clear" w:color="auto" w:fill="FFFFFF"/>
          </w:tcPr>
          <w:p w:rsidR="003672B8" w:rsidRPr="002B6E97" w:rsidRDefault="003672B8" w:rsidP="003672B8">
            <w:pPr>
              <w:ind w:firstLine="0"/>
              <w:jc w:val="center"/>
              <w:rPr>
                <w:sz w:val="24"/>
                <w:szCs w:val="24"/>
              </w:rPr>
            </w:pPr>
            <w:r w:rsidRPr="002B6E97">
              <w:rPr>
                <w:sz w:val="24"/>
                <w:szCs w:val="24"/>
              </w:rPr>
              <w:t>8</w:t>
            </w:r>
          </w:p>
        </w:tc>
        <w:tc>
          <w:tcPr>
            <w:tcW w:w="661"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sidRPr="002B6E97">
              <w:rPr>
                <w:sz w:val="24"/>
                <w:szCs w:val="24"/>
              </w:rPr>
              <w:t>8</w:t>
            </w:r>
          </w:p>
        </w:tc>
        <w:tc>
          <w:tcPr>
            <w:tcW w:w="586" w:type="pct"/>
            <w:shd w:val="clear" w:color="auto" w:fill="FFFFFF"/>
          </w:tcPr>
          <w:p w:rsidR="003672B8" w:rsidRPr="002B6E97" w:rsidRDefault="003672B8" w:rsidP="003672B8">
            <w:pPr>
              <w:ind w:firstLine="0"/>
              <w:jc w:val="center"/>
              <w:rPr>
                <w:sz w:val="24"/>
                <w:szCs w:val="24"/>
              </w:rPr>
            </w:pPr>
            <w:r w:rsidRPr="002B6E97">
              <w:rPr>
                <w:sz w:val="24"/>
                <w:szCs w:val="24"/>
              </w:rPr>
              <w:t>8</w:t>
            </w:r>
          </w:p>
        </w:tc>
      </w:tr>
      <w:tr w:rsidR="003672B8" w:rsidRPr="002B6E97" w:rsidTr="003672B8">
        <w:trPr>
          <w:jc w:val="center"/>
        </w:trPr>
        <w:tc>
          <w:tcPr>
            <w:tcW w:w="885" w:type="pct"/>
            <w:shd w:val="clear" w:color="auto" w:fill="FFFFFF"/>
            <w:tcMar>
              <w:top w:w="30" w:type="dxa"/>
              <w:left w:w="30" w:type="dxa"/>
              <w:bottom w:w="30" w:type="dxa"/>
              <w:right w:w="30" w:type="dxa"/>
            </w:tcMar>
            <w:vAlign w:val="center"/>
            <w:hideMark/>
          </w:tcPr>
          <w:p w:rsidR="003672B8" w:rsidRPr="002B6E97" w:rsidRDefault="003672B8" w:rsidP="003672B8">
            <w:pPr>
              <w:ind w:firstLine="0"/>
              <w:rPr>
                <w:sz w:val="24"/>
                <w:szCs w:val="24"/>
              </w:rPr>
            </w:pPr>
            <w:r w:rsidRPr="002B6E97">
              <w:rPr>
                <w:sz w:val="24"/>
                <w:szCs w:val="24"/>
              </w:rPr>
              <w:t>2 четверть</w:t>
            </w:r>
          </w:p>
        </w:tc>
        <w:tc>
          <w:tcPr>
            <w:tcW w:w="1103"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Pr>
                <w:sz w:val="24"/>
                <w:szCs w:val="24"/>
              </w:rPr>
              <w:t>06.11.2017</w:t>
            </w:r>
            <w:r w:rsidRPr="002B6E97">
              <w:rPr>
                <w:sz w:val="24"/>
                <w:szCs w:val="24"/>
              </w:rPr>
              <w:t xml:space="preserve"> г.</w:t>
            </w:r>
          </w:p>
        </w:tc>
        <w:tc>
          <w:tcPr>
            <w:tcW w:w="1102"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Pr>
                <w:sz w:val="24"/>
                <w:szCs w:val="24"/>
              </w:rPr>
              <w:t>29</w:t>
            </w:r>
            <w:r w:rsidRPr="002B6E97">
              <w:rPr>
                <w:sz w:val="24"/>
                <w:szCs w:val="24"/>
              </w:rPr>
              <w:t>.12.201</w:t>
            </w:r>
            <w:r>
              <w:rPr>
                <w:sz w:val="24"/>
                <w:szCs w:val="24"/>
              </w:rPr>
              <w:t>7</w:t>
            </w:r>
            <w:r w:rsidRPr="002B6E97">
              <w:rPr>
                <w:sz w:val="24"/>
                <w:szCs w:val="24"/>
              </w:rPr>
              <w:t xml:space="preserve"> г.</w:t>
            </w:r>
          </w:p>
        </w:tc>
        <w:tc>
          <w:tcPr>
            <w:tcW w:w="664" w:type="pct"/>
            <w:shd w:val="clear" w:color="auto" w:fill="FFFFFF"/>
          </w:tcPr>
          <w:p w:rsidR="003672B8" w:rsidRPr="002B6E97" w:rsidRDefault="003672B8" w:rsidP="003672B8">
            <w:pPr>
              <w:ind w:firstLine="0"/>
              <w:jc w:val="center"/>
              <w:rPr>
                <w:sz w:val="24"/>
                <w:szCs w:val="24"/>
              </w:rPr>
            </w:pPr>
            <w:r w:rsidRPr="002B6E97">
              <w:rPr>
                <w:sz w:val="24"/>
                <w:szCs w:val="24"/>
              </w:rPr>
              <w:t>8</w:t>
            </w:r>
          </w:p>
        </w:tc>
        <w:tc>
          <w:tcPr>
            <w:tcW w:w="661"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sidRPr="002B6E97">
              <w:rPr>
                <w:sz w:val="24"/>
                <w:szCs w:val="24"/>
              </w:rPr>
              <w:t>8</w:t>
            </w:r>
          </w:p>
        </w:tc>
        <w:tc>
          <w:tcPr>
            <w:tcW w:w="586" w:type="pct"/>
            <w:shd w:val="clear" w:color="auto" w:fill="FFFFFF"/>
          </w:tcPr>
          <w:p w:rsidR="003672B8" w:rsidRPr="002B6E97" w:rsidRDefault="003672B8" w:rsidP="003672B8">
            <w:pPr>
              <w:ind w:firstLine="0"/>
              <w:jc w:val="center"/>
              <w:rPr>
                <w:sz w:val="24"/>
                <w:szCs w:val="24"/>
              </w:rPr>
            </w:pPr>
            <w:r w:rsidRPr="002B6E97">
              <w:rPr>
                <w:sz w:val="24"/>
                <w:szCs w:val="24"/>
              </w:rPr>
              <w:t>8</w:t>
            </w:r>
          </w:p>
        </w:tc>
      </w:tr>
      <w:tr w:rsidR="003672B8" w:rsidRPr="002B6E97" w:rsidTr="003672B8">
        <w:trPr>
          <w:jc w:val="center"/>
        </w:trPr>
        <w:tc>
          <w:tcPr>
            <w:tcW w:w="885" w:type="pct"/>
            <w:shd w:val="clear" w:color="auto" w:fill="FFFFFF"/>
            <w:tcMar>
              <w:top w:w="30" w:type="dxa"/>
              <w:left w:w="30" w:type="dxa"/>
              <w:bottom w:w="30" w:type="dxa"/>
              <w:right w:w="30" w:type="dxa"/>
            </w:tcMar>
            <w:vAlign w:val="center"/>
            <w:hideMark/>
          </w:tcPr>
          <w:p w:rsidR="003672B8" w:rsidRPr="002B6E97" w:rsidRDefault="003672B8" w:rsidP="003672B8">
            <w:pPr>
              <w:ind w:firstLine="0"/>
              <w:rPr>
                <w:sz w:val="24"/>
                <w:szCs w:val="24"/>
              </w:rPr>
            </w:pPr>
            <w:r w:rsidRPr="002B6E97">
              <w:rPr>
                <w:sz w:val="24"/>
                <w:szCs w:val="24"/>
              </w:rPr>
              <w:t>3 четверть</w:t>
            </w:r>
          </w:p>
        </w:tc>
        <w:tc>
          <w:tcPr>
            <w:tcW w:w="1103"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Pr>
                <w:sz w:val="24"/>
                <w:szCs w:val="24"/>
              </w:rPr>
              <w:t>15</w:t>
            </w:r>
            <w:r w:rsidRPr="002B6E97">
              <w:rPr>
                <w:sz w:val="24"/>
                <w:szCs w:val="24"/>
              </w:rPr>
              <w:t>.01.201</w:t>
            </w:r>
            <w:r>
              <w:rPr>
                <w:sz w:val="24"/>
                <w:szCs w:val="24"/>
              </w:rPr>
              <w:t>8</w:t>
            </w:r>
            <w:r w:rsidRPr="002B6E97">
              <w:rPr>
                <w:sz w:val="24"/>
                <w:szCs w:val="24"/>
              </w:rPr>
              <w:t xml:space="preserve"> г.</w:t>
            </w:r>
          </w:p>
        </w:tc>
        <w:tc>
          <w:tcPr>
            <w:tcW w:w="1102"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Pr>
                <w:sz w:val="24"/>
                <w:szCs w:val="24"/>
              </w:rPr>
              <w:t>23</w:t>
            </w:r>
            <w:r w:rsidRPr="002B6E97">
              <w:rPr>
                <w:sz w:val="24"/>
                <w:szCs w:val="24"/>
              </w:rPr>
              <w:t>.03.201</w:t>
            </w:r>
            <w:r>
              <w:rPr>
                <w:sz w:val="24"/>
                <w:szCs w:val="24"/>
              </w:rPr>
              <w:t>8</w:t>
            </w:r>
            <w:r w:rsidRPr="002B6E97">
              <w:rPr>
                <w:sz w:val="24"/>
                <w:szCs w:val="24"/>
              </w:rPr>
              <w:t xml:space="preserve"> г.</w:t>
            </w:r>
          </w:p>
        </w:tc>
        <w:tc>
          <w:tcPr>
            <w:tcW w:w="664" w:type="pct"/>
            <w:shd w:val="clear" w:color="auto" w:fill="FFFFFF"/>
          </w:tcPr>
          <w:p w:rsidR="003672B8" w:rsidRPr="002B6E97" w:rsidRDefault="003672B8" w:rsidP="003672B8">
            <w:pPr>
              <w:ind w:firstLine="0"/>
              <w:jc w:val="center"/>
              <w:rPr>
                <w:sz w:val="24"/>
                <w:szCs w:val="24"/>
              </w:rPr>
            </w:pPr>
            <w:r w:rsidRPr="002B6E97">
              <w:rPr>
                <w:sz w:val="24"/>
                <w:szCs w:val="24"/>
              </w:rPr>
              <w:t>9</w:t>
            </w:r>
          </w:p>
        </w:tc>
        <w:tc>
          <w:tcPr>
            <w:tcW w:w="661"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sidRPr="002B6E97">
              <w:rPr>
                <w:sz w:val="24"/>
                <w:szCs w:val="24"/>
              </w:rPr>
              <w:t>10</w:t>
            </w:r>
          </w:p>
        </w:tc>
        <w:tc>
          <w:tcPr>
            <w:tcW w:w="586" w:type="pct"/>
            <w:shd w:val="clear" w:color="auto" w:fill="FFFFFF"/>
          </w:tcPr>
          <w:p w:rsidR="003672B8" w:rsidRPr="002B6E97" w:rsidRDefault="003672B8" w:rsidP="003672B8">
            <w:pPr>
              <w:ind w:firstLine="0"/>
              <w:jc w:val="center"/>
              <w:rPr>
                <w:sz w:val="24"/>
                <w:szCs w:val="24"/>
              </w:rPr>
            </w:pPr>
            <w:r w:rsidRPr="002B6E97">
              <w:rPr>
                <w:sz w:val="24"/>
                <w:szCs w:val="24"/>
              </w:rPr>
              <w:t>10</w:t>
            </w:r>
          </w:p>
        </w:tc>
      </w:tr>
      <w:tr w:rsidR="003672B8" w:rsidRPr="002B6E97" w:rsidTr="003672B8">
        <w:trPr>
          <w:jc w:val="center"/>
        </w:trPr>
        <w:tc>
          <w:tcPr>
            <w:tcW w:w="885" w:type="pct"/>
            <w:shd w:val="clear" w:color="auto" w:fill="FFFFFF"/>
            <w:tcMar>
              <w:top w:w="30" w:type="dxa"/>
              <w:left w:w="30" w:type="dxa"/>
              <w:bottom w:w="30" w:type="dxa"/>
              <w:right w:w="30" w:type="dxa"/>
            </w:tcMar>
            <w:vAlign w:val="center"/>
            <w:hideMark/>
          </w:tcPr>
          <w:p w:rsidR="003672B8" w:rsidRPr="002B6E97" w:rsidRDefault="003672B8" w:rsidP="003672B8">
            <w:pPr>
              <w:ind w:firstLine="0"/>
              <w:rPr>
                <w:sz w:val="24"/>
                <w:szCs w:val="24"/>
              </w:rPr>
            </w:pPr>
            <w:r w:rsidRPr="002B6E97">
              <w:rPr>
                <w:sz w:val="24"/>
                <w:szCs w:val="24"/>
              </w:rPr>
              <w:t>4 четверть</w:t>
            </w:r>
          </w:p>
        </w:tc>
        <w:tc>
          <w:tcPr>
            <w:tcW w:w="1103"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Pr>
                <w:sz w:val="24"/>
                <w:szCs w:val="24"/>
              </w:rPr>
              <w:t>30.03.2018</w:t>
            </w:r>
            <w:r w:rsidRPr="002B6E97">
              <w:rPr>
                <w:sz w:val="24"/>
                <w:szCs w:val="24"/>
              </w:rPr>
              <w:t xml:space="preserve"> г.</w:t>
            </w:r>
          </w:p>
        </w:tc>
        <w:tc>
          <w:tcPr>
            <w:tcW w:w="1102"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Pr>
                <w:sz w:val="24"/>
                <w:szCs w:val="24"/>
              </w:rPr>
              <w:t>31.05.2018</w:t>
            </w:r>
            <w:r w:rsidRPr="002B6E97">
              <w:rPr>
                <w:sz w:val="24"/>
                <w:szCs w:val="24"/>
              </w:rPr>
              <w:t xml:space="preserve"> г.</w:t>
            </w:r>
          </w:p>
        </w:tc>
        <w:tc>
          <w:tcPr>
            <w:tcW w:w="664" w:type="pct"/>
            <w:shd w:val="clear" w:color="auto" w:fill="FFFFFF"/>
          </w:tcPr>
          <w:p w:rsidR="003672B8" w:rsidRPr="002B6E97" w:rsidRDefault="003672B8" w:rsidP="003672B8">
            <w:pPr>
              <w:ind w:firstLine="0"/>
              <w:jc w:val="center"/>
              <w:rPr>
                <w:sz w:val="24"/>
                <w:szCs w:val="24"/>
              </w:rPr>
            </w:pPr>
            <w:r w:rsidRPr="002B6E97">
              <w:rPr>
                <w:sz w:val="24"/>
                <w:szCs w:val="24"/>
              </w:rPr>
              <w:t>8</w:t>
            </w:r>
          </w:p>
        </w:tc>
        <w:tc>
          <w:tcPr>
            <w:tcW w:w="661" w:type="pct"/>
            <w:shd w:val="clear" w:color="auto" w:fill="FFFFFF"/>
            <w:tcMar>
              <w:top w:w="30" w:type="dxa"/>
              <w:left w:w="30" w:type="dxa"/>
              <w:bottom w:w="30" w:type="dxa"/>
              <w:right w:w="30" w:type="dxa"/>
            </w:tcMar>
            <w:vAlign w:val="center"/>
            <w:hideMark/>
          </w:tcPr>
          <w:p w:rsidR="003672B8" w:rsidRPr="002B6E97" w:rsidRDefault="003672B8" w:rsidP="003672B8">
            <w:pPr>
              <w:ind w:firstLine="0"/>
              <w:jc w:val="center"/>
              <w:rPr>
                <w:sz w:val="24"/>
                <w:szCs w:val="24"/>
              </w:rPr>
            </w:pPr>
            <w:r w:rsidRPr="002B6E97">
              <w:rPr>
                <w:sz w:val="24"/>
                <w:szCs w:val="24"/>
              </w:rPr>
              <w:t>8</w:t>
            </w:r>
          </w:p>
        </w:tc>
        <w:tc>
          <w:tcPr>
            <w:tcW w:w="586" w:type="pct"/>
            <w:shd w:val="clear" w:color="auto" w:fill="FFFFFF"/>
          </w:tcPr>
          <w:p w:rsidR="003672B8" w:rsidRPr="002B6E97" w:rsidRDefault="003672B8" w:rsidP="003672B8">
            <w:pPr>
              <w:ind w:firstLine="0"/>
              <w:jc w:val="center"/>
              <w:rPr>
                <w:sz w:val="24"/>
                <w:szCs w:val="24"/>
              </w:rPr>
            </w:pPr>
            <w:r w:rsidRPr="002B6E97">
              <w:rPr>
                <w:sz w:val="24"/>
                <w:szCs w:val="24"/>
              </w:rPr>
              <w:t>9</w:t>
            </w:r>
          </w:p>
        </w:tc>
      </w:tr>
    </w:tbl>
    <w:p w:rsidR="003672B8" w:rsidRPr="002B6E97" w:rsidRDefault="003672B8" w:rsidP="003672B8">
      <w:pPr>
        <w:shd w:val="clear" w:color="auto" w:fill="FFFFFF"/>
        <w:ind w:left="709"/>
        <w:rPr>
          <w:bCs/>
          <w:sz w:val="24"/>
          <w:szCs w:val="24"/>
        </w:rPr>
      </w:pPr>
    </w:p>
    <w:p w:rsidR="003672B8" w:rsidRPr="002B6E97" w:rsidRDefault="003672B8" w:rsidP="003672B8">
      <w:r w:rsidRPr="002B6E97">
        <w:t>Продолжительность учебного года:</w:t>
      </w:r>
    </w:p>
    <w:p w:rsidR="003672B8" w:rsidRPr="002B6E97" w:rsidRDefault="003672B8" w:rsidP="003672B8">
      <w:pPr>
        <w:pStyle w:val="a"/>
      </w:pPr>
      <w:r w:rsidRPr="002B6E97">
        <w:t>1 класс – 33 недели;</w:t>
      </w:r>
    </w:p>
    <w:p w:rsidR="003672B8" w:rsidRPr="002B6E97" w:rsidRDefault="003672B8" w:rsidP="003672B8">
      <w:pPr>
        <w:pStyle w:val="a"/>
      </w:pPr>
      <w:r w:rsidRPr="002B6E97">
        <w:t>2 - 4, 9, 11 классы – 34 недели;</w:t>
      </w:r>
    </w:p>
    <w:p w:rsidR="003672B8" w:rsidRPr="002B6E97" w:rsidRDefault="003672B8" w:rsidP="003672B8">
      <w:pPr>
        <w:pStyle w:val="a"/>
      </w:pPr>
      <w:r w:rsidRPr="002B6E97">
        <w:t>5-8, 10 классы – 35 недель</w:t>
      </w:r>
    </w:p>
    <w:p w:rsidR="003672B8" w:rsidRPr="002B6E97" w:rsidRDefault="003672B8" w:rsidP="003672B8">
      <w:pPr>
        <w:ind w:left="142"/>
        <w:rPr>
          <w:sz w:val="24"/>
          <w:szCs w:val="24"/>
        </w:rPr>
      </w:pPr>
    </w:p>
    <w:p w:rsidR="003672B8" w:rsidRDefault="003672B8" w:rsidP="003672B8">
      <w:pPr>
        <w:pStyle w:val="afff3"/>
      </w:pPr>
      <w:r w:rsidRPr="002B6E97">
        <w:t>Продолжительность каникул в течение учебного года:</w:t>
      </w:r>
    </w:p>
    <w:p w:rsidR="00847E9A" w:rsidRPr="002B6E97" w:rsidRDefault="00847E9A" w:rsidP="003672B8">
      <w:pPr>
        <w:pStyle w:val="afff3"/>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2"/>
        <w:gridCol w:w="2096"/>
        <w:gridCol w:w="2234"/>
        <w:gridCol w:w="2400"/>
      </w:tblGrid>
      <w:tr w:rsidR="003672B8" w:rsidRPr="002B6E97" w:rsidTr="00B00120">
        <w:trPr>
          <w:trHeight w:val="330"/>
          <w:tblHeader/>
          <w:jc w:val="center"/>
        </w:trPr>
        <w:tc>
          <w:tcPr>
            <w:tcW w:w="1186" w:type="pct"/>
            <w:vMerge w:val="restart"/>
            <w:shd w:val="clear" w:color="auto" w:fill="FFFFFF"/>
            <w:tcMar>
              <w:top w:w="0" w:type="dxa"/>
              <w:left w:w="0" w:type="dxa"/>
              <w:bottom w:w="0" w:type="dxa"/>
              <w:right w:w="0" w:type="dxa"/>
            </w:tcMar>
            <w:vAlign w:val="center"/>
            <w:hideMark/>
          </w:tcPr>
          <w:p w:rsidR="003672B8" w:rsidRPr="00847E9A" w:rsidRDefault="003672B8" w:rsidP="003672B8">
            <w:pPr>
              <w:spacing w:line="240" w:lineRule="auto"/>
              <w:ind w:firstLine="0"/>
              <w:jc w:val="center"/>
              <w:rPr>
                <w:b/>
                <w:bCs/>
                <w:sz w:val="24"/>
                <w:szCs w:val="24"/>
              </w:rPr>
            </w:pPr>
            <w:r w:rsidRPr="00847E9A">
              <w:rPr>
                <w:b/>
                <w:bCs/>
                <w:sz w:val="24"/>
                <w:szCs w:val="24"/>
              </w:rPr>
              <w:t xml:space="preserve">Наименование </w:t>
            </w:r>
          </w:p>
          <w:p w:rsidR="003672B8" w:rsidRPr="00847E9A" w:rsidRDefault="003672B8" w:rsidP="003672B8">
            <w:pPr>
              <w:spacing w:line="240" w:lineRule="auto"/>
              <w:ind w:firstLine="0"/>
              <w:jc w:val="center"/>
              <w:rPr>
                <w:b/>
                <w:bCs/>
                <w:sz w:val="24"/>
                <w:szCs w:val="24"/>
              </w:rPr>
            </w:pPr>
            <w:r w:rsidRPr="00847E9A">
              <w:rPr>
                <w:b/>
                <w:bCs/>
                <w:sz w:val="24"/>
                <w:szCs w:val="24"/>
              </w:rPr>
              <w:t>Каникулы/классы</w:t>
            </w:r>
          </w:p>
        </w:tc>
        <w:tc>
          <w:tcPr>
            <w:tcW w:w="2454" w:type="pct"/>
            <w:gridSpan w:val="2"/>
            <w:shd w:val="clear" w:color="auto" w:fill="FFFFFF"/>
            <w:tcMar>
              <w:top w:w="0" w:type="dxa"/>
              <w:left w:w="0" w:type="dxa"/>
              <w:bottom w:w="0" w:type="dxa"/>
              <w:right w:w="0" w:type="dxa"/>
            </w:tcMar>
            <w:hideMark/>
          </w:tcPr>
          <w:p w:rsidR="003672B8" w:rsidRPr="00847E9A" w:rsidRDefault="003672B8" w:rsidP="003672B8">
            <w:pPr>
              <w:spacing w:line="240" w:lineRule="auto"/>
              <w:ind w:firstLine="0"/>
              <w:jc w:val="center"/>
              <w:rPr>
                <w:b/>
                <w:bCs/>
                <w:sz w:val="24"/>
                <w:szCs w:val="24"/>
              </w:rPr>
            </w:pPr>
            <w:r w:rsidRPr="00847E9A">
              <w:rPr>
                <w:b/>
                <w:bCs/>
                <w:sz w:val="24"/>
                <w:szCs w:val="24"/>
              </w:rPr>
              <w:t>Дата</w:t>
            </w:r>
          </w:p>
        </w:tc>
        <w:tc>
          <w:tcPr>
            <w:tcW w:w="1360" w:type="pct"/>
            <w:vMerge w:val="restart"/>
            <w:shd w:val="clear" w:color="auto" w:fill="FFFFFF"/>
            <w:tcMar>
              <w:top w:w="0" w:type="dxa"/>
              <w:left w:w="0" w:type="dxa"/>
              <w:bottom w:w="0" w:type="dxa"/>
              <w:right w:w="0" w:type="dxa"/>
            </w:tcMar>
            <w:hideMark/>
          </w:tcPr>
          <w:p w:rsidR="003672B8" w:rsidRPr="00847E9A" w:rsidRDefault="003672B8" w:rsidP="003672B8">
            <w:pPr>
              <w:spacing w:line="240" w:lineRule="auto"/>
              <w:ind w:firstLine="0"/>
              <w:jc w:val="center"/>
              <w:rPr>
                <w:b/>
                <w:bCs/>
                <w:sz w:val="24"/>
                <w:szCs w:val="24"/>
              </w:rPr>
            </w:pPr>
            <w:r w:rsidRPr="00847E9A">
              <w:rPr>
                <w:b/>
                <w:bCs/>
                <w:sz w:val="24"/>
                <w:szCs w:val="24"/>
              </w:rPr>
              <w:t>Продолжительность</w:t>
            </w:r>
          </w:p>
          <w:p w:rsidR="003672B8" w:rsidRPr="00847E9A" w:rsidRDefault="003672B8" w:rsidP="003672B8">
            <w:pPr>
              <w:spacing w:line="240" w:lineRule="auto"/>
              <w:ind w:firstLine="0"/>
              <w:jc w:val="center"/>
              <w:rPr>
                <w:b/>
                <w:bCs/>
                <w:sz w:val="24"/>
                <w:szCs w:val="24"/>
              </w:rPr>
            </w:pPr>
            <w:r w:rsidRPr="00847E9A">
              <w:rPr>
                <w:b/>
                <w:bCs/>
                <w:sz w:val="24"/>
                <w:szCs w:val="24"/>
              </w:rPr>
              <w:t>(в днях)</w:t>
            </w:r>
          </w:p>
        </w:tc>
      </w:tr>
      <w:tr w:rsidR="003672B8" w:rsidRPr="002B6E97" w:rsidTr="00B00120">
        <w:trPr>
          <w:trHeight w:val="330"/>
          <w:tblHeader/>
          <w:jc w:val="center"/>
        </w:trPr>
        <w:tc>
          <w:tcPr>
            <w:tcW w:w="1186" w:type="pct"/>
            <w:vMerge/>
            <w:shd w:val="clear" w:color="auto" w:fill="FFFFFF"/>
            <w:tcMar>
              <w:top w:w="0" w:type="dxa"/>
              <w:left w:w="0" w:type="dxa"/>
              <w:bottom w:w="0" w:type="dxa"/>
              <w:right w:w="0" w:type="dxa"/>
            </w:tcMar>
            <w:vAlign w:val="center"/>
            <w:hideMark/>
          </w:tcPr>
          <w:p w:rsidR="003672B8" w:rsidRPr="002B6E97" w:rsidRDefault="003672B8" w:rsidP="003672B8">
            <w:pPr>
              <w:spacing w:line="240" w:lineRule="auto"/>
              <w:ind w:firstLine="0"/>
              <w:jc w:val="center"/>
              <w:rPr>
                <w:bCs/>
                <w:sz w:val="24"/>
                <w:szCs w:val="24"/>
              </w:rPr>
            </w:pPr>
          </w:p>
        </w:tc>
        <w:tc>
          <w:tcPr>
            <w:tcW w:w="1188" w:type="pct"/>
            <w:shd w:val="clear" w:color="auto" w:fill="FFFFFF"/>
            <w:tcMar>
              <w:top w:w="0" w:type="dxa"/>
              <w:left w:w="0" w:type="dxa"/>
              <w:bottom w:w="0" w:type="dxa"/>
              <w:right w:w="0" w:type="dxa"/>
            </w:tcMar>
            <w:hideMark/>
          </w:tcPr>
          <w:p w:rsidR="003672B8" w:rsidRPr="00847E9A" w:rsidRDefault="003672B8" w:rsidP="003672B8">
            <w:pPr>
              <w:spacing w:line="240" w:lineRule="auto"/>
              <w:ind w:firstLine="0"/>
              <w:jc w:val="center"/>
              <w:rPr>
                <w:b/>
                <w:bCs/>
                <w:sz w:val="24"/>
                <w:szCs w:val="24"/>
              </w:rPr>
            </w:pPr>
            <w:r w:rsidRPr="00847E9A">
              <w:rPr>
                <w:b/>
                <w:bCs/>
                <w:sz w:val="24"/>
                <w:szCs w:val="24"/>
              </w:rPr>
              <w:t>начало каникул</w:t>
            </w:r>
          </w:p>
        </w:tc>
        <w:tc>
          <w:tcPr>
            <w:tcW w:w="1266" w:type="pct"/>
            <w:shd w:val="clear" w:color="auto" w:fill="FFFFFF"/>
            <w:tcMar>
              <w:top w:w="0" w:type="dxa"/>
              <w:left w:w="0" w:type="dxa"/>
              <w:bottom w:w="0" w:type="dxa"/>
              <w:right w:w="0" w:type="dxa"/>
            </w:tcMar>
            <w:hideMark/>
          </w:tcPr>
          <w:p w:rsidR="003672B8" w:rsidRPr="00847E9A" w:rsidRDefault="003672B8" w:rsidP="003672B8">
            <w:pPr>
              <w:spacing w:line="240" w:lineRule="auto"/>
              <w:ind w:firstLine="0"/>
              <w:jc w:val="center"/>
              <w:rPr>
                <w:b/>
                <w:bCs/>
                <w:sz w:val="24"/>
                <w:szCs w:val="24"/>
              </w:rPr>
            </w:pPr>
            <w:r w:rsidRPr="00847E9A">
              <w:rPr>
                <w:b/>
                <w:bCs/>
                <w:sz w:val="24"/>
                <w:szCs w:val="24"/>
              </w:rPr>
              <w:t>окончание каникул</w:t>
            </w:r>
          </w:p>
        </w:tc>
        <w:tc>
          <w:tcPr>
            <w:tcW w:w="1360" w:type="pct"/>
            <w:vMerge/>
            <w:shd w:val="clear" w:color="auto" w:fill="FFFFFF"/>
            <w:tcMar>
              <w:top w:w="0" w:type="dxa"/>
              <w:left w:w="0" w:type="dxa"/>
              <w:bottom w:w="0" w:type="dxa"/>
              <w:right w:w="0" w:type="dxa"/>
            </w:tcMar>
            <w:hideMark/>
          </w:tcPr>
          <w:p w:rsidR="003672B8" w:rsidRPr="002B6E97" w:rsidRDefault="003672B8" w:rsidP="003672B8">
            <w:pPr>
              <w:spacing w:line="240" w:lineRule="auto"/>
              <w:ind w:firstLine="0"/>
              <w:jc w:val="center"/>
              <w:rPr>
                <w:bCs/>
                <w:sz w:val="24"/>
                <w:szCs w:val="24"/>
              </w:rPr>
            </w:pPr>
          </w:p>
        </w:tc>
      </w:tr>
      <w:tr w:rsidR="003672B8" w:rsidRPr="002B6E97" w:rsidTr="00B00120">
        <w:trPr>
          <w:jc w:val="center"/>
        </w:trPr>
        <w:tc>
          <w:tcPr>
            <w:tcW w:w="118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rPr>
                <w:sz w:val="24"/>
                <w:szCs w:val="24"/>
              </w:rPr>
            </w:pPr>
            <w:r w:rsidRPr="002B6E97">
              <w:rPr>
                <w:sz w:val="24"/>
                <w:szCs w:val="24"/>
              </w:rPr>
              <w:t>Осенние</w:t>
            </w:r>
          </w:p>
        </w:tc>
        <w:tc>
          <w:tcPr>
            <w:tcW w:w="1188"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27.10.2017</w:t>
            </w:r>
            <w:r w:rsidRPr="002B6E97">
              <w:rPr>
                <w:sz w:val="24"/>
                <w:szCs w:val="24"/>
              </w:rPr>
              <w:t xml:space="preserve"> г.</w:t>
            </w:r>
          </w:p>
        </w:tc>
        <w:tc>
          <w:tcPr>
            <w:tcW w:w="126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05</w:t>
            </w:r>
            <w:r w:rsidRPr="002B6E97">
              <w:rPr>
                <w:sz w:val="24"/>
                <w:szCs w:val="24"/>
              </w:rPr>
              <w:t>.11.201</w:t>
            </w:r>
            <w:r>
              <w:rPr>
                <w:sz w:val="24"/>
                <w:szCs w:val="24"/>
              </w:rPr>
              <w:t>7</w:t>
            </w:r>
            <w:r w:rsidRPr="002B6E97">
              <w:rPr>
                <w:sz w:val="24"/>
                <w:szCs w:val="24"/>
              </w:rPr>
              <w:t xml:space="preserve"> г.</w:t>
            </w:r>
          </w:p>
        </w:tc>
        <w:tc>
          <w:tcPr>
            <w:tcW w:w="1360"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8</w:t>
            </w:r>
          </w:p>
        </w:tc>
      </w:tr>
      <w:tr w:rsidR="003672B8" w:rsidRPr="002B6E97" w:rsidTr="00B00120">
        <w:trPr>
          <w:jc w:val="center"/>
        </w:trPr>
        <w:tc>
          <w:tcPr>
            <w:tcW w:w="118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rPr>
                <w:sz w:val="24"/>
                <w:szCs w:val="24"/>
              </w:rPr>
            </w:pPr>
            <w:r w:rsidRPr="002B6E97">
              <w:rPr>
                <w:sz w:val="24"/>
                <w:szCs w:val="24"/>
              </w:rPr>
              <w:t>Зимние</w:t>
            </w:r>
          </w:p>
        </w:tc>
        <w:tc>
          <w:tcPr>
            <w:tcW w:w="1188"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30.12.2017</w:t>
            </w:r>
            <w:r w:rsidRPr="002B6E97">
              <w:rPr>
                <w:sz w:val="24"/>
                <w:szCs w:val="24"/>
              </w:rPr>
              <w:t xml:space="preserve"> г.</w:t>
            </w:r>
          </w:p>
        </w:tc>
        <w:tc>
          <w:tcPr>
            <w:tcW w:w="126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14</w:t>
            </w:r>
            <w:r w:rsidRPr="002B6E97">
              <w:rPr>
                <w:sz w:val="24"/>
                <w:szCs w:val="24"/>
              </w:rPr>
              <w:t>.01.201</w:t>
            </w:r>
            <w:r>
              <w:rPr>
                <w:sz w:val="24"/>
                <w:szCs w:val="24"/>
              </w:rPr>
              <w:t>8</w:t>
            </w:r>
            <w:r w:rsidRPr="002B6E97">
              <w:rPr>
                <w:sz w:val="24"/>
                <w:szCs w:val="24"/>
              </w:rPr>
              <w:t xml:space="preserve"> г.</w:t>
            </w:r>
          </w:p>
        </w:tc>
        <w:tc>
          <w:tcPr>
            <w:tcW w:w="1360"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16</w:t>
            </w:r>
          </w:p>
        </w:tc>
      </w:tr>
      <w:tr w:rsidR="003672B8" w:rsidRPr="002B6E97" w:rsidTr="00B00120">
        <w:trPr>
          <w:jc w:val="center"/>
        </w:trPr>
        <w:tc>
          <w:tcPr>
            <w:tcW w:w="118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rPr>
                <w:sz w:val="24"/>
                <w:szCs w:val="24"/>
              </w:rPr>
            </w:pPr>
            <w:r w:rsidRPr="002B6E97">
              <w:rPr>
                <w:sz w:val="24"/>
                <w:szCs w:val="24"/>
              </w:rPr>
              <w:t>Дополнительные</w:t>
            </w:r>
          </w:p>
          <w:p w:rsidR="003672B8" w:rsidRPr="002B6E97" w:rsidRDefault="003672B8" w:rsidP="003672B8">
            <w:pPr>
              <w:spacing w:line="240" w:lineRule="auto"/>
              <w:ind w:firstLine="0"/>
              <w:rPr>
                <w:sz w:val="24"/>
                <w:szCs w:val="24"/>
              </w:rPr>
            </w:pPr>
            <w:r w:rsidRPr="002B6E97">
              <w:rPr>
                <w:sz w:val="24"/>
                <w:szCs w:val="24"/>
              </w:rPr>
              <w:t>1 класс</w:t>
            </w:r>
          </w:p>
        </w:tc>
        <w:tc>
          <w:tcPr>
            <w:tcW w:w="1188"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20.02.2018</w:t>
            </w:r>
            <w:r w:rsidRPr="002B6E97">
              <w:rPr>
                <w:sz w:val="24"/>
                <w:szCs w:val="24"/>
              </w:rPr>
              <w:t xml:space="preserve"> г.</w:t>
            </w:r>
          </w:p>
        </w:tc>
        <w:tc>
          <w:tcPr>
            <w:tcW w:w="126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26.02.2018</w:t>
            </w:r>
            <w:r w:rsidRPr="002B6E97">
              <w:rPr>
                <w:sz w:val="24"/>
                <w:szCs w:val="24"/>
              </w:rPr>
              <w:t xml:space="preserve"> г.</w:t>
            </w:r>
          </w:p>
        </w:tc>
        <w:tc>
          <w:tcPr>
            <w:tcW w:w="1360"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7</w:t>
            </w:r>
          </w:p>
        </w:tc>
      </w:tr>
      <w:tr w:rsidR="003672B8" w:rsidRPr="002B6E97" w:rsidTr="00B00120">
        <w:trPr>
          <w:jc w:val="center"/>
        </w:trPr>
        <w:tc>
          <w:tcPr>
            <w:tcW w:w="118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rPr>
                <w:sz w:val="24"/>
                <w:szCs w:val="24"/>
              </w:rPr>
            </w:pPr>
            <w:r w:rsidRPr="002B6E97">
              <w:rPr>
                <w:sz w:val="24"/>
                <w:szCs w:val="24"/>
              </w:rPr>
              <w:t>Весенние</w:t>
            </w:r>
          </w:p>
        </w:tc>
        <w:tc>
          <w:tcPr>
            <w:tcW w:w="1188"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24</w:t>
            </w:r>
            <w:r w:rsidRPr="002B6E97">
              <w:rPr>
                <w:sz w:val="24"/>
                <w:szCs w:val="24"/>
              </w:rPr>
              <w:t>.03.201</w:t>
            </w:r>
            <w:r>
              <w:rPr>
                <w:sz w:val="24"/>
                <w:szCs w:val="24"/>
              </w:rPr>
              <w:t>8</w:t>
            </w:r>
            <w:r w:rsidRPr="002B6E97">
              <w:rPr>
                <w:sz w:val="24"/>
                <w:szCs w:val="24"/>
              </w:rPr>
              <w:t xml:space="preserve"> г.</w:t>
            </w:r>
          </w:p>
        </w:tc>
        <w:tc>
          <w:tcPr>
            <w:tcW w:w="126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29.03.2018</w:t>
            </w:r>
            <w:r w:rsidRPr="002B6E97">
              <w:rPr>
                <w:sz w:val="24"/>
                <w:szCs w:val="24"/>
              </w:rPr>
              <w:t xml:space="preserve"> г.</w:t>
            </w:r>
          </w:p>
        </w:tc>
        <w:tc>
          <w:tcPr>
            <w:tcW w:w="1360"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6</w:t>
            </w:r>
          </w:p>
        </w:tc>
      </w:tr>
      <w:tr w:rsidR="003672B8" w:rsidRPr="002B6E97" w:rsidTr="00B00120">
        <w:trPr>
          <w:jc w:val="center"/>
        </w:trPr>
        <w:tc>
          <w:tcPr>
            <w:tcW w:w="5000" w:type="pct"/>
            <w:gridSpan w:val="4"/>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rPr>
                <w:sz w:val="24"/>
                <w:szCs w:val="24"/>
              </w:rPr>
            </w:pPr>
            <w:r w:rsidRPr="002B6E97">
              <w:rPr>
                <w:sz w:val="24"/>
                <w:szCs w:val="24"/>
              </w:rPr>
              <w:t>Летние:</w:t>
            </w:r>
          </w:p>
        </w:tc>
      </w:tr>
      <w:tr w:rsidR="003672B8" w:rsidRPr="002B6E97" w:rsidTr="00C457D2">
        <w:trPr>
          <w:jc w:val="center"/>
        </w:trPr>
        <w:tc>
          <w:tcPr>
            <w:tcW w:w="118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rPr>
                <w:sz w:val="24"/>
                <w:szCs w:val="24"/>
              </w:rPr>
            </w:pPr>
            <w:r w:rsidRPr="002B6E97">
              <w:rPr>
                <w:sz w:val="24"/>
                <w:szCs w:val="24"/>
              </w:rPr>
              <w:t>1 – 4 классы</w:t>
            </w:r>
          </w:p>
        </w:tc>
        <w:tc>
          <w:tcPr>
            <w:tcW w:w="1188"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25.05.2018</w:t>
            </w:r>
            <w:r w:rsidRPr="002B6E97">
              <w:rPr>
                <w:sz w:val="24"/>
                <w:szCs w:val="24"/>
              </w:rPr>
              <w:t xml:space="preserve"> г.</w:t>
            </w:r>
          </w:p>
        </w:tc>
        <w:tc>
          <w:tcPr>
            <w:tcW w:w="126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31.08.2018</w:t>
            </w:r>
            <w:r w:rsidRPr="002B6E97">
              <w:rPr>
                <w:sz w:val="24"/>
                <w:szCs w:val="24"/>
              </w:rPr>
              <w:t xml:space="preserve"> г.</w:t>
            </w:r>
          </w:p>
        </w:tc>
        <w:tc>
          <w:tcPr>
            <w:tcW w:w="1360"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sidRPr="002B6E97">
              <w:rPr>
                <w:sz w:val="24"/>
                <w:szCs w:val="24"/>
              </w:rPr>
              <w:t>99</w:t>
            </w:r>
          </w:p>
        </w:tc>
      </w:tr>
      <w:tr w:rsidR="003672B8" w:rsidRPr="002B6E97" w:rsidTr="00C457D2">
        <w:trPr>
          <w:trHeight w:val="257"/>
          <w:jc w:val="center"/>
        </w:trPr>
        <w:tc>
          <w:tcPr>
            <w:tcW w:w="1186"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rPr>
                <w:sz w:val="24"/>
                <w:szCs w:val="24"/>
              </w:rPr>
            </w:pPr>
            <w:r w:rsidRPr="002B6E97">
              <w:rPr>
                <w:sz w:val="24"/>
                <w:szCs w:val="24"/>
              </w:rPr>
              <w:t>5-8, 10 классы</w:t>
            </w:r>
          </w:p>
        </w:tc>
        <w:tc>
          <w:tcPr>
            <w:tcW w:w="1188"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Pr>
                <w:sz w:val="24"/>
                <w:szCs w:val="24"/>
              </w:rPr>
              <w:t>01.06.2018</w:t>
            </w:r>
            <w:r w:rsidRPr="002B6E97">
              <w:rPr>
                <w:sz w:val="24"/>
                <w:szCs w:val="24"/>
              </w:rPr>
              <w:t xml:space="preserve"> г.</w:t>
            </w:r>
          </w:p>
        </w:tc>
        <w:tc>
          <w:tcPr>
            <w:tcW w:w="1266" w:type="pct"/>
            <w:shd w:val="clear" w:color="auto" w:fill="FFFFFF"/>
            <w:tcMar>
              <w:top w:w="30" w:type="dxa"/>
              <w:left w:w="30" w:type="dxa"/>
              <w:bottom w:w="30" w:type="dxa"/>
              <w:right w:w="30" w:type="dxa"/>
            </w:tcMar>
            <w:vAlign w:val="center"/>
            <w:hideMark/>
          </w:tcPr>
          <w:p w:rsidR="003672B8" w:rsidRPr="002B6E97" w:rsidRDefault="00C457D2" w:rsidP="00C457D2">
            <w:pPr>
              <w:spacing w:line="240" w:lineRule="auto"/>
              <w:ind w:firstLine="0"/>
              <w:jc w:val="center"/>
              <w:rPr>
                <w:sz w:val="24"/>
                <w:szCs w:val="24"/>
              </w:rPr>
            </w:pPr>
            <w:r>
              <w:rPr>
                <w:sz w:val="24"/>
                <w:szCs w:val="24"/>
              </w:rPr>
              <w:t xml:space="preserve">31.08.2018 </w:t>
            </w:r>
            <w:r w:rsidR="003672B8" w:rsidRPr="002B6E97">
              <w:rPr>
                <w:sz w:val="24"/>
                <w:szCs w:val="24"/>
              </w:rPr>
              <w:t>г.</w:t>
            </w:r>
          </w:p>
        </w:tc>
        <w:tc>
          <w:tcPr>
            <w:tcW w:w="1360" w:type="pct"/>
            <w:shd w:val="clear" w:color="auto" w:fill="FFFFFF"/>
            <w:tcMar>
              <w:top w:w="30" w:type="dxa"/>
              <w:left w:w="30" w:type="dxa"/>
              <w:bottom w:w="30" w:type="dxa"/>
              <w:right w:w="30" w:type="dxa"/>
            </w:tcMar>
            <w:vAlign w:val="center"/>
            <w:hideMark/>
          </w:tcPr>
          <w:p w:rsidR="003672B8" w:rsidRPr="002B6E97" w:rsidRDefault="003672B8" w:rsidP="003672B8">
            <w:pPr>
              <w:spacing w:line="240" w:lineRule="auto"/>
              <w:ind w:firstLine="0"/>
              <w:jc w:val="center"/>
              <w:rPr>
                <w:sz w:val="24"/>
                <w:szCs w:val="24"/>
              </w:rPr>
            </w:pPr>
            <w:r w:rsidRPr="002B6E97">
              <w:rPr>
                <w:sz w:val="24"/>
                <w:szCs w:val="24"/>
              </w:rPr>
              <w:t>92</w:t>
            </w:r>
          </w:p>
        </w:tc>
      </w:tr>
    </w:tbl>
    <w:p w:rsidR="00847E9A" w:rsidRDefault="00847E9A" w:rsidP="00847E9A"/>
    <w:p w:rsidR="003672B8" w:rsidRDefault="003672B8" w:rsidP="00847E9A">
      <w:r w:rsidRPr="0004435F">
        <w:t>Промежуточная аттестация в переводных 2-8, 10 классах проводится по 29 мая 2018 года без прекращения образовательного процесса.</w:t>
      </w:r>
    </w:p>
    <w:p w:rsidR="00847E9A" w:rsidRDefault="003672B8" w:rsidP="00847E9A">
      <w:r w:rsidRPr="0004435F">
        <w:t>Срок проведения государственной итоговой аттестации обучающихся 9, 11 классов устанавливается приказом Министерства образования и науки Российской Федерации.</w:t>
      </w:r>
      <w:r w:rsidR="00847E9A">
        <w:br w:type="page"/>
      </w:r>
    </w:p>
    <w:p w:rsidR="00E01D28" w:rsidRDefault="00847E9A" w:rsidP="00847E9A">
      <w:pPr>
        <w:pStyle w:val="2"/>
      </w:pPr>
      <w:bookmarkStart w:id="21" w:name="_Toc512114351"/>
      <w:r>
        <w:t>3.2. Система условий реализации основной образовательной программы</w:t>
      </w:r>
      <w:bookmarkEnd w:id="21"/>
    </w:p>
    <w:p w:rsidR="00B00120" w:rsidRDefault="00B00120" w:rsidP="00B00120">
      <w:pPr>
        <w:pStyle w:val="afff3"/>
      </w:pPr>
      <w:r>
        <w:t xml:space="preserve">3.2.1. </w:t>
      </w:r>
      <w:r w:rsidRPr="00A33413">
        <w:t>Кадровые</w:t>
      </w:r>
      <w:r w:rsidRPr="00A33413">
        <w:rPr>
          <w:spacing w:val="-2"/>
        </w:rPr>
        <w:t xml:space="preserve"> </w:t>
      </w:r>
      <w:r>
        <w:t>условия</w:t>
      </w:r>
      <w:r w:rsidRPr="00B53A4A">
        <w:t xml:space="preserve"> </w:t>
      </w:r>
      <w:r w:rsidRPr="00A33413">
        <w:t>реализации основной образовательной</w:t>
      </w:r>
      <w:r w:rsidRPr="00A33413">
        <w:rPr>
          <w:spacing w:val="-4"/>
        </w:rPr>
        <w:t xml:space="preserve"> </w:t>
      </w:r>
      <w:r w:rsidRPr="00A33413">
        <w:t>программы</w:t>
      </w:r>
    </w:p>
    <w:p w:rsidR="00B00120" w:rsidRPr="00A33413" w:rsidRDefault="00B00120" w:rsidP="00B00120">
      <w:pPr>
        <w:pStyle w:val="410"/>
        <w:kinsoku w:val="0"/>
        <w:overflowPunct w:val="0"/>
        <w:spacing w:before="5"/>
        <w:contextualSpacing/>
        <w:jc w:val="center"/>
        <w:outlineLvl w:val="9"/>
        <w:rPr>
          <w:b w:val="0"/>
          <w:bCs w:val="0"/>
        </w:rPr>
      </w:pPr>
    </w:p>
    <w:p w:rsidR="00B00120" w:rsidRDefault="00B00120" w:rsidP="00B00120">
      <w:r>
        <w:t>Школа укомплектована педагогическими, руководящими и иными работниками. Уровень квалификации педагогических работников соответствует квалификационным характеристикам по соответствующей должности.</w:t>
      </w:r>
    </w:p>
    <w:p w:rsidR="00B00120" w:rsidRDefault="00B00120" w:rsidP="00B00120">
      <w:pPr>
        <w:rPr>
          <w:spacing w:val="41"/>
        </w:rPr>
      </w:pPr>
      <w:r>
        <w:t>Начальная школа полностью укомплектована педагогическими работниками. 100% учителей</w:t>
      </w:r>
      <w:r w:rsidRPr="00A33413">
        <w:rPr>
          <w:spacing w:val="26"/>
        </w:rPr>
        <w:t xml:space="preserve"> </w:t>
      </w:r>
      <w:r>
        <w:t>начальных классов</w:t>
      </w:r>
      <w:r w:rsidRPr="00A33413">
        <w:rPr>
          <w:spacing w:val="25"/>
        </w:rPr>
        <w:t xml:space="preserve"> </w:t>
      </w:r>
      <w:r w:rsidRPr="00A33413">
        <w:t>про</w:t>
      </w:r>
      <w:r>
        <w:t>шли</w:t>
      </w:r>
      <w:r w:rsidRPr="00A33413">
        <w:rPr>
          <w:spacing w:val="32"/>
        </w:rPr>
        <w:t xml:space="preserve"> </w:t>
      </w:r>
      <w:r w:rsidRPr="00A33413">
        <w:t>курсовую</w:t>
      </w:r>
      <w:r w:rsidRPr="00A33413">
        <w:rPr>
          <w:spacing w:val="28"/>
        </w:rPr>
        <w:t xml:space="preserve"> </w:t>
      </w:r>
      <w:r w:rsidRPr="00A33413">
        <w:t>переподготовку</w:t>
      </w:r>
      <w:r w:rsidRPr="00A33413">
        <w:rPr>
          <w:spacing w:val="22"/>
        </w:rPr>
        <w:t xml:space="preserve"> </w:t>
      </w:r>
      <w:r w:rsidRPr="00A33413">
        <w:t>по</w:t>
      </w:r>
      <w:r w:rsidRPr="00A33413">
        <w:rPr>
          <w:spacing w:val="75"/>
        </w:rPr>
        <w:t xml:space="preserve"> </w:t>
      </w:r>
      <w:r w:rsidRPr="00A33413">
        <w:t>ФГОС</w:t>
      </w:r>
      <w:r w:rsidRPr="00A33413">
        <w:rPr>
          <w:spacing w:val="41"/>
        </w:rPr>
        <w:t xml:space="preserve"> </w:t>
      </w:r>
      <w:r w:rsidRPr="00A33413">
        <w:t>НОО</w:t>
      </w:r>
      <w:r>
        <w:rPr>
          <w:spacing w:val="41"/>
        </w:rPr>
        <w:t>.</w:t>
      </w:r>
    </w:p>
    <w:p w:rsidR="00A218A1" w:rsidRDefault="00A218A1" w:rsidP="00B00120">
      <w:pPr>
        <w:rPr>
          <w:spacing w:val="41"/>
        </w:rPr>
      </w:pPr>
    </w:p>
    <w:p w:rsidR="00A218A1" w:rsidRDefault="00A218A1" w:rsidP="00A218A1">
      <w:pPr>
        <w:pStyle w:val="afff3"/>
      </w:pPr>
      <w:r>
        <w:t>Сведения о педагогах, реализующих основную образовательную программу</w:t>
      </w:r>
    </w:p>
    <w:p w:rsidR="00A218A1" w:rsidRPr="00B172FA" w:rsidRDefault="00A218A1" w:rsidP="00A218A1">
      <w:pPr>
        <w:pStyle w:val="afff3"/>
      </w:pPr>
    </w:p>
    <w:tbl>
      <w:tblPr>
        <w:tblStyle w:val="aff0"/>
        <w:tblW w:w="5000" w:type="pct"/>
        <w:tblLook w:val="01E0" w:firstRow="1" w:lastRow="1" w:firstColumn="1" w:lastColumn="1" w:noHBand="0" w:noVBand="0"/>
      </w:tblPr>
      <w:tblGrid>
        <w:gridCol w:w="254"/>
        <w:gridCol w:w="1023"/>
        <w:gridCol w:w="975"/>
        <w:gridCol w:w="816"/>
        <w:gridCol w:w="722"/>
        <w:gridCol w:w="1439"/>
        <w:gridCol w:w="1316"/>
        <w:gridCol w:w="933"/>
        <w:gridCol w:w="229"/>
        <w:gridCol w:w="998"/>
        <w:gridCol w:w="640"/>
      </w:tblGrid>
      <w:tr w:rsidR="006E549E" w:rsidRPr="006E549E" w:rsidTr="006E549E">
        <w:tc>
          <w:tcPr>
            <w:tcW w:w="182" w:type="pct"/>
            <w:vMerge w:val="restart"/>
            <w:tcMar>
              <w:left w:w="28" w:type="dxa"/>
              <w:right w:w="28" w:type="dxa"/>
            </w:tcMar>
          </w:tcPr>
          <w:p w:rsidR="006E549E" w:rsidRPr="006E549E" w:rsidRDefault="006E549E" w:rsidP="006E549E">
            <w:pPr>
              <w:ind w:firstLine="0"/>
              <w:jc w:val="center"/>
              <w:rPr>
                <w:sz w:val="20"/>
                <w:highlight w:val="yellow"/>
              </w:rPr>
            </w:pPr>
            <w:r w:rsidRPr="006E549E">
              <w:rPr>
                <w:sz w:val="20"/>
                <w:highlight w:val="yellow"/>
              </w:rPr>
              <w:t>№ п/п</w:t>
            </w:r>
          </w:p>
        </w:tc>
        <w:tc>
          <w:tcPr>
            <w:tcW w:w="455" w:type="pct"/>
            <w:vMerge w:val="restart"/>
            <w:tcMar>
              <w:left w:w="28" w:type="dxa"/>
              <w:right w:w="28" w:type="dxa"/>
            </w:tcMar>
          </w:tcPr>
          <w:p w:rsidR="006E549E" w:rsidRPr="006E549E" w:rsidRDefault="006E549E" w:rsidP="006E549E">
            <w:pPr>
              <w:ind w:firstLine="0"/>
              <w:rPr>
                <w:sz w:val="20"/>
                <w:highlight w:val="yellow"/>
              </w:rPr>
            </w:pPr>
            <w:r w:rsidRPr="006E549E">
              <w:rPr>
                <w:sz w:val="20"/>
                <w:highlight w:val="yellow"/>
              </w:rPr>
              <w:t>ФИО</w:t>
            </w:r>
          </w:p>
          <w:p w:rsidR="006E549E" w:rsidRPr="006E549E" w:rsidRDefault="006E549E" w:rsidP="006E549E">
            <w:pPr>
              <w:ind w:firstLine="0"/>
              <w:rPr>
                <w:sz w:val="20"/>
                <w:highlight w:val="yellow"/>
              </w:rPr>
            </w:pPr>
            <w:r w:rsidRPr="006E549E">
              <w:rPr>
                <w:sz w:val="20"/>
                <w:highlight w:val="yellow"/>
              </w:rPr>
              <w:t xml:space="preserve"> педработника </w:t>
            </w:r>
          </w:p>
          <w:p w:rsidR="006E549E" w:rsidRPr="006E549E" w:rsidRDefault="006E549E" w:rsidP="006E549E">
            <w:pPr>
              <w:ind w:firstLine="0"/>
              <w:rPr>
                <w:sz w:val="20"/>
                <w:highlight w:val="yellow"/>
              </w:rPr>
            </w:pPr>
            <w:r w:rsidRPr="006E549E">
              <w:rPr>
                <w:sz w:val="20"/>
                <w:highlight w:val="yellow"/>
              </w:rPr>
              <w:t>(полностью)</w:t>
            </w:r>
          </w:p>
        </w:tc>
        <w:tc>
          <w:tcPr>
            <w:tcW w:w="409" w:type="pct"/>
            <w:vMerge w:val="restart"/>
            <w:tcMar>
              <w:left w:w="28" w:type="dxa"/>
              <w:right w:w="28" w:type="dxa"/>
            </w:tcMar>
          </w:tcPr>
          <w:p w:rsidR="006E549E" w:rsidRPr="006E549E" w:rsidRDefault="006E549E" w:rsidP="006E549E">
            <w:pPr>
              <w:ind w:firstLine="0"/>
              <w:jc w:val="center"/>
              <w:rPr>
                <w:sz w:val="20"/>
                <w:highlight w:val="yellow"/>
              </w:rPr>
            </w:pPr>
            <w:r w:rsidRPr="006E549E">
              <w:rPr>
                <w:sz w:val="20"/>
                <w:highlight w:val="yellow"/>
              </w:rPr>
              <w:t>Категория, год аттестации</w:t>
            </w:r>
          </w:p>
        </w:tc>
        <w:tc>
          <w:tcPr>
            <w:tcW w:w="682" w:type="pct"/>
            <w:gridSpan w:val="2"/>
            <w:tcMar>
              <w:left w:w="28" w:type="dxa"/>
              <w:right w:w="28" w:type="dxa"/>
            </w:tcMar>
          </w:tcPr>
          <w:p w:rsidR="006E549E" w:rsidRPr="006E549E" w:rsidRDefault="006E549E" w:rsidP="006E549E">
            <w:pPr>
              <w:ind w:firstLine="0"/>
              <w:jc w:val="center"/>
              <w:rPr>
                <w:sz w:val="20"/>
                <w:highlight w:val="yellow"/>
              </w:rPr>
            </w:pPr>
            <w:r w:rsidRPr="006E549E">
              <w:rPr>
                <w:sz w:val="20"/>
                <w:highlight w:val="yellow"/>
              </w:rPr>
              <w:t>Педстаж</w:t>
            </w:r>
          </w:p>
        </w:tc>
        <w:tc>
          <w:tcPr>
            <w:tcW w:w="773" w:type="pct"/>
            <w:vMerge w:val="restart"/>
            <w:tcMar>
              <w:left w:w="28" w:type="dxa"/>
              <w:right w:w="28" w:type="dxa"/>
            </w:tcMar>
          </w:tcPr>
          <w:p w:rsidR="006E549E" w:rsidRPr="006E549E" w:rsidRDefault="006E549E" w:rsidP="006E549E">
            <w:pPr>
              <w:ind w:firstLine="0"/>
              <w:jc w:val="center"/>
              <w:rPr>
                <w:sz w:val="20"/>
                <w:highlight w:val="yellow"/>
              </w:rPr>
            </w:pPr>
            <w:r w:rsidRPr="006E549E">
              <w:rPr>
                <w:sz w:val="20"/>
                <w:highlight w:val="yellow"/>
              </w:rPr>
              <w:t>Какое учебное заведение окончил, факультет, год окончания (в том числе до этого педколледж)</w:t>
            </w:r>
          </w:p>
        </w:tc>
        <w:tc>
          <w:tcPr>
            <w:tcW w:w="727" w:type="pct"/>
            <w:vMerge w:val="restart"/>
            <w:tcMar>
              <w:left w:w="28" w:type="dxa"/>
              <w:right w:w="28" w:type="dxa"/>
            </w:tcMar>
          </w:tcPr>
          <w:p w:rsidR="006E549E" w:rsidRPr="006E549E" w:rsidRDefault="006E549E" w:rsidP="006E549E">
            <w:pPr>
              <w:ind w:firstLine="0"/>
              <w:jc w:val="center"/>
              <w:rPr>
                <w:sz w:val="20"/>
                <w:highlight w:val="yellow"/>
              </w:rPr>
            </w:pPr>
            <w:r w:rsidRPr="006E549E">
              <w:rPr>
                <w:sz w:val="20"/>
                <w:highlight w:val="yellow"/>
              </w:rPr>
              <w:t>Награды, звания</w:t>
            </w:r>
          </w:p>
        </w:tc>
        <w:tc>
          <w:tcPr>
            <w:tcW w:w="1318" w:type="pct"/>
            <w:gridSpan w:val="3"/>
            <w:tcMar>
              <w:left w:w="28" w:type="dxa"/>
              <w:right w:w="28" w:type="dxa"/>
            </w:tcMar>
          </w:tcPr>
          <w:p w:rsidR="006E549E" w:rsidRPr="006E549E" w:rsidRDefault="006E549E" w:rsidP="006E549E">
            <w:pPr>
              <w:ind w:firstLine="0"/>
              <w:jc w:val="center"/>
              <w:rPr>
                <w:sz w:val="20"/>
                <w:highlight w:val="yellow"/>
              </w:rPr>
            </w:pPr>
            <w:r w:rsidRPr="006E549E">
              <w:rPr>
                <w:sz w:val="20"/>
                <w:highlight w:val="yellow"/>
              </w:rPr>
              <w:t>Преподаваемый предмет, должность</w:t>
            </w:r>
          </w:p>
        </w:tc>
        <w:tc>
          <w:tcPr>
            <w:tcW w:w="454" w:type="pct"/>
            <w:vMerge w:val="restart"/>
            <w:tcMar>
              <w:left w:w="28" w:type="dxa"/>
              <w:right w:w="28" w:type="dxa"/>
            </w:tcMar>
            <w:textDirection w:val="btLr"/>
          </w:tcPr>
          <w:p w:rsidR="006E549E" w:rsidRPr="006E549E" w:rsidRDefault="006E549E" w:rsidP="006E549E">
            <w:pPr>
              <w:ind w:firstLine="0"/>
              <w:jc w:val="center"/>
              <w:rPr>
                <w:sz w:val="20"/>
                <w:highlight w:val="yellow"/>
              </w:rPr>
            </w:pPr>
            <w:r w:rsidRPr="006E549E">
              <w:rPr>
                <w:sz w:val="20"/>
                <w:highlight w:val="yellow"/>
              </w:rPr>
              <w:t>Последний год переподготовки</w:t>
            </w:r>
          </w:p>
        </w:tc>
      </w:tr>
      <w:tr w:rsidR="006E549E" w:rsidRPr="006E549E" w:rsidTr="006E549E">
        <w:trPr>
          <w:cantSplit/>
          <w:trHeight w:val="1643"/>
        </w:trPr>
        <w:tc>
          <w:tcPr>
            <w:tcW w:w="182" w:type="pct"/>
            <w:vMerge/>
            <w:tcMar>
              <w:left w:w="28" w:type="dxa"/>
              <w:right w:w="28" w:type="dxa"/>
            </w:tcMar>
          </w:tcPr>
          <w:p w:rsidR="006E549E" w:rsidRPr="006E549E" w:rsidRDefault="006E549E" w:rsidP="006E549E">
            <w:pPr>
              <w:ind w:firstLine="0"/>
              <w:rPr>
                <w:sz w:val="20"/>
                <w:highlight w:val="yellow"/>
              </w:rPr>
            </w:pPr>
          </w:p>
        </w:tc>
        <w:tc>
          <w:tcPr>
            <w:tcW w:w="455" w:type="pct"/>
            <w:vMerge/>
            <w:tcMar>
              <w:left w:w="28" w:type="dxa"/>
              <w:right w:w="28" w:type="dxa"/>
            </w:tcMar>
          </w:tcPr>
          <w:p w:rsidR="006E549E" w:rsidRPr="006E549E" w:rsidRDefault="006E549E" w:rsidP="006E549E">
            <w:pPr>
              <w:ind w:firstLine="0"/>
              <w:rPr>
                <w:sz w:val="20"/>
                <w:highlight w:val="yellow"/>
              </w:rPr>
            </w:pPr>
          </w:p>
        </w:tc>
        <w:tc>
          <w:tcPr>
            <w:tcW w:w="409" w:type="pct"/>
            <w:vMerge/>
            <w:tcMar>
              <w:left w:w="28" w:type="dxa"/>
              <w:right w:w="28" w:type="dxa"/>
            </w:tcMar>
          </w:tcPr>
          <w:p w:rsidR="006E549E" w:rsidRPr="006E549E" w:rsidRDefault="006E549E" w:rsidP="006E549E">
            <w:pPr>
              <w:ind w:firstLine="0"/>
              <w:rPr>
                <w:sz w:val="20"/>
                <w:highlight w:val="yellow"/>
              </w:rPr>
            </w:pPr>
          </w:p>
        </w:tc>
        <w:tc>
          <w:tcPr>
            <w:tcW w:w="318" w:type="pct"/>
            <w:tcMar>
              <w:left w:w="28" w:type="dxa"/>
              <w:right w:w="28" w:type="dxa"/>
            </w:tcMar>
            <w:textDirection w:val="btLr"/>
          </w:tcPr>
          <w:p w:rsidR="006E549E" w:rsidRPr="006E549E" w:rsidRDefault="006E549E" w:rsidP="006E549E">
            <w:pPr>
              <w:ind w:firstLine="0"/>
              <w:rPr>
                <w:sz w:val="20"/>
                <w:highlight w:val="yellow"/>
              </w:rPr>
            </w:pPr>
            <w:r w:rsidRPr="006E549E">
              <w:rPr>
                <w:sz w:val="20"/>
                <w:highlight w:val="yellow"/>
              </w:rPr>
              <w:t xml:space="preserve">Общий </w:t>
            </w:r>
          </w:p>
        </w:tc>
        <w:tc>
          <w:tcPr>
            <w:tcW w:w="364" w:type="pct"/>
            <w:tcMar>
              <w:left w:w="28" w:type="dxa"/>
              <w:right w:w="28" w:type="dxa"/>
            </w:tcMar>
            <w:textDirection w:val="btLr"/>
          </w:tcPr>
          <w:p w:rsidR="006E549E" w:rsidRPr="006E549E" w:rsidRDefault="006E549E" w:rsidP="006E549E">
            <w:pPr>
              <w:ind w:firstLine="0"/>
              <w:rPr>
                <w:sz w:val="20"/>
                <w:highlight w:val="yellow"/>
              </w:rPr>
            </w:pPr>
            <w:r w:rsidRPr="006E549E">
              <w:rPr>
                <w:sz w:val="20"/>
                <w:highlight w:val="yellow"/>
              </w:rPr>
              <w:t>В данной  школе</w:t>
            </w:r>
          </w:p>
        </w:tc>
        <w:tc>
          <w:tcPr>
            <w:tcW w:w="773" w:type="pct"/>
            <w:vMerge/>
            <w:tcMar>
              <w:left w:w="28" w:type="dxa"/>
              <w:right w:w="28" w:type="dxa"/>
            </w:tcMar>
          </w:tcPr>
          <w:p w:rsidR="006E549E" w:rsidRPr="006E549E" w:rsidRDefault="006E549E" w:rsidP="006E549E">
            <w:pPr>
              <w:ind w:firstLine="0"/>
              <w:rPr>
                <w:sz w:val="20"/>
                <w:highlight w:val="yellow"/>
              </w:rPr>
            </w:pPr>
          </w:p>
        </w:tc>
        <w:tc>
          <w:tcPr>
            <w:tcW w:w="727" w:type="pct"/>
            <w:vMerge/>
            <w:tcMar>
              <w:left w:w="28" w:type="dxa"/>
              <w:right w:w="28" w:type="dxa"/>
            </w:tcMar>
          </w:tcPr>
          <w:p w:rsidR="006E549E" w:rsidRPr="006E549E" w:rsidRDefault="006E549E" w:rsidP="006E549E">
            <w:pPr>
              <w:ind w:firstLine="0"/>
              <w:rPr>
                <w:sz w:val="20"/>
                <w:highlight w:val="yellow"/>
              </w:rPr>
            </w:pPr>
          </w:p>
        </w:tc>
        <w:tc>
          <w:tcPr>
            <w:tcW w:w="500" w:type="pct"/>
            <w:tcMar>
              <w:left w:w="28" w:type="dxa"/>
              <w:right w:w="28" w:type="dxa"/>
            </w:tcMar>
            <w:textDirection w:val="btLr"/>
          </w:tcPr>
          <w:p w:rsidR="006E549E" w:rsidRPr="006E549E" w:rsidRDefault="006E549E" w:rsidP="006E549E">
            <w:pPr>
              <w:ind w:firstLine="0"/>
              <w:rPr>
                <w:sz w:val="20"/>
                <w:highlight w:val="yellow"/>
              </w:rPr>
            </w:pPr>
            <w:r w:rsidRPr="006E549E">
              <w:rPr>
                <w:sz w:val="20"/>
                <w:highlight w:val="yellow"/>
              </w:rPr>
              <w:t>основной</w:t>
            </w:r>
          </w:p>
        </w:tc>
        <w:tc>
          <w:tcPr>
            <w:tcW w:w="227" w:type="pct"/>
            <w:tcMar>
              <w:left w:w="28" w:type="dxa"/>
              <w:right w:w="28" w:type="dxa"/>
            </w:tcMar>
            <w:textDirection w:val="btLr"/>
          </w:tcPr>
          <w:p w:rsidR="006E549E" w:rsidRPr="006E549E" w:rsidRDefault="006E549E" w:rsidP="006E549E">
            <w:pPr>
              <w:ind w:firstLine="0"/>
              <w:rPr>
                <w:sz w:val="20"/>
                <w:highlight w:val="yellow"/>
              </w:rPr>
            </w:pPr>
            <w:r w:rsidRPr="006E549E">
              <w:rPr>
                <w:sz w:val="20"/>
                <w:highlight w:val="yellow"/>
              </w:rPr>
              <w:t>нагрузка</w:t>
            </w:r>
          </w:p>
        </w:tc>
        <w:tc>
          <w:tcPr>
            <w:tcW w:w="591" w:type="pct"/>
            <w:tcMar>
              <w:left w:w="28" w:type="dxa"/>
              <w:right w:w="28" w:type="dxa"/>
            </w:tcMar>
            <w:textDirection w:val="btLr"/>
          </w:tcPr>
          <w:p w:rsidR="006E549E" w:rsidRPr="006E549E" w:rsidRDefault="006E549E" w:rsidP="006E549E">
            <w:pPr>
              <w:ind w:firstLine="0"/>
              <w:rPr>
                <w:sz w:val="20"/>
                <w:highlight w:val="yellow"/>
              </w:rPr>
            </w:pPr>
            <w:r w:rsidRPr="006E549E">
              <w:rPr>
                <w:sz w:val="20"/>
                <w:highlight w:val="yellow"/>
              </w:rPr>
              <w:t>совмещаемый</w:t>
            </w:r>
          </w:p>
        </w:tc>
        <w:tc>
          <w:tcPr>
            <w:tcW w:w="454" w:type="pct"/>
            <w:vMerge/>
            <w:tcMar>
              <w:left w:w="28" w:type="dxa"/>
              <w:right w:w="28" w:type="dxa"/>
            </w:tcMar>
          </w:tcPr>
          <w:p w:rsidR="006E549E" w:rsidRPr="006E549E" w:rsidRDefault="006E549E" w:rsidP="006E549E">
            <w:pPr>
              <w:ind w:firstLine="0"/>
              <w:rPr>
                <w:sz w:val="20"/>
                <w:highlight w:val="yellow"/>
              </w:rPr>
            </w:pP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Винников Виталий Анатольевич</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Высш.</w:t>
            </w:r>
          </w:p>
          <w:p w:rsidR="006E549E" w:rsidRPr="006E549E" w:rsidRDefault="006E549E" w:rsidP="006E549E">
            <w:pPr>
              <w:ind w:firstLine="0"/>
              <w:rPr>
                <w:sz w:val="20"/>
                <w:highlight w:val="yellow"/>
              </w:rPr>
            </w:pPr>
            <w:r w:rsidRPr="006E549E">
              <w:rPr>
                <w:sz w:val="20"/>
                <w:highlight w:val="yellow"/>
              </w:rPr>
              <w:t>Пр.№293 от 20.04.2018</w:t>
            </w:r>
          </w:p>
          <w:p w:rsidR="006E549E" w:rsidRPr="006E549E" w:rsidRDefault="006E549E" w:rsidP="006E549E">
            <w:pPr>
              <w:ind w:firstLine="0"/>
              <w:rPr>
                <w:sz w:val="20"/>
                <w:highlight w:val="yellow"/>
              </w:rPr>
            </w:pPr>
            <w:r w:rsidRPr="006E549E">
              <w:rPr>
                <w:sz w:val="20"/>
                <w:highlight w:val="yellow"/>
              </w:rPr>
              <w:t>Зав.сп.соор.</w:t>
            </w:r>
          </w:p>
          <w:p w:rsidR="006E549E" w:rsidRPr="006E549E" w:rsidRDefault="006E549E" w:rsidP="006E549E">
            <w:pPr>
              <w:ind w:firstLine="0"/>
              <w:rPr>
                <w:sz w:val="20"/>
                <w:highlight w:val="yellow"/>
              </w:rPr>
            </w:pPr>
            <w:r w:rsidRPr="006E549E">
              <w:rPr>
                <w:sz w:val="20"/>
                <w:highlight w:val="yellow"/>
              </w:rPr>
              <w:t>Соот.№118 от</w:t>
            </w:r>
          </w:p>
          <w:p w:rsidR="006E549E" w:rsidRPr="006E549E" w:rsidRDefault="006E549E" w:rsidP="006E549E">
            <w:pPr>
              <w:ind w:firstLine="0"/>
              <w:rPr>
                <w:sz w:val="20"/>
                <w:highlight w:val="yellow"/>
              </w:rPr>
            </w:pPr>
            <w:r w:rsidRPr="006E549E">
              <w:rPr>
                <w:sz w:val="20"/>
                <w:highlight w:val="yellow"/>
              </w:rPr>
              <w:t>05.05..2015</w:t>
            </w:r>
          </w:p>
          <w:p w:rsidR="006E549E" w:rsidRPr="006E549E" w:rsidRDefault="006E549E" w:rsidP="006E549E">
            <w:pPr>
              <w:ind w:firstLine="0"/>
              <w:rPr>
                <w:sz w:val="20"/>
                <w:highlight w:val="yellow"/>
              </w:rPr>
            </w:pP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19л, 0м 0дн</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19 л., 00 м., 00 дн. </w:t>
            </w:r>
          </w:p>
          <w:p w:rsidR="006E549E" w:rsidRPr="006E549E" w:rsidRDefault="006E549E" w:rsidP="006E549E">
            <w:pPr>
              <w:ind w:firstLine="0"/>
              <w:rPr>
                <w:sz w:val="20"/>
                <w:highlight w:val="yellow"/>
              </w:rPr>
            </w:pP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Волгоградская гос. академия физ. культуры, преподаватель физкультуры,1998</w:t>
            </w: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Благодарств.письмо мин.образов.</w:t>
            </w:r>
          </w:p>
          <w:p w:rsidR="006E549E" w:rsidRPr="006E549E" w:rsidRDefault="006E549E" w:rsidP="006E549E">
            <w:pPr>
              <w:ind w:firstLine="0"/>
              <w:rPr>
                <w:sz w:val="20"/>
                <w:highlight w:val="yellow"/>
              </w:rPr>
            </w:pPr>
            <w:r w:rsidRPr="006E549E">
              <w:rPr>
                <w:sz w:val="20"/>
                <w:highlight w:val="yellow"/>
              </w:rPr>
              <w:t>РО</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Зав. спорт. сооружением,</w:t>
            </w:r>
          </w:p>
          <w:p w:rsidR="006E549E" w:rsidRPr="006E549E" w:rsidRDefault="006E549E" w:rsidP="006E549E">
            <w:pPr>
              <w:ind w:firstLine="0"/>
              <w:rPr>
                <w:sz w:val="20"/>
                <w:highlight w:val="yellow"/>
              </w:rPr>
            </w:pPr>
            <w:r w:rsidRPr="006E549E">
              <w:rPr>
                <w:sz w:val="20"/>
                <w:highlight w:val="yellow"/>
              </w:rPr>
              <w:t>.</w:t>
            </w: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1 ст.</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Физ. Культура(13ч.)</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r w:rsidRPr="006E549E">
              <w:rPr>
                <w:sz w:val="20"/>
                <w:highlight w:val="yellow"/>
              </w:rPr>
              <w:t>инструктор по физич.культ</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2015(зав)</w:t>
            </w:r>
          </w:p>
          <w:p w:rsidR="006E549E" w:rsidRPr="006E549E" w:rsidRDefault="006E549E" w:rsidP="006E549E">
            <w:pPr>
              <w:ind w:firstLine="0"/>
              <w:rPr>
                <w:sz w:val="20"/>
                <w:highlight w:val="yellow"/>
              </w:rPr>
            </w:pPr>
            <w:r w:rsidRPr="006E549E">
              <w:rPr>
                <w:sz w:val="20"/>
                <w:highlight w:val="yellow"/>
              </w:rPr>
              <w:t>2017 (уч)</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2</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Дюжева</w:t>
            </w:r>
          </w:p>
          <w:p w:rsidR="006E549E" w:rsidRPr="006E549E" w:rsidRDefault="006E549E" w:rsidP="006E549E">
            <w:pPr>
              <w:ind w:firstLine="0"/>
              <w:rPr>
                <w:sz w:val="20"/>
                <w:highlight w:val="yellow"/>
              </w:rPr>
            </w:pPr>
            <w:r w:rsidRPr="006E549E">
              <w:rPr>
                <w:sz w:val="20"/>
                <w:highlight w:val="yellow"/>
              </w:rPr>
              <w:t>Зоя Владимировна</w:t>
            </w:r>
          </w:p>
          <w:p w:rsidR="006E549E" w:rsidRPr="006E549E" w:rsidRDefault="006E549E" w:rsidP="006E549E">
            <w:pPr>
              <w:ind w:firstLine="0"/>
              <w:rPr>
                <w:sz w:val="20"/>
                <w:highlight w:val="yellow"/>
              </w:rPr>
            </w:pP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Высш.Пр.43 от</w:t>
            </w:r>
          </w:p>
          <w:p w:rsidR="006E549E" w:rsidRPr="006E549E" w:rsidRDefault="006E549E" w:rsidP="006E549E">
            <w:pPr>
              <w:ind w:firstLine="0"/>
              <w:rPr>
                <w:sz w:val="20"/>
                <w:highlight w:val="yellow"/>
              </w:rPr>
            </w:pPr>
            <w:r w:rsidRPr="006E549E">
              <w:rPr>
                <w:sz w:val="20"/>
                <w:highlight w:val="yellow"/>
              </w:rPr>
              <w:t>26.01.2018</w:t>
            </w:r>
          </w:p>
          <w:p w:rsidR="006E549E" w:rsidRPr="006E549E" w:rsidRDefault="006E549E" w:rsidP="006E549E">
            <w:pPr>
              <w:ind w:firstLine="0"/>
              <w:rPr>
                <w:sz w:val="20"/>
                <w:highlight w:val="yellow"/>
              </w:rPr>
            </w:pP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42 л, 10м,13дн</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33 г., 0 м., 0 дн.</w:t>
            </w:r>
          </w:p>
          <w:p w:rsidR="006E549E" w:rsidRPr="006E549E" w:rsidRDefault="006E549E" w:rsidP="006E549E">
            <w:pPr>
              <w:ind w:firstLine="0"/>
              <w:rPr>
                <w:sz w:val="20"/>
                <w:highlight w:val="yellow"/>
              </w:rPr>
            </w:pP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ВГПИ, биология, 1981;</w:t>
            </w:r>
          </w:p>
          <w:p w:rsidR="006E549E" w:rsidRPr="006E549E" w:rsidRDefault="006E549E" w:rsidP="006E549E">
            <w:pPr>
              <w:ind w:firstLine="0"/>
              <w:rPr>
                <w:sz w:val="20"/>
                <w:highlight w:val="yellow"/>
              </w:rPr>
            </w:pPr>
            <w:r w:rsidRPr="006E549E">
              <w:rPr>
                <w:sz w:val="20"/>
                <w:highlight w:val="yellow"/>
              </w:rPr>
              <w:t>Дубовское педучилище, 1975, нач. классы</w:t>
            </w: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"Отличник народного просвещения"</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r w:rsidRPr="006E549E">
              <w:rPr>
                <w:sz w:val="20"/>
                <w:highlight w:val="yellow"/>
              </w:rPr>
              <w:t>грамота МО РО</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 классы</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19</w:t>
            </w: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Индив.обуч.</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2016</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3</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Самохвалов Вячеслав Игоревич</w:t>
            </w:r>
          </w:p>
          <w:p w:rsidR="006E549E" w:rsidRPr="006E549E" w:rsidRDefault="006E549E" w:rsidP="006E549E">
            <w:pPr>
              <w:ind w:firstLine="0"/>
              <w:rPr>
                <w:sz w:val="20"/>
                <w:highlight w:val="yellow"/>
              </w:rPr>
            </w:pP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Высш.</w:t>
            </w:r>
          </w:p>
          <w:p w:rsidR="006E549E" w:rsidRPr="006E549E" w:rsidRDefault="006E549E" w:rsidP="006E549E">
            <w:pPr>
              <w:ind w:firstLine="0"/>
              <w:rPr>
                <w:sz w:val="20"/>
                <w:highlight w:val="yellow"/>
              </w:rPr>
            </w:pPr>
            <w:r w:rsidRPr="006E549E">
              <w:rPr>
                <w:sz w:val="20"/>
                <w:highlight w:val="yellow"/>
              </w:rPr>
              <w:t>Пр.№828 от 17.11.2017</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26л,9м,13дн</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26г.,9м.,13</w:t>
            </w:r>
          </w:p>
          <w:p w:rsidR="006E549E" w:rsidRPr="006E549E" w:rsidRDefault="006E549E" w:rsidP="006E549E">
            <w:pPr>
              <w:ind w:firstLine="0"/>
              <w:rPr>
                <w:sz w:val="20"/>
                <w:highlight w:val="yellow"/>
              </w:rPr>
            </w:pPr>
            <w:r w:rsidRPr="006E549E">
              <w:rPr>
                <w:sz w:val="20"/>
                <w:highlight w:val="yellow"/>
              </w:rPr>
              <w:t xml:space="preserve">дн.  </w:t>
            </w:r>
          </w:p>
          <w:p w:rsidR="006E549E" w:rsidRPr="006E549E" w:rsidRDefault="006E549E" w:rsidP="006E549E">
            <w:pPr>
              <w:ind w:firstLine="0"/>
              <w:rPr>
                <w:sz w:val="20"/>
                <w:highlight w:val="yellow"/>
              </w:rPr>
            </w:pP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ВГПИ, физ. культура и спорт, 1992 </w:t>
            </w:r>
          </w:p>
          <w:p w:rsidR="006E549E" w:rsidRPr="006E549E" w:rsidRDefault="006E549E" w:rsidP="006E549E">
            <w:pPr>
              <w:ind w:firstLine="0"/>
              <w:rPr>
                <w:sz w:val="20"/>
                <w:highlight w:val="yellow"/>
              </w:rPr>
            </w:pP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Благодарс.письмо МО РО</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Физ. культура</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27</w:t>
            </w: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Инстр.по физ.культ.</w:t>
            </w:r>
          </w:p>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2017</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4</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Серегина </w:t>
            </w:r>
          </w:p>
          <w:p w:rsidR="006E549E" w:rsidRPr="006E549E" w:rsidRDefault="006E549E" w:rsidP="006E549E">
            <w:pPr>
              <w:ind w:firstLine="0"/>
              <w:rPr>
                <w:sz w:val="20"/>
                <w:highlight w:val="yellow"/>
              </w:rPr>
            </w:pPr>
            <w:r w:rsidRPr="006E549E">
              <w:rPr>
                <w:sz w:val="20"/>
                <w:highlight w:val="yellow"/>
              </w:rPr>
              <w:t>Оксана Валерьевна</w:t>
            </w:r>
          </w:p>
          <w:p w:rsidR="006E549E" w:rsidRPr="006E549E" w:rsidRDefault="006E549E" w:rsidP="006E549E">
            <w:pPr>
              <w:ind w:firstLine="0"/>
              <w:rPr>
                <w:sz w:val="20"/>
                <w:highlight w:val="yellow"/>
              </w:rPr>
            </w:pP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1, 27.05.2017</w:t>
            </w:r>
          </w:p>
          <w:p w:rsidR="006E549E" w:rsidRPr="006E549E" w:rsidRDefault="006E549E" w:rsidP="006E549E">
            <w:pPr>
              <w:ind w:firstLine="0"/>
              <w:rPr>
                <w:sz w:val="20"/>
                <w:highlight w:val="yellow"/>
              </w:rPr>
            </w:pPr>
            <w:r w:rsidRPr="006E549E">
              <w:rPr>
                <w:sz w:val="20"/>
                <w:highlight w:val="yellow"/>
              </w:rPr>
              <w:t xml:space="preserve"> № 393</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18л, 08м 21дн</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12 л., 09 м., 14 дн.  </w:t>
            </w:r>
          </w:p>
          <w:p w:rsidR="006E549E" w:rsidRPr="006E549E" w:rsidRDefault="006E549E" w:rsidP="006E549E">
            <w:pPr>
              <w:ind w:firstLine="0"/>
              <w:rPr>
                <w:sz w:val="20"/>
                <w:highlight w:val="yellow"/>
              </w:rPr>
            </w:pP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ВГП Университет, русский язык, литература, 2005;</w:t>
            </w:r>
          </w:p>
          <w:p w:rsidR="006E549E" w:rsidRPr="006E549E" w:rsidRDefault="006E549E" w:rsidP="006E549E">
            <w:pPr>
              <w:ind w:firstLine="0"/>
              <w:rPr>
                <w:sz w:val="20"/>
                <w:highlight w:val="yellow"/>
              </w:rPr>
            </w:pPr>
            <w:r w:rsidRPr="006E549E">
              <w:rPr>
                <w:sz w:val="20"/>
                <w:highlight w:val="yellow"/>
              </w:rPr>
              <w:t>Волг. Соц. Пед колледж, англ.яз.2011</w:t>
            </w:r>
          </w:p>
          <w:p w:rsidR="006E549E" w:rsidRPr="006E549E" w:rsidRDefault="006E549E" w:rsidP="006E549E">
            <w:pPr>
              <w:ind w:firstLine="0"/>
              <w:rPr>
                <w:sz w:val="20"/>
                <w:highlight w:val="yellow"/>
              </w:rPr>
            </w:pPr>
          </w:p>
        </w:tc>
        <w:tc>
          <w:tcPr>
            <w:tcW w:w="727" w:type="pct"/>
            <w:tcMar>
              <w:left w:w="28" w:type="dxa"/>
              <w:right w:w="28" w:type="dxa"/>
            </w:tcMar>
          </w:tcPr>
          <w:p w:rsidR="006E549E" w:rsidRPr="006E549E" w:rsidRDefault="006E549E" w:rsidP="006E549E">
            <w:pPr>
              <w:ind w:firstLine="0"/>
              <w:rPr>
                <w:sz w:val="20"/>
                <w:highlight w:val="yellow"/>
              </w:rPr>
            </w:pP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Английский </w:t>
            </w:r>
          </w:p>
          <w:p w:rsidR="006E549E" w:rsidRPr="006E549E" w:rsidRDefault="006E549E" w:rsidP="006E549E">
            <w:pPr>
              <w:ind w:firstLine="0"/>
              <w:rPr>
                <w:sz w:val="20"/>
                <w:highlight w:val="yellow"/>
              </w:rPr>
            </w:pPr>
            <w:r w:rsidRPr="006E549E">
              <w:rPr>
                <w:sz w:val="20"/>
                <w:highlight w:val="yellow"/>
              </w:rPr>
              <w:t>язык</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34</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2016</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5</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Лойко </w:t>
            </w:r>
          </w:p>
          <w:p w:rsidR="006E549E" w:rsidRPr="006E549E" w:rsidRDefault="006E549E" w:rsidP="006E549E">
            <w:pPr>
              <w:ind w:firstLine="0"/>
              <w:rPr>
                <w:sz w:val="20"/>
                <w:highlight w:val="yellow"/>
              </w:rPr>
            </w:pPr>
            <w:r w:rsidRPr="006E549E">
              <w:rPr>
                <w:sz w:val="20"/>
                <w:highlight w:val="yellow"/>
              </w:rPr>
              <w:t>Татьяна Николаевна</w:t>
            </w:r>
          </w:p>
          <w:p w:rsidR="006E549E" w:rsidRPr="006E549E" w:rsidRDefault="006E549E" w:rsidP="006E549E">
            <w:pPr>
              <w:ind w:firstLine="0"/>
              <w:rPr>
                <w:sz w:val="20"/>
                <w:highlight w:val="yellow"/>
              </w:rPr>
            </w:pP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Высш. Пр.724 от</w:t>
            </w:r>
          </w:p>
          <w:p w:rsidR="006E549E" w:rsidRPr="006E549E" w:rsidRDefault="006E549E" w:rsidP="006E549E">
            <w:pPr>
              <w:ind w:firstLine="0"/>
              <w:rPr>
                <w:sz w:val="20"/>
                <w:highlight w:val="yellow"/>
              </w:rPr>
            </w:pPr>
            <w:r w:rsidRPr="006E549E">
              <w:rPr>
                <w:sz w:val="20"/>
                <w:highlight w:val="yellow"/>
              </w:rPr>
              <w:t>27.09.2013</w:t>
            </w:r>
          </w:p>
          <w:p w:rsidR="006E549E" w:rsidRPr="006E549E" w:rsidRDefault="006E549E" w:rsidP="006E549E">
            <w:pPr>
              <w:ind w:firstLine="0"/>
              <w:rPr>
                <w:sz w:val="20"/>
                <w:highlight w:val="yellow"/>
              </w:rPr>
            </w:pP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39л,00м, 17дн</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35л., 00 м., 06 дн.  </w:t>
            </w:r>
          </w:p>
          <w:p w:rsidR="006E549E" w:rsidRPr="006E549E" w:rsidRDefault="006E549E" w:rsidP="006E549E">
            <w:pPr>
              <w:ind w:firstLine="0"/>
              <w:rPr>
                <w:sz w:val="20"/>
                <w:highlight w:val="yellow"/>
              </w:rPr>
            </w:pP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РГПИ, иностранный язык, история, обществознание, 1978</w:t>
            </w:r>
          </w:p>
          <w:p w:rsidR="006E549E" w:rsidRPr="006E549E" w:rsidRDefault="006E549E" w:rsidP="006E549E">
            <w:pPr>
              <w:ind w:firstLine="0"/>
              <w:rPr>
                <w:sz w:val="20"/>
                <w:highlight w:val="yellow"/>
              </w:rPr>
            </w:pP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"Отличник народного просвещения"</w:t>
            </w:r>
          </w:p>
          <w:p w:rsidR="006E549E" w:rsidRPr="006E549E" w:rsidRDefault="006E549E" w:rsidP="006E549E">
            <w:pPr>
              <w:ind w:firstLine="0"/>
              <w:rPr>
                <w:sz w:val="20"/>
                <w:highlight w:val="yellow"/>
              </w:rPr>
            </w:pPr>
            <w:r w:rsidRPr="006E549E">
              <w:rPr>
                <w:sz w:val="20"/>
                <w:highlight w:val="yellow"/>
              </w:rPr>
              <w:t>Грамота МОРФ</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Английский  язык</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33</w:t>
            </w:r>
          </w:p>
        </w:tc>
        <w:tc>
          <w:tcPr>
            <w:tcW w:w="591" w:type="pct"/>
            <w:tcMar>
              <w:left w:w="28" w:type="dxa"/>
              <w:right w:w="28" w:type="dxa"/>
            </w:tcMar>
          </w:tcPr>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2016</w:t>
            </w:r>
          </w:p>
          <w:p w:rsidR="006E549E" w:rsidRPr="006E549E" w:rsidRDefault="006E549E" w:rsidP="006E549E">
            <w:pPr>
              <w:ind w:firstLine="0"/>
              <w:rPr>
                <w:sz w:val="20"/>
                <w:highlight w:val="yellow"/>
              </w:rPr>
            </w:pPr>
            <w:r w:rsidRPr="006E549E">
              <w:rPr>
                <w:sz w:val="20"/>
                <w:highlight w:val="yellow"/>
              </w:rPr>
              <w:t>2018</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6</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Михальченко Алла</w:t>
            </w:r>
          </w:p>
          <w:p w:rsidR="006E549E" w:rsidRPr="006E549E" w:rsidRDefault="006E549E" w:rsidP="006E549E">
            <w:pPr>
              <w:ind w:firstLine="0"/>
              <w:rPr>
                <w:sz w:val="20"/>
                <w:highlight w:val="yellow"/>
              </w:rPr>
            </w:pPr>
            <w:r w:rsidRPr="006E549E">
              <w:rPr>
                <w:sz w:val="20"/>
                <w:highlight w:val="yellow"/>
              </w:rPr>
              <w:t xml:space="preserve"> Адамовна</w:t>
            </w:r>
          </w:p>
          <w:p w:rsidR="006E549E" w:rsidRPr="006E549E" w:rsidRDefault="006E549E" w:rsidP="006E549E">
            <w:pPr>
              <w:ind w:firstLine="0"/>
              <w:rPr>
                <w:sz w:val="20"/>
                <w:highlight w:val="yellow"/>
              </w:rPr>
            </w:pP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Соотв. заним. должн.,27.04.</w:t>
            </w:r>
          </w:p>
          <w:p w:rsidR="006E549E" w:rsidRPr="006E549E" w:rsidRDefault="006E549E" w:rsidP="006E549E">
            <w:pPr>
              <w:ind w:firstLine="0"/>
              <w:rPr>
                <w:sz w:val="20"/>
                <w:highlight w:val="yellow"/>
              </w:rPr>
            </w:pPr>
            <w:r w:rsidRPr="006E549E">
              <w:rPr>
                <w:sz w:val="20"/>
                <w:highlight w:val="yellow"/>
              </w:rPr>
              <w:t>2017, Пр.74</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32л, 00м 17дн</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29л., 00 м., 00 дн.  </w:t>
            </w:r>
          </w:p>
          <w:p w:rsidR="006E549E" w:rsidRPr="006E549E" w:rsidRDefault="006E549E" w:rsidP="006E549E">
            <w:pPr>
              <w:ind w:firstLine="0"/>
              <w:rPr>
                <w:sz w:val="20"/>
                <w:highlight w:val="yellow"/>
              </w:rPr>
            </w:pP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РГПИ, ин. язык, 1985</w:t>
            </w:r>
          </w:p>
          <w:p w:rsidR="006E549E" w:rsidRPr="006E549E" w:rsidRDefault="006E549E" w:rsidP="006E549E">
            <w:pPr>
              <w:ind w:firstLine="0"/>
              <w:rPr>
                <w:sz w:val="20"/>
                <w:highlight w:val="yellow"/>
              </w:rPr>
            </w:pP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«Отличник народного просвещения», Почётная грамота Министерства народного образования РСФСР и РК профсоюза работников народного образования и науки РСФСР, грамота Департамента образования администрации РО</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Немецкий язык</w:t>
            </w: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24</w:t>
            </w:r>
          </w:p>
        </w:tc>
        <w:tc>
          <w:tcPr>
            <w:tcW w:w="591" w:type="pct"/>
            <w:tcMar>
              <w:left w:w="28" w:type="dxa"/>
              <w:right w:w="28" w:type="dxa"/>
            </w:tcMar>
          </w:tcPr>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2017</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7</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Романова Светлана Георгиевна</w:t>
            </w:r>
          </w:p>
          <w:p w:rsidR="006E549E" w:rsidRPr="006E549E" w:rsidRDefault="006E549E" w:rsidP="006E549E">
            <w:pPr>
              <w:ind w:firstLine="0"/>
              <w:rPr>
                <w:sz w:val="20"/>
                <w:highlight w:val="yellow"/>
              </w:rPr>
            </w:pP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Высш.Пр.58</w:t>
            </w:r>
          </w:p>
          <w:p w:rsidR="006E549E" w:rsidRPr="006E549E" w:rsidRDefault="006E549E" w:rsidP="006E549E">
            <w:pPr>
              <w:ind w:firstLine="0"/>
              <w:rPr>
                <w:sz w:val="20"/>
                <w:highlight w:val="yellow"/>
              </w:rPr>
            </w:pPr>
            <w:r w:rsidRPr="006E549E">
              <w:rPr>
                <w:sz w:val="20"/>
                <w:highlight w:val="yellow"/>
              </w:rPr>
              <w:t>14.02.2014</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27л, 7м, 04дн</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26 л., 01 м., 05 дн.  </w:t>
            </w:r>
          </w:p>
          <w:p w:rsidR="006E549E" w:rsidRPr="006E549E" w:rsidRDefault="006E549E" w:rsidP="006E549E">
            <w:pPr>
              <w:ind w:firstLine="0"/>
              <w:rPr>
                <w:sz w:val="20"/>
                <w:highlight w:val="yellow"/>
              </w:rPr>
            </w:pP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Киевский гос. пед. институт, педагогика и методика начального обучения, 1988</w:t>
            </w:r>
          </w:p>
          <w:p w:rsidR="006E549E" w:rsidRPr="006E549E" w:rsidRDefault="006E549E" w:rsidP="006E549E">
            <w:pPr>
              <w:ind w:firstLine="0"/>
              <w:rPr>
                <w:sz w:val="20"/>
                <w:highlight w:val="yellow"/>
              </w:rPr>
            </w:pP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Почётная грамота Министерства образования РФ</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 классы</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19</w:t>
            </w: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ОРКСЭ</w:t>
            </w:r>
          </w:p>
          <w:p w:rsidR="006E549E" w:rsidRPr="006E549E" w:rsidRDefault="006E549E" w:rsidP="006E549E">
            <w:pPr>
              <w:ind w:firstLine="0"/>
              <w:rPr>
                <w:sz w:val="20"/>
                <w:highlight w:val="yellow"/>
              </w:rPr>
            </w:pPr>
            <w:r w:rsidRPr="006E549E">
              <w:rPr>
                <w:sz w:val="20"/>
                <w:highlight w:val="yellow"/>
              </w:rPr>
              <w:t>Педагог-организатор</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2016</w:t>
            </w:r>
          </w:p>
          <w:p w:rsidR="006E549E" w:rsidRPr="006E549E" w:rsidRDefault="006E549E" w:rsidP="006E549E">
            <w:pPr>
              <w:ind w:firstLine="0"/>
              <w:rPr>
                <w:sz w:val="20"/>
                <w:highlight w:val="yellow"/>
              </w:rPr>
            </w:pPr>
            <w:r w:rsidRPr="006E549E">
              <w:rPr>
                <w:sz w:val="20"/>
                <w:highlight w:val="yellow"/>
              </w:rPr>
              <w:t>2017</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8</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Шевцова Наталья Анатольевна</w:t>
            </w:r>
          </w:p>
          <w:p w:rsidR="006E549E" w:rsidRPr="006E549E" w:rsidRDefault="006E549E" w:rsidP="006E549E">
            <w:pPr>
              <w:ind w:firstLine="0"/>
              <w:rPr>
                <w:sz w:val="20"/>
                <w:highlight w:val="yellow"/>
              </w:rPr>
            </w:pP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Высш. № 385 06.06.2014</w:t>
            </w:r>
          </w:p>
          <w:p w:rsidR="006E549E" w:rsidRPr="006E549E" w:rsidRDefault="006E549E" w:rsidP="006E549E">
            <w:pPr>
              <w:ind w:firstLine="0"/>
              <w:rPr>
                <w:sz w:val="20"/>
                <w:highlight w:val="yellow"/>
              </w:rPr>
            </w:pP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25 л, 0м 17дн</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23 г., 00 м., 00 дн.  </w:t>
            </w:r>
          </w:p>
          <w:p w:rsidR="006E549E" w:rsidRPr="006E549E" w:rsidRDefault="006E549E" w:rsidP="006E549E">
            <w:pPr>
              <w:ind w:firstLine="0"/>
              <w:rPr>
                <w:sz w:val="20"/>
                <w:highlight w:val="yellow"/>
              </w:rPr>
            </w:pP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ЮФУ, ПИ, учитель русского языка, 2010;</w:t>
            </w:r>
          </w:p>
          <w:p w:rsidR="006E549E" w:rsidRPr="006E549E" w:rsidRDefault="006E549E" w:rsidP="006E549E">
            <w:pPr>
              <w:ind w:firstLine="0"/>
              <w:rPr>
                <w:sz w:val="20"/>
                <w:highlight w:val="yellow"/>
              </w:rPr>
            </w:pPr>
            <w:r w:rsidRPr="006E549E">
              <w:rPr>
                <w:sz w:val="20"/>
                <w:highlight w:val="yellow"/>
              </w:rPr>
              <w:t>Азовское педучилище, нач. классы, 1992</w:t>
            </w: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Благодарст.пис. МО РО, 2014</w:t>
            </w:r>
          </w:p>
          <w:p w:rsidR="006E549E" w:rsidRPr="006E549E" w:rsidRDefault="006E549E" w:rsidP="006E549E">
            <w:pPr>
              <w:ind w:firstLine="0"/>
              <w:rPr>
                <w:sz w:val="20"/>
                <w:highlight w:val="yellow"/>
              </w:rPr>
            </w:pPr>
            <w:r w:rsidRPr="006E549E">
              <w:rPr>
                <w:sz w:val="20"/>
                <w:highlight w:val="yellow"/>
              </w:rPr>
              <w:t>Благ. письмо МО РО, 2016</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 классы</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Инд.об.</w:t>
            </w:r>
          </w:p>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2017</w:t>
            </w:r>
          </w:p>
          <w:p w:rsidR="006E549E" w:rsidRPr="006E549E" w:rsidRDefault="006E549E" w:rsidP="006E549E">
            <w:pPr>
              <w:ind w:firstLine="0"/>
              <w:rPr>
                <w:sz w:val="20"/>
                <w:highlight w:val="yellow"/>
              </w:rPr>
            </w:pPr>
            <w:r w:rsidRPr="006E549E">
              <w:rPr>
                <w:sz w:val="20"/>
                <w:highlight w:val="yellow"/>
              </w:rPr>
              <w:t>2018</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9</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Глазкова </w:t>
            </w:r>
          </w:p>
          <w:p w:rsidR="006E549E" w:rsidRPr="006E549E" w:rsidRDefault="006E549E" w:rsidP="006E549E">
            <w:pPr>
              <w:ind w:firstLine="0"/>
              <w:rPr>
                <w:sz w:val="20"/>
                <w:highlight w:val="yellow"/>
              </w:rPr>
            </w:pPr>
            <w:r w:rsidRPr="006E549E">
              <w:rPr>
                <w:sz w:val="20"/>
                <w:highlight w:val="yellow"/>
              </w:rPr>
              <w:t>Лариса</w:t>
            </w:r>
          </w:p>
          <w:p w:rsidR="006E549E" w:rsidRPr="006E549E" w:rsidRDefault="006E549E" w:rsidP="006E549E">
            <w:pPr>
              <w:ind w:firstLine="0"/>
              <w:rPr>
                <w:sz w:val="20"/>
                <w:highlight w:val="yellow"/>
              </w:rPr>
            </w:pPr>
            <w:r w:rsidRPr="006E549E">
              <w:rPr>
                <w:sz w:val="20"/>
                <w:highlight w:val="yellow"/>
              </w:rPr>
              <w:t xml:space="preserve"> Юрьевна</w:t>
            </w:r>
          </w:p>
          <w:p w:rsidR="006E549E" w:rsidRPr="006E549E" w:rsidRDefault="006E549E" w:rsidP="006E549E">
            <w:pPr>
              <w:ind w:firstLine="0"/>
              <w:rPr>
                <w:sz w:val="20"/>
                <w:highlight w:val="yellow"/>
              </w:rPr>
            </w:pP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lang w:val="en-US"/>
              </w:rPr>
              <w:t>I</w:t>
            </w:r>
            <w:r w:rsidRPr="006E549E">
              <w:rPr>
                <w:sz w:val="20"/>
                <w:highlight w:val="yellow"/>
              </w:rPr>
              <w:t>, 15.11.2013</w:t>
            </w:r>
          </w:p>
          <w:p w:rsidR="006E549E" w:rsidRPr="006E549E" w:rsidRDefault="006E549E" w:rsidP="006E549E">
            <w:pPr>
              <w:ind w:firstLine="0"/>
              <w:rPr>
                <w:sz w:val="20"/>
                <w:highlight w:val="yellow"/>
              </w:rPr>
            </w:pPr>
            <w:r w:rsidRPr="006E549E">
              <w:rPr>
                <w:sz w:val="20"/>
                <w:highlight w:val="yellow"/>
              </w:rPr>
              <w:t>Пр.834</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16л,0м,0дн.</w:t>
            </w:r>
          </w:p>
          <w:p w:rsidR="006E549E" w:rsidRPr="006E549E" w:rsidRDefault="006E549E" w:rsidP="006E549E">
            <w:pPr>
              <w:ind w:firstLine="0"/>
              <w:rPr>
                <w:sz w:val="20"/>
                <w:highlight w:val="yellow"/>
                <w:lang w:val="en-US"/>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7 л</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Вёшенский пед.колледж ,1998</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p>
        </w:tc>
        <w:tc>
          <w:tcPr>
            <w:tcW w:w="727" w:type="pct"/>
            <w:tcMar>
              <w:left w:w="28" w:type="dxa"/>
              <w:right w:w="28" w:type="dxa"/>
            </w:tcMar>
          </w:tcPr>
          <w:p w:rsidR="006E549E" w:rsidRPr="006E549E" w:rsidRDefault="006E549E" w:rsidP="006E549E">
            <w:pPr>
              <w:ind w:firstLine="0"/>
              <w:rPr>
                <w:sz w:val="20"/>
                <w:highlight w:val="yellow"/>
              </w:rPr>
            </w:pP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 классы</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19</w:t>
            </w: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Инд. об.</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2016,</w:t>
            </w:r>
          </w:p>
          <w:p w:rsidR="006E549E" w:rsidRPr="006E549E" w:rsidRDefault="006E549E" w:rsidP="006E549E">
            <w:pPr>
              <w:ind w:firstLine="0"/>
              <w:rPr>
                <w:sz w:val="20"/>
                <w:highlight w:val="yellow"/>
              </w:rPr>
            </w:pPr>
            <w:r w:rsidRPr="006E549E">
              <w:rPr>
                <w:sz w:val="20"/>
                <w:highlight w:val="yellow"/>
              </w:rPr>
              <w:t>2018</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10</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Варламов Виктор Александрович</w:t>
            </w:r>
          </w:p>
          <w:p w:rsidR="006E549E" w:rsidRPr="006E549E" w:rsidRDefault="006E549E" w:rsidP="006E549E">
            <w:pPr>
              <w:ind w:firstLine="0"/>
              <w:rPr>
                <w:sz w:val="20"/>
                <w:highlight w:val="yellow"/>
              </w:rPr>
            </w:pP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1, 24.03.2017</w:t>
            </w:r>
          </w:p>
          <w:p w:rsidR="006E549E" w:rsidRPr="006E549E" w:rsidRDefault="006E549E" w:rsidP="006E549E">
            <w:pPr>
              <w:ind w:firstLine="0"/>
              <w:rPr>
                <w:sz w:val="20"/>
                <w:highlight w:val="yellow"/>
              </w:rPr>
            </w:pPr>
            <w:r w:rsidRPr="006E549E">
              <w:rPr>
                <w:sz w:val="20"/>
                <w:highlight w:val="yellow"/>
              </w:rPr>
              <w:t>№187</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25г, 9м, 28дн</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22г., 00 м., 00 дн.  </w:t>
            </w:r>
          </w:p>
          <w:p w:rsidR="006E549E" w:rsidRPr="006E549E" w:rsidRDefault="006E549E" w:rsidP="006E549E">
            <w:pPr>
              <w:ind w:firstLine="0"/>
              <w:rPr>
                <w:sz w:val="20"/>
                <w:highlight w:val="yellow"/>
              </w:rPr>
            </w:pP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Шахтинское муз. училище, спец. баян, 1988</w:t>
            </w:r>
          </w:p>
          <w:p w:rsidR="006E549E" w:rsidRPr="006E549E" w:rsidRDefault="006E549E" w:rsidP="006E549E">
            <w:pPr>
              <w:ind w:firstLine="0"/>
              <w:rPr>
                <w:sz w:val="20"/>
                <w:highlight w:val="yellow"/>
              </w:rPr>
            </w:pP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Благодар.пис. МОРО,2017</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Музыка</w:t>
            </w:r>
          </w:p>
          <w:p w:rsidR="006E549E" w:rsidRPr="006E549E" w:rsidRDefault="006E549E" w:rsidP="006E549E">
            <w:pPr>
              <w:ind w:firstLine="0"/>
              <w:rPr>
                <w:sz w:val="20"/>
                <w:highlight w:val="yellow"/>
              </w:rPr>
            </w:pPr>
            <w:r w:rsidRPr="006E549E">
              <w:rPr>
                <w:sz w:val="20"/>
                <w:highlight w:val="yellow"/>
              </w:rPr>
              <w:t>(Нач. классы)</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10</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кружок</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11</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Екименко Наталья Викторовна</w:t>
            </w:r>
          </w:p>
          <w:p w:rsidR="006E549E" w:rsidRPr="006E549E" w:rsidRDefault="006E549E" w:rsidP="006E549E">
            <w:pPr>
              <w:ind w:firstLine="0"/>
              <w:rPr>
                <w:sz w:val="20"/>
                <w:highlight w:val="yellow"/>
              </w:rPr>
            </w:pP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lang w:val="en-US"/>
              </w:rPr>
              <w:t>I</w:t>
            </w:r>
            <w:r w:rsidRPr="006E549E">
              <w:rPr>
                <w:sz w:val="20"/>
                <w:highlight w:val="yellow"/>
              </w:rPr>
              <w:t xml:space="preserve"> ,28.11.2014</w:t>
            </w:r>
          </w:p>
          <w:p w:rsidR="006E549E" w:rsidRPr="006E549E" w:rsidRDefault="006E549E" w:rsidP="006E549E">
            <w:pPr>
              <w:ind w:firstLine="0"/>
              <w:rPr>
                <w:sz w:val="20"/>
                <w:highlight w:val="yellow"/>
              </w:rPr>
            </w:pPr>
            <w:r w:rsidRPr="006E549E">
              <w:rPr>
                <w:sz w:val="20"/>
                <w:highlight w:val="yellow"/>
              </w:rPr>
              <w:t>Пр.101</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25г.0 м 10 дн</w:t>
            </w: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25 л 0 м 10 дн</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Вешенское педучилище, нач. классы,  1992</w:t>
            </w:r>
          </w:p>
          <w:p w:rsidR="006E549E" w:rsidRPr="006E549E" w:rsidRDefault="006E549E" w:rsidP="006E549E">
            <w:pPr>
              <w:ind w:firstLine="0"/>
              <w:rPr>
                <w:sz w:val="20"/>
                <w:highlight w:val="yellow"/>
              </w:rPr>
            </w:pP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Благод.пис. МОРО,2017</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 классы</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 20</w:t>
            </w: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Инд.обуч..</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w:t>
            </w:r>
          </w:p>
          <w:p w:rsidR="006E549E" w:rsidRPr="006E549E" w:rsidRDefault="006E549E" w:rsidP="006E549E">
            <w:pPr>
              <w:ind w:firstLine="0"/>
              <w:rPr>
                <w:sz w:val="20"/>
                <w:highlight w:val="yellow"/>
              </w:rPr>
            </w:pPr>
            <w:r w:rsidRPr="006E549E">
              <w:rPr>
                <w:sz w:val="20"/>
                <w:highlight w:val="yellow"/>
              </w:rPr>
              <w:t>2018</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12</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Колтунова Анна Александровна</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6л., 11м.</w:t>
            </w:r>
          </w:p>
        </w:tc>
        <w:tc>
          <w:tcPr>
            <w:tcW w:w="364" w:type="pct"/>
            <w:tcMar>
              <w:left w:w="28" w:type="dxa"/>
              <w:right w:w="28" w:type="dxa"/>
            </w:tcMar>
          </w:tcPr>
          <w:p w:rsidR="006E549E" w:rsidRPr="006E549E" w:rsidRDefault="006E549E" w:rsidP="006E549E">
            <w:pPr>
              <w:ind w:firstLine="0"/>
              <w:jc w:val="center"/>
              <w:rPr>
                <w:sz w:val="20"/>
                <w:highlight w:val="yellow"/>
              </w:rPr>
            </w:pPr>
            <w:r w:rsidRPr="006E549E">
              <w:rPr>
                <w:sz w:val="20"/>
                <w:highlight w:val="yellow"/>
              </w:rPr>
              <w:t>1г.</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Луганский нац. Университет, математика,2010</w:t>
            </w:r>
          </w:p>
        </w:tc>
        <w:tc>
          <w:tcPr>
            <w:tcW w:w="727" w:type="pct"/>
            <w:tcMar>
              <w:left w:w="28" w:type="dxa"/>
              <w:right w:w="28" w:type="dxa"/>
            </w:tcMar>
          </w:tcPr>
          <w:p w:rsidR="006E549E" w:rsidRPr="006E549E" w:rsidRDefault="006E549E" w:rsidP="006E549E">
            <w:pPr>
              <w:ind w:firstLine="0"/>
              <w:rPr>
                <w:sz w:val="20"/>
                <w:highlight w:val="yellow"/>
              </w:rPr>
            </w:pP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начальн.клас</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w:t>
            </w: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англ.яз</w:t>
            </w:r>
          </w:p>
          <w:p w:rsidR="006E549E" w:rsidRPr="006E549E" w:rsidRDefault="006E549E" w:rsidP="006E549E">
            <w:pPr>
              <w:ind w:firstLine="0"/>
              <w:rPr>
                <w:sz w:val="20"/>
                <w:highlight w:val="yellow"/>
              </w:rPr>
            </w:pPr>
            <w:r w:rsidRPr="006E549E">
              <w:rPr>
                <w:sz w:val="20"/>
                <w:highlight w:val="yellow"/>
              </w:rPr>
              <w:t>педагог-организатор</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2017,</w:t>
            </w:r>
          </w:p>
          <w:p w:rsidR="006E549E" w:rsidRPr="006E549E" w:rsidRDefault="006E549E" w:rsidP="006E549E">
            <w:pPr>
              <w:ind w:firstLine="0"/>
              <w:rPr>
                <w:sz w:val="20"/>
                <w:highlight w:val="yellow"/>
              </w:rPr>
            </w:pPr>
            <w:r w:rsidRPr="006E549E">
              <w:rPr>
                <w:sz w:val="20"/>
                <w:highlight w:val="yellow"/>
              </w:rPr>
              <w:t>2018</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13</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Перепелицына Светлана Павловна</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высшая</w:t>
            </w:r>
          </w:p>
          <w:p w:rsidR="006E549E" w:rsidRPr="006E549E" w:rsidRDefault="006E549E" w:rsidP="006E549E">
            <w:pPr>
              <w:ind w:firstLine="0"/>
              <w:rPr>
                <w:sz w:val="20"/>
                <w:highlight w:val="yellow"/>
              </w:rPr>
            </w:pPr>
            <w:r w:rsidRPr="006E549E">
              <w:rPr>
                <w:sz w:val="20"/>
                <w:highlight w:val="yellow"/>
              </w:rPr>
              <w:t>27.05.2016, пр.373</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24л 06 м 0дн</w:t>
            </w:r>
          </w:p>
        </w:tc>
        <w:tc>
          <w:tcPr>
            <w:tcW w:w="364" w:type="pct"/>
            <w:tcMar>
              <w:left w:w="28" w:type="dxa"/>
              <w:right w:w="28" w:type="dxa"/>
            </w:tcMar>
          </w:tcPr>
          <w:p w:rsidR="006E549E" w:rsidRPr="006E549E" w:rsidRDefault="006E549E" w:rsidP="006E549E">
            <w:pPr>
              <w:ind w:firstLine="0"/>
              <w:jc w:val="center"/>
              <w:rPr>
                <w:sz w:val="20"/>
                <w:highlight w:val="yellow"/>
              </w:rPr>
            </w:pPr>
            <w:r w:rsidRPr="006E549E">
              <w:rPr>
                <w:sz w:val="20"/>
                <w:highlight w:val="yellow"/>
              </w:rPr>
              <w:t>5 г</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РГПИ, физфак, 1993</w:t>
            </w: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Благ. письмо МО РО</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 классы</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w:t>
            </w: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Индивид.обуч.</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14</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Аржановская Алла Николаевна</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Высшая, №828 от 17.11.2017</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45</w:t>
            </w:r>
          </w:p>
        </w:tc>
        <w:tc>
          <w:tcPr>
            <w:tcW w:w="364" w:type="pct"/>
            <w:tcMar>
              <w:left w:w="28" w:type="dxa"/>
              <w:right w:w="28" w:type="dxa"/>
            </w:tcMar>
          </w:tcPr>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r w:rsidRPr="006E549E">
              <w:rPr>
                <w:sz w:val="20"/>
                <w:highlight w:val="yellow"/>
              </w:rPr>
              <w:t>1г.</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ТГПИ, 1981 </w:t>
            </w: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Отличник народ.просв.</w:t>
            </w:r>
          </w:p>
          <w:p w:rsidR="006E549E" w:rsidRPr="006E549E" w:rsidRDefault="006E549E" w:rsidP="006E549E">
            <w:pPr>
              <w:ind w:firstLine="0"/>
              <w:rPr>
                <w:sz w:val="20"/>
                <w:highlight w:val="yellow"/>
              </w:rPr>
            </w:pPr>
            <w:r w:rsidRPr="006E549E">
              <w:rPr>
                <w:sz w:val="20"/>
                <w:highlight w:val="yellow"/>
              </w:rPr>
              <w:t>Почетный работник общ.обр.РФ</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Учитель начальных кл</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17</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Индив.обуч.</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15</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Шестернина Наталья Петровна</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22 л, 01м, 13дн</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9 л., 00 м., 00 дн.  </w:t>
            </w:r>
          </w:p>
          <w:p w:rsidR="006E549E" w:rsidRPr="006E549E" w:rsidRDefault="006E549E" w:rsidP="006E549E">
            <w:pPr>
              <w:ind w:firstLine="0"/>
              <w:jc w:val="center"/>
              <w:rPr>
                <w:sz w:val="20"/>
                <w:highlight w:val="yellow"/>
              </w:rPr>
            </w:pP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Волгоградский социально-педагогический колледж, учитель нач. классов, 2008</w:t>
            </w:r>
          </w:p>
        </w:tc>
        <w:tc>
          <w:tcPr>
            <w:tcW w:w="727" w:type="pct"/>
            <w:tcMar>
              <w:left w:w="28" w:type="dxa"/>
              <w:right w:w="28" w:type="dxa"/>
            </w:tcMar>
          </w:tcPr>
          <w:p w:rsidR="006E549E" w:rsidRPr="006E549E" w:rsidRDefault="006E549E" w:rsidP="006E549E">
            <w:pPr>
              <w:ind w:firstLine="0"/>
              <w:rPr>
                <w:sz w:val="20"/>
                <w:highlight w:val="yellow"/>
              </w:rPr>
            </w:pP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Начальн.</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17</w:t>
            </w: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Англ.яз.</w:t>
            </w:r>
          </w:p>
          <w:p w:rsidR="006E549E" w:rsidRPr="006E549E" w:rsidRDefault="006E549E" w:rsidP="006E549E">
            <w:pPr>
              <w:ind w:firstLine="0"/>
              <w:rPr>
                <w:sz w:val="20"/>
                <w:highlight w:val="yellow"/>
              </w:rPr>
            </w:pPr>
            <w:r w:rsidRPr="006E549E">
              <w:rPr>
                <w:sz w:val="20"/>
                <w:highlight w:val="yellow"/>
              </w:rPr>
              <w:t>Инд.обуч.</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2016,</w:t>
            </w:r>
          </w:p>
          <w:p w:rsidR="006E549E" w:rsidRPr="006E549E" w:rsidRDefault="006E549E" w:rsidP="006E549E">
            <w:pPr>
              <w:ind w:firstLine="0"/>
              <w:rPr>
                <w:sz w:val="20"/>
                <w:highlight w:val="yellow"/>
              </w:rPr>
            </w:pPr>
            <w:r w:rsidRPr="006E549E">
              <w:rPr>
                <w:sz w:val="20"/>
                <w:highlight w:val="yellow"/>
              </w:rPr>
              <w:t>2018</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16</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Колпенская </w:t>
            </w:r>
          </w:p>
          <w:p w:rsidR="006E549E" w:rsidRPr="006E549E" w:rsidRDefault="006E549E" w:rsidP="006E549E">
            <w:pPr>
              <w:ind w:firstLine="0"/>
              <w:rPr>
                <w:sz w:val="20"/>
                <w:highlight w:val="yellow"/>
              </w:rPr>
            </w:pPr>
            <w:r w:rsidRPr="006E549E">
              <w:rPr>
                <w:sz w:val="20"/>
                <w:highlight w:val="yellow"/>
              </w:rPr>
              <w:t xml:space="preserve">Любовь </w:t>
            </w:r>
          </w:p>
          <w:p w:rsidR="006E549E" w:rsidRPr="006E549E" w:rsidRDefault="006E549E" w:rsidP="006E549E">
            <w:pPr>
              <w:ind w:firstLine="0"/>
              <w:rPr>
                <w:sz w:val="20"/>
                <w:highlight w:val="yellow"/>
              </w:rPr>
            </w:pPr>
            <w:r w:rsidRPr="006E549E">
              <w:rPr>
                <w:sz w:val="20"/>
                <w:highlight w:val="yellow"/>
              </w:rPr>
              <w:t>Ивановна</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lang w:val="en-US"/>
              </w:rPr>
              <w:t>I</w:t>
            </w:r>
            <w:r w:rsidRPr="006E549E">
              <w:rPr>
                <w:sz w:val="20"/>
                <w:highlight w:val="yellow"/>
              </w:rPr>
              <w:t>, 25.05.2015,</w:t>
            </w:r>
          </w:p>
          <w:p w:rsidR="006E549E" w:rsidRPr="006E549E" w:rsidRDefault="006E549E" w:rsidP="006E549E">
            <w:pPr>
              <w:ind w:firstLine="0"/>
              <w:rPr>
                <w:sz w:val="20"/>
                <w:highlight w:val="yellow"/>
              </w:rPr>
            </w:pPr>
            <w:r w:rsidRPr="006E549E">
              <w:rPr>
                <w:sz w:val="20"/>
                <w:highlight w:val="yellow"/>
              </w:rPr>
              <w:t>Пр.359</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31л 0м 16 дн</w:t>
            </w: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26</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Вешенское педучилище, 1983, учитель труда и черчения</w:t>
            </w:r>
          </w:p>
        </w:tc>
        <w:tc>
          <w:tcPr>
            <w:tcW w:w="727" w:type="pct"/>
            <w:tcMar>
              <w:left w:w="28" w:type="dxa"/>
              <w:right w:w="28" w:type="dxa"/>
            </w:tcMar>
          </w:tcPr>
          <w:p w:rsidR="006E549E" w:rsidRPr="006E549E" w:rsidRDefault="006E549E" w:rsidP="006E549E">
            <w:pPr>
              <w:ind w:firstLine="0"/>
              <w:rPr>
                <w:sz w:val="20"/>
                <w:highlight w:val="yellow"/>
              </w:rPr>
            </w:pP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Начал.кл.</w:t>
            </w:r>
          </w:p>
          <w:p w:rsidR="006E549E" w:rsidRPr="006E549E" w:rsidRDefault="006E549E" w:rsidP="006E549E">
            <w:pPr>
              <w:ind w:firstLine="0"/>
              <w:rPr>
                <w:sz w:val="20"/>
                <w:highlight w:val="yellow"/>
              </w:rPr>
            </w:pP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w:t>
            </w:r>
          </w:p>
          <w:p w:rsidR="006E549E" w:rsidRPr="006E549E" w:rsidRDefault="006E549E" w:rsidP="006E549E">
            <w:pPr>
              <w:ind w:firstLine="0"/>
              <w:rPr>
                <w:sz w:val="20"/>
                <w:highlight w:val="yellow"/>
              </w:rPr>
            </w:pP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Индив.обуч.</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w:t>
            </w:r>
          </w:p>
          <w:p w:rsidR="006E549E" w:rsidRPr="006E549E" w:rsidRDefault="006E549E" w:rsidP="006E549E">
            <w:pPr>
              <w:ind w:firstLine="0"/>
              <w:rPr>
                <w:sz w:val="20"/>
                <w:highlight w:val="yellow"/>
              </w:rPr>
            </w:pPr>
            <w:r w:rsidRPr="006E549E">
              <w:rPr>
                <w:sz w:val="20"/>
                <w:highlight w:val="yellow"/>
              </w:rPr>
              <w:t>2018</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17</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Савинова </w:t>
            </w:r>
          </w:p>
          <w:p w:rsidR="006E549E" w:rsidRPr="006E549E" w:rsidRDefault="006E549E" w:rsidP="006E549E">
            <w:pPr>
              <w:ind w:firstLine="0"/>
              <w:rPr>
                <w:sz w:val="20"/>
                <w:highlight w:val="yellow"/>
              </w:rPr>
            </w:pPr>
            <w:r w:rsidRPr="006E549E">
              <w:rPr>
                <w:sz w:val="20"/>
                <w:highlight w:val="yellow"/>
              </w:rPr>
              <w:t>Татьяна Владимировна</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Директор филиала –соответ.пр.118 от 05.10.2015</w:t>
            </w:r>
          </w:p>
          <w:p w:rsidR="006E549E" w:rsidRPr="006E549E" w:rsidRDefault="006E549E" w:rsidP="006E549E">
            <w:pPr>
              <w:ind w:firstLine="0"/>
              <w:rPr>
                <w:sz w:val="20"/>
                <w:highlight w:val="yellow"/>
              </w:rPr>
            </w:pP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29л 8 м</w:t>
            </w: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29</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Вёшенское педучилище. Труд и черчение, 1982</w:t>
            </w:r>
          </w:p>
        </w:tc>
        <w:tc>
          <w:tcPr>
            <w:tcW w:w="727" w:type="pct"/>
            <w:tcMar>
              <w:left w:w="28" w:type="dxa"/>
              <w:right w:w="28" w:type="dxa"/>
            </w:tcMar>
          </w:tcPr>
          <w:p w:rsidR="006E549E" w:rsidRPr="006E549E" w:rsidRDefault="006E549E" w:rsidP="006E549E">
            <w:pPr>
              <w:ind w:firstLine="0"/>
              <w:jc w:val="center"/>
              <w:rPr>
                <w:sz w:val="20"/>
                <w:highlight w:val="yellow"/>
              </w:rPr>
            </w:pP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заведующий</w:t>
            </w: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1 ст.</w:t>
            </w:r>
          </w:p>
        </w:tc>
        <w:tc>
          <w:tcPr>
            <w:tcW w:w="591"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w:t>
            </w:r>
          </w:p>
          <w:p w:rsidR="006E549E" w:rsidRPr="006E549E" w:rsidRDefault="006E549E" w:rsidP="006E549E">
            <w:pPr>
              <w:ind w:firstLine="0"/>
              <w:rPr>
                <w:sz w:val="20"/>
                <w:highlight w:val="yellow"/>
              </w:rPr>
            </w:pPr>
            <w:r w:rsidRPr="006E549E">
              <w:rPr>
                <w:sz w:val="20"/>
                <w:highlight w:val="yellow"/>
              </w:rPr>
              <w:t>классы</w:t>
            </w: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18</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Сорокобаткина </w:t>
            </w:r>
          </w:p>
          <w:p w:rsidR="006E549E" w:rsidRPr="006E549E" w:rsidRDefault="006E549E" w:rsidP="006E549E">
            <w:pPr>
              <w:ind w:firstLine="0"/>
              <w:rPr>
                <w:sz w:val="20"/>
                <w:highlight w:val="yellow"/>
              </w:rPr>
            </w:pPr>
            <w:r w:rsidRPr="006E549E">
              <w:rPr>
                <w:sz w:val="20"/>
                <w:highlight w:val="yellow"/>
              </w:rPr>
              <w:t xml:space="preserve">Лилия </w:t>
            </w:r>
          </w:p>
          <w:p w:rsidR="006E549E" w:rsidRPr="006E549E" w:rsidRDefault="006E549E" w:rsidP="006E549E">
            <w:pPr>
              <w:ind w:firstLine="0"/>
              <w:rPr>
                <w:sz w:val="20"/>
                <w:highlight w:val="yellow"/>
              </w:rPr>
            </w:pPr>
            <w:r w:rsidRPr="006E549E">
              <w:rPr>
                <w:sz w:val="20"/>
                <w:highlight w:val="yellow"/>
              </w:rPr>
              <w:t>Васильевна</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lang w:val="en-US"/>
              </w:rPr>
              <w:t>I</w:t>
            </w:r>
            <w:r w:rsidRPr="006E549E">
              <w:rPr>
                <w:sz w:val="20"/>
                <w:highlight w:val="yellow"/>
              </w:rPr>
              <w:t>, 29.05.2015</w:t>
            </w:r>
          </w:p>
          <w:p w:rsidR="006E549E" w:rsidRPr="006E549E" w:rsidRDefault="006E549E" w:rsidP="006E549E">
            <w:pPr>
              <w:ind w:firstLine="0"/>
              <w:rPr>
                <w:sz w:val="20"/>
                <w:highlight w:val="yellow"/>
              </w:rPr>
            </w:pPr>
            <w:r w:rsidRPr="006E549E">
              <w:rPr>
                <w:sz w:val="20"/>
                <w:highlight w:val="yellow"/>
              </w:rPr>
              <w:t>Пр.359</w:t>
            </w:r>
          </w:p>
          <w:p w:rsidR="006E549E" w:rsidRPr="006E549E" w:rsidRDefault="006E549E" w:rsidP="006E549E">
            <w:pPr>
              <w:ind w:firstLine="0"/>
              <w:rPr>
                <w:sz w:val="20"/>
                <w:highlight w:val="yellow"/>
              </w:rPr>
            </w:pP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41 л</w:t>
            </w:r>
          </w:p>
          <w:p w:rsidR="006E549E" w:rsidRPr="006E549E" w:rsidRDefault="006E549E" w:rsidP="006E549E">
            <w:pPr>
              <w:ind w:firstLine="0"/>
              <w:rPr>
                <w:sz w:val="20"/>
                <w:highlight w:val="yellow"/>
              </w:rPr>
            </w:pP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23</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Дубовское педучилище,1976</w:t>
            </w:r>
          </w:p>
          <w:p w:rsidR="006E549E" w:rsidRPr="006E549E" w:rsidRDefault="006E549E" w:rsidP="006E549E">
            <w:pPr>
              <w:ind w:firstLine="0"/>
              <w:rPr>
                <w:sz w:val="20"/>
                <w:highlight w:val="yellow"/>
              </w:rPr>
            </w:pPr>
            <w:r w:rsidRPr="006E549E">
              <w:rPr>
                <w:sz w:val="20"/>
                <w:highlight w:val="yellow"/>
              </w:rPr>
              <w:t>Начальные классы</w:t>
            </w:r>
          </w:p>
        </w:tc>
        <w:tc>
          <w:tcPr>
            <w:tcW w:w="727" w:type="pct"/>
            <w:tcMar>
              <w:left w:w="28" w:type="dxa"/>
              <w:right w:w="28" w:type="dxa"/>
            </w:tcMar>
          </w:tcPr>
          <w:p w:rsidR="006E549E" w:rsidRPr="006E549E" w:rsidRDefault="006E549E" w:rsidP="006E549E">
            <w:pPr>
              <w:ind w:firstLine="0"/>
              <w:jc w:val="center"/>
              <w:rPr>
                <w:sz w:val="20"/>
                <w:highlight w:val="yellow"/>
              </w:rPr>
            </w:pP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Начальные классы</w:t>
            </w:r>
          </w:p>
          <w:p w:rsidR="006E549E" w:rsidRPr="006E549E" w:rsidRDefault="006E549E" w:rsidP="006E549E">
            <w:pPr>
              <w:ind w:firstLine="0"/>
              <w:rPr>
                <w:sz w:val="20"/>
                <w:highlight w:val="yellow"/>
              </w:rPr>
            </w:pPr>
            <w:r w:rsidRPr="006E549E">
              <w:rPr>
                <w:sz w:val="20"/>
                <w:highlight w:val="yellow"/>
              </w:rPr>
              <w:t>Внеурочн. деят.</w:t>
            </w: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21</w:t>
            </w:r>
          </w:p>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r w:rsidRPr="006E549E">
              <w:rPr>
                <w:sz w:val="20"/>
                <w:highlight w:val="yellow"/>
              </w:rPr>
              <w:t>3</w:t>
            </w:r>
          </w:p>
        </w:tc>
        <w:tc>
          <w:tcPr>
            <w:tcW w:w="591" w:type="pct"/>
            <w:tcMar>
              <w:left w:w="28" w:type="dxa"/>
              <w:right w:w="28" w:type="dxa"/>
            </w:tcMar>
          </w:tcPr>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19</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 Бардаков Евгений Павлович</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lang w:val="en-US"/>
              </w:rPr>
              <w:t>I</w:t>
            </w:r>
            <w:r w:rsidRPr="006E549E">
              <w:rPr>
                <w:sz w:val="20"/>
                <w:highlight w:val="yellow"/>
              </w:rPr>
              <w:t xml:space="preserve"> ,22.12.2018 год</w:t>
            </w:r>
          </w:p>
          <w:p w:rsidR="006E549E" w:rsidRPr="006E549E" w:rsidRDefault="006E549E" w:rsidP="006E549E">
            <w:pPr>
              <w:ind w:firstLine="0"/>
              <w:rPr>
                <w:sz w:val="20"/>
                <w:highlight w:val="yellow"/>
              </w:rPr>
            </w:pPr>
            <w:r w:rsidRPr="006E549E">
              <w:rPr>
                <w:sz w:val="20"/>
                <w:highlight w:val="yellow"/>
              </w:rPr>
              <w:t>Пр.922</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16</w:t>
            </w: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14</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Вёшенский пед. Колледж, 2001г.,начальные классы;</w:t>
            </w:r>
          </w:p>
          <w:p w:rsidR="006E549E" w:rsidRPr="006E549E" w:rsidRDefault="006E549E" w:rsidP="006E549E">
            <w:pPr>
              <w:ind w:firstLine="0"/>
              <w:rPr>
                <w:sz w:val="20"/>
                <w:highlight w:val="yellow"/>
              </w:rPr>
            </w:pPr>
            <w:r w:rsidRPr="006E549E">
              <w:rPr>
                <w:sz w:val="20"/>
                <w:highlight w:val="yellow"/>
              </w:rPr>
              <w:t>Волгоградская государственная сельскохозяйственная академия,2004, механизация с/х</w:t>
            </w:r>
          </w:p>
        </w:tc>
        <w:tc>
          <w:tcPr>
            <w:tcW w:w="7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Благодарственное письмо Министерства образования Ростовской области, 2015г.</w:t>
            </w: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немецкий</w:t>
            </w: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9</w:t>
            </w:r>
          </w:p>
        </w:tc>
        <w:tc>
          <w:tcPr>
            <w:tcW w:w="591" w:type="pct"/>
            <w:tcMar>
              <w:left w:w="28" w:type="dxa"/>
              <w:right w:w="28" w:type="dxa"/>
            </w:tcMar>
          </w:tcPr>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 Борисова Вера Сергеевна</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lang w:val="en-US"/>
              </w:rPr>
              <w:t>I</w:t>
            </w:r>
            <w:r w:rsidRPr="006E549E">
              <w:rPr>
                <w:sz w:val="20"/>
                <w:highlight w:val="yellow"/>
              </w:rPr>
              <w:t>, 23.03.2018 год. пр.197</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34</w:t>
            </w: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33</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РГПИ, 1983, естествознание</w:t>
            </w:r>
          </w:p>
        </w:tc>
        <w:tc>
          <w:tcPr>
            <w:tcW w:w="727" w:type="pct"/>
            <w:tcMar>
              <w:left w:w="28" w:type="dxa"/>
              <w:right w:w="28" w:type="dxa"/>
            </w:tcMar>
          </w:tcPr>
          <w:p w:rsidR="006E549E" w:rsidRPr="006E549E" w:rsidRDefault="006E549E" w:rsidP="006E549E">
            <w:pPr>
              <w:ind w:firstLine="0"/>
              <w:rPr>
                <w:sz w:val="20"/>
                <w:highlight w:val="yellow"/>
              </w:rPr>
            </w:pP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Начальные классы</w:t>
            </w: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w:t>
            </w:r>
          </w:p>
        </w:tc>
        <w:tc>
          <w:tcPr>
            <w:tcW w:w="591" w:type="pct"/>
            <w:tcMar>
              <w:left w:w="28" w:type="dxa"/>
              <w:right w:w="28" w:type="dxa"/>
            </w:tcMar>
          </w:tcPr>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21</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 Смолин Сергей Петрович</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rPr>
              <w:t>Соответствие, 19.12.2016 г</w:t>
            </w:r>
          </w:p>
          <w:p w:rsidR="006E549E" w:rsidRPr="006E549E" w:rsidRDefault="006E549E" w:rsidP="006E549E">
            <w:pPr>
              <w:ind w:firstLine="0"/>
              <w:rPr>
                <w:sz w:val="20"/>
                <w:highlight w:val="yellow"/>
              </w:rPr>
            </w:pPr>
            <w:r w:rsidRPr="006E549E">
              <w:rPr>
                <w:sz w:val="20"/>
                <w:highlight w:val="yellow"/>
              </w:rPr>
              <w:t>Пр.216-1</w:t>
            </w:r>
          </w:p>
        </w:tc>
        <w:tc>
          <w:tcPr>
            <w:tcW w:w="318" w:type="pct"/>
            <w:tcMar>
              <w:left w:w="28" w:type="dxa"/>
              <w:right w:w="28" w:type="dxa"/>
            </w:tcMar>
          </w:tcPr>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r w:rsidRPr="006E549E">
              <w:rPr>
                <w:sz w:val="20"/>
                <w:highlight w:val="yellow"/>
              </w:rPr>
              <w:t>34</w:t>
            </w:r>
          </w:p>
        </w:tc>
        <w:tc>
          <w:tcPr>
            <w:tcW w:w="364" w:type="pct"/>
            <w:tcMar>
              <w:left w:w="28" w:type="dxa"/>
              <w:right w:w="28" w:type="dxa"/>
            </w:tcMar>
          </w:tcPr>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r w:rsidRPr="006E549E">
              <w:rPr>
                <w:sz w:val="20"/>
                <w:highlight w:val="yellow"/>
              </w:rPr>
              <w:t>34</w:t>
            </w:r>
          </w:p>
        </w:tc>
        <w:tc>
          <w:tcPr>
            <w:tcW w:w="773" w:type="pct"/>
            <w:tcMar>
              <w:left w:w="28" w:type="dxa"/>
              <w:right w:w="28" w:type="dxa"/>
            </w:tcMar>
          </w:tcPr>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r w:rsidRPr="006E549E">
              <w:rPr>
                <w:sz w:val="20"/>
                <w:highlight w:val="yellow"/>
              </w:rPr>
              <w:t>РГПИ, 1989, исторический</w:t>
            </w:r>
          </w:p>
        </w:tc>
        <w:tc>
          <w:tcPr>
            <w:tcW w:w="727" w:type="pct"/>
            <w:tcMar>
              <w:left w:w="28" w:type="dxa"/>
              <w:right w:w="28" w:type="dxa"/>
            </w:tcMar>
          </w:tcPr>
          <w:p w:rsidR="006E549E" w:rsidRPr="006E549E" w:rsidRDefault="006E549E" w:rsidP="006E549E">
            <w:pPr>
              <w:ind w:firstLine="0"/>
              <w:rPr>
                <w:sz w:val="20"/>
                <w:highlight w:val="yellow"/>
              </w:rPr>
            </w:pP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 физкультура</w:t>
            </w:r>
          </w:p>
        </w:tc>
        <w:tc>
          <w:tcPr>
            <w:tcW w:w="227" w:type="pct"/>
            <w:tcMar>
              <w:left w:w="28" w:type="dxa"/>
              <w:right w:w="28" w:type="dxa"/>
            </w:tcMar>
          </w:tcPr>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r w:rsidRPr="006E549E">
              <w:rPr>
                <w:sz w:val="20"/>
                <w:highlight w:val="yellow"/>
              </w:rPr>
              <w:t>8</w:t>
            </w:r>
          </w:p>
        </w:tc>
        <w:tc>
          <w:tcPr>
            <w:tcW w:w="591" w:type="pct"/>
            <w:tcMar>
              <w:left w:w="28" w:type="dxa"/>
              <w:right w:w="28" w:type="dxa"/>
            </w:tcMar>
          </w:tcPr>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p>
          <w:p w:rsidR="006E549E" w:rsidRPr="006E549E" w:rsidRDefault="006E549E" w:rsidP="006E549E">
            <w:pPr>
              <w:ind w:firstLine="0"/>
              <w:rPr>
                <w:sz w:val="20"/>
                <w:highlight w:val="yellow"/>
              </w:rPr>
            </w:pPr>
            <w:r w:rsidRPr="006E549E">
              <w:rPr>
                <w:sz w:val="20"/>
                <w:highlight w:val="yellow"/>
              </w:rPr>
              <w:t>2016</w:t>
            </w:r>
          </w:p>
        </w:tc>
      </w:tr>
      <w:tr w:rsidR="006E549E" w:rsidRPr="006E549E" w:rsidTr="006E549E">
        <w:tc>
          <w:tcPr>
            <w:tcW w:w="182" w:type="pct"/>
            <w:tcMar>
              <w:left w:w="28" w:type="dxa"/>
              <w:right w:w="28" w:type="dxa"/>
            </w:tcMar>
          </w:tcPr>
          <w:p w:rsidR="006E549E" w:rsidRPr="006E549E" w:rsidRDefault="006E549E" w:rsidP="006E549E">
            <w:pPr>
              <w:ind w:firstLine="0"/>
              <w:rPr>
                <w:sz w:val="20"/>
                <w:highlight w:val="yellow"/>
              </w:rPr>
            </w:pPr>
            <w:r w:rsidRPr="006E549E">
              <w:rPr>
                <w:sz w:val="20"/>
                <w:highlight w:val="yellow"/>
              </w:rPr>
              <w:t>22</w:t>
            </w:r>
          </w:p>
        </w:tc>
        <w:tc>
          <w:tcPr>
            <w:tcW w:w="455" w:type="pct"/>
            <w:tcMar>
              <w:left w:w="28" w:type="dxa"/>
              <w:right w:w="28" w:type="dxa"/>
            </w:tcMar>
          </w:tcPr>
          <w:p w:rsidR="006E549E" w:rsidRPr="006E549E" w:rsidRDefault="006E549E" w:rsidP="006E549E">
            <w:pPr>
              <w:ind w:firstLine="0"/>
              <w:rPr>
                <w:sz w:val="20"/>
                <w:highlight w:val="yellow"/>
              </w:rPr>
            </w:pPr>
            <w:r w:rsidRPr="006E549E">
              <w:rPr>
                <w:sz w:val="20"/>
                <w:highlight w:val="yellow"/>
              </w:rPr>
              <w:t xml:space="preserve"> Терновская Татьяна Николаевна</w:t>
            </w:r>
          </w:p>
        </w:tc>
        <w:tc>
          <w:tcPr>
            <w:tcW w:w="409" w:type="pct"/>
            <w:tcMar>
              <w:left w:w="28" w:type="dxa"/>
              <w:right w:w="28" w:type="dxa"/>
            </w:tcMar>
          </w:tcPr>
          <w:p w:rsidR="006E549E" w:rsidRPr="006E549E" w:rsidRDefault="006E549E" w:rsidP="006E549E">
            <w:pPr>
              <w:ind w:firstLine="0"/>
              <w:rPr>
                <w:sz w:val="20"/>
                <w:highlight w:val="yellow"/>
              </w:rPr>
            </w:pPr>
            <w:r w:rsidRPr="006E549E">
              <w:rPr>
                <w:sz w:val="20"/>
                <w:highlight w:val="yellow"/>
                <w:lang w:val="en-US"/>
              </w:rPr>
              <w:t>I</w:t>
            </w:r>
            <w:r w:rsidRPr="006E549E">
              <w:rPr>
                <w:sz w:val="20"/>
                <w:highlight w:val="yellow"/>
              </w:rPr>
              <w:t>,20.04. 2018 г</w:t>
            </w:r>
          </w:p>
          <w:p w:rsidR="006E549E" w:rsidRPr="006E549E" w:rsidRDefault="006E549E" w:rsidP="006E549E">
            <w:pPr>
              <w:ind w:firstLine="0"/>
              <w:rPr>
                <w:sz w:val="20"/>
                <w:highlight w:val="yellow"/>
              </w:rPr>
            </w:pPr>
            <w:r w:rsidRPr="006E549E">
              <w:rPr>
                <w:sz w:val="20"/>
                <w:highlight w:val="yellow"/>
              </w:rPr>
              <w:t>Пр.293</w:t>
            </w:r>
          </w:p>
        </w:tc>
        <w:tc>
          <w:tcPr>
            <w:tcW w:w="318" w:type="pct"/>
            <w:tcMar>
              <w:left w:w="28" w:type="dxa"/>
              <w:right w:w="28" w:type="dxa"/>
            </w:tcMar>
          </w:tcPr>
          <w:p w:rsidR="006E549E" w:rsidRPr="006E549E" w:rsidRDefault="006E549E" w:rsidP="006E549E">
            <w:pPr>
              <w:ind w:firstLine="0"/>
              <w:rPr>
                <w:sz w:val="20"/>
                <w:highlight w:val="yellow"/>
              </w:rPr>
            </w:pPr>
            <w:r w:rsidRPr="006E549E">
              <w:rPr>
                <w:sz w:val="20"/>
                <w:highlight w:val="yellow"/>
              </w:rPr>
              <w:t>27</w:t>
            </w:r>
          </w:p>
        </w:tc>
        <w:tc>
          <w:tcPr>
            <w:tcW w:w="36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23</w:t>
            </w:r>
          </w:p>
        </w:tc>
        <w:tc>
          <w:tcPr>
            <w:tcW w:w="773" w:type="pct"/>
            <w:tcMar>
              <w:left w:w="28" w:type="dxa"/>
              <w:right w:w="28" w:type="dxa"/>
            </w:tcMar>
          </w:tcPr>
          <w:p w:rsidR="006E549E" w:rsidRPr="006E549E" w:rsidRDefault="006E549E" w:rsidP="006E549E">
            <w:pPr>
              <w:ind w:firstLine="0"/>
              <w:rPr>
                <w:sz w:val="20"/>
                <w:highlight w:val="yellow"/>
              </w:rPr>
            </w:pPr>
            <w:r w:rsidRPr="006E549E">
              <w:rPr>
                <w:sz w:val="20"/>
                <w:highlight w:val="yellow"/>
              </w:rPr>
              <w:t>Киргизский государственный университет, 1989, математический</w:t>
            </w:r>
          </w:p>
        </w:tc>
        <w:tc>
          <w:tcPr>
            <w:tcW w:w="727" w:type="pct"/>
            <w:tcMar>
              <w:left w:w="28" w:type="dxa"/>
              <w:right w:w="28" w:type="dxa"/>
            </w:tcMar>
          </w:tcPr>
          <w:p w:rsidR="006E549E" w:rsidRPr="006E549E" w:rsidRDefault="006E549E" w:rsidP="006E549E">
            <w:pPr>
              <w:ind w:firstLine="0"/>
              <w:rPr>
                <w:sz w:val="20"/>
                <w:highlight w:val="yellow"/>
              </w:rPr>
            </w:pPr>
          </w:p>
        </w:tc>
        <w:tc>
          <w:tcPr>
            <w:tcW w:w="500" w:type="pct"/>
            <w:tcMar>
              <w:left w:w="28" w:type="dxa"/>
              <w:right w:w="28" w:type="dxa"/>
            </w:tcMar>
          </w:tcPr>
          <w:p w:rsidR="006E549E" w:rsidRPr="006E549E" w:rsidRDefault="006E549E" w:rsidP="006E549E">
            <w:pPr>
              <w:ind w:firstLine="0"/>
              <w:rPr>
                <w:sz w:val="20"/>
                <w:highlight w:val="yellow"/>
              </w:rPr>
            </w:pPr>
            <w:r w:rsidRPr="006E549E">
              <w:rPr>
                <w:sz w:val="20"/>
                <w:highlight w:val="yellow"/>
              </w:rPr>
              <w:t>Начальные классы</w:t>
            </w:r>
          </w:p>
        </w:tc>
        <w:tc>
          <w:tcPr>
            <w:tcW w:w="227" w:type="pct"/>
            <w:tcMar>
              <w:left w:w="28" w:type="dxa"/>
              <w:right w:w="28" w:type="dxa"/>
            </w:tcMar>
          </w:tcPr>
          <w:p w:rsidR="006E549E" w:rsidRPr="006E549E" w:rsidRDefault="006E549E" w:rsidP="006E549E">
            <w:pPr>
              <w:ind w:firstLine="0"/>
              <w:rPr>
                <w:sz w:val="20"/>
                <w:highlight w:val="yellow"/>
              </w:rPr>
            </w:pPr>
            <w:r w:rsidRPr="006E549E">
              <w:rPr>
                <w:sz w:val="20"/>
                <w:highlight w:val="yellow"/>
              </w:rPr>
              <w:t>19</w:t>
            </w:r>
          </w:p>
        </w:tc>
        <w:tc>
          <w:tcPr>
            <w:tcW w:w="591" w:type="pct"/>
            <w:tcMar>
              <w:left w:w="28" w:type="dxa"/>
              <w:right w:w="28" w:type="dxa"/>
            </w:tcMar>
          </w:tcPr>
          <w:p w:rsidR="006E549E" w:rsidRPr="006E549E" w:rsidRDefault="006E549E" w:rsidP="006E549E">
            <w:pPr>
              <w:ind w:firstLine="0"/>
              <w:rPr>
                <w:sz w:val="20"/>
                <w:highlight w:val="yellow"/>
              </w:rPr>
            </w:pPr>
          </w:p>
        </w:tc>
        <w:tc>
          <w:tcPr>
            <w:tcW w:w="454" w:type="pct"/>
            <w:tcMar>
              <w:left w:w="28" w:type="dxa"/>
              <w:right w:w="28" w:type="dxa"/>
            </w:tcMar>
          </w:tcPr>
          <w:p w:rsidR="006E549E" w:rsidRPr="006E549E" w:rsidRDefault="006E549E" w:rsidP="006E549E">
            <w:pPr>
              <w:ind w:firstLine="0"/>
              <w:rPr>
                <w:sz w:val="20"/>
                <w:highlight w:val="yellow"/>
              </w:rPr>
            </w:pPr>
            <w:r w:rsidRPr="006E549E">
              <w:rPr>
                <w:sz w:val="20"/>
                <w:highlight w:val="yellow"/>
              </w:rPr>
              <w:t>2015</w:t>
            </w:r>
          </w:p>
          <w:p w:rsidR="006E549E" w:rsidRPr="006E549E" w:rsidRDefault="006E549E" w:rsidP="006E549E">
            <w:pPr>
              <w:ind w:firstLine="0"/>
              <w:rPr>
                <w:sz w:val="20"/>
              </w:rPr>
            </w:pPr>
            <w:r w:rsidRPr="006E549E">
              <w:rPr>
                <w:sz w:val="20"/>
                <w:highlight w:val="yellow"/>
              </w:rPr>
              <w:t>2016</w:t>
            </w:r>
          </w:p>
        </w:tc>
      </w:tr>
    </w:tbl>
    <w:p w:rsidR="00847E9A" w:rsidRDefault="00847E9A" w:rsidP="00B00120">
      <w:pPr>
        <w:ind w:firstLine="0"/>
      </w:pPr>
    </w:p>
    <w:p w:rsidR="00A218A1" w:rsidRDefault="00A218A1" w:rsidP="00A218A1">
      <w:r>
        <w:t xml:space="preserve">В числе административных и иных работников, сопровождающих процесс реализации основной образовательной программы: директор, 5 заместителей директора, 2 </w:t>
      </w:r>
      <w:r w:rsidR="0040501F">
        <w:t>руководителя филиала, 2 социальных педагога, 2 психолога, логопед, методист и старший вожатый.</w:t>
      </w:r>
    </w:p>
    <w:p w:rsidR="00935AA4" w:rsidRDefault="00935AA4" w:rsidP="00935AA4">
      <w:pPr>
        <w:pStyle w:val="afff3"/>
      </w:pPr>
      <w:r w:rsidRPr="00935AA4">
        <w:t>3.2.2. Психолого-педагогическое обеспечение введения ФГОС НОО</w:t>
      </w:r>
    </w:p>
    <w:p w:rsidR="00935AA4" w:rsidRDefault="00935AA4" w:rsidP="00255C53">
      <w:r>
        <w:t>Требованиями ФГОС к психолого-педагогическим условиям реализации ООП НОО</w:t>
      </w:r>
      <w:r w:rsidR="00255C53">
        <w:t xml:space="preserve"> МБОУ «Обливская СОШ № 2»</w:t>
      </w:r>
      <w:r>
        <w:t xml:space="preserve"> являются:</w:t>
      </w:r>
    </w:p>
    <w:p w:rsidR="00935AA4" w:rsidRDefault="00935AA4" w:rsidP="00255C53">
      <w:pPr>
        <w:pStyle w:val="a"/>
      </w:pPr>
      <w:r>
        <w:t>обеспечение преемственности содержания и форм организации образовательного</w:t>
      </w:r>
      <w:r w:rsidR="00255C53">
        <w:t xml:space="preserve"> </w:t>
      </w:r>
      <w:r>
        <w:t>процесса по отношению к начальной ступени общего образования с учётом</w:t>
      </w:r>
      <w:r w:rsidR="00255C53">
        <w:t xml:space="preserve"> </w:t>
      </w:r>
      <w:r>
        <w:t>специфики возрастного психофизического развития обучающихся, в том числе</w:t>
      </w:r>
      <w:r w:rsidR="00255C53">
        <w:t xml:space="preserve"> </w:t>
      </w:r>
      <w:r>
        <w:t>особенностей перехода из младшего школьного возраста в подростковый;</w:t>
      </w:r>
    </w:p>
    <w:p w:rsidR="00935AA4" w:rsidRDefault="00935AA4" w:rsidP="00255C53">
      <w:pPr>
        <w:pStyle w:val="a"/>
      </w:pPr>
      <w:r>
        <w:t>формирование и развитие психолого-педагогической компетентности участников</w:t>
      </w:r>
      <w:r w:rsidR="00255C53">
        <w:t xml:space="preserve"> </w:t>
      </w:r>
      <w:r>
        <w:t>образовательного процесса;</w:t>
      </w:r>
    </w:p>
    <w:p w:rsidR="00935AA4" w:rsidRDefault="00935AA4" w:rsidP="00255C53">
      <w:pPr>
        <w:pStyle w:val="a"/>
      </w:pPr>
      <w:r>
        <w:t>обеспечение вариативности направлений и форм, а также диверсификации уровней</w:t>
      </w:r>
      <w:r w:rsidR="00255C53">
        <w:t xml:space="preserve"> </w:t>
      </w:r>
      <w:r>
        <w:t>психолого-педагогического сопровождения участников образовательного процесса</w:t>
      </w:r>
      <w:r w:rsidR="00255C53">
        <w:t xml:space="preserve"> </w:t>
      </w:r>
      <w:r>
        <w:t>(сохранение и укрепление психологического здоровья обучающихся; формирование</w:t>
      </w:r>
      <w:r w:rsidR="00255C53">
        <w:t xml:space="preserve"> </w:t>
      </w:r>
      <w:r>
        <w:t>ценности здоровья и безопасного образа жизни; дифференциацию и</w:t>
      </w:r>
      <w:r w:rsidR="00255C53">
        <w:t xml:space="preserve"> </w:t>
      </w:r>
      <w:r>
        <w:t>индивидуализацию обучения; мониторинг возмо</w:t>
      </w:r>
      <w:r w:rsidR="00255C53">
        <w:t xml:space="preserve">жностей и способностей учащихся </w:t>
      </w:r>
      <w:r>
        <w:t>выявление и поддержку одарённых детей, детей с ОВЗ, формирование</w:t>
      </w:r>
      <w:r w:rsidR="00255C53">
        <w:t xml:space="preserve"> </w:t>
      </w:r>
      <w:r>
        <w:t>коммуникативных навыков в разновозрастной среде и среде сверстников,</w:t>
      </w:r>
      <w:r w:rsidR="00255C53">
        <w:t xml:space="preserve"> </w:t>
      </w:r>
      <w:r>
        <w:t>поддерживать детские объединения, ученическое самоуправление</w:t>
      </w:r>
      <w:r w:rsidR="00255C53">
        <w:t>;</w:t>
      </w:r>
    </w:p>
    <w:p w:rsidR="00935AA4" w:rsidRDefault="00935AA4" w:rsidP="00272386">
      <w:pPr>
        <w:pStyle w:val="a"/>
      </w:pPr>
      <w:r>
        <w:t>диверсификацию уровней психолого-педагогического сопровождения</w:t>
      </w:r>
      <w:r w:rsidR="00255C53">
        <w:t xml:space="preserve"> </w:t>
      </w:r>
      <w:r>
        <w:t>(индивидуальный, групповой уровень класса, уровень ОУ)</w:t>
      </w:r>
      <w:r w:rsidR="00255C53">
        <w:t>;</w:t>
      </w:r>
    </w:p>
    <w:p w:rsidR="00935AA4" w:rsidRDefault="00935AA4" w:rsidP="00255C53">
      <w:pPr>
        <w:pStyle w:val="a"/>
      </w:pPr>
      <w:r>
        <w:t>вариативность форм психолого-педагогического сопровождения участников</w:t>
      </w:r>
      <w:r w:rsidR="00255C53">
        <w:t xml:space="preserve"> </w:t>
      </w:r>
      <w:r>
        <w:t>образовательного процесса (профилактика, диагностика, консультирование,</w:t>
      </w:r>
      <w:r w:rsidR="00255C53">
        <w:t xml:space="preserve"> </w:t>
      </w:r>
      <w:r>
        <w:t>коррекционная работа, развивающая работа, просвещение, экспертиза).</w:t>
      </w:r>
    </w:p>
    <w:p w:rsidR="00935AA4" w:rsidRDefault="00935AA4" w:rsidP="00935AA4">
      <w:r>
        <w:t>Достижение планируемых результатов, реализация содержания и организация</w:t>
      </w:r>
      <w:r w:rsidR="00255C53">
        <w:t xml:space="preserve"> </w:t>
      </w:r>
      <w:r>
        <w:t>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w:t>
      </w:r>
      <w:r w:rsidR="00255C53">
        <w:t xml:space="preserve"> </w:t>
      </w:r>
      <w:r>
        <w:t>саморазвития и самосовершенствования обучающихся, обеспечивающих их социальную</w:t>
      </w:r>
      <w:r w:rsidR="00255C53">
        <w:t xml:space="preserve"> </w:t>
      </w:r>
      <w:r>
        <w:t>успешность, развитие творческих способностей, сохранение и укрепление здоровья</w:t>
      </w:r>
      <w:r w:rsidR="00255C53">
        <w:t xml:space="preserve"> </w:t>
      </w:r>
      <w:r>
        <w:t>возможно только в ситуации создания развивающей образовательной среды.</w:t>
      </w:r>
    </w:p>
    <w:p w:rsidR="00935AA4" w:rsidRDefault="00935AA4" w:rsidP="00935AA4">
      <w:r>
        <w:t>Содержательные характеристики образовательной среды школы определяются теми</w:t>
      </w:r>
      <w:r w:rsidR="00255C53">
        <w:t xml:space="preserve"> </w:t>
      </w:r>
      <w:r>
        <w:t>внутренними задачами, которые школа ставит перед собой. Набором этих задач</w:t>
      </w:r>
      <w:r w:rsidR="00255C53">
        <w:t xml:space="preserve"> </w:t>
      </w:r>
      <w:r>
        <w:t>определяются внешние характеристики образовательной среды. К ним можно отнести:</w:t>
      </w:r>
    </w:p>
    <w:p w:rsidR="00935AA4" w:rsidRDefault="00935AA4" w:rsidP="00255C53">
      <w:pPr>
        <w:pStyle w:val="a"/>
      </w:pPr>
      <w:r>
        <w:t>критерии: содержательные (уровень и качество культурного содержания);</w:t>
      </w:r>
    </w:p>
    <w:p w:rsidR="00935AA4" w:rsidRDefault="00935AA4" w:rsidP="00255C53">
      <w:pPr>
        <w:pStyle w:val="a"/>
      </w:pPr>
      <w:r>
        <w:t>процессуальные (стиль общения, уровень активности);</w:t>
      </w:r>
    </w:p>
    <w:p w:rsidR="00935AA4" w:rsidRDefault="00935AA4" w:rsidP="00255C53">
      <w:pPr>
        <w:pStyle w:val="a"/>
      </w:pPr>
      <w:r>
        <w:t>результативные (развивающий эффект).</w:t>
      </w:r>
    </w:p>
    <w:p w:rsidR="00935AA4" w:rsidRDefault="00935AA4" w:rsidP="00935AA4">
      <w:r>
        <w:t>Психолого-педагогические ресурсы и условия для создания образовательной среды,</w:t>
      </w:r>
      <w:r w:rsidR="00255C53">
        <w:t xml:space="preserve"> </w:t>
      </w:r>
      <w:r>
        <w:t>адекватной целям и задачам, содержат:</w:t>
      </w:r>
    </w:p>
    <w:p w:rsidR="00935AA4" w:rsidRDefault="00935AA4" w:rsidP="00935AA4">
      <w:r>
        <w:t>1. Портрет педагога, готового к осуществлению предложенных в основной</w:t>
      </w:r>
      <w:r w:rsidR="00255C53">
        <w:t xml:space="preserve"> </w:t>
      </w:r>
      <w:r>
        <w:t>образовательной программе совокупности педагогических задач, как основного условия</w:t>
      </w:r>
      <w:r w:rsidR="00255C53">
        <w:t xml:space="preserve"> </w:t>
      </w:r>
      <w:r>
        <w:t>реализации идей ФГОС второго поколения.</w:t>
      </w:r>
    </w:p>
    <w:p w:rsidR="00935AA4" w:rsidRDefault="00935AA4" w:rsidP="00935AA4">
      <w:r>
        <w:t>2. Предложения по формированию педагогической компетентности (возможности для</w:t>
      </w:r>
      <w:r w:rsidR="00255C53">
        <w:t xml:space="preserve"> </w:t>
      </w:r>
      <w:r>
        <w:t>профессионального развития и повышения квалификации педагогических работников).</w:t>
      </w:r>
    </w:p>
    <w:p w:rsidR="00935AA4" w:rsidRDefault="00935AA4" w:rsidP="00935AA4">
      <w:r>
        <w:t>3. Предложения по формированию педагогической компетентности в условиях</w:t>
      </w:r>
      <w:r w:rsidR="00255C53">
        <w:t xml:space="preserve"> </w:t>
      </w:r>
      <w:r>
        <w:t>обеспечения преемственности.</w:t>
      </w:r>
    </w:p>
    <w:p w:rsidR="00935AA4" w:rsidRDefault="00935AA4" w:rsidP="00935AA4">
      <w:r>
        <w:t xml:space="preserve">В </w:t>
      </w:r>
      <w:r w:rsidR="00272386">
        <w:t>МБОУ «Обливская СОШ № 2»</w:t>
      </w:r>
      <w:r>
        <w:t xml:space="preserve"> в соответствии с нормативными документами обозначены</w:t>
      </w:r>
      <w:r w:rsidR="00272386">
        <w:t xml:space="preserve"> </w:t>
      </w:r>
      <w:r>
        <w:t>основные направления психолого-педагогического сопровождения введения ФГОС НОО:</w:t>
      </w:r>
    </w:p>
    <w:p w:rsidR="00935AA4" w:rsidRDefault="00935AA4" w:rsidP="00272386">
      <w:pPr>
        <w:pStyle w:val="a"/>
      </w:pPr>
      <w:r>
        <w:t>психологическое просвещение обучающихся, их родителей, педагогических</w:t>
      </w:r>
      <w:r w:rsidR="00272386">
        <w:t xml:space="preserve"> </w:t>
      </w:r>
      <w:r>
        <w:t>работников и администрации в вопросах психологических знаний, а также</w:t>
      </w:r>
      <w:r w:rsidR="00272386">
        <w:t xml:space="preserve"> </w:t>
      </w:r>
      <w:r>
        <w:t>создание условий для полноценного личного развития и самоопределения</w:t>
      </w:r>
      <w:r w:rsidR="00272386">
        <w:t xml:space="preserve"> </w:t>
      </w:r>
      <w:r>
        <w:t>обучающихся, своевременного предупреждения возможных нарушений в</w:t>
      </w:r>
      <w:r w:rsidR="00272386">
        <w:t xml:space="preserve"> </w:t>
      </w:r>
      <w:r>
        <w:t>становлении личности и развитии интеллекта;</w:t>
      </w:r>
    </w:p>
    <w:p w:rsidR="00935AA4" w:rsidRDefault="00935AA4" w:rsidP="00272386">
      <w:pPr>
        <w:pStyle w:val="a"/>
      </w:pPr>
      <w:r>
        <w:t>психологическая профилактика явлений дезадаптации обучающихся,</w:t>
      </w:r>
      <w:r w:rsidR="00272386">
        <w:t xml:space="preserve"> </w:t>
      </w:r>
      <w:r>
        <w:t>разработка конкретных рекомендаций педагогическим работникам, родителям</w:t>
      </w:r>
      <w:r w:rsidR="00272386">
        <w:t xml:space="preserve"> </w:t>
      </w:r>
      <w:r>
        <w:t>по оказанию помощи в вопросах воспитания, обучения и развития;</w:t>
      </w:r>
    </w:p>
    <w:p w:rsidR="00935AA4" w:rsidRDefault="00935AA4" w:rsidP="00272386">
      <w:pPr>
        <w:pStyle w:val="a"/>
      </w:pPr>
      <w:r>
        <w:t>психологическая диагностика для углубленного психолого-педагогического</w:t>
      </w:r>
      <w:r w:rsidR="00272386">
        <w:t xml:space="preserve"> </w:t>
      </w:r>
      <w:r>
        <w:t>изучения обучающихся на протяжении всего периода обучения, определения</w:t>
      </w:r>
      <w:r w:rsidR="00272386">
        <w:t xml:space="preserve"> </w:t>
      </w:r>
      <w:r>
        <w:t>индивидуальных способностей и склонностей личности, ее потенциальных</w:t>
      </w:r>
      <w:r w:rsidR="00272386">
        <w:t xml:space="preserve"> </w:t>
      </w:r>
      <w:r>
        <w:t>возможностей в процессе воспитания и обучения, развитии, социальной</w:t>
      </w:r>
      <w:r w:rsidR="00272386">
        <w:t xml:space="preserve"> </w:t>
      </w:r>
      <w:r>
        <w:t>адаптации;</w:t>
      </w:r>
    </w:p>
    <w:p w:rsidR="00935AA4" w:rsidRDefault="00935AA4" w:rsidP="00272386">
      <w:pPr>
        <w:pStyle w:val="a"/>
      </w:pPr>
      <w:r>
        <w:t>психологическая коррекция через активное воздействие на процесс</w:t>
      </w:r>
      <w:r w:rsidR="00272386">
        <w:t xml:space="preserve"> </w:t>
      </w:r>
      <w:r>
        <w:t>формирования личности в детском возрасте и сохранение ее индивидуальности,</w:t>
      </w:r>
      <w:r w:rsidR="00272386">
        <w:t xml:space="preserve"> </w:t>
      </w:r>
      <w:r>
        <w:t>осуществляемое на основе тесного взаимодействия всех служб ОУ;</w:t>
      </w:r>
    </w:p>
    <w:p w:rsidR="00935AA4" w:rsidRDefault="00935AA4" w:rsidP="00272386">
      <w:pPr>
        <w:pStyle w:val="a"/>
      </w:pPr>
      <w:r>
        <w:t>консультативная деятельность через оказание помощи обучающимся, их</w:t>
      </w:r>
      <w:r w:rsidR="00272386">
        <w:t xml:space="preserve"> </w:t>
      </w:r>
      <w:r>
        <w:t>родителям, педагогическим работникам и администрации ОУ в вопросах</w:t>
      </w:r>
      <w:r w:rsidR="00272386">
        <w:t xml:space="preserve"> </w:t>
      </w:r>
      <w:r>
        <w:t>развития, воспитания и обучения.</w:t>
      </w:r>
    </w:p>
    <w:p w:rsidR="00272386" w:rsidRDefault="00272386" w:rsidP="00272386">
      <w:pPr>
        <w:pStyle w:val="a"/>
        <w:numPr>
          <w:ilvl w:val="0"/>
          <w:numId w:val="0"/>
        </w:numPr>
        <w:ind w:left="851"/>
      </w:pPr>
    </w:p>
    <w:p w:rsidR="00272386" w:rsidRDefault="00272386" w:rsidP="00272386">
      <w:pPr>
        <w:pStyle w:val="afff3"/>
      </w:pPr>
      <w:r>
        <w:t>3.2.3. Финансовое обеспечение реализации основной образовательной программы</w:t>
      </w:r>
    </w:p>
    <w:p w:rsidR="00272386" w:rsidRDefault="00272386" w:rsidP="00272386">
      <w:r w:rsidRPr="00272386">
        <w:t xml:space="preserve"> 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w:t>
      </w:r>
      <w:r>
        <w:t>Обливская СОШ № 2</w:t>
      </w:r>
      <w:r w:rsidRPr="00272386">
        <w:t xml:space="preserve">».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272386" w:rsidRDefault="00272386" w:rsidP="00272386">
      <w:r w:rsidRPr="00272386">
        <w:t>Финансовое обеспечение реализации образовательной программы начального общего образования МБОУ «</w:t>
      </w:r>
      <w:r>
        <w:t>Обливская СОШ № 2</w:t>
      </w:r>
      <w:r w:rsidRPr="00272386">
        <w:t xml:space="preserve">»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72386" w:rsidRDefault="00272386" w:rsidP="00272386">
      <w:r w:rsidRPr="00272386">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
    <w:p w:rsidR="00272386" w:rsidRDefault="00272386" w:rsidP="00272386">
      <w:r w:rsidRPr="00272386">
        <w:t xml:space="preserve">- расходы на оплату труда работников, реализующих образовательную программу начального общего образования; </w:t>
      </w:r>
    </w:p>
    <w:p w:rsidR="00272386" w:rsidRDefault="00272386" w:rsidP="00272386">
      <w:r w:rsidRPr="00272386">
        <w:t xml:space="preserve">- расходы на приобретение учебников и учебных пособий; </w:t>
      </w:r>
    </w:p>
    <w:p w:rsidR="00272386" w:rsidRDefault="00272386" w:rsidP="00272386">
      <w:r w:rsidRPr="00272386">
        <w:t xml:space="preserve">- прочие расходы (за исключением расходов на содержание зданий и оплату коммунальных услуг, осуществляемых из местных бюджетов). </w:t>
      </w:r>
    </w:p>
    <w:p w:rsidR="00272386" w:rsidRDefault="00272386" w:rsidP="00272386">
      <w:r w:rsidRPr="00272386">
        <w:t xml:space="preserve">Реализация подхода нормативного финансирования в расчете на одного обучающегося осуществляется на трех следующих уровнях: </w:t>
      </w:r>
    </w:p>
    <w:p w:rsidR="00272386" w:rsidRDefault="00272386" w:rsidP="00272386">
      <w:r w:rsidRPr="00272386">
        <w:t xml:space="preserve">- межбюджетные отношения (бюджет субъекта Российской Федерации - местный бюджет); </w:t>
      </w:r>
    </w:p>
    <w:p w:rsidR="00272386" w:rsidRDefault="00272386" w:rsidP="00272386">
      <w:r w:rsidRPr="00272386">
        <w:t xml:space="preserve">- внутрибюджетные отношения (местный бюджет - муниципальная общеобразовательная организация); </w:t>
      </w:r>
    </w:p>
    <w:p w:rsidR="00272386" w:rsidRDefault="00272386" w:rsidP="00272386">
      <w:r w:rsidRPr="00272386">
        <w:t xml:space="preserve">- общеобразовательная организация. </w:t>
      </w:r>
    </w:p>
    <w:p w:rsidR="00272386" w:rsidRDefault="00272386" w:rsidP="00272386">
      <w:r w:rsidRPr="00272386">
        <w:t xml:space="preserve">Образовательная организация принимает решение в части направления и расходования средств муниципального задания. Определяет долю средств, направляемых на оплату труда и иные нужды, необходимые для выполнения муниципального задания. Система оплаты труда работников, включающая размеры должностных окладов, ставок заработной платы, выплат компенсационного, стимулирующего характера, устанавливается </w:t>
      </w:r>
      <w:r>
        <w:t>трудовыми договорми</w:t>
      </w:r>
      <w:r w:rsidRPr="00272386">
        <w:t>, соглашениями, локальными нормативными актами МБОУ «</w:t>
      </w:r>
      <w:r>
        <w:t>Обливская СОШ № 2</w:t>
      </w:r>
      <w:r w:rsidRPr="00272386">
        <w:t>», в соответствии с федеральными законами, иными нормативными правов</w:t>
      </w:r>
      <w:r>
        <w:t>ыми актами Российской Федерации.</w:t>
      </w:r>
    </w:p>
    <w:p w:rsidR="006A7E18" w:rsidRDefault="006A7E18" w:rsidP="00272386">
      <w:r w:rsidRPr="006A7E18">
        <w:rPr>
          <w:rStyle w:val="afff4"/>
        </w:rPr>
        <w:t>3.3.4. Материально-технические условия реализации основной образовательной программы начального общего образования.</w:t>
      </w:r>
      <w:r>
        <w:t xml:space="preserve"> </w:t>
      </w:r>
    </w:p>
    <w:p w:rsidR="006A7E18" w:rsidRDefault="006A7E18" w:rsidP="00272386">
      <w: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6A7E18" w:rsidRDefault="006A7E18" w:rsidP="00272386">
      <w:r>
        <w:t xml:space="preserve">Материально-технические условия МБОУ «Обливская СОШ № 2» </w:t>
      </w:r>
    </w:p>
    <w:p w:rsidR="006A7E18" w:rsidRDefault="006A7E18" w:rsidP="00272386">
      <w:r>
        <w:t xml:space="preserve">1. Обеспечивают возможность достижения учащимися установленных Стандартом требований к результатам освоения основной образовательной программы начального общего образования; </w:t>
      </w:r>
    </w:p>
    <w:p w:rsidR="006A7E18" w:rsidRDefault="006A7E18" w:rsidP="00272386">
      <w:r>
        <w:t xml:space="preserve">2. Обеспечивают соблюдение: </w:t>
      </w:r>
    </w:p>
    <w:p w:rsidR="006A7E18" w:rsidRDefault="006A7E18" w:rsidP="00272386">
      <w:r>
        <w:t xml:space="preserve">- 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САНПиН); </w:t>
      </w:r>
    </w:p>
    <w:p w:rsidR="006A7E18" w:rsidRDefault="006A7E18" w:rsidP="00272386">
      <w:r>
        <w:t xml:space="preserve">- санитарно-бытовых условий (имеются оборудованные гардеробы, санузлы, раковины с централизованным водоснабжением); </w:t>
      </w:r>
    </w:p>
    <w:p w:rsidR="006A7E18" w:rsidRDefault="006A7E18" w:rsidP="00272386">
      <w:r>
        <w:t xml:space="preserve">- социально-бытовых условий (имеется оборудованное рабочее место учителя и ученика, учительская, комната психологической разгрузки); </w:t>
      </w:r>
    </w:p>
    <w:p w:rsidR="006A7E18" w:rsidRDefault="006A7E18" w:rsidP="00272386">
      <w:r>
        <w:t xml:space="preserve">- пожарной и электробезопасности; </w:t>
      </w:r>
    </w:p>
    <w:p w:rsidR="006A7E18" w:rsidRDefault="006A7E18" w:rsidP="00272386">
      <w:r>
        <w:t xml:space="preserve">- требований охраны труда; </w:t>
      </w:r>
    </w:p>
    <w:p w:rsidR="006A7E18" w:rsidRDefault="006A7E18" w:rsidP="00272386">
      <w:r>
        <w:t xml:space="preserve">- своевременных сроков и необходимых объемов текущего и капитального ремонта; </w:t>
      </w:r>
    </w:p>
    <w:p w:rsidR="006A7E18" w:rsidRDefault="006A7E18" w:rsidP="00272386">
      <w:r>
        <w:t xml:space="preserve">3. Обеспечивают возможность для беспрепятственного доступа учащихся с ограниченными возможностями здоровья к объектам инфраструктуры образовательного учреждения. 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 </w:t>
      </w:r>
    </w:p>
    <w:p w:rsidR="006A7E18" w:rsidRDefault="006A7E18" w:rsidP="00272386">
      <w:r>
        <w:t xml:space="preserve">- участку (территория ограждена забором и озеленена; на территории имеются следующие зоны: зона отдыха, физкультурно-спортивная, хозяйственная; имеет искусственное освещение); </w:t>
      </w:r>
    </w:p>
    <w:p w:rsidR="006A7E18" w:rsidRDefault="006A7E18" w:rsidP="00272386">
      <w:r>
        <w:t xml:space="preserve">- зданию образовательного учреждения (здание двухэтажное, кирпичное, типовое; учебные помещения начальных классов выделены в отдельное здание; </w:t>
      </w:r>
    </w:p>
    <w:p w:rsidR="006A7E18" w:rsidRDefault="006A7E18" w:rsidP="00272386">
      <w:r>
        <w:t xml:space="preserve">- обучающиеся обучаются в закреплённых за каждым классом учебных кабинетах; площадь учебных кабинетов соответствует нормам САНПиН); </w:t>
      </w:r>
    </w:p>
    <w:p w:rsidR="006A7E18" w:rsidRDefault="006A7E18" w:rsidP="00272386">
      <w:r>
        <w:t>- помещениям библиотек (в школе имеется библиотека, оснащённая персональным компьютерам, читательские места, медиатека);</w:t>
      </w:r>
    </w:p>
    <w:p w:rsidR="006A7E18" w:rsidRDefault="006A7E18" w:rsidP="00272386">
      <w:r>
        <w:t xml:space="preserve">- помещениям для питания учащихся (имеется столовая на 80 мест; пищеблок, оснащённый технологическим оборудованием, буфет); </w:t>
      </w:r>
    </w:p>
    <w:p w:rsidR="006A7E18" w:rsidRDefault="006A7E18" w:rsidP="00272386">
      <w:r>
        <w:t xml:space="preserve">- помещениям, предназначенным для занятий музыкой, изобразительным искусством, техническим творчеством, естественнонаучными исследованиями, иностранными языками (лингафонный кабинет, слесарная и столярная мастерские, кабинет технологии); </w:t>
      </w:r>
    </w:p>
    <w:p w:rsidR="006A7E18" w:rsidRDefault="006A7E18" w:rsidP="00272386">
      <w:r>
        <w:t xml:space="preserve">- актовому залу ; </w:t>
      </w:r>
    </w:p>
    <w:p w:rsidR="006A7E18" w:rsidRDefault="006A7E18" w:rsidP="00272386">
      <w:r>
        <w:t xml:space="preserve">- спортивному залу (имеется спортивный зал, отдельное здание спортивного комплекса, игровое и спортивное оборудование); </w:t>
      </w:r>
    </w:p>
    <w:p w:rsidR="006A7E18" w:rsidRDefault="006A7E18" w:rsidP="00272386">
      <w:r>
        <w:t xml:space="preserve">- помещениям для медицинского персонала (имеется медицинский кабинет: кабинет медсестры, процедурный кабинет, стоматологический кабинет); </w:t>
      </w:r>
    </w:p>
    <w:p w:rsidR="006A7E18" w:rsidRDefault="006A7E18" w:rsidP="00272386">
      <w:r>
        <w:t xml:space="preserve">- мебели, офисному оснащению и хозяйственному инвентарю (имеется учебная мебель, соответствующая росту учащихся,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 </w:t>
      </w:r>
    </w:p>
    <w:p w:rsidR="006A7E18" w:rsidRDefault="006A7E18" w:rsidP="00272386">
      <w:r>
        <w:t xml:space="preserve">- 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A7E18" w:rsidRDefault="006A7E18" w:rsidP="00272386">
      <w:r>
        <w:t xml:space="preserve">МБОУ «Обливская СОШ № 2»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обеспечивает возможность: </w:t>
      </w:r>
    </w:p>
    <w:p w:rsidR="006A7E18" w:rsidRDefault="006A7E18" w:rsidP="00272386">
      <w: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6A7E18" w:rsidRDefault="006A7E18" w:rsidP="00272386">
      <w:r>
        <w:t xml:space="preserve">- получения информации различными способами (поиск информации в сети Интернет, работа в библиотеке и др.); </w:t>
      </w:r>
    </w:p>
    <w:p w:rsidR="00DE2549" w:rsidRDefault="006A7E18" w:rsidP="00272386">
      <w: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w:t>
      </w:r>
    </w:p>
    <w:p w:rsidR="00DE2549" w:rsidRDefault="00DE2549" w:rsidP="00272386">
      <w:r>
        <w:t xml:space="preserve">- </w:t>
      </w:r>
      <w:r w:rsidR="006A7E18">
        <w:t xml:space="preserve">цифрового (электронного) и традиционного измерения; </w:t>
      </w:r>
    </w:p>
    <w:p w:rsidR="00DE2549" w:rsidRDefault="006A7E18" w:rsidP="00272386">
      <w:r>
        <w:t>- наблюдений (включая наблюдение микрообъектов), определение ме</w:t>
      </w:r>
      <w:r w:rsidR="00DE2549">
        <w:t xml:space="preserve">стонахождения, наглядного представления и анализа данных; </w:t>
      </w:r>
    </w:p>
    <w:p w:rsidR="00DE2549" w:rsidRDefault="00DE2549" w:rsidP="00272386">
      <w:r>
        <w:t xml:space="preserve">- использования цифровых планов и карт, спутниковых изображений; </w:t>
      </w:r>
    </w:p>
    <w:p w:rsidR="00DE2549" w:rsidRDefault="00DE2549" w:rsidP="00272386">
      <w:r>
        <w:t xml:space="preserve">- создания материальных объектов, в том числе произведений искусства; </w:t>
      </w:r>
    </w:p>
    <w:p w:rsidR="00DE2549" w:rsidRDefault="00DE2549" w:rsidP="00272386">
      <w:r>
        <w:t xml:space="preserve">- обработки материалов и информации с использованием технологических инструментов; </w:t>
      </w:r>
    </w:p>
    <w:p w:rsidR="00DE2549" w:rsidRDefault="00DE2549" w:rsidP="00272386">
      <w:r>
        <w:t xml:space="preserve">- исполнения, сочинения и аранжировки музыкальных произведений с применением традиционных инструментов и цифровых технологий; </w:t>
      </w:r>
    </w:p>
    <w:p w:rsidR="00DE2549" w:rsidRDefault="00DE2549" w:rsidP="00272386">
      <w:r>
        <w:t xml:space="preserve">- физического развития, участия в спортивных соревнованиях и играх; </w:t>
      </w:r>
    </w:p>
    <w:p w:rsidR="00DE2549" w:rsidRDefault="00DE2549" w:rsidP="00272386">
      <w:r>
        <w:t xml:space="preserve">- планирования учебного процесса, фиксирования его реализации в целом и отдельных этапов (выступлений, дискуссий, экспериментов); </w:t>
      </w:r>
    </w:p>
    <w:p w:rsidR="00DE2549" w:rsidRDefault="00DE2549" w:rsidP="00272386">
      <w:r>
        <w:t xml:space="preserve">- размещения своих материалов и работ в информационной среде образовательного учреждения; </w:t>
      </w:r>
    </w:p>
    <w:p w:rsidR="00DE2549" w:rsidRDefault="00DE2549" w:rsidP="00272386">
      <w:r>
        <w:t xml:space="preserve">- проведения массовых мероприятий, собраний, представлений; - организации отдыха и питания. </w:t>
      </w:r>
    </w:p>
    <w:p w:rsidR="00DE2549" w:rsidRDefault="00DE2549" w:rsidP="00DE2549">
      <w:pPr>
        <w:pStyle w:val="afff3"/>
      </w:pPr>
      <w:r>
        <w:t>3.3.5. Информационно-образовательная среда образовательного учреждения.</w:t>
      </w:r>
    </w:p>
    <w:p w:rsidR="00DE2549" w:rsidRDefault="00DE2549" w:rsidP="00272386">
      <w:r>
        <w:t xml:space="preserve"> 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DE2549" w:rsidRDefault="00DE2549" w:rsidP="00DE2549">
      <w:pPr>
        <w:jc w:val="center"/>
      </w:pPr>
      <w:r>
        <w:t>Оснащенность ОУ средствами ИКТ</w:t>
      </w:r>
    </w:p>
    <w:tbl>
      <w:tblPr>
        <w:tblStyle w:val="afff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239"/>
        <w:gridCol w:w="1615"/>
      </w:tblGrid>
      <w:tr w:rsidR="00DE2549" w:rsidRPr="00DE2549" w:rsidTr="00DE2549">
        <w:trPr>
          <w:trHeight w:val="274"/>
        </w:trPr>
        <w:tc>
          <w:tcPr>
            <w:tcW w:w="0" w:type="auto"/>
          </w:tcPr>
          <w:p w:rsidR="00DE2549" w:rsidRPr="00DE2549" w:rsidRDefault="00DE2549" w:rsidP="00DE2549">
            <w:pPr>
              <w:ind w:firstLine="0"/>
              <w:rPr>
                <w:i/>
                <w:sz w:val="22"/>
                <w:szCs w:val="20"/>
              </w:rPr>
            </w:pPr>
            <w:r w:rsidRPr="00DE2549">
              <w:rPr>
                <w:i/>
                <w:sz w:val="22"/>
                <w:szCs w:val="20"/>
              </w:rPr>
              <w:t>№</w:t>
            </w:r>
          </w:p>
        </w:tc>
        <w:tc>
          <w:tcPr>
            <w:tcW w:w="0" w:type="auto"/>
            <w:hideMark/>
          </w:tcPr>
          <w:p w:rsidR="00DE2549" w:rsidRPr="00DE2549" w:rsidRDefault="00DE2549" w:rsidP="00DE2549">
            <w:pPr>
              <w:ind w:firstLine="0"/>
              <w:rPr>
                <w:i/>
                <w:sz w:val="22"/>
                <w:szCs w:val="20"/>
              </w:rPr>
            </w:pPr>
            <w:r w:rsidRPr="00DE2549">
              <w:rPr>
                <w:i/>
                <w:sz w:val="22"/>
                <w:szCs w:val="20"/>
              </w:rPr>
              <w:t>Наименование показателя</w:t>
            </w:r>
          </w:p>
        </w:tc>
        <w:tc>
          <w:tcPr>
            <w:tcW w:w="0" w:type="auto"/>
          </w:tcPr>
          <w:p w:rsidR="00DE2549" w:rsidRPr="00DE2549" w:rsidRDefault="00DE2549" w:rsidP="00DE2549">
            <w:pPr>
              <w:ind w:firstLine="0"/>
              <w:rPr>
                <w:i/>
                <w:sz w:val="22"/>
                <w:szCs w:val="20"/>
              </w:rPr>
            </w:pPr>
            <w:r w:rsidRPr="00DE2549">
              <w:rPr>
                <w:i/>
                <w:sz w:val="22"/>
                <w:szCs w:val="20"/>
              </w:rPr>
              <w:t>Значение показателя</w:t>
            </w:r>
          </w:p>
        </w:tc>
      </w:tr>
      <w:tr w:rsidR="00DE2549" w:rsidRPr="00DE2549" w:rsidTr="00DE2549">
        <w:trPr>
          <w:trHeight w:val="274"/>
        </w:trPr>
        <w:tc>
          <w:tcPr>
            <w:tcW w:w="0" w:type="auto"/>
            <w:gridSpan w:val="3"/>
          </w:tcPr>
          <w:p w:rsidR="00DE2549" w:rsidRPr="00DE2549" w:rsidRDefault="00DE2549" w:rsidP="00DE2549">
            <w:pPr>
              <w:ind w:firstLine="0"/>
              <w:rPr>
                <w:i/>
                <w:sz w:val="22"/>
                <w:szCs w:val="20"/>
              </w:rPr>
            </w:pPr>
            <w:r w:rsidRPr="00DE2549">
              <w:rPr>
                <w:i/>
                <w:sz w:val="22"/>
                <w:szCs w:val="20"/>
              </w:rPr>
              <w:t xml:space="preserve">Стационарные (без ноутбуков и планшетов) персональные компьютеры в ОО </w:t>
            </w:r>
          </w:p>
        </w:tc>
      </w:tr>
      <w:tr w:rsidR="00DE2549" w:rsidRPr="00DE2549" w:rsidTr="00DE2549">
        <w:trPr>
          <w:trHeight w:val="274"/>
        </w:trPr>
        <w:tc>
          <w:tcPr>
            <w:tcW w:w="0" w:type="auto"/>
          </w:tcPr>
          <w:p w:rsidR="00DE2549" w:rsidRPr="00DE2549" w:rsidRDefault="00DE2549" w:rsidP="00DE2549">
            <w:pPr>
              <w:ind w:firstLine="0"/>
              <w:rPr>
                <w:sz w:val="22"/>
                <w:szCs w:val="20"/>
              </w:rPr>
            </w:pPr>
            <w:r w:rsidRPr="00DE2549">
              <w:rPr>
                <w:sz w:val="22"/>
                <w:szCs w:val="20"/>
              </w:rPr>
              <w:t>1</w:t>
            </w:r>
          </w:p>
        </w:tc>
        <w:tc>
          <w:tcPr>
            <w:tcW w:w="0" w:type="auto"/>
            <w:hideMark/>
          </w:tcPr>
          <w:p w:rsidR="00DE2549" w:rsidRPr="00DE2549" w:rsidRDefault="00DE2549" w:rsidP="00DE2549">
            <w:pPr>
              <w:ind w:firstLine="0"/>
              <w:rPr>
                <w:sz w:val="22"/>
                <w:szCs w:val="20"/>
              </w:rPr>
            </w:pPr>
            <w:r w:rsidRPr="00DE2549">
              <w:rPr>
                <w:sz w:val="22"/>
                <w:szCs w:val="20"/>
              </w:rPr>
              <w:t>Количество стационарных персональных компьютеров</w:t>
            </w:r>
          </w:p>
        </w:tc>
        <w:tc>
          <w:tcPr>
            <w:tcW w:w="0" w:type="auto"/>
          </w:tcPr>
          <w:p w:rsidR="00DE2549" w:rsidRPr="00DE2549" w:rsidRDefault="00DE2549" w:rsidP="00DE2549">
            <w:pPr>
              <w:ind w:firstLine="0"/>
              <w:rPr>
                <w:sz w:val="22"/>
                <w:szCs w:val="20"/>
              </w:rPr>
            </w:pPr>
            <w:r w:rsidRPr="00DE2549">
              <w:rPr>
                <w:sz w:val="22"/>
                <w:szCs w:val="20"/>
              </w:rPr>
              <w:t>30</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1.1</w:t>
            </w:r>
          </w:p>
        </w:tc>
        <w:tc>
          <w:tcPr>
            <w:tcW w:w="0" w:type="auto"/>
          </w:tcPr>
          <w:p w:rsidR="00DE2549" w:rsidRPr="00DE2549" w:rsidRDefault="00DE2549" w:rsidP="00DE2549">
            <w:pPr>
              <w:ind w:firstLine="0"/>
              <w:rPr>
                <w:sz w:val="22"/>
                <w:szCs w:val="20"/>
              </w:rPr>
            </w:pPr>
            <w:r w:rsidRPr="00DE2549">
              <w:rPr>
                <w:sz w:val="22"/>
                <w:szCs w:val="20"/>
              </w:rPr>
              <w:t>из них приобретены в 2017 г.</w:t>
            </w:r>
          </w:p>
        </w:tc>
        <w:tc>
          <w:tcPr>
            <w:tcW w:w="0" w:type="auto"/>
          </w:tcPr>
          <w:p w:rsidR="00DE2549" w:rsidRPr="00DE2549" w:rsidRDefault="00DE2549" w:rsidP="00DE2549">
            <w:pPr>
              <w:ind w:firstLine="0"/>
              <w:rPr>
                <w:sz w:val="22"/>
                <w:szCs w:val="20"/>
              </w:rPr>
            </w:pPr>
            <w:r w:rsidRPr="00DE2549">
              <w:rPr>
                <w:sz w:val="22"/>
                <w:szCs w:val="20"/>
              </w:rPr>
              <w:t>0</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1.2</w:t>
            </w:r>
          </w:p>
        </w:tc>
        <w:tc>
          <w:tcPr>
            <w:tcW w:w="0" w:type="auto"/>
          </w:tcPr>
          <w:p w:rsidR="00DE2549" w:rsidRPr="00DE2549" w:rsidRDefault="00DE2549" w:rsidP="00DE2549">
            <w:pPr>
              <w:ind w:firstLine="0"/>
              <w:rPr>
                <w:b/>
                <w:sz w:val="22"/>
                <w:szCs w:val="20"/>
              </w:rPr>
            </w:pPr>
            <w:r w:rsidRPr="00DE2549">
              <w:rPr>
                <w:sz w:val="22"/>
                <w:szCs w:val="20"/>
              </w:rPr>
              <w:t>Количество стационарных персональных компьютеров, используемых в учебных целях</w:t>
            </w:r>
          </w:p>
        </w:tc>
        <w:tc>
          <w:tcPr>
            <w:tcW w:w="0" w:type="auto"/>
          </w:tcPr>
          <w:p w:rsidR="00DE2549" w:rsidRPr="00DE2549" w:rsidRDefault="00DE2549" w:rsidP="00DE2549">
            <w:pPr>
              <w:ind w:firstLine="0"/>
              <w:rPr>
                <w:sz w:val="22"/>
                <w:szCs w:val="20"/>
              </w:rPr>
            </w:pPr>
            <w:r w:rsidRPr="00DE2549">
              <w:rPr>
                <w:sz w:val="22"/>
                <w:szCs w:val="20"/>
              </w:rPr>
              <w:t>25</w:t>
            </w:r>
          </w:p>
        </w:tc>
      </w:tr>
      <w:tr w:rsidR="00DE2549" w:rsidRPr="00DE2549" w:rsidTr="00DE2549">
        <w:trPr>
          <w:trHeight w:val="185"/>
        </w:trPr>
        <w:tc>
          <w:tcPr>
            <w:tcW w:w="0" w:type="auto"/>
            <w:gridSpan w:val="3"/>
          </w:tcPr>
          <w:p w:rsidR="00DE2549" w:rsidRPr="00DE2549" w:rsidRDefault="00DE2549" w:rsidP="00DE2549">
            <w:pPr>
              <w:ind w:firstLine="0"/>
              <w:rPr>
                <w:i/>
                <w:sz w:val="22"/>
                <w:szCs w:val="20"/>
              </w:rPr>
            </w:pPr>
            <w:r w:rsidRPr="00DE2549">
              <w:rPr>
                <w:i/>
                <w:sz w:val="22"/>
                <w:szCs w:val="20"/>
              </w:rPr>
              <w:t xml:space="preserve">Ноутбуки в ОО </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2</w:t>
            </w:r>
          </w:p>
        </w:tc>
        <w:tc>
          <w:tcPr>
            <w:tcW w:w="0" w:type="auto"/>
          </w:tcPr>
          <w:p w:rsidR="00DE2549" w:rsidRPr="00DE2549" w:rsidRDefault="00DE2549" w:rsidP="00DE2549">
            <w:pPr>
              <w:ind w:firstLine="0"/>
              <w:rPr>
                <w:sz w:val="22"/>
                <w:szCs w:val="20"/>
              </w:rPr>
            </w:pPr>
            <w:r w:rsidRPr="00DE2549">
              <w:rPr>
                <w:sz w:val="22"/>
                <w:szCs w:val="20"/>
              </w:rPr>
              <w:t>Количество ноутбуков</w:t>
            </w:r>
          </w:p>
        </w:tc>
        <w:tc>
          <w:tcPr>
            <w:tcW w:w="0" w:type="auto"/>
          </w:tcPr>
          <w:p w:rsidR="00DE2549" w:rsidRPr="00DE2549" w:rsidRDefault="00DE2549" w:rsidP="00DE2549">
            <w:pPr>
              <w:ind w:firstLine="0"/>
              <w:rPr>
                <w:sz w:val="22"/>
                <w:szCs w:val="20"/>
              </w:rPr>
            </w:pPr>
            <w:r w:rsidRPr="00DE2549">
              <w:rPr>
                <w:sz w:val="22"/>
                <w:szCs w:val="20"/>
              </w:rPr>
              <w:t>45</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2.1</w:t>
            </w:r>
          </w:p>
        </w:tc>
        <w:tc>
          <w:tcPr>
            <w:tcW w:w="0" w:type="auto"/>
          </w:tcPr>
          <w:p w:rsidR="00DE2549" w:rsidRPr="00DE2549" w:rsidRDefault="00DE2549" w:rsidP="00DE2549">
            <w:pPr>
              <w:ind w:firstLine="0"/>
              <w:rPr>
                <w:sz w:val="22"/>
                <w:szCs w:val="20"/>
              </w:rPr>
            </w:pPr>
            <w:r w:rsidRPr="00DE2549">
              <w:rPr>
                <w:sz w:val="22"/>
                <w:szCs w:val="20"/>
              </w:rPr>
              <w:t>из них приобретены в 2017 г.</w:t>
            </w:r>
          </w:p>
        </w:tc>
        <w:tc>
          <w:tcPr>
            <w:tcW w:w="0" w:type="auto"/>
          </w:tcPr>
          <w:p w:rsidR="00DE2549" w:rsidRPr="00DE2549" w:rsidRDefault="00DE2549" w:rsidP="00DE2549">
            <w:pPr>
              <w:ind w:firstLine="0"/>
              <w:rPr>
                <w:i/>
                <w:sz w:val="22"/>
                <w:szCs w:val="20"/>
              </w:rPr>
            </w:pPr>
            <w:r w:rsidRPr="00DE2549">
              <w:rPr>
                <w:i/>
                <w:sz w:val="22"/>
                <w:szCs w:val="20"/>
              </w:rPr>
              <w:t>0</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2.2</w:t>
            </w:r>
          </w:p>
        </w:tc>
        <w:tc>
          <w:tcPr>
            <w:tcW w:w="0" w:type="auto"/>
          </w:tcPr>
          <w:p w:rsidR="00DE2549" w:rsidRPr="00DE2549" w:rsidRDefault="00DE2549" w:rsidP="00DE2549">
            <w:pPr>
              <w:ind w:firstLine="0"/>
              <w:rPr>
                <w:b/>
                <w:sz w:val="22"/>
                <w:szCs w:val="20"/>
              </w:rPr>
            </w:pPr>
            <w:r w:rsidRPr="00DE2549">
              <w:rPr>
                <w:sz w:val="22"/>
                <w:szCs w:val="20"/>
              </w:rPr>
              <w:t>Количество ноутбуков, используемых в учебных целях</w:t>
            </w:r>
          </w:p>
        </w:tc>
        <w:tc>
          <w:tcPr>
            <w:tcW w:w="0" w:type="auto"/>
          </w:tcPr>
          <w:p w:rsidR="00DE2549" w:rsidRPr="00DE2549" w:rsidRDefault="00DE2549" w:rsidP="00DE2549">
            <w:pPr>
              <w:ind w:firstLine="0"/>
              <w:rPr>
                <w:i/>
                <w:sz w:val="22"/>
                <w:szCs w:val="20"/>
              </w:rPr>
            </w:pPr>
            <w:r w:rsidRPr="00DE2549">
              <w:rPr>
                <w:i/>
                <w:sz w:val="22"/>
                <w:szCs w:val="20"/>
              </w:rPr>
              <w:t>37</w:t>
            </w:r>
          </w:p>
        </w:tc>
      </w:tr>
      <w:tr w:rsidR="00DE2549" w:rsidRPr="00DE2549" w:rsidTr="00DE2549">
        <w:trPr>
          <w:trHeight w:val="185"/>
        </w:trPr>
        <w:tc>
          <w:tcPr>
            <w:tcW w:w="0" w:type="auto"/>
            <w:gridSpan w:val="3"/>
          </w:tcPr>
          <w:p w:rsidR="00DE2549" w:rsidRPr="00DE2549" w:rsidRDefault="00DE2549" w:rsidP="00DE2549">
            <w:pPr>
              <w:ind w:firstLine="0"/>
              <w:rPr>
                <w:i/>
                <w:sz w:val="22"/>
                <w:szCs w:val="20"/>
              </w:rPr>
            </w:pPr>
            <w:r w:rsidRPr="00DE2549">
              <w:rPr>
                <w:i/>
                <w:sz w:val="22"/>
                <w:szCs w:val="20"/>
              </w:rPr>
              <w:t xml:space="preserve">Планшетные компьютеры в ОО </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3</w:t>
            </w:r>
          </w:p>
        </w:tc>
        <w:tc>
          <w:tcPr>
            <w:tcW w:w="0" w:type="auto"/>
          </w:tcPr>
          <w:p w:rsidR="00DE2549" w:rsidRPr="00DE2549" w:rsidRDefault="00DE2549" w:rsidP="00DE2549">
            <w:pPr>
              <w:ind w:firstLine="0"/>
              <w:rPr>
                <w:sz w:val="22"/>
                <w:szCs w:val="20"/>
              </w:rPr>
            </w:pPr>
            <w:r w:rsidRPr="00DE2549">
              <w:rPr>
                <w:sz w:val="22"/>
                <w:szCs w:val="20"/>
              </w:rPr>
              <w:t>Количество планшетных компьютеров</w:t>
            </w:r>
          </w:p>
        </w:tc>
        <w:tc>
          <w:tcPr>
            <w:tcW w:w="0" w:type="auto"/>
          </w:tcPr>
          <w:p w:rsidR="00DE2549" w:rsidRPr="00DE2549" w:rsidRDefault="00DE2549" w:rsidP="00DE2549">
            <w:pPr>
              <w:ind w:firstLine="0"/>
              <w:rPr>
                <w:sz w:val="22"/>
                <w:szCs w:val="20"/>
              </w:rPr>
            </w:pPr>
            <w:r w:rsidRPr="00DE2549">
              <w:rPr>
                <w:sz w:val="22"/>
                <w:szCs w:val="20"/>
              </w:rPr>
              <w:t>1</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3.1</w:t>
            </w:r>
          </w:p>
        </w:tc>
        <w:tc>
          <w:tcPr>
            <w:tcW w:w="0" w:type="auto"/>
          </w:tcPr>
          <w:p w:rsidR="00DE2549" w:rsidRPr="00DE2549" w:rsidRDefault="00DE2549" w:rsidP="00DE2549">
            <w:pPr>
              <w:ind w:firstLine="0"/>
              <w:rPr>
                <w:sz w:val="22"/>
                <w:szCs w:val="20"/>
              </w:rPr>
            </w:pPr>
            <w:r w:rsidRPr="00DE2549">
              <w:rPr>
                <w:sz w:val="22"/>
                <w:szCs w:val="20"/>
              </w:rPr>
              <w:t>из них приобретены в 2017 г.</w:t>
            </w:r>
          </w:p>
        </w:tc>
        <w:tc>
          <w:tcPr>
            <w:tcW w:w="0" w:type="auto"/>
          </w:tcPr>
          <w:p w:rsidR="00DE2549" w:rsidRPr="00DE2549" w:rsidRDefault="00DE2549" w:rsidP="00DE2549">
            <w:pPr>
              <w:ind w:firstLine="0"/>
              <w:rPr>
                <w:sz w:val="22"/>
                <w:szCs w:val="20"/>
              </w:rPr>
            </w:pPr>
            <w:r w:rsidRPr="00DE2549">
              <w:rPr>
                <w:sz w:val="22"/>
                <w:szCs w:val="20"/>
              </w:rPr>
              <w:t>0</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3.2</w:t>
            </w:r>
          </w:p>
        </w:tc>
        <w:tc>
          <w:tcPr>
            <w:tcW w:w="0" w:type="auto"/>
          </w:tcPr>
          <w:p w:rsidR="00DE2549" w:rsidRPr="00DE2549" w:rsidRDefault="00DE2549" w:rsidP="00DE2549">
            <w:pPr>
              <w:ind w:firstLine="0"/>
              <w:rPr>
                <w:b/>
                <w:sz w:val="22"/>
                <w:szCs w:val="20"/>
              </w:rPr>
            </w:pPr>
            <w:r w:rsidRPr="00DE2549">
              <w:rPr>
                <w:sz w:val="22"/>
                <w:szCs w:val="20"/>
              </w:rPr>
              <w:t>Количество планшетных компьютеров, используемых в учебных целях</w:t>
            </w:r>
          </w:p>
        </w:tc>
        <w:tc>
          <w:tcPr>
            <w:tcW w:w="0" w:type="auto"/>
          </w:tcPr>
          <w:p w:rsidR="00DE2549" w:rsidRPr="00DE2549" w:rsidRDefault="00DE2549" w:rsidP="00DE2549">
            <w:pPr>
              <w:ind w:firstLine="0"/>
              <w:rPr>
                <w:sz w:val="22"/>
                <w:szCs w:val="20"/>
              </w:rPr>
            </w:pPr>
            <w:r w:rsidRPr="00DE2549">
              <w:rPr>
                <w:sz w:val="22"/>
                <w:szCs w:val="20"/>
              </w:rPr>
              <w:t>1</w:t>
            </w:r>
          </w:p>
        </w:tc>
      </w:tr>
      <w:tr w:rsidR="00DE2549" w:rsidRPr="00DE2549" w:rsidTr="00DE2549">
        <w:trPr>
          <w:trHeight w:val="312"/>
        </w:trPr>
        <w:tc>
          <w:tcPr>
            <w:tcW w:w="0" w:type="auto"/>
            <w:gridSpan w:val="3"/>
          </w:tcPr>
          <w:p w:rsidR="00DE2549" w:rsidRPr="00DE2549" w:rsidRDefault="00DE2549" w:rsidP="00DE2549">
            <w:pPr>
              <w:ind w:firstLine="0"/>
              <w:rPr>
                <w:b/>
                <w:sz w:val="22"/>
                <w:szCs w:val="20"/>
              </w:rPr>
            </w:pP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4</w:t>
            </w:r>
          </w:p>
        </w:tc>
        <w:tc>
          <w:tcPr>
            <w:tcW w:w="0" w:type="auto"/>
          </w:tcPr>
          <w:p w:rsidR="00DE2549" w:rsidRPr="00DE2549" w:rsidRDefault="00DE2549" w:rsidP="00DE2549">
            <w:pPr>
              <w:ind w:firstLine="0"/>
              <w:rPr>
                <w:b/>
                <w:sz w:val="22"/>
                <w:szCs w:val="20"/>
              </w:rPr>
            </w:pPr>
            <w:r w:rsidRPr="00DE2549">
              <w:rPr>
                <w:sz w:val="22"/>
                <w:szCs w:val="20"/>
              </w:rPr>
              <w:t>Количество комплектов мультимедийного оборудования (компьютер+проектор+экран)</w:t>
            </w:r>
          </w:p>
        </w:tc>
        <w:tc>
          <w:tcPr>
            <w:tcW w:w="0" w:type="auto"/>
          </w:tcPr>
          <w:p w:rsidR="00DE2549" w:rsidRPr="00DE2549" w:rsidRDefault="00DE2549" w:rsidP="00DE2549">
            <w:pPr>
              <w:ind w:firstLine="0"/>
              <w:rPr>
                <w:sz w:val="22"/>
                <w:szCs w:val="20"/>
              </w:rPr>
            </w:pPr>
            <w:r w:rsidRPr="00DE2549">
              <w:rPr>
                <w:sz w:val="22"/>
                <w:szCs w:val="20"/>
              </w:rPr>
              <w:t>8</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5</w:t>
            </w:r>
          </w:p>
        </w:tc>
        <w:tc>
          <w:tcPr>
            <w:tcW w:w="0" w:type="auto"/>
          </w:tcPr>
          <w:p w:rsidR="00DE2549" w:rsidRPr="00DE2549" w:rsidRDefault="00DE2549" w:rsidP="00DE2549">
            <w:pPr>
              <w:ind w:firstLine="0"/>
              <w:rPr>
                <w:b/>
                <w:sz w:val="22"/>
                <w:szCs w:val="20"/>
              </w:rPr>
            </w:pPr>
            <w:r w:rsidRPr="00DE2549">
              <w:rPr>
                <w:sz w:val="22"/>
                <w:szCs w:val="20"/>
              </w:rPr>
              <w:t>Количество интерактивных досок</w:t>
            </w:r>
          </w:p>
        </w:tc>
        <w:tc>
          <w:tcPr>
            <w:tcW w:w="0" w:type="auto"/>
          </w:tcPr>
          <w:p w:rsidR="00DE2549" w:rsidRPr="00DE2549" w:rsidRDefault="00DE2549" w:rsidP="00DE2549">
            <w:pPr>
              <w:ind w:firstLine="0"/>
              <w:rPr>
                <w:sz w:val="22"/>
                <w:szCs w:val="20"/>
              </w:rPr>
            </w:pPr>
            <w:r w:rsidRPr="00DE2549">
              <w:rPr>
                <w:sz w:val="22"/>
                <w:szCs w:val="20"/>
              </w:rPr>
              <w:t>7</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6</w:t>
            </w:r>
          </w:p>
        </w:tc>
        <w:tc>
          <w:tcPr>
            <w:tcW w:w="0" w:type="auto"/>
          </w:tcPr>
          <w:p w:rsidR="00DE2549" w:rsidRPr="00DE2549" w:rsidRDefault="00DE2549" w:rsidP="00DE2549">
            <w:pPr>
              <w:ind w:firstLine="0"/>
              <w:rPr>
                <w:sz w:val="22"/>
                <w:szCs w:val="20"/>
              </w:rPr>
            </w:pPr>
            <w:r w:rsidRPr="00DE2549">
              <w:rPr>
                <w:sz w:val="22"/>
                <w:szCs w:val="20"/>
              </w:rPr>
              <w:t>Количество компьютерных классов</w:t>
            </w:r>
          </w:p>
        </w:tc>
        <w:tc>
          <w:tcPr>
            <w:tcW w:w="0" w:type="auto"/>
          </w:tcPr>
          <w:p w:rsidR="00DE2549" w:rsidRPr="00DE2549" w:rsidRDefault="00DE2549" w:rsidP="00DE2549">
            <w:pPr>
              <w:ind w:firstLine="0"/>
              <w:rPr>
                <w:sz w:val="22"/>
                <w:szCs w:val="20"/>
              </w:rPr>
            </w:pPr>
            <w:r w:rsidRPr="00DE2549">
              <w:rPr>
                <w:sz w:val="22"/>
                <w:szCs w:val="20"/>
              </w:rPr>
              <w:t>4</w:t>
            </w:r>
          </w:p>
        </w:tc>
      </w:tr>
      <w:tr w:rsidR="00DE2549" w:rsidRPr="00DE2549" w:rsidTr="00DE2549">
        <w:trPr>
          <w:trHeight w:val="185"/>
        </w:trPr>
        <w:tc>
          <w:tcPr>
            <w:tcW w:w="0" w:type="auto"/>
          </w:tcPr>
          <w:p w:rsidR="00DE2549" w:rsidRPr="00DE2549" w:rsidRDefault="00DE2549" w:rsidP="00DE2549">
            <w:pPr>
              <w:ind w:firstLine="0"/>
              <w:rPr>
                <w:sz w:val="22"/>
                <w:szCs w:val="20"/>
              </w:rPr>
            </w:pPr>
            <w:r w:rsidRPr="00DE2549">
              <w:rPr>
                <w:sz w:val="22"/>
                <w:szCs w:val="20"/>
              </w:rPr>
              <w:t>6.1</w:t>
            </w:r>
          </w:p>
        </w:tc>
        <w:tc>
          <w:tcPr>
            <w:tcW w:w="0" w:type="auto"/>
          </w:tcPr>
          <w:p w:rsidR="00DE2549" w:rsidRPr="00DE2549" w:rsidRDefault="00DE2549" w:rsidP="00DE2549">
            <w:pPr>
              <w:ind w:firstLine="0"/>
              <w:rPr>
                <w:sz w:val="22"/>
                <w:szCs w:val="20"/>
              </w:rPr>
            </w:pPr>
            <w:r w:rsidRPr="00DE2549">
              <w:rPr>
                <w:sz w:val="22"/>
                <w:szCs w:val="20"/>
              </w:rPr>
              <w:t>из них мобильные компьютерные классы</w:t>
            </w:r>
          </w:p>
        </w:tc>
        <w:tc>
          <w:tcPr>
            <w:tcW w:w="0" w:type="auto"/>
          </w:tcPr>
          <w:p w:rsidR="00DE2549" w:rsidRPr="00DE2549" w:rsidRDefault="00DE2549" w:rsidP="00DE2549">
            <w:pPr>
              <w:ind w:firstLine="0"/>
              <w:rPr>
                <w:sz w:val="22"/>
                <w:szCs w:val="20"/>
              </w:rPr>
            </w:pPr>
            <w:r w:rsidRPr="00DE2549">
              <w:rPr>
                <w:sz w:val="22"/>
                <w:szCs w:val="20"/>
              </w:rPr>
              <w:t>2</w:t>
            </w:r>
          </w:p>
        </w:tc>
      </w:tr>
      <w:tr w:rsidR="00DE2549" w:rsidRPr="00DE2549" w:rsidTr="00DE2549">
        <w:trPr>
          <w:trHeight w:val="300"/>
        </w:trPr>
        <w:tc>
          <w:tcPr>
            <w:tcW w:w="0" w:type="auto"/>
          </w:tcPr>
          <w:p w:rsidR="00DE2549" w:rsidRPr="00DE2549" w:rsidRDefault="00DE2549" w:rsidP="00DE2549">
            <w:pPr>
              <w:ind w:firstLine="0"/>
              <w:rPr>
                <w:sz w:val="22"/>
                <w:szCs w:val="20"/>
              </w:rPr>
            </w:pPr>
            <w:r w:rsidRPr="00DE2549">
              <w:rPr>
                <w:sz w:val="22"/>
                <w:szCs w:val="20"/>
              </w:rPr>
              <w:t>7</w:t>
            </w:r>
          </w:p>
        </w:tc>
        <w:tc>
          <w:tcPr>
            <w:tcW w:w="0" w:type="auto"/>
          </w:tcPr>
          <w:p w:rsidR="00DE2549" w:rsidRPr="00DE2549" w:rsidRDefault="00DE2549" w:rsidP="00DE2549">
            <w:pPr>
              <w:ind w:firstLine="0"/>
              <w:rPr>
                <w:b/>
                <w:sz w:val="22"/>
                <w:szCs w:val="20"/>
              </w:rPr>
            </w:pPr>
            <w:r w:rsidRPr="00DE2549">
              <w:rPr>
                <w:sz w:val="22"/>
                <w:szCs w:val="20"/>
              </w:rPr>
              <w:t>Количество компьютерных классов в составе не менее одиннадцати ПК, работающих в единой локально-вычислитель-ной сети с подключением к Интернету</w:t>
            </w:r>
          </w:p>
        </w:tc>
        <w:tc>
          <w:tcPr>
            <w:tcW w:w="0" w:type="auto"/>
          </w:tcPr>
          <w:p w:rsidR="00DE2549" w:rsidRPr="00DE2549" w:rsidRDefault="00DE2549" w:rsidP="00DE2549">
            <w:pPr>
              <w:ind w:firstLine="0"/>
              <w:rPr>
                <w:sz w:val="22"/>
                <w:szCs w:val="20"/>
              </w:rPr>
            </w:pPr>
            <w:r w:rsidRPr="00DE2549">
              <w:rPr>
                <w:sz w:val="22"/>
                <w:szCs w:val="20"/>
              </w:rPr>
              <w:t>1</w:t>
            </w:r>
          </w:p>
        </w:tc>
      </w:tr>
    </w:tbl>
    <w:p w:rsidR="00DE2549" w:rsidRDefault="00DE2549" w:rsidP="00DE2549">
      <w:pPr>
        <w:pStyle w:val="afff3"/>
      </w:pPr>
    </w:p>
    <w:p w:rsidR="00DE2549" w:rsidRDefault="00DE2549" w:rsidP="00DE2549">
      <w:pPr>
        <w:pStyle w:val="afff3"/>
      </w:pPr>
      <w:r>
        <w:t>3.3.6</w:t>
      </w:r>
      <w:r w:rsidR="006A7E18">
        <w:t>. Учебно-методическое и информационное обеспечение реализации основной образовательной программы начального общего образов</w:t>
      </w:r>
      <w:r>
        <w:t>ания.</w:t>
      </w:r>
    </w:p>
    <w:p w:rsidR="00DE2549" w:rsidRDefault="006A7E18" w:rsidP="00272386">
      <w: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DE2549" w:rsidRDefault="006A7E18" w:rsidP="00272386">
      <w:r>
        <w:t>МБОУ «</w:t>
      </w:r>
      <w:r w:rsidR="00DE2549">
        <w:t>Обливская СОШ № 2</w:t>
      </w:r>
      <w:r>
        <w:t xml:space="preserve">»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DE2549" w:rsidRDefault="006A7E18" w:rsidP="00DE2549">
      <w:r>
        <w:t xml:space="preserve">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w:t>
      </w:r>
    </w:p>
    <w:p w:rsidR="00DE2549" w:rsidRDefault="006A7E18" w:rsidP="00272386">
      <w:r>
        <w:t xml:space="preserve">Обеспеченность учебниками учащихся 1-4-ых классов составляет 100%. Обучение в начальной школе осуществляется по УМК «Школа России», «Планета Знаний», что соответствует требованиям ФГОС НОО. </w:t>
      </w:r>
    </w:p>
    <w:p w:rsidR="006E549E" w:rsidRDefault="006E549E" w:rsidP="006E549E">
      <w:pPr>
        <w:spacing w:line="240" w:lineRule="auto"/>
        <w:jc w:val="center"/>
      </w:pPr>
    </w:p>
    <w:p w:rsidR="006E549E" w:rsidRPr="006E549E" w:rsidRDefault="006E549E" w:rsidP="006E549E">
      <w:pPr>
        <w:spacing w:line="240" w:lineRule="auto"/>
        <w:jc w:val="center"/>
      </w:pPr>
      <w:r w:rsidRPr="00C457D2">
        <w:rPr>
          <w:highlight w:val="yellow"/>
        </w:rPr>
        <w:t>Информация об обеспеченности обучающихся   МБОУ «Обливская СОШ №2»  учебной литературой в 2017-2018 учебном году.</w:t>
      </w:r>
    </w:p>
    <w:p w:rsidR="006E549E" w:rsidRPr="00605624" w:rsidRDefault="006E549E" w:rsidP="006E549E">
      <w:pPr>
        <w:spacing w:line="240" w:lineRule="auto"/>
        <w:jc w:val="center"/>
        <w:rPr>
          <w:b/>
          <w:sz w:val="20"/>
          <w:szCs w:val="20"/>
        </w:rPr>
      </w:pPr>
      <w:r w:rsidRPr="00B377CA">
        <w:rPr>
          <w:b/>
          <w:sz w:val="20"/>
          <w:szCs w:val="20"/>
        </w:rPr>
        <w:t xml:space="preserve">                    </w:t>
      </w:r>
      <w:r>
        <w:rPr>
          <w:b/>
          <w:sz w:val="20"/>
          <w:szCs w:val="20"/>
        </w:rPr>
        <w:t xml:space="preserve">                 </w:t>
      </w:r>
      <w: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1486"/>
        <w:gridCol w:w="1751"/>
        <w:gridCol w:w="2311"/>
        <w:gridCol w:w="1477"/>
        <w:gridCol w:w="1599"/>
      </w:tblGrid>
      <w:tr w:rsidR="00C457D2" w:rsidRPr="00C457D2" w:rsidTr="00C457D2">
        <w:trPr>
          <w:trHeight w:val="1348"/>
          <w:jc w:val="center"/>
        </w:trPr>
        <w:tc>
          <w:tcPr>
            <w:tcW w:w="0" w:type="auto"/>
            <w:tcBorders>
              <w:top w:val="single" w:sz="4" w:space="0" w:color="auto"/>
              <w:left w:val="single" w:sz="4" w:space="0" w:color="000000"/>
              <w:bottom w:val="single" w:sz="4" w:space="0" w:color="000000"/>
              <w:right w:val="single" w:sz="4" w:space="0" w:color="auto"/>
            </w:tcBorders>
            <w:hideMark/>
          </w:tcPr>
          <w:p w:rsidR="00C457D2" w:rsidRPr="00C457D2" w:rsidRDefault="00C457D2" w:rsidP="006E549E">
            <w:pPr>
              <w:tabs>
                <w:tab w:val="left" w:pos="6720"/>
              </w:tabs>
              <w:spacing w:line="240" w:lineRule="auto"/>
              <w:ind w:firstLine="0"/>
              <w:jc w:val="center"/>
              <w:rPr>
                <w:b/>
                <w:sz w:val="20"/>
                <w:szCs w:val="20"/>
                <w:highlight w:val="yellow"/>
              </w:rPr>
            </w:pPr>
            <w:r w:rsidRPr="00C457D2">
              <w:rPr>
                <w:b/>
                <w:sz w:val="20"/>
                <w:szCs w:val="20"/>
                <w:highlight w:val="yellow"/>
              </w:rPr>
              <w:t>класс</w:t>
            </w:r>
          </w:p>
        </w:tc>
        <w:tc>
          <w:tcPr>
            <w:tcW w:w="0" w:type="auto"/>
            <w:tcBorders>
              <w:top w:val="single" w:sz="4" w:space="0" w:color="auto"/>
              <w:left w:val="single" w:sz="4" w:space="0" w:color="000000"/>
              <w:bottom w:val="single" w:sz="4" w:space="0" w:color="000000"/>
              <w:right w:val="single" w:sz="4" w:space="0" w:color="auto"/>
            </w:tcBorders>
            <w:hideMark/>
          </w:tcPr>
          <w:p w:rsidR="00C457D2" w:rsidRPr="00C457D2" w:rsidRDefault="00C457D2" w:rsidP="006E549E">
            <w:pPr>
              <w:tabs>
                <w:tab w:val="left" w:pos="6720"/>
              </w:tabs>
              <w:spacing w:line="240" w:lineRule="auto"/>
              <w:ind w:firstLine="0"/>
              <w:jc w:val="center"/>
              <w:rPr>
                <w:b/>
                <w:sz w:val="20"/>
                <w:szCs w:val="20"/>
                <w:highlight w:val="yellow"/>
              </w:rPr>
            </w:pPr>
            <w:r w:rsidRPr="00C457D2">
              <w:rPr>
                <w:b/>
                <w:sz w:val="20"/>
                <w:szCs w:val="20"/>
                <w:highlight w:val="yellow"/>
              </w:rPr>
              <w:t>Кол-во обучающихся</w:t>
            </w:r>
          </w:p>
        </w:tc>
        <w:tc>
          <w:tcPr>
            <w:tcW w:w="0" w:type="auto"/>
            <w:tcBorders>
              <w:top w:val="single" w:sz="4" w:space="0" w:color="auto"/>
              <w:left w:val="single" w:sz="4" w:space="0" w:color="000000"/>
              <w:bottom w:val="single" w:sz="4" w:space="0" w:color="000000"/>
              <w:right w:val="single" w:sz="4" w:space="0" w:color="auto"/>
            </w:tcBorders>
            <w:hideMark/>
          </w:tcPr>
          <w:p w:rsidR="00C457D2" w:rsidRPr="00C457D2" w:rsidRDefault="00C457D2" w:rsidP="006E549E">
            <w:pPr>
              <w:tabs>
                <w:tab w:val="left" w:pos="6720"/>
              </w:tabs>
              <w:spacing w:line="240" w:lineRule="auto"/>
              <w:ind w:firstLine="0"/>
              <w:jc w:val="center"/>
              <w:rPr>
                <w:b/>
                <w:sz w:val="20"/>
                <w:szCs w:val="20"/>
                <w:highlight w:val="yellow"/>
              </w:rPr>
            </w:pPr>
            <w:r w:rsidRPr="00C457D2">
              <w:rPr>
                <w:b/>
                <w:sz w:val="20"/>
                <w:szCs w:val="20"/>
                <w:highlight w:val="yellow"/>
              </w:rPr>
              <w:t>Учебный предмет</w:t>
            </w:r>
          </w:p>
          <w:p w:rsidR="00C457D2" w:rsidRPr="00C457D2" w:rsidRDefault="00C457D2" w:rsidP="006E549E">
            <w:pPr>
              <w:tabs>
                <w:tab w:val="left" w:pos="6720"/>
              </w:tabs>
              <w:spacing w:line="240" w:lineRule="auto"/>
              <w:ind w:firstLine="0"/>
              <w:jc w:val="center"/>
              <w:rPr>
                <w:b/>
                <w:sz w:val="20"/>
                <w:szCs w:val="20"/>
                <w:highlight w:val="yellow"/>
              </w:rPr>
            </w:pPr>
          </w:p>
          <w:p w:rsidR="00C457D2" w:rsidRPr="00C457D2" w:rsidRDefault="00C457D2" w:rsidP="006E549E">
            <w:pPr>
              <w:tabs>
                <w:tab w:val="left" w:pos="6720"/>
              </w:tabs>
              <w:spacing w:line="240" w:lineRule="auto"/>
              <w:ind w:firstLine="0"/>
              <w:jc w:val="center"/>
              <w:rPr>
                <w:b/>
                <w:sz w:val="20"/>
                <w:szCs w:val="20"/>
                <w:highlight w:val="yellow"/>
              </w:rPr>
            </w:pPr>
          </w:p>
        </w:tc>
        <w:tc>
          <w:tcPr>
            <w:tcW w:w="0" w:type="auto"/>
            <w:tcBorders>
              <w:top w:val="single" w:sz="4" w:space="0" w:color="auto"/>
              <w:left w:val="single" w:sz="4" w:space="0" w:color="000000"/>
              <w:bottom w:val="single" w:sz="4" w:space="0" w:color="000000"/>
              <w:right w:val="single" w:sz="4" w:space="0" w:color="auto"/>
            </w:tcBorders>
            <w:hideMark/>
          </w:tcPr>
          <w:p w:rsidR="00C457D2" w:rsidRPr="00C457D2" w:rsidRDefault="00C457D2" w:rsidP="006E549E">
            <w:pPr>
              <w:tabs>
                <w:tab w:val="left" w:pos="6720"/>
              </w:tabs>
              <w:spacing w:line="240" w:lineRule="auto"/>
              <w:ind w:firstLine="0"/>
              <w:jc w:val="center"/>
              <w:rPr>
                <w:b/>
                <w:sz w:val="20"/>
                <w:szCs w:val="20"/>
                <w:highlight w:val="yellow"/>
              </w:rPr>
            </w:pPr>
            <w:r w:rsidRPr="00C457D2">
              <w:rPr>
                <w:b/>
                <w:sz w:val="20"/>
                <w:szCs w:val="20"/>
                <w:highlight w:val="yellow"/>
              </w:rPr>
              <w:t xml:space="preserve">Учебник, автор, год издания </w:t>
            </w:r>
          </w:p>
        </w:tc>
        <w:tc>
          <w:tcPr>
            <w:tcW w:w="0" w:type="auto"/>
            <w:tcBorders>
              <w:top w:val="single" w:sz="4" w:space="0" w:color="auto"/>
              <w:left w:val="single" w:sz="4" w:space="0" w:color="auto"/>
              <w:bottom w:val="single" w:sz="4" w:space="0" w:color="000000"/>
              <w:right w:val="single" w:sz="4" w:space="0" w:color="auto"/>
            </w:tcBorders>
            <w:hideMark/>
          </w:tcPr>
          <w:p w:rsidR="00C457D2" w:rsidRPr="00C457D2" w:rsidRDefault="00C457D2" w:rsidP="006E549E">
            <w:pPr>
              <w:tabs>
                <w:tab w:val="left" w:pos="6720"/>
              </w:tabs>
              <w:spacing w:line="240" w:lineRule="auto"/>
              <w:ind w:firstLine="0"/>
              <w:rPr>
                <w:b/>
                <w:sz w:val="20"/>
                <w:szCs w:val="20"/>
                <w:highlight w:val="yellow"/>
              </w:rPr>
            </w:pPr>
            <w:r w:rsidRPr="00C457D2">
              <w:rPr>
                <w:b/>
                <w:sz w:val="20"/>
                <w:szCs w:val="20"/>
                <w:highlight w:val="yellow"/>
              </w:rPr>
              <w:t xml:space="preserve">Кол-во экземпляров в школьной библиотеке </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rPr>
                <w:b/>
                <w:sz w:val="20"/>
                <w:szCs w:val="20"/>
                <w:highlight w:val="yellow"/>
              </w:rPr>
            </w:pPr>
            <w:r w:rsidRPr="00C457D2">
              <w:rPr>
                <w:b/>
                <w:sz w:val="20"/>
                <w:szCs w:val="20"/>
                <w:highlight w:val="yellow"/>
              </w:rPr>
              <w:t>Кол-во экземпляров, выданных обучающимся</w:t>
            </w:r>
          </w:p>
          <w:p w:rsidR="00C457D2" w:rsidRPr="00C457D2" w:rsidRDefault="00C457D2" w:rsidP="006E549E">
            <w:pPr>
              <w:tabs>
                <w:tab w:val="left" w:pos="6720"/>
              </w:tabs>
              <w:spacing w:line="240" w:lineRule="auto"/>
              <w:ind w:firstLine="0"/>
              <w:rPr>
                <w:b/>
                <w:sz w:val="20"/>
                <w:szCs w:val="20"/>
                <w:highlight w:val="yellow"/>
              </w:rPr>
            </w:pPr>
            <w:r w:rsidRPr="00C457D2">
              <w:rPr>
                <w:b/>
                <w:sz w:val="20"/>
                <w:szCs w:val="20"/>
                <w:highlight w:val="yellow"/>
              </w:rPr>
              <w:t>(шт./%)</w:t>
            </w:r>
          </w:p>
        </w:tc>
      </w:tr>
      <w:tr w:rsidR="00C457D2" w:rsidRPr="00C457D2" w:rsidTr="00C457D2">
        <w:trPr>
          <w:trHeight w:val="741"/>
          <w:jc w:val="center"/>
        </w:trPr>
        <w:tc>
          <w:tcPr>
            <w:tcW w:w="0" w:type="auto"/>
            <w:vMerge w:val="restart"/>
            <w:tcBorders>
              <w:top w:val="single" w:sz="4" w:space="0" w:color="auto"/>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1</w:t>
            </w:r>
          </w:p>
        </w:tc>
        <w:tc>
          <w:tcPr>
            <w:tcW w:w="0" w:type="auto"/>
            <w:vMerge w:val="restart"/>
            <w:tcBorders>
              <w:top w:val="single" w:sz="4" w:space="0" w:color="auto"/>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Русский язык</w:t>
            </w:r>
          </w:p>
          <w:p w:rsidR="00C457D2" w:rsidRPr="00C457D2" w:rsidRDefault="00C457D2" w:rsidP="006E549E">
            <w:pPr>
              <w:tabs>
                <w:tab w:val="left" w:pos="6720"/>
              </w:tabs>
              <w:spacing w:line="240" w:lineRule="auto"/>
              <w:ind w:firstLine="0"/>
              <w:rPr>
                <w:sz w:val="20"/>
                <w:szCs w:val="20"/>
                <w:highlight w:val="yellow"/>
              </w:rPr>
            </w:pPr>
          </w:p>
          <w:p w:rsidR="00C457D2" w:rsidRPr="00C457D2" w:rsidRDefault="00C457D2" w:rsidP="006E549E">
            <w:pPr>
              <w:tabs>
                <w:tab w:val="left" w:pos="6720"/>
              </w:tabs>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 xml:space="preserve">Букварь, АндриановаТ.М.,2015 </w:t>
            </w:r>
          </w:p>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Русский язык, Андрианова Т.М.,2013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50</w:t>
            </w:r>
          </w:p>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50</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39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Литературное чтение</w:t>
            </w:r>
          </w:p>
          <w:p w:rsidR="00C457D2" w:rsidRPr="00C457D2" w:rsidRDefault="00C457D2" w:rsidP="006E549E">
            <w:pPr>
              <w:tabs>
                <w:tab w:val="left" w:pos="6720"/>
              </w:tabs>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Литературное чтение, Кац Э.Э., 2012</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50</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30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Математика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Математика, Башмаков М.И., 2012</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50</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33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Окружающий мир</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Окружающий мир, Ивченкова И.Г.,2015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50</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51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Изобразительное искусство</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Изобразительное искусство, Сокольникова Н.М.,2014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375"/>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Музыка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Музыка, Критская Е.Д., 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345"/>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Технология</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Технология, Узорова О.В., 2014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527"/>
          <w:jc w:val="center"/>
        </w:trPr>
        <w:tc>
          <w:tcPr>
            <w:tcW w:w="0" w:type="auto"/>
            <w:vMerge/>
            <w:tcBorders>
              <w:left w:val="single" w:sz="4" w:space="0" w:color="auto"/>
              <w:bottom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bottom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Физическая культура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Физическая культура, Лисицкая Т.С.,2014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255"/>
          <w:jc w:val="center"/>
        </w:trPr>
        <w:tc>
          <w:tcPr>
            <w:tcW w:w="0" w:type="auto"/>
            <w:vMerge w:val="restart"/>
            <w:tcBorders>
              <w:top w:val="single" w:sz="4" w:space="0" w:color="auto"/>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2</w:t>
            </w:r>
          </w:p>
        </w:tc>
        <w:tc>
          <w:tcPr>
            <w:tcW w:w="0" w:type="auto"/>
            <w:vMerge w:val="restart"/>
            <w:tcBorders>
              <w:top w:val="single" w:sz="4" w:space="0" w:color="auto"/>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Русский язык</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Русский язык, Желтовская Л.Я., 2015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60</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54/100</w:t>
            </w:r>
          </w:p>
        </w:tc>
      </w:tr>
      <w:tr w:rsidR="00C457D2" w:rsidRPr="00C457D2" w:rsidTr="00C457D2">
        <w:trPr>
          <w:trHeight w:val="309"/>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Литературное чтение</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Литературное чтение, Кац Э.Э.,2015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60</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54/100</w:t>
            </w:r>
          </w:p>
        </w:tc>
      </w:tr>
      <w:tr w:rsidR="00C457D2" w:rsidRPr="00C457D2" w:rsidTr="00C457D2">
        <w:trPr>
          <w:trHeight w:val="288"/>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Математика</w:t>
            </w:r>
          </w:p>
          <w:p w:rsidR="00C457D2" w:rsidRPr="00C457D2" w:rsidRDefault="00C457D2" w:rsidP="006E549E">
            <w:pPr>
              <w:tabs>
                <w:tab w:val="left" w:pos="6720"/>
              </w:tabs>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spacing w:line="240" w:lineRule="auto"/>
              <w:ind w:firstLine="0"/>
              <w:rPr>
                <w:sz w:val="20"/>
                <w:szCs w:val="20"/>
                <w:highlight w:val="yellow"/>
              </w:rPr>
            </w:pPr>
            <w:r w:rsidRPr="00C457D2">
              <w:rPr>
                <w:sz w:val="20"/>
                <w:szCs w:val="20"/>
                <w:highlight w:val="yellow"/>
              </w:rPr>
              <w:t>Математика, Башмаков М.И., 2015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60</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54/100</w:t>
            </w:r>
          </w:p>
        </w:tc>
      </w:tr>
      <w:tr w:rsidR="00C457D2" w:rsidRPr="00C457D2" w:rsidTr="00C457D2">
        <w:trPr>
          <w:trHeight w:val="703"/>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Окружающий мир</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Окружающий мир, Ивченкова И.Г.,2015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60</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54/100</w:t>
            </w:r>
          </w:p>
        </w:tc>
      </w:tr>
      <w:tr w:rsidR="00C457D2" w:rsidRPr="00C457D2" w:rsidTr="00C457D2">
        <w:trPr>
          <w:trHeight w:val="75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Иностранный язык.</w:t>
            </w:r>
          </w:p>
          <w:p w:rsidR="00C457D2" w:rsidRPr="00C457D2" w:rsidRDefault="00C457D2" w:rsidP="006E549E">
            <w:pPr>
              <w:tabs>
                <w:tab w:val="left" w:pos="6720"/>
              </w:tabs>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spacing w:line="240" w:lineRule="auto"/>
              <w:ind w:firstLine="0"/>
              <w:rPr>
                <w:sz w:val="20"/>
                <w:szCs w:val="20"/>
                <w:highlight w:val="yellow"/>
              </w:rPr>
            </w:pPr>
            <w:r w:rsidRPr="00C457D2">
              <w:rPr>
                <w:sz w:val="20"/>
                <w:szCs w:val="20"/>
                <w:highlight w:val="yellow"/>
              </w:rPr>
              <w:t>Немецкий язык, Бим И.Л., 2013</w:t>
            </w:r>
          </w:p>
          <w:p w:rsidR="00C457D2" w:rsidRPr="00C457D2" w:rsidRDefault="00C457D2" w:rsidP="006E549E">
            <w:pPr>
              <w:spacing w:line="240" w:lineRule="auto"/>
              <w:ind w:firstLine="0"/>
              <w:rPr>
                <w:sz w:val="20"/>
                <w:szCs w:val="20"/>
                <w:highlight w:val="yellow"/>
              </w:rPr>
            </w:pPr>
            <w:r w:rsidRPr="00C457D2">
              <w:rPr>
                <w:sz w:val="20"/>
                <w:szCs w:val="20"/>
                <w:highlight w:val="yellow"/>
              </w:rPr>
              <w:t xml:space="preserve">Английский язык, Афанасьева О.В.,МихееваИ.В.,2017 </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10</w:t>
            </w:r>
          </w:p>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9/100</w:t>
            </w:r>
          </w:p>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45/100</w:t>
            </w:r>
          </w:p>
        </w:tc>
      </w:tr>
      <w:tr w:rsidR="00C457D2" w:rsidRPr="00C457D2" w:rsidTr="00C457D2">
        <w:trPr>
          <w:trHeight w:val="66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Изобразительное искусство</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 xml:space="preserve">Изобразительное искусство,  Сокольникова Н.М., 2014, </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54/100</w:t>
            </w:r>
          </w:p>
        </w:tc>
      </w:tr>
      <w:tr w:rsidR="00C457D2" w:rsidRPr="00C457D2" w:rsidTr="00C457D2">
        <w:trPr>
          <w:trHeight w:val="21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Музыка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Музыка, Критская Е.Д., 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54/100</w:t>
            </w:r>
          </w:p>
        </w:tc>
      </w:tr>
      <w:tr w:rsidR="00C457D2" w:rsidRPr="00C457D2" w:rsidTr="00C457D2">
        <w:trPr>
          <w:trHeight w:val="30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Технология</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Технология, Узорова О.В., 2014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54/100</w:t>
            </w:r>
          </w:p>
        </w:tc>
      </w:tr>
      <w:tr w:rsidR="00C457D2" w:rsidRPr="00C457D2" w:rsidTr="00C457D2">
        <w:trPr>
          <w:trHeight w:val="531"/>
          <w:jc w:val="center"/>
        </w:trPr>
        <w:tc>
          <w:tcPr>
            <w:tcW w:w="0" w:type="auto"/>
            <w:vMerge/>
            <w:tcBorders>
              <w:left w:val="single" w:sz="4" w:space="0" w:color="auto"/>
              <w:bottom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bottom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Физическая культура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Физическая культура, Лисицкая Т.С.,2014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w:t>
            </w:r>
          </w:p>
          <w:p w:rsidR="00C457D2" w:rsidRPr="00C457D2" w:rsidRDefault="00C457D2" w:rsidP="006E549E">
            <w:pPr>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54/100</w:t>
            </w:r>
          </w:p>
        </w:tc>
      </w:tr>
      <w:tr w:rsidR="00C457D2" w:rsidRPr="00C457D2" w:rsidTr="00C457D2">
        <w:trPr>
          <w:trHeight w:val="240"/>
          <w:jc w:val="center"/>
        </w:trPr>
        <w:tc>
          <w:tcPr>
            <w:tcW w:w="0" w:type="auto"/>
            <w:vMerge w:val="restart"/>
            <w:tcBorders>
              <w:top w:val="single" w:sz="4" w:space="0" w:color="auto"/>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3</w:t>
            </w:r>
          </w:p>
        </w:tc>
        <w:tc>
          <w:tcPr>
            <w:tcW w:w="0" w:type="auto"/>
            <w:vMerge w:val="restart"/>
            <w:tcBorders>
              <w:top w:val="single" w:sz="4" w:space="0" w:color="auto"/>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63</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Русский язык</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Русский язык, Желтовская Л.Я., 2012</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94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63/100</w:t>
            </w:r>
          </w:p>
        </w:tc>
      </w:tr>
      <w:tr w:rsidR="00C457D2" w:rsidRPr="00C457D2" w:rsidTr="00C457D2">
        <w:trPr>
          <w:trHeight w:val="329"/>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Литературное чтение</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Литературное чтение, Кац Э.Э.,2013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94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63/100</w:t>
            </w:r>
          </w:p>
        </w:tc>
      </w:tr>
      <w:tr w:rsidR="00C457D2" w:rsidRPr="00C457D2" w:rsidTr="00C457D2">
        <w:trPr>
          <w:trHeight w:val="37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Математика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spacing w:line="240" w:lineRule="auto"/>
              <w:ind w:firstLine="0"/>
              <w:rPr>
                <w:sz w:val="20"/>
                <w:szCs w:val="20"/>
                <w:highlight w:val="yellow"/>
              </w:rPr>
            </w:pPr>
            <w:r w:rsidRPr="00C457D2">
              <w:rPr>
                <w:sz w:val="20"/>
                <w:szCs w:val="20"/>
                <w:highlight w:val="yellow"/>
              </w:rPr>
              <w:t>Математика, Башмаков М.И., 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94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 xml:space="preserve">63/100 </w:t>
            </w:r>
          </w:p>
        </w:tc>
      </w:tr>
      <w:tr w:rsidR="00C457D2" w:rsidRPr="00C457D2" w:rsidTr="00C457D2">
        <w:trPr>
          <w:trHeight w:val="267"/>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Окружающий мир</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Окружающий мир, Ивченкова И.Г.,2013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94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63/100</w:t>
            </w:r>
          </w:p>
        </w:tc>
      </w:tr>
      <w:tr w:rsidR="00C457D2" w:rsidRPr="00C457D2" w:rsidTr="00C457D2">
        <w:trPr>
          <w:trHeight w:val="747"/>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Иностранный язык.</w:t>
            </w:r>
          </w:p>
          <w:p w:rsidR="00C457D2" w:rsidRPr="00C457D2" w:rsidRDefault="00C457D2" w:rsidP="006E549E">
            <w:pPr>
              <w:tabs>
                <w:tab w:val="left" w:pos="6720"/>
              </w:tabs>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 xml:space="preserve">Английский язык, Биболетова М.З.,2012 </w:t>
            </w:r>
          </w:p>
          <w:p w:rsidR="00C457D2" w:rsidRPr="00C457D2" w:rsidRDefault="00C457D2" w:rsidP="006E549E">
            <w:pPr>
              <w:spacing w:line="240" w:lineRule="auto"/>
              <w:ind w:firstLine="0"/>
              <w:rPr>
                <w:sz w:val="20"/>
                <w:szCs w:val="20"/>
                <w:highlight w:val="yellow"/>
              </w:rPr>
            </w:pPr>
            <w:r w:rsidRPr="00C457D2">
              <w:rPr>
                <w:sz w:val="20"/>
                <w:szCs w:val="20"/>
                <w:highlight w:val="yellow"/>
              </w:rPr>
              <w:t>Немецкий язык, Бим И.Л., 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55</w:t>
            </w:r>
          </w:p>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10</w:t>
            </w:r>
          </w:p>
          <w:p w:rsidR="00C457D2" w:rsidRPr="00C457D2" w:rsidRDefault="00C457D2" w:rsidP="006E549E">
            <w:pPr>
              <w:tabs>
                <w:tab w:val="left" w:pos="6720"/>
              </w:tabs>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55/100</w:t>
            </w:r>
          </w:p>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8/100</w:t>
            </w:r>
          </w:p>
          <w:p w:rsidR="00C457D2" w:rsidRPr="00C457D2" w:rsidRDefault="00C457D2" w:rsidP="006E549E">
            <w:pPr>
              <w:tabs>
                <w:tab w:val="left" w:pos="6720"/>
              </w:tabs>
              <w:spacing w:line="240" w:lineRule="auto"/>
              <w:ind w:firstLine="0"/>
              <w:jc w:val="center"/>
              <w:rPr>
                <w:sz w:val="20"/>
                <w:szCs w:val="20"/>
                <w:highlight w:val="yellow"/>
              </w:rPr>
            </w:pPr>
          </w:p>
        </w:tc>
      </w:tr>
      <w:tr w:rsidR="00C457D2" w:rsidRPr="00C457D2" w:rsidTr="00C457D2">
        <w:trPr>
          <w:trHeight w:val="92"/>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Изобразительное искусство</w:t>
            </w:r>
          </w:p>
          <w:p w:rsidR="00C457D2" w:rsidRPr="00C457D2" w:rsidRDefault="00C457D2" w:rsidP="006E549E">
            <w:pPr>
              <w:tabs>
                <w:tab w:val="left" w:pos="6720"/>
              </w:tabs>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Изобразительное искусство,  Сокольникова Н.М., 2014</w:t>
            </w:r>
          </w:p>
          <w:p w:rsidR="00C457D2" w:rsidRPr="00C457D2" w:rsidRDefault="00C457D2" w:rsidP="006E549E">
            <w:pPr>
              <w:tabs>
                <w:tab w:val="left" w:pos="6720"/>
              </w:tabs>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63/100</w:t>
            </w:r>
          </w:p>
        </w:tc>
      </w:tr>
      <w:tr w:rsidR="00C457D2" w:rsidRPr="00C457D2" w:rsidTr="00C457D2">
        <w:trPr>
          <w:trHeight w:val="822"/>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Музыка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Музыка, Критская Е.Д., 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 xml:space="preserve">                 65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 xml:space="preserve">        63/100</w:t>
            </w:r>
          </w:p>
        </w:tc>
      </w:tr>
      <w:tr w:rsidR="00C457D2" w:rsidRPr="00C457D2" w:rsidTr="00C457D2">
        <w:trPr>
          <w:trHeight w:val="35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Технология</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Технология, Узорова О.В., 2014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63/100</w:t>
            </w:r>
          </w:p>
        </w:tc>
      </w:tr>
      <w:tr w:rsidR="00C457D2" w:rsidRPr="00C457D2" w:rsidTr="00C457D2">
        <w:trPr>
          <w:trHeight w:val="842"/>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Физическая культура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Физическая культура, Лисицкая Т.С.,2014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63/100</w:t>
            </w:r>
          </w:p>
        </w:tc>
      </w:tr>
      <w:tr w:rsidR="00C457D2" w:rsidRPr="00C457D2" w:rsidTr="00C457D2">
        <w:trPr>
          <w:trHeight w:val="329"/>
          <w:jc w:val="center"/>
        </w:trPr>
        <w:tc>
          <w:tcPr>
            <w:tcW w:w="0" w:type="auto"/>
            <w:vMerge w:val="restart"/>
            <w:tcBorders>
              <w:top w:val="single" w:sz="4" w:space="0" w:color="auto"/>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w:t>
            </w:r>
          </w:p>
        </w:tc>
        <w:tc>
          <w:tcPr>
            <w:tcW w:w="0" w:type="auto"/>
            <w:vMerge w:val="restart"/>
            <w:tcBorders>
              <w:top w:val="single" w:sz="4" w:space="0" w:color="auto"/>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Русский язык</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Русский язык, Желтовская Л.Я., 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88</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206"/>
          <w:jc w:val="center"/>
        </w:trPr>
        <w:tc>
          <w:tcPr>
            <w:tcW w:w="0" w:type="auto"/>
            <w:vMerge/>
            <w:tcBorders>
              <w:top w:val="single" w:sz="4" w:space="0" w:color="auto"/>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top w:val="single" w:sz="4" w:space="0" w:color="auto"/>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Литературное чтение</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Литературное чтение, Кац Э.Э.,2013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87</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555"/>
          <w:jc w:val="center"/>
        </w:trPr>
        <w:tc>
          <w:tcPr>
            <w:tcW w:w="0" w:type="auto"/>
            <w:vMerge/>
            <w:tcBorders>
              <w:top w:val="single" w:sz="4" w:space="0" w:color="auto"/>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top w:val="single" w:sz="4" w:space="0" w:color="auto"/>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Математика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spacing w:line="240" w:lineRule="auto"/>
              <w:ind w:firstLine="0"/>
              <w:rPr>
                <w:sz w:val="20"/>
                <w:szCs w:val="20"/>
                <w:highlight w:val="yellow"/>
              </w:rPr>
            </w:pPr>
            <w:r w:rsidRPr="00C457D2">
              <w:rPr>
                <w:sz w:val="20"/>
                <w:szCs w:val="20"/>
                <w:highlight w:val="yellow"/>
              </w:rPr>
              <w:t>Математика, Башмаков М.И., 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88</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370"/>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Окружающий мир</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Окружающий мир, Ивченкова И.Г.,2013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88</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905"/>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Иностранный язык.</w:t>
            </w:r>
          </w:p>
          <w:p w:rsidR="00C457D2" w:rsidRPr="00C457D2" w:rsidRDefault="00C457D2" w:rsidP="006E549E">
            <w:pPr>
              <w:tabs>
                <w:tab w:val="left" w:pos="6720"/>
              </w:tabs>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 xml:space="preserve">Английский язык, Биболетова М.З.,2014 </w:t>
            </w:r>
          </w:p>
          <w:p w:rsidR="00C457D2" w:rsidRPr="00C457D2" w:rsidRDefault="00C457D2" w:rsidP="006E549E">
            <w:pPr>
              <w:spacing w:line="240" w:lineRule="auto"/>
              <w:ind w:firstLine="0"/>
              <w:rPr>
                <w:sz w:val="20"/>
                <w:szCs w:val="20"/>
                <w:highlight w:val="yellow"/>
              </w:rPr>
            </w:pPr>
            <w:r w:rsidRPr="00C457D2">
              <w:rPr>
                <w:sz w:val="20"/>
                <w:szCs w:val="20"/>
                <w:highlight w:val="yellow"/>
              </w:rPr>
              <w:t>Немецкий язык, Бим И.Л., 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45</w:t>
            </w:r>
          </w:p>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7</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38/100</w:t>
            </w:r>
          </w:p>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6/100</w:t>
            </w:r>
          </w:p>
        </w:tc>
      </w:tr>
      <w:tr w:rsidR="00C457D2" w:rsidRPr="00C457D2" w:rsidTr="00C457D2">
        <w:trPr>
          <w:trHeight w:val="699"/>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Изобразительное искусство</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Изобразительное искусство,  Сокольникова Н.М.,</w:t>
            </w:r>
          </w:p>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2014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 xml:space="preserve">                  53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 xml:space="preserve">         44/100</w:t>
            </w:r>
          </w:p>
        </w:tc>
      </w:tr>
      <w:tr w:rsidR="00C457D2" w:rsidRPr="00C457D2" w:rsidTr="00C457D2">
        <w:trPr>
          <w:trHeight w:val="349"/>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Музыка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Музыка, Критская Е.Д., 2013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288"/>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Технология</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Технология, Узорова О.В., 2014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53</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391"/>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Физическая культура</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Физическая культура, Лисицкая Т.С.,2014</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44/100</w:t>
            </w:r>
          </w:p>
        </w:tc>
      </w:tr>
      <w:tr w:rsidR="00C457D2" w:rsidRPr="00C457D2" w:rsidTr="00C457D2">
        <w:trPr>
          <w:trHeight w:val="1151"/>
          <w:jc w:val="center"/>
        </w:trPr>
        <w:tc>
          <w:tcPr>
            <w:tcW w:w="0" w:type="auto"/>
            <w:vMerge/>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val="restart"/>
            <w:tcBorders>
              <w:top w:val="single" w:sz="4" w:space="0" w:color="auto"/>
              <w:left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r w:rsidRPr="00C457D2">
              <w:rPr>
                <w:sz w:val="20"/>
                <w:szCs w:val="20"/>
                <w:highlight w:val="yellow"/>
              </w:rPr>
              <w:t>Основы духовно-нравственной культуры.</w:t>
            </w: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spacing w:line="240" w:lineRule="auto"/>
              <w:ind w:firstLine="0"/>
              <w:rPr>
                <w:sz w:val="20"/>
                <w:szCs w:val="20"/>
                <w:highlight w:val="yellow"/>
              </w:rPr>
            </w:pPr>
            <w:r w:rsidRPr="00C457D2">
              <w:rPr>
                <w:sz w:val="20"/>
                <w:szCs w:val="20"/>
                <w:highlight w:val="yellow"/>
              </w:rPr>
              <w:t>Основы православной культуры, Кураев А.В.,2012</w:t>
            </w:r>
          </w:p>
          <w:p w:rsidR="00C457D2" w:rsidRPr="00C457D2" w:rsidRDefault="00C457D2" w:rsidP="006E549E">
            <w:pPr>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45</w:t>
            </w:r>
          </w:p>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37/100</w:t>
            </w:r>
          </w:p>
          <w:p w:rsidR="00C457D2" w:rsidRPr="00C457D2" w:rsidRDefault="00C457D2" w:rsidP="006E549E">
            <w:pPr>
              <w:tabs>
                <w:tab w:val="left" w:pos="6720"/>
              </w:tabs>
              <w:spacing w:line="240" w:lineRule="auto"/>
              <w:ind w:firstLine="0"/>
              <w:jc w:val="center"/>
              <w:rPr>
                <w:sz w:val="20"/>
                <w:szCs w:val="20"/>
                <w:highlight w:val="yellow"/>
              </w:rPr>
            </w:pPr>
          </w:p>
        </w:tc>
      </w:tr>
      <w:tr w:rsidR="00C457D2" w:rsidRPr="00C457D2" w:rsidTr="00C457D2">
        <w:trPr>
          <w:trHeight w:val="1151"/>
          <w:jc w:val="center"/>
        </w:trPr>
        <w:tc>
          <w:tcPr>
            <w:tcW w:w="0" w:type="auto"/>
            <w:tcBorders>
              <w:left w:val="single" w:sz="4" w:space="0" w:color="auto"/>
              <w:right w:val="nil"/>
            </w:tcBorders>
            <w:hideMark/>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tcBorders>
              <w:left w:val="single" w:sz="4" w:space="0" w:color="auto"/>
              <w:right w:val="nil"/>
            </w:tcBorders>
          </w:tcPr>
          <w:p w:rsidR="00C457D2" w:rsidRPr="00C457D2" w:rsidRDefault="00C457D2" w:rsidP="006E549E">
            <w:pPr>
              <w:tabs>
                <w:tab w:val="left" w:pos="6720"/>
              </w:tabs>
              <w:spacing w:line="240" w:lineRule="auto"/>
              <w:ind w:firstLine="0"/>
              <w:jc w:val="center"/>
              <w:rPr>
                <w:sz w:val="20"/>
                <w:szCs w:val="20"/>
                <w:highlight w:val="yellow"/>
              </w:rPr>
            </w:pPr>
          </w:p>
        </w:tc>
        <w:tc>
          <w:tcPr>
            <w:tcW w:w="0" w:type="auto"/>
            <w:vMerge/>
            <w:tcBorders>
              <w:left w:val="single" w:sz="4" w:space="0" w:color="auto"/>
              <w:bottom w:val="single" w:sz="4" w:space="0" w:color="auto"/>
              <w:right w:val="nil"/>
            </w:tcBorders>
          </w:tcPr>
          <w:p w:rsidR="00C457D2" w:rsidRPr="00C457D2" w:rsidRDefault="00C457D2" w:rsidP="006E549E">
            <w:pPr>
              <w:tabs>
                <w:tab w:val="left" w:pos="6720"/>
              </w:tabs>
              <w:spacing w:line="240" w:lineRule="auto"/>
              <w:ind w:firstLine="0"/>
              <w:rPr>
                <w:sz w:val="20"/>
                <w:szCs w:val="20"/>
                <w:highlight w:val="yellow"/>
              </w:rPr>
            </w:pPr>
          </w:p>
        </w:tc>
        <w:tc>
          <w:tcPr>
            <w:tcW w:w="0" w:type="auto"/>
            <w:tcBorders>
              <w:top w:val="single" w:sz="4" w:space="0" w:color="auto"/>
              <w:left w:val="single" w:sz="4" w:space="0" w:color="auto"/>
              <w:bottom w:val="single" w:sz="4" w:space="0" w:color="auto"/>
              <w:right w:val="nil"/>
            </w:tcBorders>
          </w:tcPr>
          <w:p w:rsidR="00C457D2" w:rsidRPr="00C457D2" w:rsidRDefault="00C457D2" w:rsidP="006E549E">
            <w:pPr>
              <w:spacing w:line="240" w:lineRule="auto"/>
              <w:ind w:firstLine="0"/>
              <w:rPr>
                <w:sz w:val="20"/>
                <w:szCs w:val="20"/>
                <w:highlight w:val="yellow"/>
              </w:rPr>
            </w:pPr>
            <w:r w:rsidRPr="00C457D2">
              <w:rPr>
                <w:sz w:val="20"/>
                <w:szCs w:val="20"/>
                <w:highlight w:val="yellow"/>
              </w:rPr>
              <w:t>Основы светской этики, 2012</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55</w:t>
            </w:r>
          </w:p>
        </w:tc>
        <w:tc>
          <w:tcPr>
            <w:tcW w:w="0" w:type="auto"/>
            <w:tcBorders>
              <w:top w:val="single" w:sz="4" w:space="0" w:color="auto"/>
              <w:left w:val="single" w:sz="4" w:space="0" w:color="auto"/>
              <w:bottom w:val="single" w:sz="4" w:space="0" w:color="auto"/>
              <w:right w:val="single" w:sz="4" w:space="0" w:color="auto"/>
            </w:tcBorders>
          </w:tcPr>
          <w:p w:rsidR="00C457D2" w:rsidRPr="00C457D2" w:rsidRDefault="00C457D2" w:rsidP="006E549E">
            <w:pPr>
              <w:tabs>
                <w:tab w:val="left" w:pos="6720"/>
              </w:tabs>
              <w:spacing w:line="240" w:lineRule="auto"/>
              <w:ind w:firstLine="0"/>
              <w:jc w:val="center"/>
              <w:rPr>
                <w:sz w:val="20"/>
                <w:szCs w:val="20"/>
                <w:highlight w:val="yellow"/>
              </w:rPr>
            </w:pPr>
            <w:r w:rsidRPr="00C457D2">
              <w:rPr>
                <w:sz w:val="20"/>
                <w:szCs w:val="20"/>
                <w:highlight w:val="yellow"/>
              </w:rPr>
              <w:t>7/100</w:t>
            </w:r>
          </w:p>
        </w:tc>
      </w:tr>
    </w:tbl>
    <w:p w:rsidR="006E549E" w:rsidRDefault="006E549E" w:rsidP="006E549E"/>
    <w:p w:rsidR="006E549E" w:rsidRDefault="006E549E" w:rsidP="00272386"/>
    <w:p w:rsidR="00DE2549" w:rsidRPr="00DE2549" w:rsidRDefault="006A7E18" w:rsidP="00DE2549">
      <w:pPr>
        <w:pStyle w:val="afff3"/>
      </w:pPr>
      <w:r w:rsidRPr="00DE2549">
        <w:t>3.3.</w:t>
      </w:r>
      <w:r w:rsidR="00DE2549" w:rsidRPr="00DE2549">
        <w:t>7</w:t>
      </w:r>
      <w:r w:rsidRPr="00DE2549">
        <w:t xml:space="preserve">. Информационно-методические условия реализации основной образовательной программы </w:t>
      </w:r>
    </w:p>
    <w:p w:rsidR="00DE2549" w:rsidRDefault="006A7E18" w:rsidP="00272386">
      <w:r>
        <w:t xml:space="preserve">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DE2549" w:rsidRDefault="006A7E18" w:rsidP="00272386">
      <w:r>
        <w:t>Необходимое для использования ИКТ оборудование отвечает современным требованиям и обеспечивает испо</w:t>
      </w:r>
      <w:r w:rsidR="00DE2549">
        <w:t xml:space="preserve">льзование ИКТ: </w:t>
      </w:r>
    </w:p>
    <w:p w:rsidR="00DE2549" w:rsidRDefault="006A7E18" w:rsidP="00272386">
      <w:r>
        <w:t xml:space="preserve">- в учебной деятельности; </w:t>
      </w:r>
    </w:p>
    <w:p w:rsidR="00DE2549" w:rsidRDefault="006A7E18" w:rsidP="00272386">
      <w:r>
        <w:t xml:space="preserve">- во внеурочной деятельности; </w:t>
      </w:r>
    </w:p>
    <w:p w:rsidR="00DE2549" w:rsidRDefault="006A7E18" w:rsidP="00272386">
      <w:r>
        <w:t xml:space="preserve">- в естественно-научной деятельности; </w:t>
      </w:r>
    </w:p>
    <w:p w:rsidR="00DE2549" w:rsidRDefault="006A7E18" w:rsidP="00272386">
      <w:r>
        <w:t xml:space="preserve">- при измерении, контроле и оценке результатов образования; </w:t>
      </w:r>
    </w:p>
    <w:p w:rsidR="00425325" w:rsidRDefault="006A7E18" w:rsidP="00272386">
      <w: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425325" w:rsidRDefault="006A7E18" w:rsidP="00272386">
      <w:r>
        <w:t xml:space="preserve">Учебно-методическое и информационное оснащение образовательной деятельности обеспечивает возможность: </w:t>
      </w:r>
    </w:p>
    <w:p w:rsidR="00425325" w:rsidRDefault="006A7E18" w:rsidP="00272386">
      <w:r>
        <w:t xml:space="preserve">- реализации индивидуальных образовательных планов обучающихся, осуществления их самостоятельной образовательной деятельности; </w:t>
      </w:r>
    </w:p>
    <w:p w:rsidR="00425325" w:rsidRDefault="006A7E18" w:rsidP="00272386">
      <w:r>
        <w:t xml:space="preserve">- ввода русского и английского текста; </w:t>
      </w:r>
    </w:p>
    <w:p w:rsidR="00425325" w:rsidRDefault="006A7E18" w:rsidP="00272386">
      <w:r>
        <w:t xml:space="preserve">- записи и обработки изображения; - создания и использования диаграмм различных видов; </w:t>
      </w:r>
    </w:p>
    <w:p w:rsidR="00425325" w:rsidRDefault="006A7E18" w:rsidP="00272386">
      <w:r>
        <w:t xml:space="preserve">- вывода информации на бумагу; </w:t>
      </w:r>
    </w:p>
    <w:p w:rsidR="00425325" w:rsidRDefault="006A7E18" w:rsidP="00272386">
      <w: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w:t>
      </w:r>
    </w:p>
    <w:p w:rsidR="00425325" w:rsidRDefault="006A7E18" w:rsidP="00272386">
      <w:r>
        <w:t xml:space="preserve">- поиска и получения информации; </w:t>
      </w:r>
    </w:p>
    <w:p w:rsidR="00425325" w:rsidRDefault="006A7E18" w:rsidP="00272386">
      <w:r>
        <w:t xml:space="preserve">- использования источников информации на бумажных и цифровых носителях (в том числе в справочниках, словарях, поисковых системах); </w:t>
      </w:r>
    </w:p>
    <w:p w:rsidR="00425325" w:rsidRDefault="006A7E18" w:rsidP="00272386">
      <w:r>
        <w:t xml:space="preserve">- общения в Интернете, взаимодействия в социальных группах и сетях, участия в форумах, групповой работы над сообщениями (вики); </w:t>
      </w:r>
    </w:p>
    <w:p w:rsidR="00425325" w:rsidRDefault="006A7E18" w:rsidP="00272386">
      <w:r>
        <w:t xml:space="preserve">- создания, заполнения и анализа баз данных, в том числе определителей; </w:t>
      </w:r>
    </w:p>
    <w:p w:rsidR="00425325" w:rsidRDefault="006A7E18" w:rsidP="00272386">
      <w:r>
        <w:t xml:space="preserve">- занятий по изучению правил дорожного движения с использованием игр, оборудования, а также компьютерных тренажеров; </w:t>
      </w:r>
    </w:p>
    <w:p w:rsidR="00425325" w:rsidRDefault="006A7E18" w:rsidP="00272386">
      <w: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425325" w:rsidRDefault="006A7E18" w:rsidP="00272386">
      <w:r>
        <w:t xml:space="preserve">- проектирования и организации индивидуальной и групповой деятельности, организации своего времени с использованием ИКТ; </w:t>
      </w:r>
    </w:p>
    <w:p w:rsidR="00425325" w:rsidRDefault="006A7E18" w:rsidP="00272386">
      <w:r>
        <w:t xml:space="preserve">- планирования образовательной деятельности, фиксирования ее реализации в целом и отдельных этапов (выступлений); </w:t>
      </w:r>
    </w:p>
    <w:p w:rsidR="00425325" w:rsidRDefault="006A7E18" w:rsidP="00272386">
      <w:r>
        <w:t xml:space="preserve">- обеспечения доступа в школьной библиотеке к информационным ресурсам сети Интернет, учебной и художественной литературе; </w:t>
      </w:r>
    </w:p>
    <w:p w:rsidR="00425325" w:rsidRDefault="006A7E18" w:rsidP="00272386">
      <w:r>
        <w:t xml:space="preserve">- проведения массовых мероприятий, собраний, представлений; </w:t>
      </w:r>
    </w:p>
    <w:p w:rsidR="00425325" w:rsidRDefault="00425325" w:rsidP="00272386">
      <w:r>
        <w:t xml:space="preserve">- </w:t>
      </w:r>
      <w:r w:rsidR="006A7E18">
        <w:t xml:space="preserve">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425325" w:rsidRDefault="006A7E18" w:rsidP="00272386">
      <w:r>
        <w:t xml:space="preserve">- выпуска </w:t>
      </w:r>
      <w:r w:rsidR="00425325">
        <w:t>школьных</w:t>
      </w:r>
      <w:r>
        <w:t xml:space="preserve"> печатных изданий. </w:t>
      </w:r>
    </w:p>
    <w:p w:rsidR="00425325" w:rsidRDefault="006A7E18" w:rsidP="00272386">
      <w:r>
        <w:t>Все указанные виды деятельности обеспечиваются расходными материалами. Создание в образовательной организации информационно-образовательной среды, соответствующей требованиям ФГОС НОО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w:t>
      </w:r>
      <w:r w:rsidR="007259D7">
        <w:tab/>
        <w:t xml:space="preserve"> </w:t>
      </w:r>
      <w:r>
        <w:t xml:space="preserve"> деятельности и условиями его осуществления. </w:t>
      </w:r>
    </w:p>
    <w:p w:rsidR="00425325" w:rsidRDefault="006A7E18" w:rsidP="00425325">
      <w:pPr>
        <w:pStyle w:val="afff3"/>
      </w:pPr>
      <w:r>
        <w:t>3.3.</w:t>
      </w:r>
      <w:r w:rsidR="00425325">
        <w:t>8</w:t>
      </w:r>
      <w:r>
        <w:t xml:space="preserve">. Механизмы достижения целевых ориентиров в системе условий </w:t>
      </w:r>
    </w:p>
    <w:p w:rsidR="00425325" w:rsidRDefault="006A7E18" w:rsidP="00272386">
      <w: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25325" w:rsidRDefault="006A7E18" w:rsidP="00272386">
      <w:r>
        <w:t xml:space="preserve">Созданные в образовательной организации, реализующей основную образовательную программу начального общего образования, условия должны: </w:t>
      </w:r>
    </w:p>
    <w:p w:rsidR="00425325" w:rsidRDefault="006A7E18" w:rsidP="00272386">
      <w:r>
        <w:t xml:space="preserve">- соответствовать требованиям ФГОС; </w:t>
      </w:r>
    </w:p>
    <w:p w:rsidR="00425325" w:rsidRDefault="006A7E18" w:rsidP="00272386">
      <w:r>
        <w:t xml:space="preserve">- гарантировать сохранность и укрепление физического, психологического и социального здоровья обучающихся; </w:t>
      </w:r>
    </w:p>
    <w:p w:rsidR="00425325" w:rsidRDefault="006A7E18" w:rsidP="00272386">
      <w:r>
        <w:t xml:space="preserve">-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425325" w:rsidRDefault="006A7E18" w:rsidP="00272386">
      <w:r>
        <w:t xml:space="preserve">- учитывать особенности образовательной организации, его организационную структуру, запросы участников образовательной деятельности; </w:t>
      </w:r>
    </w:p>
    <w:p w:rsidR="00425325" w:rsidRDefault="006A7E18" w:rsidP="00272386">
      <w:r>
        <w:t xml:space="preserve">- предоставлять возможность взаимодействия с социальными партнерами, использования ресурсов социума. </w:t>
      </w:r>
    </w:p>
    <w:p w:rsidR="00425325" w:rsidRDefault="006A7E18" w:rsidP="00272386">
      <w:r>
        <w:t xml:space="preserve">Раздел основной образовательной программы образовательной организации, характеризующий систему условий, должен содержать: </w:t>
      </w:r>
    </w:p>
    <w:p w:rsidR="00425325" w:rsidRDefault="006A7E18" w:rsidP="00272386">
      <w:r>
        <w:t xml:space="preserve">- описание кадровых, психолого-педагогических, финансовых, материально-технических, информационно-методических условий и ресурсов; </w:t>
      </w:r>
    </w:p>
    <w:p w:rsidR="00425325" w:rsidRDefault="006A7E18" w:rsidP="00272386">
      <w: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rsidR="00425325" w:rsidRDefault="006A7E18" w:rsidP="00272386">
      <w:r>
        <w:t xml:space="preserve">- механизмы достижения целевых ориентиров в системе условий; </w:t>
      </w:r>
    </w:p>
    <w:p w:rsidR="00425325" w:rsidRDefault="006A7E18" w:rsidP="00272386">
      <w:r>
        <w:t xml:space="preserve">- систему мониторинга и оценки условий. </w:t>
      </w:r>
    </w:p>
    <w:p w:rsidR="00425325" w:rsidRDefault="006A7E18" w:rsidP="00272386">
      <w:r>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 </w:t>
      </w:r>
    </w:p>
    <w:p w:rsidR="00425325" w:rsidRDefault="006A7E18" w:rsidP="00272386">
      <w:r>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425325" w:rsidRDefault="006A7E18" w:rsidP="00272386">
      <w: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425325" w:rsidRDefault="006A7E18" w:rsidP="00272386">
      <w: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425325" w:rsidRDefault="006A7E18" w:rsidP="00425325">
      <w:r>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272386" w:rsidRDefault="006A7E18" w:rsidP="00272386">
      <w:r>
        <w:t xml:space="preserve">- разработку механизмов мониторинга, оценки и коррекции </w:t>
      </w:r>
      <w:r w:rsidR="00425325">
        <w:t>реализации промежуточных этапов.</w:t>
      </w:r>
    </w:p>
    <w:sectPr w:rsidR="00272386">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13" w:rsidRDefault="00C75F13">
      <w:pPr>
        <w:spacing w:line="240" w:lineRule="auto"/>
      </w:pPr>
      <w:r>
        <w:separator/>
      </w:r>
    </w:p>
  </w:endnote>
  <w:endnote w:type="continuationSeparator" w:id="0">
    <w:p w:rsidR="00C75F13" w:rsidRDefault="00C75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aavi">
    <w:altName w:val="Cambria Math"/>
    <w:panose1 w:val="02000500000000000000"/>
    <w:charset w:val="01"/>
    <w:family w:val="roman"/>
    <w:pitch w:val="variable"/>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Roboto">
    <w:panose1 w:val="02000000000000000000"/>
    <w:charset w:val="CC"/>
    <w:family w:val="auto"/>
    <w:pitch w:val="variable"/>
    <w:sig w:usb0="E00002FF" w:usb1="5000205B" w:usb2="00000020" w:usb3="00000000" w:csb0="0000019F" w:csb1="00000000"/>
  </w:font>
  <w:font w:name="Roboto Black">
    <w:panose1 w:val="02000000000000000000"/>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ragmaticaC">
    <w:altName w:val="Allur"/>
    <w:panose1 w:val="00000000000000000000"/>
    <w:charset w:val="CC"/>
    <w:family w:val="decorative"/>
    <w:notTrueType/>
    <w:pitch w:val="variable"/>
    <w:sig w:usb0="00000001" w:usb1="00000000" w:usb2="00000000" w:usb3="00000000" w:csb0="00000005" w:csb1="00000000"/>
  </w:font>
  <w:font w:name="Lucida Grande CY">
    <w:charset w:val="59"/>
    <w:family w:val="auto"/>
    <w:pitch w:val="variable"/>
    <w:sig w:usb0="E1000AEF" w:usb1="5000A1FF" w:usb2="00000000" w:usb3="00000000" w:csb0="000001B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9E" w:rsidRDefault="006E549E" w:rsidP="00890331">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E549E" w:rsidRDefault="006E549E" w:rsidP="00890331">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9E" w:rsidRDefault="006E549E" w:rsidP="00890331">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4775DF">
      <w:rPr>
        <w:rStyle w:val="afa"/>
        <w:noProof/>
      </w:rPr>
      <w:t>90</w:t>
    </w:r>
    <w:r>
      <w:rPr>
        <w:rStyle w:val="afa"/>
      </w:rPr>
      <w:fldChar w:fldCharType="end"/>
    </w:r>
  </w:p>
  <w:p w:rsidR="006E549E" w:rsidRDefault="006E549E" w:rsidP="00890331">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13" w:rsidRDefault="00C75F13">
      <w:pPr>
        <w:spacing w:line="240" w:lineRule="auto"/>
      </w:pPr>
      <w:r>
        <w:separator/>
      </w:r>
    </w:p>
  </w:footnote>
  <w:footnote w:type="continuationSeparator" w:id="0">
    <w:p w:rsidR="00C75F13" w:rsidRDefault="00C75F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4E2AFC"/>
    <w:multiLevelType w:val="hybridMultilevel"/>
    <w:tmpl w:val="1E425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8014DF7"/>
    <w:multiLevelType w:val="hybridMultilevel"/>
    <w:tmpl w:val="75EA3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88100B1"/>
    <w:multiLevelType w:val="hybridMultilevel"/>
    <w:tmpl w:val="78502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882226E"/>
    <w:multiLevelType w:val="hybridMultilevel"/>
    <w:tmpl w:val="10560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9815912"/>
    <w:multiLevelType w:val="hybridMultilevel"/>
    <w:tmpl w:val="A33EF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A006158"/>
    <w:multiLevelType w:val="hybridMultilevel"/>
    <w:tmpl w:val="60340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B223F56"/>
    <w:multiLevelType w:val="hybridMultilevel"/>
    <w:tmpl w:val="0E4847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0A30291"/>
    <w:multiLevelType w:val="hybridMultilevel"/>
    <w:tmpl w:val="7E7238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0B9384B"/>
    <w:multiLevelType w:val="hybridMultilevel"/>
    <w:tmpl w:val="C152D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6D7C47"/>
    <w:multiLevelType w:val="multilevel"/>
    <w:tmpl w:val="66B6BEC2"/>
    <w:lvl w:ilvl="0">
      <w:start w:val="3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185F7B"/>
    <w:multiLevelType w:val="hybridMultilevel"/>
    <w:tmpl w:val="5A9C64A8"/>
    <w:lvl w:ilvl="0" w:tplc="64B4BE58">
      <w:start w:val="1"/>
      <w:numFmt w:val="bullet"/>
      <w:lvlText w:val=""/>
      <w:lvlJc w:val="left"/>
      <w:pPr>
        <w:ind w:left="1429" w:hanging="360"/>
      </w:pPr>
      <w:rPr>
        <w:rFonts w:ascii="Symbol" w:hAnsi="Symbol" w:hint="default"/>
      </w:rPr>
    </w:lvl>
    <w:lvl w:ilvl="1" w:tplc="64B4B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15A2021"/>
    <w:multiLevelType w:val="hybridMultilevel"/>
    <w:tmpl w:val="493C0ADE"/>
    <w:lvl w:ilvl="0" w:tplc="A77A7ED6">
      <w:start w:val="1"/>
      <w:numFmt w:val="bullet"/>
      <w:lvlText w:val="-"/>
      <w:lvlJc w:val="left"/>
      <w:pPr>
        <w:tabs>
          <w:tab w:val="num" w:pos="360"/>
        </w:tabs>
        <w:ind w:left="360" w:hanging="360"/>
      </w:pPr>
      <w:rPr>
        <w:rFonts w:ascii="Raavi" w:hAnsi="Raav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3B769D"/>
    <w:multiLevelType w:val="hybridMultilevel"/>
    <w:tmpl w:val="4E7200D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0" w15:restartNumberingAfterBreak="0">
    <w:nsid w:val="257B2991"/>
    <w:multiLevelType w:val="hybridMultilevel"/>
    <w:tmpl w:val="9DC29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7424140"/>
    <w:multiLevelType w:val="hybridMultilevel"/>
    <w:tmpl w:val="4844D97A"/>
    <w:lvl w:ilvl="0" w:tplc="E572DAA4">
      <w:start w:val="1"/>
      <w:numFmt w:val="bullet"/>
      <w:pStyle w:val="a"/>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B7261F"/>
    <w:multiLevelType w:val="hybridMultilevel"/>
    <w:tmpl w:val="5AA24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4D3F0D"/>
    <w:multiLevelType w:val="hybridMultilevel"/>
    <w:tmpl w:val="0D12A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A470534"/>
    <w:multiLevelType w:val="hybridMultilevel"/>
    <w:tmpl w:val="B6102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B74D00"/>
    <w:multiLevelType w:val="hybridMultilevel"/>
    <w:tmpl w:val="9ACAD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18C6A0B"/>
    <w:multiLevelType w:val="hybridMultilevel"/>
    <w:tmpl w:val="E7E4BC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7E01406"/>
    <w:multiLevelType w:val="hybridMultilevel"/>
    <w:tmpl w:val="C8B6A3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8A24FA"/>
    <w:multiLevelType w:val="hybridMultilevel"/>
    <w:tmpl w:val="8FE25C34"/>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C56F45"/>
    <w:multiLevelType w:val="hybridMultilevel"/>
    <w:tmpl w:val="11CE5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2293E06"/>
    <w:multiLevelType w:val="hybridMultilevel"/>
    <w:tmpl w:val="5644F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50A1E10"/>
    <w:multiLevelType w:val="hybridMultilevel"/>
    <w:tmpl w:val="F446C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8370398"/>
    <w:multiLevelType w:val="hybridMultilevel"/>
    <w:tmpl w:val="20F83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A9426CE"/>
    <w:multiLevelType w:val="hybridMultilevel"/>
    <w:tmpl w:val="E4A885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B4367DA"/>
    <w:multiLevelType w:val="hybridMultilevel"/>
    <w:tmpl w:val="46C8B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F591F41"/>
    <w:multiLevelType w:val="hybridMultilevel"/>
    <w:tmpl w:val="5F965C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FD77CE2"/>
    <w:multiLevelType w:val="hybridMultilevel"/>
    <w:tmpl w:val="8DA46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E65759"/>
    <w:multiLevelType w:val="hybridMultilevel"/>
    <w:tmpl w:val="66F8D5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00439B1"/>
    <w:multiLevelType w:val="hybridMultilevel"/>
    <w:tmpl w:val="DB084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174649D"/>
    <w:multiLevelType w:val="hybridMultilevel"/>
    <w:tmpl w:val="72801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3" w15:restartNumberingAfterBreak="0">
    <w:nsid w:val="6A230BE3"/>
    <w:multiLevelType w:val="hybridMultilevel"/>
    <w:tmpl w:val="8FA41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AD83AB3"/>
    <w:multiLevelType w:val="hybridMultilevel"/>
    <w:tmpl w:val="33A46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F6F4702"/>
    <w:multiLevelType w:val="hybridMultilevel"/>
    <w:tmpl w:val="93E68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19A7C25"/>
    <w:multiLevelType w:val="multilevel"/>
    <w:tmpl w:val="F946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EE66C0"/>
    <w:multiLevelType w:val="hybridMultilevel"/>
    <w:tmpl w:val="62DCF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34273E8"/>
    <w:multiLevelType w:val="hybridMultilevel"/>
    <w:tmpl w:val="A372B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4566D"/>
    <w:multiLevelType w:val="hybridMultilevel"/>
    <w:tmpl w:val="D46CB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E542AAC"/>
    <w:multiLevelType w:val="hybridMultilevel"/>
    <w:tmpl w:val="7F020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E8B79AD"/>
    <w:multiLevelType w:val="hybridMultilevel"/>
    <w:tmpl w:val="836E8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36"/>
  </w:num>
  <w:num w:numId="3">
    <w:abstractNumId w:val="38"/>
  </w:num>
  <w:num w:numId="4">
    <w:abstractNumId w:val="28"/>
  </w:num>
  <w:num w:numId="5">
    <w:abstractNumId w:val="18"/>
  </w:num>
  <w:num w:numId="6">
    <w:abstractNumId w:val="37"/>
  </w:num>
  <w:num w:numId="7">
    <w:abstractNumId w:val="14"/>
  </w:num>
  <w:num w:numId="8">
    <w:abstractNumId w:val="32"/>
  </w:num>
  <w:num w:numId="9">
    <w:abstractNumId w:val="12"/>
  </w:num>
  <w:num w:numId="10">
    <w:abstractNumId w:val="23"/>
  </w:num>
  <w:num w:numId="11">
    <w:abstractNumId w:val="39"/>
  </w:num>
  <w:num w:numId="12">
    <w:abstractNumId w:val="7"/>
  </w:num>
  <w:num w:numId="13">
    <w:abstractNumId w:val="9"/>
  </w:num>
  <w:num w:numId="14">
    <w:abstractNumId w:val="34"/>
  </w:num>
  <w:num w:numId="15">
    <w:abstractNumId w:val="15"/>
  </w:num>
  <w:num w:numId="16">
    <w:abstractNumId w:val="8"/>
  </w:num>
  <w:num w:numId="17">
    <w:abstractNumId w:val="47"/>
  </w:num>
  <w:num w:numId="18">
    <w:abstractNumId w:val="35"/>
  </w:num>
  <w:num w:numId="19">
    <w:abstractNumId w:val="30"/>
  </w:num>
  <w:num w:numId="20">
    <w:abstractNumId w:val="40"/>
  </w:num>
  <w:num w:numId="21">
    <w:abstractNumId w:val="11"/>
  </w:num>
  <w:num w:numId="22">
    <w:abstractNumId w:val="27"/>
  </w:num>
  <w:num w:numId="23">
    <w:abstractNumId w:val="43"/>
  </w:num>
  <w:num w:numId="24">
    <w:abstractNumId w:val="25"/>
  </w:num>
  <w:num w:numId="25">
    <w:abstractNumId w:val="45"/>
  </w:num>
  <w:num w:numId="26">
    <w:abstractNumId w:val="41"/>
  </w:num>
  <w:num w:numId="27">
    <w:abstractNumId w:val="22"/>
  </w:num>
  <w:num w:numId="28">
    <w:abstractNumId w:val="24"/>
  </w:num>
  <w:num w:numId="29">
    <w:abstractNumId w:val="10"/>
  </w:num>
  <w:num w:numId="30">
    <w:abstractNumId w:val="50"/>
  </w:num>
  <w:num w:numId="31">
    <w:abstractNumId w:val="44"/>
  </w:num>
  <w:num w:numId="32">
    <w:abstractNumId w:val="48"/>
  </w:num>
  <w:num w:numId="33">
    <w:abstractNumId w:val="20"/>
  </w:num>
  <w:num w:numId="34">
    <w:abstractNumId w:val="6"/>
  </w:num>
  <w:num w:numId="35">
    <w:abstractNumId w:val="33"/>
  </w:num>
  <w:num w:numId="36">
    <w:abstractNumId w:val="51"/>
  </w:num>
  <w:num w:numId="37">
    <w:abstractNumId w:val="53"/>
  </w:num>
  <w:num w:numId="38">
    <w:abstractNumId w:val="26"/>
  </w:num>
  <w:num w:numId="39">
    <w:abstractNumId w:val="46"/>
  </w:num>
  <w:num w:numId="40">
    <w:abstractNumId w:val="1"/>
  </w:num>
  <w:num w:numId="41">
    <w:abstractNumId w:val="2"/>
  </w:num>
  <w:num w:numId="42">
    <w:abstractNumId w:val="3"/>
  </w:num>
  <w:num w:numId="43">
    <w:abstractNumId w:val="4"/>
  </w:num>
  <w:num w:numId="44">
    <w:abstractNumId w:val="5"/>
  </w:num>
  <w:num w:numId="45">
    <w:abstractNumId w:val="21"/>
  </w:num>
  <w:num w:numId="46">
    <w:abstractNumId w:val="16"/>
  </w:num>
  <w:num w:numId="47">
    <w:abstractNumId w:val="0"/>
  </w:num>
  <w:num w:numId="48">
    <w:abstractNumId w:val="29"/>
  </w:num>
  <w:num w:numId="49">
    <w:abstractNumId w:val="31"/>
  </w:num>
  <w:num w:numId="50">
    <w:abstractNumId w:val="13"/>
  </w:num>
  <w:num w:numId="51">
    <w:abstractNumId w:val="52"/>
  </w:num>
  <w:num w:numId="52">
    <w:abstractNumId w:val="42"/>
  </w:num>
  <w:num w:numId="53">
    <w:abstractNumId w:val="49"/>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03"/>
    <w:rsid w:val="000058D6"/>
    <w:rsid w:val="00022477"/>
    <w:rsid w:val="00024892"/>
    <w:rsid w:val="00027E52"/>
    <w:rsid w:val="00062F9C"/>
    <w:rsid w:val="000E3F8D"/>
    <w:rsid w:val="00103F62"/>
    <w:rsid w:val="00151AB9"/>
    <w:rsid w:val="001532DB"/>
    <w:rsid w:val="001D0618"/>
    <w:rsid w:val="001F139D"/>
    <w:rsid w:val="002338F2"/>
    <w:rsid w:val="00246675"/>
    <w:rsid w:val="00255C53"/>
    <w:rsid w:val="00272386"/>
    <w:rsid w:val="002A753E"/>
    <w:rsid w:val="002E7700"/>
    <w:rsid w:val="00303A62"/>
    <w:rsid w:val="0031019E"/>
    <w:rsid w:val="003665E2"/>
    <w:rsid w:val="003672B8"/>
    <w:rsid w:val="003A120E"/>
    <w:rsid w:val="003C5E28"/>
    <w:rsid w:val="003E2286"/>
    <w:rsid w:val="0040501F"/>
    <w:rsid w:val="004124A3"/>
    <w:rsid w:val="00425325"/>
    <w:rsid w:val="004775DF"/>
    <w:rsid w:val="004A4F68"/>
    <w:rsid w:val="004D03AC"/>
    <w:rsid w:val="004E738B"/>
    <w:rsid w:val="0052426B"/>
    <w:rsid w:val="005B6D83"/>
    <w:rsid w:val="00630C03"/>
    <w:rsid w:val="00651FF2"/>
    <w:rsid w:val="006601BD"/>
    <w:rsid w:val="00663BB6"/>
    <w:rsid w:val="006719C4"/>
    <w:rsid w:val="00675468"/>
    <w:rsid w:val="00690779"/>
    <w:rsid w:val="00694607"/>
    <w:rsid w:val="006A7E18"/>
    <w:rsid w:val="006E3B35"/>
    <w:rsid w:val="006E549E"/>
    <w:rsid w:val="007028ED"/>
    <w:rsid w:val="007259D7"/>
    <w:rsid w:val="00774B3B"/>
    <w:rsid w:val="00780587"/>
    <w:rsid w:val="00796EE9"/>
    <w:rsid w:val="007A0B7D"/>
    <w:rsid w:val="007E045B"/>
    <w:rsid w:val="007F48B7"/>
    <w:rsid w:val="00804171"/>
    <w:rsid w:val="00847E9A"/>
    <w:rsid w:val="00890331"/>
    <w:rsid w:val="008A1B34"/>
    <w:rsid w:val="008E21B7"/>
    <w:rsid w:val="0092094C"/>
    <w:rsid w:val="00935AA4"/>
    <w:rsid w:val="00954B0D"/>
    <w:rsid w:val="009816F7"/>
    <w:rsid w:val="009966D9"/>
    <w:rsid w:val="009A110A"/>
    <w:rsid w:val="009C7143"/>
    <w:rsid w:val="00A16BEA"/>
    <w:rsid w:val="00A218A1"/>
    <w:rsid w:val="00B00120"/>
    <w:rsid w:val="00B66E4F"/>
    <w:rsid w:val="00B9094E"/>
    <w:rsid w:val="00BF3CA0"/>
    <w:rsid w:val="00BF4E4C"/>
    <w:rsid w:val="00C07822"/>
    <w:rsid w:val="00C457D2"/>
    <w:rsid w:val="00C538A8"/>
    <w:rsid w:val="00C75F13"/>
    <w:rsid w:val="00C95C7F"/>
    <w:rsid w:val="00C96A52"/>
    <w:rsid w:val="00CC54C2"/>
    <w:rsid w:val="00D12D60"/>
    <w:rsid w:val="00DA75EB"/>
    <w:rsid w:val="00DB2BB2"/>
    <w:rsid w:val="00DE2549"/>
    <w:rsid w:val="00E01D28"/>
    <w:rsid w:val="00E04443"/>
    <w:rsid w:val="00E522F3"/>
    <w:rsid w:val="00E747AC"/>
    <w:rsid w:val="00ED02A6"/>
    <w:rsid w:val="00F20BDB"/>
    <w:rsid w:val="00F530C6"/>
    <w:rsid w:val="00F5610D"/>
    <w:rsid w:val="00FB4E8D"/>
    <w:rsid w:val="00FC07F6"/>
    <w:rsid w:val="00FE32D7"/>
    <w:rsid w:val="00FF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14E5E"/>
  <w15:chartTrackingRefBased/>
  <w15:docId w15:val="{92E0CD94-70C9-4DC2-A56D-84037D89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4B0D"/>
    <w:pPr>
      <w:spacing w:after="0"/>
      <w:ind w:firstLine="567"/>
      <w:jc w:val="both"/>
    </w:pPr>
    <w:rPr>
      <w:rFonts w:ascii="Times New Roman" w:hAnsi="Times New Roman"/>
      <w:sz w:val="28"/>
    </w:rPr>
  </w:style>
  <w:style w:type="paragraph" w:styleId="1">
    <w:name w:val="heading 1"/>
    <w:basedOn w:val="a0"/>
    <w:next w:val="a0"/>
    <w:link w:val="10"/>
    <w:qFormat/>
    <w:rsid w:val="00890331"/>
    <w:pPr>
      <w:keepNext/>
      <w:keepLines/>
      <w:spacing w:after="240"/>
      <w:jc w:val="center"/>
      <w:outlineLvl w:val="0"/>
    </w:pPr>
    <w:rPr>
      <w:rFonts w:eastAsiaTheme="majorEastAsia" w:cstheme="majorBidi"/>
      <w:b/>
      <w:sz w:val="36"/>
      <w:szCs w:val="32"/>
    </w:rPr>
  </w:style>
  <w:style w:type="paragraph" w:styleId="2">
    <w:name w:val="heading 2"/>
    <w:basedOn w:val="a0"/>
    <w:next w:val="a0"/>
    <w:link w:val="20"/>
    <w:unhideWhenUsed/>
    <w:qFormat/>
    <w:rsid w:val="00890331"/>
    <w:pPr>
      <w:keepNext/>
      <w:keepLines/>
      <w:spacing w:before="40"/>
      <w:jc w:val="center"/>
      <w:outlineLvl w:val="1"/>
    </w:pPr>
    <w:rPr>
      <w:rFonts w:eastAsiaTheme="majorEastAsia" w:cstheme="majorBidi"/>
      <w:b/>
      <w:color w:val="000000" w:themeColor="text1"/>
      <w:sz w:val="32"/>
      <w:szCs w:val="26"/>
    </w:rPr>
  </w:style>
  <w:style w:type="paragraph" w:styleId="3">
    <w:name w:val="heading 3"/>
    <w:basedOn w:val="a0"/>
    <w:next w:val="a0"/>
    <w:link w:val="30"/>
    <w:unhideWhenUsed/>
    <w:qFormat/>
    <w:rsid w:val="00C07822"/>
    <w:pPr>
      <w:keepNext/>
      <w:keepLines/>
      <w:spacing w:before="40"/>
      <w:jc w:val="center"/>
      <w:outlineLvl w:val="2"/>
    </w:pPr>
    <w:rPr>
      <w:rFonts w:eastAsiaTheme="majorEastAsia" w:cstheme="majorBidi"/>
      <w:b/>
      <w:szCs w:val="24"/>
    </w:rPr>
  </w:style>
  <w:style w:type="paragraph" w:styleId="4">
    <w:name w:val="heading 4"/>
    <w:basedOn w:val="a0"/>
    <w:next w:val="a0"/>
    <w:link w:val="40"/>
    <w:rsid w:val="00890331"/>
    <w:pPr>
      <w:keepNext/>
      <w:widowControl w:val="0"/>
      <w:autoSpaceDE w:val="0"/>
      <w:autoSpaceDN w:val="0"/>
      <w:adjustRightInd w:val="0"/>
      <w:spacing w:before="240" w:after="60" w:line="240" w:lineRule="auto"/>
      <w:outlineLvl w:val="3"/>
    </w:pPr>
    <w:rPr>
      <w:rFonts w:ascii="Calibri" w:eastAsia="Calibri" w:hAnsi="Calibri" w:cs="Times New Roman"/>
      <w:b/>
      <w:bCs/>
      <w:szCs w:val="28"/>
      <w:lang w:eastAsia="ru-RU"/>
    </w:rPr>
  </w:style>
  <w:style w:type="paragraph" w:styleId="5">
    <w:name w:val="heading 5"/>
    <w:basedOn w:val="a0"/>
    <w:next w:val="a0"/>
    <w:link w:val="50"/>
    <w:rsid w:val="00890331"/>
    <w:pPr>
      <w:keepNext/>
      <w:spacing w:line="240" w:lineRule="auto"/>
      <w:outlineLvl w:val="4"/>
    </w:pPr>
    <w:rPr>
      <w:rFonts w:eastAsia="Calibri" w:cs="Times New Roman"/>
      <w:b/>
      <w:bCs/>
      <w:color w:val="000000"/>
      <w:sz w:val="24"/>
      <w:szCs w:val="24"/>
      <w:u w:color="FF9900"/>
      <w:lang w:eastAsia="ru-RU"/>
    </w:rPr>
  </w:style>
  <w:style w:type="paragraph" w:styleId="6">
    <w:name w:val="heading 6"/>
    <w:basedOn w:val="a0"/>
    <w:next w:val="a0"/>
    <w:link w:val="60"/>
    <w:rsid w:val="00890331"/>
    <w:pPr>
      <w:keepNext/>
      <w:spacing w:line="240" w:lineRule="auto"/>
      <w:outlineLvl w:val="5"/>
    </w:pPr>
    <w:rPr>
      <w:rFonts w:eastAsia="Calibri" w:cs="Times New Roman"/>
      <w:b/>
      <w:bCs/>
      <w:sz w:val="24"/>
      <w:szCs w:val="24"/>
      <w:u w:color="FF9900"/>
      <w:lang w:eastAsia="ru-RU"/>
    </w:rPr>
  </w:style>
  <w:style w:type="paragraph" w:styleId="7">
    <w:name w:val="heading 7"/>
    <w:basedOn w:val="a0"/>
    <w:next w:val="a0"/>
    <w:link w:val="70"/>
    <w:rsid w:val="00890331"/>
    <w:pPr>
      <w:keepNext/>
      <w:spacing w:line="240" w:lineRule="auto"/>
      <w:jc w:val="center"/>
      <w:outlineLvl w:val="6"/>
    </w:pPr>
    <w:rPr>
      <w:rFonts w:eastAsia="Calibri" w:cs="Times New Roman"/>
      <w:b/>
      <w:bCs/>
      <w:sz w:val="24"/>
      <w:szCs w:val="24"/>
      <w:u w:color="FF9900"/>
      <w:lang w:eastAsia="ru-RU"/>
    </w:rPr>
  </w:style>
  <w:style w:type="paragraph" w:styleId="8">
    <w:name w:val="heading 8"/>
    <w:basedOn w:val="a0"/>
    <w:next w:val="a0"/>
    <w:link w:val="80"/>
    <w:rsid w:val="00890331"/>
    <w:pPr>
      <w:keepNext/>
      <w:spacing w:line="240" w:lineRule="auto"/>
      <w:jc w:val="center"/>
      <w:outlineLvl w:val="7"/>
    </w:pPr>
    <w:rPr>
      <w:rFonts w:eastAsia="Calibri" w:cs="Times New Roman"/>
      <w:b/>
      <w:bCs/>
      <w:color w:val="000000"/>
      <w:sz w:val="36"/>
      <w:szCs w:val="36"/>
      <w:u w:color="FF9900"/>
      <w:lang w:eastAsia="ru-RU"/>
    </w:rPr>
  </w:style>
  <w:style w:type="paragraph" w:styleId="9">
    <w:name w:val="heading 9"/>
    <w:basedOn w:val="a0"/>
    <w:next w:val="a0"/>
    <w:link w:val="90"/>
    <w:rsid w:val="00890331"/>
    <w:pPr>
      <w:keepNext/>
      <w:spacing w:line="240" w:lineRule="auto"/>
      <w:jc w:val="center"/>
      <w:outlineLvl w:val="8"/>
    </w:pPr>
    <w:rPr>
      <w:rFonts w:eastAsia="Calibri" w:cs="Times New Roman"/>
      <w:b/>
      <w:bCs/>
      <w:sz w:val="36"/>
      <w:szCs w:val="36"/>
      <w:u w:color="FF99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1">
    <w:name w:val="Zag_1"/>
    <w:basedOn w:val="a0"/>
    <w:uiPriority w:val="99"/>
    <w:rsid w:val="00690779"/>
    <w:pPr>
      <w:widowControl w:val="0"/>
      <w:autoSpaceDE w:val="0"/>
      <w:autoSpaceDN w:val="0"/>
      <w:adjustRightInd w:val="0"/>
      <w:spacing w:after="337" w:line="302" w:lineRule="exact"/>
      <w:jc w:val="center"/>
    </w:pPr>
    <w:rPr>
      <w:rFonts w:eastAsia="Times New Roman" w:cs="Times New Roman"/>
      <w:b/>
      <w:bCs/>
      <w:color w:val="000000"/>
      <w:sz w:val="24"/>
      <w:szCs w:val="24"/>
      <w:lang w:val="en-US" w:eastAsia="ru-RU"/>
    </w:rPr>
  </w:style>
  <w:style w:type="character" w:customStyle="1" w:styleId="Zag11">
    <w:name w:val="Zag_11"/>
    <w:rsid w:val="00690779"/>
  </w:style>
  <w:style w:type="paragraph" w:customStyle="1" w:styleId="Osnova">
    <w:name w:val="Osnova"/>
    <w:basedOn w:val="a0"/>
    <w:rsid w:val="00690779"/>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styleId="a4">
    <w:name w:val="Normal (Web)"/>
    <w:aliases w:val="Normal (Web) Char"/>
    <w:basedOn w:val="a0"/>
    <w:link w:val="a5"/>
    <w:uiPriority w:val="99"/>
    <w:rsid w:val="00690779"/>
    <w:pPr>
      <w:spacing w:before="100" w:beforeAutospacing="1" w:after="100" w:afterAutospacing="1" w:line="240" w:lineRule="auto"/>
    </w:pPr>
    <w:rPr>
      <w:rFonts w:eastAsia="Calibri" w:cs="Times New Roman"/>
      <w:sz w:val="24"/>
      <w:szCs w:val="24"/>
      <w:lang w:eastAsia="ru-RU"/>
    </w:rPr>
  </w:style>
  <w:style w:type="character" w:styleId="a6">
    <w:name w:val="Strong"/>
    <w:rsid w:val="00690779"/>
    <w:rPr>
      <w:b/>
      <w:bCs/>
    </w:rPr>
  </w:style>
  <w:style w:type="paragraph" w:customStyle="1" w:styleId="a7">
    <w:name w:val="Без отступа"/>
    <w:basedOn w:val="a0"/>
    <w:link w:val="a8"/>
    <w:rsid w:val="00E522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s>
    </w:pPr>
    <w:rPr>
      <w:rFonts w:ascii="Roboto" w:hAnsi="Roboto"/>
      <w:sz w:val="24"/>
    </w:rPr>
  </w:style>
  <w:style w:type="character" w:customStyle="1" w:styleId="a8">
    <w:name w:val="Без отступа Знак"/>
    <w:basedOn w:val="a1"/>
    <w:link w:val="a7"/>
    <w:rsid w:val="00E522F3"/>
    <w:rPr>
      <w:rFonts w:ascii="Roboto" w:hAnsi="Roboto"/>
      <w:sz w:val="24"/>
    </w:rPr>
  </w:style>
  <w:style w:type="paragraph" w:styleId="a9">
    <w:name w:val="caption"/>
    <w:basedOn w:val="a0"/>
    <w:next w:val="a0"/>
    <w:uiPriority w:val="35"/>
    <w:unhideWhenUsed/>
    <w:rsid w:val="00E522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s>
      <w:spacing w:after="200" w:line="240" w:lineRule="auto"/>
      <w:jc w:val="right"/>
    </w:pPr>
    <w:rPr>
      <w:rFonts w:ascii="Roboto" w:hAnsi="Roboto"/>
      <w:b/>
      <w:iCs/>
      <w:sz w:val="24"/>
      <w:szCs w:val="18"/>
    </w:rPr>
  </w:style>
  <w:style w:type="paragraph" w:customStyle="1" w:styleId="aa">
    <w:name w:val="Заголовок объекта"/>
    <w:basedOn w:val="a0"/>
    <w:link w:val="ab"/>
    <w:rsid w:val="00E522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s>
      <w:spacing w:before="120" w:after="120"/>
      <w:jc w:val="center"/>
    </w:pPr>
    <w:rPr>
      <w:rFonts w:ascii="Roboto Black" w:hAnsi="Roboto Black"/>
      <w:sz w:val="24"/>
    </w:rPr>
  </w:style>
  <w:style w:type="character" w:customStyle="1" w:styleId="ab">
    <w:name w:val="Заголовок объекта Знак"/>
    <w:basedOn w:val="a1"/>
    <w:link w:val="aa"/>
    <w:rsid w:val="00E522F3"/>
    <w:rPr>
      <w:rFonts w:ascii="Roboto Black" w:hAnsi="Roboto Black"/>
      <w:sz w:val="24"/>
    </w:rPr>
  </w:style>
  <w:style w:type="paragraph" w:customStyle="1" w:styleId="Zag2">
    <w:name w:val="Zag_2"/>
    <w:basedOn w:val="a0"/>
    <w:rsid w:val="00E522F3"/>
    <w:pPr>
      <w:widowControl w:val="0"/>
      <w:autoSpaceDE w:val="0"/>
      <w:autoSpaceDN w:val="0"/>
      <w:adjustRightInd w:val="0"/>
      <w:spacing w:after="129" w:line="291" w:lineRule="exact"/>
      <w:jc w:val="center"/>
    </w:pPr>
    <w:rPr>
      <w:rFonts w:eastAsia="Times New Roman" w:cs="Times New Roman"/>
      <w:b/>
      <w:bCs/>
      <w:color w:val="000000"/>
      <w:sz w:val="24"/>
      <w:szCs w:val="24"/>
      <w:lang w:val="en-US" w:eastAsia="ru-RU"/>
    </w:rPr>
  </w:style>
  <w:style w:type="paragraph" w:customStyle="1" w:styleId="Zag3">
    <w:name w:val="Zag_3"/>
    <w:basedOn w:val="a0"/>
    <w:uiPriority w:val="99"/>
    <w:rsid w:val="00E522F3"/>
    <w:pPr>
      <w:widowControl w:val="0"/>
      <w:autoSpaceDE w:val="0"/>
      <w:autoSpaceDN w:val="0"/>
      <w:adjustRightInd w:val="0"/>
      <w:spacing w:after="68" w:line="282" w:lineRule="exact"/>
      <w:jc w:val="center"/>
    </w:pPr>
    <w:rPr>
      <w:rFonts w:eastAsia="Times New Roman" w:cs="Times New Roman"/>
      <w:i/>
      <w:iCs/>
      <w:color w:val="000000"/>
      <w:sz w:val="24"/>
      <w:szCs w:val="24"/>
      <w:lang w:val="en-US" w:eastAsia="ru-RU"/>
    </w:rPr>
  </w:style>
  <w:style w:type="paragraph" w:customStyle="1" w:styleId="ac">
    <w:name w:val="Ξαϋχνϋι"/>
    <w:basedOn w:val="a0"/>
    <w:uiPriority w:val="99"/>
    <w:rsid w:val="00E522F3"/>
    <w:pPr>
      <w:widowControl w:val="0"/>
      <w:autoSpaceDE w:val="0"/>
      <w:autoSpaceDN w:val="0"/>
      <w:adjustRightInd w:val="0"/>
      <w:spacing w:line="240" w:lineRule="auto"/>
    </w:pPr>
    <w:rPr>
      <w:rFonts w:eastAsia="Times New Roman" w:cs="Times New Roman"/>
      <w:color w:val="000000"/>
      <w:sz w:val="24"/>
      <w:szCs w:val="24"/>
      <w:lang w:val="en-US" w:eastAsia="ru-RU"/>
    </w:rPr>
  </w:style>
  <w:style w:type="paragraph" w:customStyle="1" w:styleId="ad">
    <w:name w:val="Νξβϋι"/>
    <w:basedOn w:val="a0"/>
    <w:uiPriority w:val="99"/>
    <w:rsid w:val="00E522F3"/>
    <w:pPr>
      <w:widowControl w:val="0"/>
      <w:autoSpaceDE w:val="0"/>
      <w:autoSpaceDN w:val="0"/>
      <w:adjustRightInd w:val="0"/>
      <w:spacing w:line="240" w:lineRule="auto"/>
    </w:pPr>
    <w:rPr>
      <w:rFonts w:eastAsia="Times New Roman" w:cs="Times New Roman"/>
      <w:color w:val="000000"/>
      <w:sz w:val="24"/>
      <w:szCs w:val="24"/>
      <w:lang w:val="en-US" w:eastAsia="ru-RU"/>
    </w:rPr>
  </w:style>
  <w:style w:type="character" w:customStyle="1" w:styleId="10">
    <w:name w:val="Заголовок 1 Знак"/>
    <w:basedOn w:val="a1"/>
    <w:link w:val="1"/>
    <w:rsid w:val="00890331"/>
    <w:rPr>
      <w:rFonts w:ascii="Times New Roman" w:eastAsiaTheme="majorEastAsia" w:hAnsi="Times New Roman" w:cstheme="majorBidi"/>
      <w:b/>
      <w:sz w:val="36"/>
      <w:szCs w:val="32"/>
    </w:rPr>
  </w:style>
  <w:style w:type="character" w:customStyle="1" w:styleId="20">
    <w:name w:val="Заголовок 2 Знак"/>
    <w:basedOn w:val="a1"/>
    <w:link w:val="2"/>
    <w:rsid w:val="00890331"/>
    <w:rPr>
      <w:rFonts w:ascii="Times New Roman" w:eastAsiaTheme="majorEastAsia" w:hAnsi="Times New Roman" w:cstheme="majorBidi"/>
      <w:b/>
      <w:color w:val="000000" w:themeColor="text1"/>
      <w:sz w:val="32"/>
      <w:szCs w:val="26"/>
    </w:rPr>
  </w:style>
  <w:style w:type="character" w:customStyle="1" w:styleId="30">
    <w:name w:val="Заголовок 3 Знак"/>
    <w:basedOn w:val="a1"/>
    <w:link w:val="3"/>
    <w:rsid w:val="00C07822"/>
    <w:rPr>
      <w:rFonts w:ascii="Times New Roman" w:eastAsiaTheme="majorEastAsia" w:hAnsi="Times New Roman" w:cstheme="majorBidi"/>
      <w:b/>
      <w:sz w:val="28"/>
      <w:szCs w:val="24"/>
    </w:rPr>
  </w:style>
  <w:style w:type="paragraph" w:customStyle="1" w:styleId="ae">
    <w:name w:val="А_основной"/>
    <w:basedOn w:val="a0"/>
    <w:link w:val="af"/>
    <w:rsid w:val="000E3F8D"/>
    <w:pPr>
      <w:spacing w:line="360" w:lineRule="auto"/>
      <w:ind w:firstLine="454"/>
    </w:pPr>
    <w:rPr>
      <w:rFonts w:eastAsia="Calibri" w:cs="Times New Roman"/>
      <w:szCs w:val="28"/>
    </w:rPr>
  </w:style>
  <w:style w:type="character" w:customStyle="1" w:styleId="af">
    <w:name w:val="А_основной Знак"/>
    <w:basedOn w:val="a1"/>
    <w:link w:val="ae"/>
    <w:rsid w:val="000E3F8D"/>
    <w:rPr>
      <w:rFonts w:ascii="Times New Roman" w:eastAsia="Calibri" w:hAnsi="Times New Roman" w:cs="Times New Roman"/>
      <w:sz w:val="28"/>
      <w:szCs w:val="28"/>
    </w:rPr>
  </w:style>
  <w:style w:type="paragraph" w:customStyle="1" w:styleId="af0">
    <w:name w:val="А_заголовок"/>
    <w:basedOn w:val="ae"/>
    <w:link w:val="af1"/>
    <w:rsid w:val="000E3F8D"/>
    <w:pPr>
      <w:widowControl w:val="0"/>
      <w:autoSpaceDE w:val="0"/>
      <w:autoSpaceDN w:val="0"/>
      <w:adjustRightInd w:val="0"/>
      <w:jc w:val="center"/>
    </w:pPr>
    <w:rPr>
      <w:rFonts w:eastAsia="Times New Roman" w:cs="Arial"/>
      <w:i/>
      <w:szCs w:val="20"/>
    </w:rPr>
  </w:style>
  <w:style w:type="character" w:customStyle="1" w:styleId="af1">
    <w:name w:val="А_заголовок Знак"/>
    <w:basedOn w:val="af"/>
    <w:link w:val="af0"/>
    <w:rsid w:val="000E3F8D"/>
    <w:rPr>
      <w:rFonts w:ascii="Times New Roman" w:eastAsia="Times New Roman" w:hAnsi="Times New Roman" w:cs="Arial"/>
      <w:i/>
      <w:sz w:val="28"/>
      <w:szCs w:val="20"/>
    </w:rPr>
  </w:style>
  <w:style w:type="character" w:customStyle="1" w:styleId="40">
    <w:name w:val="Заголовок 4 Знак"/>
    <w:basedOn w:val="a1"/>
    <w:link w:val="4"/>
    <w:rsid w:val="00890331"/>
    <w:rPr>
      <w:rFonts w:ascii="Calibri" w:eastAsia="Calibri" w:hAnsi="Calibri" w:cs="Times New Roman"/>
      <w:b/>
      <w:bCs/>
      <w:sz w:val="28"/>
      <w:szCs w:val="28"/>
      <w:lang w:eastAsia="ru-RU"/>
    </w:rPr>
  </w:style>
  <w:style w:type="character" w:customStyle="1" w:styleId="50">
    <w:name w:val="Заголовок 5 Знак"/>
    <w:basedOn w:val="a1"/>
    <w:link w:val="5"/>
    <w:rsid w:val="00890331"/>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1"/>
    <w:link w:val="6"/>
    <w:rsid w:val="00890331"/>
    <w:rPr>
      <w:rFonts w:ascii="Times New Roman" w:eastAsia="Calibri" w:hAnsi="Times New Roman" w:cs="Times New Roman"/>
      <w:b/>
      <w:bCs/>
      <w:sz w:val="24"/>
      <w:szCs w:val="24"/>
      <w:u w:color="FF9900"/>
      <w:lang w:eastAsia="ru-RU"/>
    </w:rPr>
  </w:style>
  <w:style w:type="character" w:customStyle="1" w:styleId="70">
    <w:name w:val="Заголовок 7 Знак"/>
    <w:basedOn w:val="a1"/>
    <w:link w:val="7"/>
    <w:rsid w:val="00890331"/>
    <w:rPr>
      <w:rFonts w:ascii="Times New Roman" w:eastAsia="Calibri" w:hAnsi="Times New Roman" w:cs="Times New Roman"/>
      <w:b/>
      <w:bCs/>
      <w:sz w:val="24"/>
      <w:szCs w:val="24"/>
      <w:u w:color="FF9900"/>
      <w:lang w:eastAsia="ru-RU"/>
    </w:rPr>
  </w:style>
  <w:style w:type="character" w:customStyle="1" w:styleId="80">
    <w:name w:val="Заголовок 8 Знак"/>
    <w:basedOn w:val="a1"/>
    <w:link w:val="8"/>
    <w:rsid w:val="00890331"/>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1"/>
    <w:link w:val="9"/>
    <w:rsid w:val="00890331"/>
    <w:rPr>
      <w:rFonts w:ascii="Times New Roman" w:eastAsia="Calibri" w:hAnsi="Times New Roman" w:cs="Times New Roman"/>
      <w:b/>
      <w:bCs/>
      <w:sz w:val="36"/>
      <w:szCs w:val="36"/>
      <w:u w:color="FF9900"/>
      <w:lang w:eastAsia="ru-RU"/>
    </w:rPr>
  </w:style>
  <w:style w:type="numbering" w:customStyle="1" w:styleId="11">
    <w:name w:val="Нет списка1"/>
    <w:next w:val="a3"/>
    <w:uiPriority w:val="99"/>
    <w:semiHidden/>
    <w:unhideWhenUsed/>
    <w:rsid w:val="00890331"/>
  </w:style>
  <w:style w:type="character" w:styleId="af2">
    <w:name w:val="footnote reference"/>
    <w:uiPriority w:val="99"/>
    <w:rsid w:val="00890331"/>
  </w:style>
  <w:style w:type="character" w:customStyle="1" w:styleId="Osnova1">
    <w:name w:val="Osnova1"/>
    <w:rsid w:val="00890331"/>
  </w:style>
  <w:style w:type="character" w:customStyle="1" w:styleId="Zag21">
    <w:name w:val="Zag_21"/>
    <w:rsid w:val="00890331"/>
  </w:style>
  <w:style w:type="character" w:customStyle="1" w:styleId="Zag31">
    <w:name w:val="Zag_31"/>
    <w:rsid w:val="00890331"/>
  </w:style>
  <w:style w:type="paragraph" w:styleId="af3">
    <w:name w:val="header"/>
    <w:basedOn w:val="a0"/>
    <w:link w:val="af4"/>
    <w:unhideWhenUsed/>
    <w:rsid w:val="00890331"/>
    <w:pPr>
      <w:widowControl w:val="0"/>
      <w:tabs>
        <w:tab w:val="center" w:pos="4677"/>
        <w:tab w:val="right" w:pos="9355"/>
      </w:tabs>
      <w:autoSpaceDE w:val="0"/>
      <w:autoSpaceDN w:val="0"/>
      <w:adjustRightInd w:val="0"/>
      <w:spacing w:line="240" w:lineRule="auto"/>
    </w:pPr>
    <w:rPr>
      <w:rFonts w:eastAsia="Times New Roman" w:cs="Times New Roman"/>
      <w:sz w:val="24"/>
      <w:szCs w:val="24"/>
      <w:lang w:val="en-US" w:eastAsia="ru-RU"/>
    </w:rPr>
  </w:style>
  <w:style w:type="character" w:customStyle="1" w:styleId="af4">
    <w:name w:val="Верхний колонтитул Знак"/>
    <w:basedOn w:val="a1"/>
    <w:link w:val="af3"/>
    <w:rsid w:val="00890331"/>
    <w:rPr>
      <w:rFonts w:ascii="Times New Roman" w:eastAsia="Times New Roman" w:hAnsi="Times New Roman" w:cs="Times New Roman"/>
      <w:sz w:val="24"/>
      <w:szCs w:val="24"/>
      <w:lang w:val="en-US" w:eastAsia="ru-RU"/>
    </w:rPr>
  </w:style>
  <w:style w:type="paragraph" w:styleId="af5">
    <w:name w:val="footer"/>
    <w:basedOn w:val="a0"/>
    <w:link w:val="af6"/>
    <w:unhideWhenUsed/>
    <w:rsid w:val="00890331"/>
    <w:pPr>
      <w:widowControl w:val="0"/>
      <w:tabs>
        <w:tab w:val="center" w:pos="4677"/>
        <w:tab w:val="right" w:pos="9355"/>
      </w:tabs>
      <w:autoSpaceDE w:val="0"/>
      <w:autoSpaceDN w:val="0"/>
      <w:adjustRightInd w:val="0"/>
      <w:spacing w:line="240" w:lineRule="auto"/>
    </w:pPr>
    <w:rPr>
      <w:rFonts w:eastAsia="Times New Roman" w:cs="Times New Roman"/>
      <w:sz w:val="24"/>
      <w:szCs w:val="24"/>
      <w:lang w:val="en-US" w:eastAsia="ru-RU"/>
    </w:rPr>
  </w:style>
  <w:style w:type="character" w:customStyle="1" w:styleId="af6">
    <w:name w:val="Нижний колонтитул Знак"/>
    <w:basedOn w:val="a1"/>
    <w:link w:val="af5"/>
    <w:rsid w:val="00890331"/>
    <w:rPr>
      <w:rFonts w:ascii="Times New Roman" w:eastAsia="Times New Roman" w:hAnsi="Times New Roman" w:cs="Times New Roman"/>
      <w:sz w:val="24"/>
      <w:szCs w:val="24"/>
      <w:lang w:val="en-US" w:eastAsia="ru-RU"/>
    </w:rPr>
  </w:style>
  <w:style w:type="paragraph" w:customStyle="1" w:styleId="zag4">
    <w:name w:val="zag_4"/>
    <w:basedOn w:val="a0"/>
    <w:uiPriority w:val="99"/>
    <w:rsid w:val="00890331"/>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890331"/>
    <w:pPr>
      <w:widowControl w:val="0"/>
      <w:autoSpaceDE w:val="0"/>
      <w:autoSpaceDN w:val="0"/>
      <w:adjustRightInd w:val="0"/>
      <w:spacing w:line="240" w:lineRule="auto"/>
    </w:pPr>
    <w:rPr>
      <w:rFonts w:ascii="Arial" w:eastAsia="Times New Roman" w:hAnsi="Arial" w:cs="Arial"/>
      <w:color w:val="000000"/>
      <w:sz w:val="24"/>
      <w:szCs w:val="24"/>
      <w:lang w:val="en-US" w:eastAsia="ru-RU"/>
    </w:rPr>
  </w:style>
  <w:style w:type="paragraph" w:customStyle="1" w:styleId="text2">
    <w:name w:val="text2"/>
    <w:basedOn w:val="a0"/>
    <w:rsid w:val="00890331"/>
    <w:pPr>
      <w:widowControl w:val="0"/>
      <w:autoSpaceDE w:val="0"/>
      <w:autoSpaceDN w:val="0"/>
      <w:adjustRightInd w:val="0"/>
      <w:spacing w:line="240" w:lineRule="auto"/>
      <w:ind w:left="566" w:right="793"/>
    </w:pPr>
    <w:rPr>
      <w:rFonts w:eastAsia="Times New Roman" w:cs="Times New Roman"/>
      <w:color w:val="000000"/>
      <w:sz w:val="24"/>
      <w:szCs w:val="24"/>
      <w:lang w:val="en-US" w:eastAsia="ru-RU"/>
    </w:rPr>
  </w:style>
  <w:style w:type="paragraph" w:customStyle="1" w:styleId="12">
    <w:name w:val="Абзац списка1"/>
    <w:basedOn w:val="a0"/>
    <w:rsid w:val="00890331"/>
    <w:pPr>
      <w:spacing w:line="240" w:lineRule="auto"/>
      <w:ind w:left="720"/>
    </w:pPr>
    <w:rPr>
      <w:rFonts w:ascii="Calibri" w:eastAsia="Times New Roman" w:hAnsi="Calibri" w:cs="Times New Roman"/>
    </w:rPr>
  </w:style>
  <w:style w:type="character" w:styleId="af7">
    <w:name w:val="Emphasis"/>
    <w:rsid w:val="00890331"/>
    <w:rPr>
      <w:rFonts w:cs="Times New Roman"/>
      <w:i/>
      <w:iCs/>
    </w:rPr>
  </w:style>
  <w:style w:type="paragraph" w:styleId="af8">
    <w:name w:val="No Spacing"/>
    <w:link w:val="af9"/>
    <w:qFormat/>
    <w:rsid w:val="00890331"/>
    <w:pPr>
      <w:spacing w:after="0" w:line="240" w:lineRule="auto"/>
      <w:jc w:val="both"/>
    </w:pPr>
    <w:rPr>
      <w:rFonts w:ascii="Times New Roman" w:eastAsia="Calibri" w:hAnsi="Times New Roman" w:cs="Times New Roman"/>
      <w:sz w:val="24"/>
      <w:szCs w:val="24"/>
    </w:rPr>
  </w:style>
  <w:style w:type="character" w:customStyle="1" w:styleId="af9">
    <w:name w:val="Без интервала Знак"/>
    <w:link w:val="af8"/>
    <w:rsid w:val="00890331"/>
    <w:rPr>
      <w:rFonts w:ascii="Times New Roman" w:eastAsia="Calibri" w:hAnsi="Times New Roman" w:cs="Times New Roman"/>
      <w:sz w:val="24"/>
      <w:szCs w:val="24"/>
    </w:rPr>
  </w:style>
  <w:style w:type="paragraph" w:customStyle="1" w:styleId="Style20">
    <w:name w:val="Style20"/>
    <w:basedOn w:val="a0"/>
    <w:uiPriority w:val="99"/>
    <w:rsid w:val="00890331"/>
    <w:pPr>
      <w:widowControl w:val="0"/>
      <w:autoSpaceDE w:val="0"/>
      <w:autoSpaceDN w:val="0"/>
      <w:adjustRightInd w:val="0"/>
      <w:spacing w:line="240" w:lineRule="exact"/>
      <w:ind w:firstLine="288"/>
    </w:pPr>
    <w:rPr>
      <w:rFonts w:ascii="Cambria" w:eastAsia="Times New Roman" w:hAnsi="Cambria" w:cs="Times New Roman"/>
      <w:sz w:val="24"/>
      <w:szCs w:val="24"/>
      <w:lang w:eastAsia="ru-RU"/>
    </w:rPr>
  </w:style>
  <w:style w:type="character" w:customStyle="1" w:styleId="FontStyle87">
    <w:name w:val="Font Style87"/>
    <w:rsid w:val="00890331"/>
    <w:rPr>
      <w:rFonts w:ascii="Microsoft Sans Serif" w:hAnsi="Microsoft Sans Serif" w:cs="Microsoft Sans Serif"/>
      <w:sz w:val="16"/>
      <w:szCs w:val="16"/>
    </w:rPr>
  </w:style>
  <w:style w:type="character" w:styleId="afa">
    <w:name w:val="page number"/>
    <w:basedOn w:val="a1"/>
    <w:rsid w:val="00890331"/>
  </w:style>
  <w:style w:type="paragraph" w:styleId="afb">
    <w:name w:val="Body Text"/>
    <w:basedOn w:val="a0"/>
    <w:link w:val="afc"/>
    <w:rsid w:val="00890331"/>
    <w:pPr>
      <w:overflowPunct w:val="0"/>
      <w:autoSpaceDE w:val="0"/>
      <w:autoSpaceDN w:val="0"/>
      <w:adjustRightInd w:val="0"/>
      <w:spacing w:line="240" w:lineRule="auto"/>
      <w:textAlignment w:val="baseline"/>
    </w:pPr>
    <w:rPr>
      <w:rFonts w:eastAsia="Times New Roman" w:cs="Times New Roman"/>
      <w:color w:val="000000"/>
      <w:szCs w:val="24"/>
      <w:lang w:eastAsia="ru-RU"/>
    </w:rPr>
  </w:style>
  <w:style w:type="character" w:customStyle="1" w:styleId="afc">
    <w:name w:val="Основной текст Знак"/>
    <w:basedOn w:val="a1"/>
    <w:link w:val="afb"/>
    <w:rsid w:val="00890331"/>
    <w:rPr>
      <w:rFonts w:ascii="Times New Roman" w:eastAsia="Times New Roman" w:hAnsi="Times New Roman" w:cs="Times New Roman"/>
      <w:color w:val="000000"/>
      <w:sz w:val="28"/>
      <w:szCs w:val="24"/>
      <w:lang w:eastAsia="ru-RU"/>
    </w:rPr>
  </w:style>
  <w:style w:type="paragraph" w:customStyle="1" w:styleId="Style5">
    <w:name w:val="Style5"/>
    <w:basedOn w:val="a0"/>
    <w:rsid w:val="00890331"/>
    <w:pPr>
      <w:widowControl w:val="0"/>
      <w:autoSpaceDE w:val="0"/>
      <w:autoSpaceDN w:val="0"/>
      <w:adjustRightInd w:val="0"/>
      <w:spacing w:line="331" w:lineRule="exact"/>
      <w:ind w:firstLine="120"/>
    </w:pPr>
    <w:rPr>
      <w:rFonts w:ascii="Calibri" w:eastAsia="Times New Roman" w:hAnsi="Calibri" w:cs="Times New Roman"/>
      <w:sz w:val="24"/>
      <w:szCs w:val="24"/>
      <w:lang w:eastAsia="ru-RU"/>
    </w:rPr>
  </w:style>
  <w:style w:type="paragraph" w:customStyle="1" w:styleId="Style7">
    <w:name w:val="Style7"/>
    <w:basedOn w:val="a0"/>
    <w:uiPriority w:val="99"/>
    <w:rsid w:val="00890331"/>
    <w:pPr>
      <w:widowControl w:val="0"/>
      <w:autoSpaceDE w:val="0"/>
      <w:autoSpaceDN w:val="0"/>
      <w:adjustRightInd w:val="0"/>
      <w:spacing w:line="341" w:lineRule="exact"/>
      <w:ind w:firstLine="859"/>
    </w:pPr>
    <w:rPr>
      <w:rFonts w:ascii="Calibri" w:eastAsia="Times New Roman" w:hAnsi="Calibri" w:cs="Times New Roman"/>
      <w:sz w:val="24"/>
      <w:szCs w:val="24"/>
      <w:lang w:eastAsia="ru-RU"/>
    </w:rPr>
  </w:style>
  <w:style w:type="character" w:customStyle="1" w:styleId="FontStyle85">
    <w:name w:val="Font Style85"/>
    <w:rsid w:val="00890331"/>
    <w:rPr>
      <w:rFonts w:ascii="Times New Roman" w:hAnsi="Times New Roman" w:cs="Times New Roman"/>
      <w:sz w:val="22"/>
      <w:szCs w:val="22"/>
    </w:rPr>
  </w:style>
  <w:style w:type="character" w:customStyle="1" w:styleId="FontStyle100">
    <w:name w:val="Font Style100"/>
    <w:rsid w:val="00890331"/>
    <w:rPr>
      <w:rFonts w:ascii="Calibri" w:hAnsi="Calibri" w:cs="Calibri"/>
      <w:sz w:val="26"/>
      <w:szCs w:val="26"/>
    </w:rPr>
  </w:style>
  <w:style w:type="character" w:customStyle="1" w:styleId="FontStyle101">
    <w:name w:val="Font Style101"/>
    <w:rsid w:val="00890331"/>
    <w:rPr>
      <w:rFonts w:ascii="Calibri" w:hAnsi="Calibri" w:cs="Calibri"/>
      <w:b/>
      <w:bCs/>
      <w:sz w:val="26"/>
      <w:szCs w:val="26"/>
    </w:rPr>
  </w:style>
  <w:style w:type="paragraph" w:styleId="afd">
    <w:name w:val="Body Text Indent"/>
    <w:basedOn w:val="a0"/>
    <w:link w:val="afe"/>
    <w:rsid w:val="00890331"/>
    <w:pPr>
      <w:spacing w:after="120" w:line="276" w:lineRule="auto"/>
      <w:ind w:left="283"/>
    </w:pPr>
    <w:rPr>
      <w:rFonts w:ascii="Calibri" w:eastAsia="Calibri" w:hAnsi="Calibri" w:cs="Times New Roman"/>
    </w:rPr>
  </w:style>
  <w:style w:type="character" w:customStyle="1" w:styleId="afe">
    <w:name w:val="Основной текст с отступом Знак"/>
    <w:basedOn w:val="a1"/>
    <w:link w:val="afd"/>
    <w:rsid w:val="00890331"/>
    <w:rPr>
      <w:rFonts w:ascii="Calibri" w:eastAsia="Calibri" w:hAnsi="Calibri" w:cs="Times New Roman"/>
    </w:rPr>
  </w:style>
  <w:style w:type="paragraph" w:styleId="22">
    <w:name w:val="Body Text 2"/>
    <w:basedOn w:val="a0"/>
    <w:link w:val="23"/>
    <w:rsid w:val="00890331"/>
    <w:pPr>
      <w:widowControl w:val="0"/>
      <w:autoSpaceDE w:val="0"/>
      <w:autoSpaceDN w:val="0"/>
      <w:adjustRightInd w:val="0"/>
      <w:spacing w:after="120" w:line="480" w:lineRule="auto"/>
    </w:pPr>
    <w:rPr>
      <w:rFonts w:eastAsia="Times New Roman" w:cs="Times New Roman"/>
      <w:sz w:val="24"/>
      <w:szCs w:val="24"/>
      <w:lang w:val="en-US" w:eastAsia="ru-RU"/>
    </w:rPr>
  </w:style>
  <w:style w:type="character" w:customStyle="1" w:styleId="23">
    <w:name w:val="Основной текст 2 Знак"/>
    <w:basedOn w:val="a1"/>
    <w:link w:val="22"/>
    <w:rsid w:val="00890331"/>
    <w:rPr>
      <w:rFonts w:ascii="Times New Roman" w:eastAsia="Times New Roman" w:hAnsi="Times New Roman" w:cs="Times New Roman"/>
      <w:sz w:val="24"/>
      <w:szCs w:val="24"/>
      <w:lang w:val="en-US" w:eastAsia="ru-RU"/>
    </w:rPr>
  </w:style>
  <w:style w:type="character" w:styleId="aff">
    <w:name w:val="Hyperlink"/>
    <w:uiPriority w:val="99"/>
    <w:rsid w:val="00890331"/>
    <w:rPr>
      <w:color w:val="0000FF"/>
      <w:u w:val="single"/>
    </w:rPr>
  </w:style>
  <w:style w:type="table" w:styleId="aff0">
    <w:name w:val="Table Grid"/>
    <w:basedOn w:val="a2"/>
    <w:rsid w:val="00890331"/>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МОН Знак"/>
    <w:link w:val="aff2"/>
    <w:locked/>
    <w:rsid w:val="00890331"/>
    <w:rPr>
      <w:sz w:val="28"/>
      <w:szCs w:val="24"/>
    </w:rPr>
  </w:style>
  <w:style w:type="paragraph" w:customStyle="1" w:styleId="aff2">
    <w:name w:val="МОН"/>
    <w:basedOn w:val="a0"/>
    <w:link w:val="aff1"/>
    <w:rsid w:val="00890331"/>
    <w:pPr>
      <w:spacing w:line="360" w:lineRule="auto"/>
      <w:ind w:firstLine="709"/>
    </w:pPr>
    <w:rPr>
      <w:szCs w:val="24"/>
    </w:rPr>
  </w:style>
  <w:style w:type="character" w:customStyle="1" w:styleId="15">
    <w:name w:val="Знак15"/>
    <w:locked/>
    <w:rsid w:val="00890331"/>
    <w:rPr>
      <w:rFonts w:eastAsia="MS Mincho"/>
      <w:b/>
      <w:bCs/>
      <w:color w:val="993300"/>
      <w:sz w:val="28"/>
      <w:szCs w:val="28"/>
      <w:u w:color="FF9900"/>
      <w:lang w:val="ru-RU" w:eastAsia="ru-RU" w:bidi="ar-SA"/>
    </w:rPr>
  </w:style>
  <w:style w:type="character" w:customStyle="1" w:styleId="81">
    <w:name w:val="Знак8"/>
    <w:locked/>
    <w:rsid w:val="00890331"/>
    <w:rPr>
      <w:rFonts w:ascii="Monotype Corsiva" w:eastAsia="Calibri" w:hAnsi="Monotype Corsiva" w:cs="Monotype Corsiva"/>
      <w:b/>
      <w:bCs/>
      <w:color w:val="993300"/>
      <w:sz w:val="48"/>
      <w:szCs w:val="48"/>
      <w:u w:color="FF9900"/>
      <w:effect w:val="none"/>
      <w:lang w:val="ru-RU" w:eastAsia="ru-RU" w:bidi="ar-SA"/>
    </w:rPr>
  </w:style>
  <w:style w:type="character" w:customStyle="1" w:styleId="61">
    <w:name w:val="Знак6"/>
    <w:locked/>
    <w:rsid w:val="00890331"/>
    <w:rPr>
      <w:rFonts w:ascii="Monotype Corsiva" w:eastAsia="Calibri" w:hAnsi="Monotype Corsiva" w:cs="Monotype Corsiva"/>
      <w:b/>
      <w:bCs/>
      <w:color w:val="993300"/>
      <w:sz w:val="48"/>
      <w:szCs w:val="48"/>
      <w:u w:color="FF9900"/>
      <w:effect w:val="none"/>
      <w:lang w:val="ru-RU" w:eastAsia="ru-RU" w:bidi="ar-SA"/>
    </w:rPr>
  </w:style>
  <w:style w:type="paragraph" w:styleId="aff3">
    <w:name w:val="Plain Text"/>
    <w:basedOn w:val="a0"/>
    <w:link w:val="aff4"/>
    <w:rsid w:val="00890331"/>
    <w:pPr>
      <w:spacing w:line="240" w:lineRule="auto"/>
    </w:pPr>
    <w:rPr>
      <w:rFonts w:ascii="Courier New" w:eastAsia="Calibri" w:hAnsi="Courier New" w:cs="Courier New"/>
      <w:sz w:val="24"/>
      <w:szCs w:val="24"/>
      <w:u w:color="FF9900"/>
      <w:lang w:eastAsia="ru-RU"/>
    </w:rPr>
  </w:style>
  <w:style w:type="character" w:customStyle="1" w:styleId="aff4">
    <w:name w:val="Текст Знак"/>
    <w:basedOn w:val="a1"/>
    <w:link w:val="aff3"/>
    <w:rsid w:val="00890331"/>
    <w:rPr>
      <w:rFonts w:ascii="Courier New" w:eastAsia="Calibri" w:hAnsi="Courier New" w:cs="Courier New"/>
      <w:sz w:val="24"/>
      <w:szCs w:val="24"/>
      <w:u w:color="FF9900"/>
      <w:lang w:eastAsia="ru-RU"/>
    </w:rPr>
  </w:style>
  <w:style w:type="paragraph" w:styleId="24">
    <w:name w:val="Body Text Indent 2"/>
    <w:basedOn w:val="a0"/>
    <w:link w:val="25"/>
    <w:rsid w:val="00890331"/>
    <w:pPr>
      <w:spacing w:line="240" w:lineRule="auto"/>
      <w:ind w:left="360"/>
    </w:pPr>
    <w:rPr>
      <w:rFonts w:eastAsia="MS Mincho" w:cs="Times New Roman"/>
      <w:szCs w:val="28"/>
      <w:u w:color="FF9900"/>
      <w:lang w:eastAsia="ru-RU"/>
    </w:rPr>
  </w:style>
  <w:style w:type="character" w:customStyle="1" w:styleId="25">
    <w:name w:val="Основной текст с отступом 2 Знак"/>
    <w:basedOn w:val="a1"/>
    <w:link w:val="24"/>
    <w:rsid w:val="00890331"/>
    <w:rPr>
      <w:rFonts w:ascii="Times New Roman" w:eastAsia="MS Mincho" w:hAnsi="Times New Roman" w:cs="Times New Roman"/>
      <w:sz w:val="28"/>
      <w:szCs w:val="28"/>
      <w:u w:color="FF9900"/>
      <w:lang w:eastAsia="ru-RU"/>
    </w:rPr>
  </w:style>
  <w:style w:type="paragraph" w:styleId="31">
    <w:name w:val="Body Text 3"/>
    <w:basedOn w:val="a0"/>
    <w:link w:val="32"/>
    <w:uiPriority w:val="99"/>
    <w:rsid w:val="00890331"/>
    <w:pPr>
      <w:spacing w:line="240" w:lineRule="auto"/>
    </w:pPr>
    <w:rPr>
      <w:rFonts w:eastAsia="Calibri" w:cs="Times New Roman"/>
      <w:b/>
      <w:bCs/>
      <w:szCs w:val="28"/>
      <w:u w:color="FF9900"/>
      <w:lang w:eastAsia="ru-RU"/>
    </w:rPr>
  </w:style>
  <w:style w:type="character" w:customStyle="1" w:styleId="32">
    <w:name w:val="Основной текст 3 Знак"/>
    <w:basedOn w:val="a1"/>
    <w:link w:val="31"/>
    <w:uiPriority w:val="99"/>
    <w:rsid w:val="00890331"/>
    <w:rPr>
      <w:rFonts w:ascii="Times New Roman" w:eastAsia="Calibri" w:hAnsi="Times New Roman" w:cs="Times New Roman"/>
      <w:b/>
      <w:bCs/>
      <w:sz w:val="28"/>
      <w:szCs w:val="28"/>
      <w:u w:color="FF9900"/>
      <w:lang w:eastAsia="ru-RU"/>
    </w:rPr>
  </w:style>
  <w:style w:type="paragraph" w:styleId="33">
    <w:name w:val="Body Text Indent 3"/>
    <w:basedOn w:val="a0"/>
    <w:link w:val="34"/>
    <w:rsid w:val="00890331"/>
    <w:pPr>
      <w:spacing w:line="240" w:lineRule="auto"/>
      <w:ind w:firstLine="708"/>
    </w:pPr>
    <w:rPr>
      <w:rFonts w:eastAsia="Calibri" w:cs="Times New Roman"/>
      <w:color w:val="000000"/>
      <w:szCs w:val="28"/>
      <w:u w:color="FF9900"/>
      <w:lang w:eastAsia="ru-RU"/>
    </w:rPr>
  </w:style>
  <w:style w:type="character" w:customStyle="1" w:styleId="34">
    <w:name w:val="Основной текст с отступом 3 Знак"/>
    <w:basedOn w:val="a1"/>
    <w:link w:val="33"/>
    <w:rsid w:val="00890331"/>
    <w:rPr>
      <w:rFonts w:ascii="Times New Roman" w:eastAsia="Calibri" w:hAnsi="Times New Roman" w:cs="Times New Roman"/>
      <w:color w:val="000000"/>
      <w:sz w:val="28"/>
      <w:szCs w:val="28"/>
      <w:u w:color="FF9900"/>
      <w:lang w:eastAsia="ru-RU"/>
    </w:rPr>
  </w:style>
  <w:style w:type="paragraph" w:customStyle="1" w:styleId="aff5">
    <w:basedOn w:val="a0"/>
    <w:next w:val="aff6"/>
    <w:qFormat/>
    <w:rsid w:val="00890331"/>
    <w:pPr>
      <w:spacing w:line="240" w:lineRule="auto"/>
      <w:jc w:val="center"/>
    </w:pPr>
    <w:rPr>
      <w:rFonts w:eastAsia="Calibri" w:cs="Times New Roman"/>
      <w:b/>
      <w:bCs/>
      <w:sz w:val="24"/>
      <w:szCs w:val="24"/>
      <w:u w:color="FF9900"/>
      <w:lang w:eastAsia="ru-RU"/>
    </w:rPr>
  </w:style>
  <w:style w:type="character" w:customStyle="1" w:styleId="26">
    <w:name w:val="Знак Знак2"/>
    <w:rsid w:val="00890331"/>
    <w:rPr>
      <w:sz w:val="28"/>
      <w:szCs w:val="24"/>
      <w:lang w:val="ru-RU" w:eastAsia="ru-RU" w:bidi="ar-SA"/>
    </w:rPr>
  </w:style>
  <w:style w:type="character" w:customStyle="1" w:styleId="13">
    <w:name w:val="Знак Знак1"/>
    <w:rsid w:val="00890331"/>
    <w:rPr>
      <w:rFonts w:ascii="Calibri" w:eastAsia="Calibri" w:hAnsi="Calibri"/>
      <w:sz w:val="22"/>
      <w:szCs w:val="22"/>
      <w:lang w:val="ru-RU" w:eastAsia="en-US" w:bidi="ar-SA"/>
    </w:rPr>
  </w:style>
  <w:style w:type="character" w:customStyle="1" w:styleId="postbody">
    <w:name w:val="postbody"/>
    <w:basedOn w:val="a1"/>
    <w:rsid w:val="00890331"/>
  </w:style>
  <w:style w:type="paragraph" w:styleId="aff7">
    <w:name w:val="List Paragraph"/>
    <w:basedOn w:val="a0"/>
    <w:link w:val="aff8"/>
    <w:uiPriority w:val="34"/>
    <w:qFormat/>
    <w:rsid w:val="00890331"/>
    <w:pPr>
      <w:spacing w:after="200" w:line="276" w:lineRule="auto"/>
      <w:ind w:left="720"/>
      <w:contextualSpacing/>
    </w:pPr>
    <w:rPr>
      <w:rFonts w:ascii="Calibri" w:eastAsia="Calibri" w:hAnsi="Calibri" w:cs="Times New Roman"/>
    </w:rPr>
  </w:style>
  <w:style w:type="character" w:customStyle="1" w:styleId="aff9">
    <w:name w:val="Знак Знак"/>
    <w:rsid w:val="00890331"/>
    <w:rPr>
      <w:sz w:val="28"/>
      <w:lang w:val="ru-RU" w:eastAsia="ru-RU" w:bidi="ar-SA"/>
    </w:rPr>
  </w:style>
  <w:style w:type="paragraph" w:customStyle="1" w:styleId="14">
    <w:name w:val="заголовок 1"/>
    <w:basedOn w:val="a0"/>
    <w:next w:val="a0"/>
    <w:rsid w:val="00890331"/>
    <w:pPr>
      <w:keepNext/>
      <w:autoSpaceDE w:val="0"/>
      <w:autoSpaceDN w:val="0"/>
      <w:adjustRightInd w:val="0"/>
      <w:spacing w:before="240" w:after="60" w:line="240" w:lineRule="auto"/>
    </w:pPr>
    <w:rPr>
      <w:rFonts w:ascii="Arial" w:eastAsia="Calibri" w:hAnsi="Arial" w:cs="Arial"/>
      <w:b/>
      <w:bCs/>
      <w:kern w:val="28"/>
      <w:szCs w:val="28"/>
      <w:lang w:eastAsia="ru-RU"/>
    </w:rPr>
  </w:style>
  <w:style w:type="paragraph" w:customStyle="1" w:styleId="27">
    <w:name w:val="заголовок 2"/>
    <w:basedOn w:val="a0"/>
    <w:next w:val="a0"/>
    <w:rsid w:val="00890331"/>
    <w:pPr>
      <w:keepNext/>
      <w:autoSpaceDE w:val="0"/>
      <w:autoSpaceDN w:val="0"/>
      <w:adjustRightInd w:val="0"/>
      <w:spacing w:before="240" w:after="60" w:line="240" w:lineRule="auto"/>
    </w:pPr>
    <w:rPr>
      <w:rFonts w:ascii="Arial" w:eastAsia="Calibri" w:hAnsi="Arial" w:cs="Arial"/>
      <w:b/>
      <w:bCs/>
      <w:i/>
      <w:iCs/>
      <w:sz w:val="24"/>
      <w:szCs w:val="24"/>
      <w:lang w:eastAsia="ru-RU"/>
    </w:rPr>
  </w:style>
  <w:style w:type="paragraph" w:customStyle="1" w:styleId="35">
    <w:name w:val="заголовок 3"/>
    <w:basedOn w:val="a0"/>
    <w:next w:val="a0"/>
    <w:rsid w:val="00890331"/>
    <w:pPr>
      <w:keepNext/>
      <w:autoSpaceDE w:val="0"/>
      <w:autoSpaceDN w:val="0"/>
      <w:adjustRightInd w:val="0"/>
      <w:spacing w:before="240" w:after="60" w:line="240" w:lineRule="auto"/>
    </w:pPr>
    <w:rPr>
      <w:rFonts w:ascii="Arial" w:eastAsia="Calibri" w:hAnsi="Arial" w:cs="Arial"/>
      <w:sz w:val="24"/>
      <w:szCs w:val="24"/>
      <w:lang w:eastAsia="ru-RU"/>
    </w:rPr>
  </w:style>
  <w:style w:type="paragraph" w:customStyle="1" w:styleId="28">
    <w:name w:val="çàãîëîâîê 2"/>
    <w:basedOn w:val="a0"/>
    <w:next w:val="a0"/>
    <w:rsid w:val="00890331"/>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2">
    <w:name w:val="Style2"/>
    <w:basedOn w:val="a0"/>
    <w:rsid w:val="00890331"/>
    <w:pPr>
      <w:widowControl w:val="0"/>
      <w:autoSpaceDE w:val="0"/>
      <w:autoSpaceDN w:val="0"/>
      <w:adjustRightInd w:val="0"/>
      <w:spacing w:line="341" w:lineRule="exact"/>
      <w:jc w:val="center"/>
    </w:pPr>
    <w:rPr>
      <w:rFonts w:eastAsia="Times New Roman" w:cs="Times New Roman"/>
      <w:sz w:val="24"/>
      <w:szCs w:val="24"/>
      <w:lang w:eastAsia="ru-RU"/>
    </w:rPr>
  </w:style>
  <w:style w:type="paragraph" w:customStyle="1" w:styleId="Style3">
    <w:name w:val="Style3"/>
    <w:basedOn w:val="a0"/>
    <w:uiPriority w:val="99"/>
    <w:rsid w:val="00890331"/>
    <w:pPr>
      <w:widowControl w:val="0"/>
      <w:autoSpaceDE w:val="0"/>
      <w:autoSpaceDN w:val="0"/>
      <w:adjustRightInd w:val="0"/>
      <w:spacing w:line="265" w:lineRule="exact"/>
      <w:ind w:firstLine="312"/>
    </w:pPr>
    <w:rPr>
      <w:rFonts w:eastAsia="Times New Roman" w:cs="Times New Roman"/>
      <w:sz w:val="24"/>
      <w:szCs w:val="24"/>
      <w:lang w:eastAsia="ru-RU"/>
    </w:rPr>
  </w:style>
  <w:style w:type="character" w:customStyle="1" w:styleId="FontStyle11">
    <w:name w:val="Font Style11"/>
    <w:rsid w:val="00890331"/>
    <w:rPr>
      <w:rFonts w:ascii="Times New Roman" w:hAnsi="Times New Roman" w:cs="Times New Roman"/>
      <w:i/>
      <w:iCs/>
      <w:sz w:val="22"/>
      <w:szCs w:val="22"/>
    </w:rPr>
  </w:style>
  <w:style w:type="character" w:customStyle="1" w:styleId="FontStyle12">
    <w:name w:val="Font Style12"/>
    <w:rsid w:val="00890331"/>
    <w:rPr>
      <w:rFonts w:ascii="Times New Roman" w:hAnsi="Times New Roman" w:cs="Times New Roman"/>
      <w:b/>
      <w:bCs/>
      <w:i/>
      <w:iCs/>
      <w:sz w:val="22"/>
      <w:szCs w:val="22"/>
    </w:rPr>
  </w:style>
  <w:style w:type="character" w:customStyle="1" w:styleId="FontStyle13">
    <w:name w:val="Font Style13"/>
    <w:rsid w:val="00890331"/>
    <w:rPr>
      <w:rFonts w:ascii="Calibri" w:hAnsi="Calibri" w:cs="Calibri"/>
      <w:sz w:val="34"/>
      <w:szCs w:val="34"/>
    </w:rPr>
  </w:style>
  <w:style w:type="character" w:customStyle="1" w:styleId="FontStyle14">
    <w:name w:val="Font Style14"/>
    <w:rsid w:val="00890331"/>
    <w:rPr>
      <w:rFonts w:ascii="Times New Roman" w:hAnsi="Times New Roman" w:cs="Times New Roman"/>
      <w:sz w:val="22"/>
      <w:szCs w:val="22"/>
    </w:rPr>
  </w:style>
  <w:style w:type="character" w:customStyle="1" w:styleId="91">
    <w:name w:val="Знак9"/>
    <w:rsid w:val="00890331"/>
    <w:rPr>
      <w:rFonts w:eastAsia="Calibri"/>
      <w:color w:val="000000"/>
      <w:sz w:val="28"/>
      <w:szCs w:val="28"/>
      <w:u w:color="FF9900"/>
      <w:lang w:val="ru-RU" w:eastAsia="ru-RU" w:bidi="ar-SA"/>
    </w:rPr>
  </w:style>
  <w:style w:type="paragraph" w:customStyle="1" w:styleId="Style11">
    <w:name w:val="Style11"/>
    <w:basedOn w:val="a0"/>
    <w:rsid w:val="00890331"/>
    <w:pPr>
      <w:widowControl w:val="0"/>
      <w:autoSpaceDE w:val="0"/>
      <w:autoSpaceDN w:val="0"/>
      <w:adjustRightInd w:val="0"/>
      <w:spacing w:line="342" w:lineRule="exact"/>
      <w:ind w:firstLine="706"/>
    </w:pPr>
    <w:rPr>
      <w:rFonts w:ascii="Calibri" w:eastAsia="Times New Roman" w:hAnsi="Calibri" w:cs="Times New Roman"/>
      <w:sz w:val="24"/>
      <w:szCs w:val="24"/>
      <w:lang w:eastAsia="ru-RU"/>
    </w:rPr>
  </w:style>
  <w:style w:type="paragraph" w:customStyle="1" w:styleId="Style1">
    <w:name w:val="Style1"/>
    <w:basedOn w:val="a0"/>
    <w:rsid w:val="00890331"/>
    <w:pPr>
      <w:widowControl w:val="0"/>
      <w:autoSpaceDE w:val="0"/>
      <w:autoSpaceDN w:val="0"/>
      <w:adjustRightInd w:val="0"/>
      <w:spacing w:line="240" w:lineRule="auto"/>
    </w:pPr>
    <w:rPr>
      <w:rFonts w:ascii="Calibri" w:eastAsia="Times New Roman" w:hAnsi="Calibri" w:cs="Times New Roman"/>
      <w:sz w:val="24"/>
      <w:szCs w:val="24"/>
      <w:lang w:eastAsia="ru-RU"/>
    </w:rPr>
  </w:style>
  <w:style w:type="character" w:customStyle="1" w:styleId="FontStyle99">
    <w:name w:val="Font Style99"/>
    <w:rsid w:val="00890331"/>
    <w:rPr>
      <w:rFonts w:ascii="Calibri" w:hAnsi="Calibri" w:cs="Calibri"/>
      <w:sz w:val="20"/>
      <w:szCs w:val="20"/>
    </w:rPr>
  </w:style>
  <w:style w:type="paragraph" w:styleId="affa">
    <w:name w:val="footnote text"/>
    <w:basedOn w:val="a0"/>
    <w:link w:val="affb"/>
    <w:uiPriority w:val="99"/>
    <w:rsid w:val="00890331"/>
    <w:pPr>
      <w:spacing w:line="240" w:lineRule="auto"/>
    </w:pPr>
    <w:rPr>
      <w:rFonts w:eastAsia="Times New Roman" w:cs="Times New Roman"/>
      <w:sz w:val="20"/>
      <w:szCs w:val="20"/>
      <w:lang w:eastAsia="ru-RU"/>
    </w:rPr>
  </w:style>
  <w:style w:type="character" w:customStyle="1" w:styleId="affb">
    <w:name w:val="Текст сноски Знак"/>
    <w:basedOn w:val="a1"/>
    <w:link w:val="affa"/>
    <w:uiPriority w:val="99"/>
    <w:rsid w:val="00890331"/>
    <w:rPr>
      <w:rFonts w:ascii="Times New Roman" w:eastAsia="Times New Roman" w:hAnsi="Times New Roman" w:cs="Times New Roman"/>
      <w:sz w:val="20"/>
      <w:szCs w:val="20"/>
      <w:lang w:eastAsia="ru-RU"/>
    </w:rPr>
  </w:style>
  <w:style w:type="paragraph" w:customStyle="1" w:styleId="82">
    <w:name w:val="заголовок 8"/>
    <w:basedOn w:val="a0"/>
    <w:next w:val="a0"/>
    <w:rsid w:val="00890331"/>
    <w:pPr>
      <w:keepNext/>
      <w:autoSpaceDE w:val="0"/>
      <w:autoSpaceDN w:val="0"/>
      <w:spacing w:line="240" w:lineRule="auto"/>
    </w:pPr>
    <w:rPr>
      <w:rFonts w:eastAsia="Times New Roman" w:cs="Times New Roman"/>
      <w:i/>
      <w:iCs/>
      <w:sz w:val="24"/>
      <w:szCs w:val="24"/>
      <w:lang w:eastAsia="ru-RU"/>
    </w:rPr>
  </w:style>
  <w:style w:type="paragraph" w:customStyle="1" w:styleId="62">
    <w:name w:val="заголовок 6"/>
    <w:basedOn w:val="a0"/>
    <w:next w:val="a0"/>
    <w:rsid w:val="00890331"/>
    <w:pPr>
      <w:keepNext/>
      <w:autoSpaceDE w:val="0"/>
      <w:autoSpaceDN w:val="0"/>
      <w:spacing w:line="240" w:lineRule="auto"/>
    </w:pPr>
    <w:rPr>
      <w:rFonts w:eastAsia="Times New Roman" w:cs="Times New Roman"/>
      <w:sz w:val="24"/>
      <w:szCs w:val="24"/>
      <w:lang w:eastAsia="ru-RU"/>
    </w:rPr>
  </w:style>
  <w:style w:type="paragraph" w:customStyle="1" w:styleId="71">
    <w:name w:val="заголовок 7"/>
    <w:basedOn w:val="a0"/>
    <w:next w:val="a0"/>
    <w:rsid w:val="00890331"/>
    <w:pPr>
      <w:keepNext/>
      <w:autoSpaceDE w:val="0"/>
      <w:autoSpaceDN w:val="0"/>
      <w:spacing w:line="240" w:lineRule="auto"/>
    </w:pPr>
    <w:rPr>
      <w:rFonts w:eastAsia="Times New Roman" w:cs="Times New Roman"/>
      <w:b/>
      <w:bCs/>
      <w:sz w:val="24"/>
      <w:szCs w:val="24"/>
      <w:lang w:eastAsia="ru-RU"/>
    </w:rPr>
  </w:style>
  <w:style w:type="paragraph" w:customStyle="1" w:styleId="41">
    <w:name w:val="заголовок 4"/>
    <w:basedOn w:val="a0"/>
    <w:next w:val="a0"/>
    <w:rsid w:val="00890331"/>
    <w:pPr>
      <w:keepNext/>
      <w:autoSpaceDE w:val="0"/>
      <w:autoSpaceDN w:val="0"/>
      <w:spacing w:line="240" w:lineRule="auto"/>
    </w:pPr>
    <w:rPr>
      <w:rFonts w:eastAsia="Times New Roman" w:cs="Times New Roman"/>
      <w:i/>
      <w:iCs/>
      <w:szCs w:val="28"/>
      <w:lang w:eastAsia="ru-RU"/>
    </w:rPr>
  </w:style>
  <w:style w:type="paragraph" w:customStyle="1" w:styleId="Style46">
    <w:name w:val="Style46"/>
    <w:basedOn w:val="a0"/>
    <w:rsid w:val="00890331"/>
    <w:pPr>
      <w:widowControl w:val="0"/>
      <w:autoSpaceDE w:val="0"/>
      <w:autoSpaceDN w:val="0"/>
      <w:adjustRightInd w:val="0"/>
      <w:spacing w:line="240" w:lineRule="exact"/>
      <w:ind w:firstLine="283"/>
    </w:pPr>
    <w:rPr>
      <w:rFonts w:ascii="Cambria" w:eastAsia="Times New Roman" w:hAnsi="Cambria" w:cs="Times New Roman"/>
      <w:sz w:val="24"/>
      <w:szCs w:val="24"/>
      <w:lang w:eastAsia="ru-RU"/>
    </w:rPr>
  </w:style>
  <w:style w:type="character" w:customStyle="1" w:styleId="FontStyle86">
    <w:name w:val="Font Style86"/>
    <w:rsid w:val="00890331"/>
    <w:rPr>
      <w:rFonts w:ascii="Microsoft Sans Serif" w:hAnsi="Microsoft Sans Serif" w:cs="Microsoft Sans Serif"/>
      <w:sz w:val="14"/>
      <w:szCs w:val="14"/>
    </w:rPr>
  </w:style>
  <w:style w:type="character" w:customStyle="1" w:styleId="FontStyle92">
    <w:name w:val="Font Style92"/>
    <w:rsid w:val="00890331"/>
    <w:rPr>
      <w:rFonts w:ascii="Arial" w:hAnsi="Arial" w:cs="Arial"/>
      <w:b/>
      <w:bCs/>
      <w:sz w:val="18"/>
      <w:szCs w:val="18"/>
    </w:rPr>
  </w:style>
  <w:style w:type="character" w:customStyle="1" w:styleId="FontStyle94">
    <w:name w:val="Font Style94"/>
    <w:rsid w:val="00890331"/>
    <w:rPr>
      <w:rFonts w:ascii="Arial" w:hAnsi="Arial" w:cs="Arial"/>
      <w:sz w:val="18"/>
      <w:szCs w:val="18"/>
    </w:rPr>
  </w:style>
  <w:style w:type="paragraph" w:customStyle="1" w:styleId="fr1">
    <w:name w:val="fr1"/>
    <w:basedOn w:val="a0"/>
    <w:rsid w:val="00890331"/>
    <w:pPr>
      <w:spacing w:before="100" w:beforeAutospacing="1" w:after="100" w:afterAutospacing="1" w:line="240" w:lineRule="auto"/>
    </w:pPr>
    <w:rPr>
      <w:rFonts w:eastAsia="Times New Roman" w:cs="Times New Roman"/>
      <w:sz w:val="24"/>
      <w:szCs w:val="24"/>
      <w:lang w:eastAsia="ru-RU"/>
    </w:rPr>
  </w:style>
  <w:style w:type="paragraph" w:customStyle="1" w:styleId="xl26">
    <w:name w:val="xl26"/>
    <w:basedOn w:val="a0"/>
    <w:rsid w:val="00890331"/>
    <w:pP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styleId="affc">
    <w:name w:val="FollowedHyperlink"/>
    <w:rsid w:val="00890331"/>
    <w:rPr>
      <w:color w:val="800080"/>
      <w:u w:val="single"/>
    </w:rPr>
  </w:style>
  <w:style w:type="paragraph" w:customStyle="1" w:styleId="style6">
    <w:name w:val="style6"/>
    <w:basedOn w:val="a0"/>
    <w:rsid w:val="00890331"/>
    <w:pPr>
      <w:spacing w:before="100" w:beforeAutospacing="1" w:after="100" w:afterAutospacing="1" w:line="240" w:lineRule="auto"/>
    </w:pPr>
    <w:rPr>
      <w:rFonts w:eastAsia="Calibri" w:cs="Times New Roman"/>
      <w:sz w:val="24"/>
      <w:szCs w:val="24"/>
      <w:lang w:eastAsia="ru-RU"/>
    </w:rPr>
  </w:style>
  <w:style w:type="paragraph" w:customStyle="1" w:styleId="style70">
    <w:name w:val="style7"/>
    <w:basedOn w:val="a0"/>
    <w:rsid w:val="00890331"/>
    <w:pPr>
      <w:spacing w:before="100" w:beforeAutospacing="1" w:after="100" w:afterAutospacing="1" w:line="240" w:lineRule="auto"/>
    </w:pPr>
    <w:rPr>
      <w:rFonts w:eastAsia="Calibri" w:cs="Times New Roman"/>
      <w:sz w:val="24"/>
      <w:szCs w:val="24"/>
      <w:lang w:eastAsia="ru-RU"/>
    </w:rPr>
  </w:style>
  <w:style w:type="character" w:customStyle="1" w:styleId="fontstyle18">
    <w:name w:val="fontstyle18"/>
    <w:rsid w:val="00890331"/>
    <w:rPr>
      <w:rFonts w:ascii="Times New Roman" w:hAnsi="Times New Roman" w:cs="Times New Roman" w:hint="default"/>
    </w:rPr>
  </w:style>
  <w:style w:type="character" w:customStyle="1" w:styleId="fontstyle20">
    <w:name w:val="fontstyle20"/>
    <w:rsid w:val="00890331"/>
    <w:rPr>
      <w:rFonts w:ascii="Times New Roman" w:hAnsi="Times New Roman" w:cs="Times New Roman" w:hint="default"/>
    </w:rPr>
  </w:style>
  <w:style w:type="paragraph" w:customStyle="1" w:styleId="western">
    <w:name w:val="western"/>
    <w:basedOn w:val="a0"/>
    <w:rsid w:val="00890331"/>
    <w:pPr>
      <w:spacing w:before="100" w:beforeAutospacing="1" w:after="115" w:line="240" w:lineRule="auto"/>
    </w:pPr>
    <w:rPr>
      <w:rFonts w:eastAsia="Times New Roman" w:cs="Times New Roman"/>
      <w:color w:val="000000"/>
      <w:sz w:val="24"/>
      <w:szCs w:val="24"/>
      <w:lang w:eastAsia="ru-RU"/>
    </w:rPr>
  </w:style>
  <w:style w:type="paragraph" w:customStyle="1" w:styleId="u-2-msonormal">
    <w:name w:val="u-2-msonormal"/>
    <w:basedOn w:val="a0"/>
    <w:rsid w:val="00890331"/>
    <w:pPr>
      <w:spacing w:before="100" w:beforeAutospacing="1" w:after="100" w:afterAutospacing="1" w:line="240" w:lineRule="auto"/>
    </w:pPr>
    <w:rPr>
      <w:rFonts w:eastAsia="Times New Roman" w:cs="Times New Roman"/>
      <w:sz w:val="24"/>
      <w:szCs w:val="24"/>
      <w:lang w:eastAsia="ru-RU"/>
    </w:rPr>
  </w:style>
  <w:style w:type="paragraph" w:customStyle="1" w:styleId="msg-header-from">
    <w:name w:val="msg-header-from"/>
    <w:basedOn w:val="a0"/>
    <w:rsid w:val="00890331"/>
    <w:pPr>
      <w:spacing w:before="100" w:beforeAutospacing="1" w:after="100" w:afterAutospacing="1" w:line="240" w:lineRule="auto"/>
    </w:pPr>
    <w:rPr>
      <w:rFonts w:eastAsia="Times New Roman" w:cs="Times New Roman"/>
      <w:sz w:val="24"/>
      <w:szCs w:val="24"/>
      <w:lang w:eastAsia="ru-RU"/>
    </w:rPr>
  </w:style>
  <w:style w:type="paragraph" w:styleId="29">
    <w:name w:val="List 2"/>
    <w:basedOn w:val="a0"/>
    <w:rsid w:val="00890331"/>
    <w:pPr>
      <w:spacing w:line="240" w:lineRule="auto"/>
      <w:ind w:left="566" w:hanging="283"/>
    </w:pPr>
    <w:rPr>
      <w:rFonts w:eastAsia="Times New Roman" w:cs="Times New Roman"/>
      <w:sz w:val="24"/>
      <w:szCs w:val="24"/>
      <w:lang w:eastAsia="ru-RU"/>
    </w:rPr>
  </w:style>
  <w:style w:type="paragraph" w:customStyle="1" w:styleId="Style4">
    <w:name w:val="Style4"/>
    <w:basedOn w:val="a0"/>
    <w:rsid w:val="00890331"/>
    <w:pPr>
      <w:widowControl w:val="0"/>
      <w:autoSpaceDE w:val="0"/>
      <w:autoSpaceDN w:val="0"/>
      <w:adjustRightInd w:val="0"/>
      <w:spacing w:line="244" w:lineRule="exact"/>
      <w:ind w:firstLine="331"/>
    </w:pPr>
    <w:rPr>
      <w:rFonts w:eastAsia="Times New Roman" w:cs="Times New Roman"/>
      <w:sz w:val="24"/>
      <w:szCs w:val="24"/>
      <w:lang w:eastAsia="ru-RU"/>
    </w:rPr>
  </w:style>
  <w:style w:type="character" w:customStyle="1" w:styleId="ebody">
    <w:name w:val="ebody"/>
    <w:basedOn w:val="a1"/>
    <w:rsid w:val="00890331"/>
  </w:style>
  <w:style w:type="character" w:customStyle="1" w:styleId="18">
    <w:name w:val="Знак18"/>
    <w:rsid w:val="00890331"/>
    <w:rPr>
      <w:rFonts w:ascii="Arial" w:hAnsi="Arial" w:cs="Arial"/>
      <w:b/>
      <w:bCs/>
      <w:kern w:val="32"/>
      <w:sz w:val="32"/>
      <w:szCs w:val="32"/>
      <w:lang w:val="en-US" w:eastAsia="ru-RU" w:bidi="ar-SA"/>
    </w:rPr>
  </w:style>
  <w:style w:type="character" w:customStyle="1" w:styleId="17">
    <w:name w:val="Знак17"/>
    <w:rsid w:val="00890331"/>
    <w:rPr>
      <w:rFonts w:ascii="Calibri" w:eastAsia="Calibri" w:hAnsi="Calibri"/>
      <w:b/>
      <w:bCs/>
      <w:sz w:val="28"/>
      <w:szCs w:val="28"/>
      <w:u w:color="FF9900"/>
      <w:lang w:val="ru-RU" w:eastAsia="ru-RU" w:bidi="ar-SA"/>
    </w:rPr>
  </w:style>
  <w:style w:type="character" w:customStyle="1" w:styleId="16">
    <w:name w:val="Знак16"/>
    <w:rsid w:val="00890331"/>
    <w:rPr>
      <w:rFonts w:ascii="Arial" w:hAnsi="Arial" w:cs="Arial"/>
      <w:b/>
      <w:bCs/>
      <w:sz w:val="26"/>
      <w:szCs w:val="26"/>
      <w:lang w:val="en-US" w:eastAsia="ru-RU" w:bidi="ar-SA"/>
    </w:rPr>
  </w:style>
  <w:style w:type="character" w:customStyle="1" w:styleId="2a">
    <w:name w:val="Знак2"/>
    <w:rsid w:val="00890331"/>
    <w:rPr>
      <w:rFonts w:ascii="Calibri" w:eastAsia="Calibri" w:hAnsi="Calibri"/>
      <w:b/>
      <w:bCs/>
      <w:sz w:val="28"/>
      <w:szCs w:val="28"/>
      <w:lang w:val="ru-RU" w:eastAsia="ru-RU" w:bidi="ar-SA"/>
    </w:rPr>
  </w:style>
  <w:style w:type="character" w:customStyle="1" w:styleId="140">
    <w:name w:val="Знак14"/>
    <w:rsid w:val="00890331"/>
    <w:rPr>
      <w:rFonts w:ascii="Calibri" w:eastAsia="Calibri" w:hAnsi="Calibri"/>
      <w:b/>
      <w:bCs/>
      <w:color w:val="000000"/>
      <w:sz w:val="24"/>
      <w:szCs w:val="24"/>
      <w:u w:color="FF9900"/>
      <w:lang w:val="ru-RU" w:eastAsia="ru-RU" w:bidi="ar-SA"/>
    </w:rPr>
  </w:style>
  <w:style w:type="character" w:customStyle="1" w:styleId="130">
    <w:name w:val="Знак13"/>
    <w:rsid w:val="00890331"/>
    <w:rPr>
      <w:rFonts w:ascii="Calibri" w:eastAsia="Calibri" w:hAnsi="Calibri"/>
      <w:b/>
      <w:bCs/>
      <w:sz w:val="24"/>
      <w:szCs w:val="24"/>
      <w:u w:color="FF9900"/>
      <w:lang w:val="ru-RU" w:eastAsia="ru-RU" w:bidi="ar-SA"/>
    </w:rPr>
  </w:style>
  <w:style w:type="character" w:customStyle="1" w:styleId="120">
    <w:name w:val="Знак12"/>
    <w:rsid w:val="00890331"/>
    <w:rPr>
      <w:rFonts w:ascii="Calibri" w:eastAsia="Calibri" w:hAnsi="Calibri"/>
      <w:b/>
      <w:bCs/>
      <w:sz w:val="24"/>
      <w:szCs w:val="24"/>
      <w:u w:color="FF9900"/>
      <w:lang w:val="ru-RU" w:eastAsia="ru-RU" w:bidi="ar-SA"/>
    </w:rPr>
  </w:style>
  <w:style w:type="character" w:customStyle="1" w:styleId="110">
    <w:name w:val="Знак11"/>
    <w:rsid w:val="00890331"/>
    <w:rPr>
      <w:rFonts w:ascii="Calibri" w:eastAsia="Calibri" w:hAnsi="Calibri"/>
      <w:b/>
      <w:bCs/>
      <w:color w:val="000000"/>
      <w:sz w:val="36"/>
      <w:szCs w:val="36"/>
      <w:u w:color="FF9900"/>
      <w:lang w:val="ru-RU" w:eastAsia="ru-RU" w:bidi="ar-SA"/>
    </w:rPr>
  </w:style>
  <w:style w:type="character" w:customStyle="1" w:styleId="100">
    <w:name w:val="Знак10"/>
    <w:rsid w:val="00890331"/>
    <w:rPr>
      <w:rFonts w:ascii="Calibri" w:eastAsia="Calibri" w:hAnsi="Calibri"/>
      <w:b/>
      <w:bCs/>
      <w:sz w:val="36"/>
      <w:szCs w:val="36"/>
      <w:u w:color="FF9900"/>
      <w:lang w:val="ru-RU" w:eastAsia="ru-RU" w:bidi="ar-SA"/>
    </w:rPr>
  </w:style>
  <w:style w:type="character" w:customStyle="1" w:styleId="affd">
    <w:name w:val="Знак"/>
    <w:rsid w:val="00890331"/>
    <w:rPr>
      <w:sz w:val="24"/>
      <w:szCs w:val="24"/>
      <w:lang w:val="en-US" w:eastAsia="ru-RU" w:bidi="ar-SA"/>
    </w:rPr>
  </w:style>
  <w:style w:type="character" w:customStyle="1" w:styleId="42">
    <w:name w:val="Знак4"/>
    <w:rsid w:val="00890331"/>
    <w:rPr>
      <w:rFonts w:ascii="Calibri" w:eastAsia="Calibri" w:hAnsi="Calibri"/>
      <w:sz w:val="22"/>
      <w:szCs w:val="22"/>
      <w:lang w:val="ru-RU" w:eastAsia="en-US" w:bidi="ar-SA"/>
    </w:rPr>
  </w:style>
  <w:style w:type="character" w:customStyle="1" w:styleId="72">
    <w:name w:val="Знак7"/>
    <w:rsid w:val="00890331"/>
    <w:rPr>
      <w:sz w:val="24"/>
      <w:szCs w:val="24"/>
      <w:lang w:val="en-US" w:eastAsia="ru-RU" w:bidi="ar-SA"/>
    </w:rPr>
  </w:style>
  <w:style w:type="character" w:customStyle="1" w:styleId="36">
    <w:name w:val="Знак3"/>
    <w:rsid w:val="00890331"/>
    <w:rPr>
      <w:rFonts w:eastAsia="MS Mincho"/>
      <w:sz w:val="28"/>
      <w:szCs w:val="28"/>
      <w:u w:color="FF9900"/>
      <w:lang w:val="ru-RU" w:eastAsia="ru-RU" w:bidi="ar-SA"/>
    </w:rPr>
  </w:style>
  <w:style w:type="character" w:customStyle="1" w:styleId="51">
    <w:name w:val="Знак5"/>
    <w:rsid w:val="00890331"/>
    <w:rPr>
      <w:rFonts w:ascii="Courier New" w:eastAsia="Calibri" w:hAnsi="Courier New" w:cs="Courier New"/>
      <w:sz w:val="24"/>
      <w:szCs w:val="24"/>
      <w:u w:color="FF9900"/>
      <w:lang w:val="ru-RU" w:eastAsia="ru-RU" w:bidi="ar-SA"/>
    </w:rPr>
  </w:style>
  <w:style w:type="character" w:customStyle="1" w:styleId="150">
    <w:name w:val="Знак15"/>
    <w:rsid w:val="00890331"/>
    <w:rPr>
      <w:rFonts w:ascii="MS Mincho" w:eastAsia="MS Mincho" w:hint="eastAsia"/>
      <w:b/>
      <w:bCs/>
      <w:color w:val="993300"/>
      <w:sz w:val="28"/>
      <w:szCs w:val="28"/>
      <w:u w:color="FF9900"/>
      <w:lang w:val="ru-RU" w:eastAsia="ru-RU" w:bidi="ar-SA"/>
    </w:rPr>
  </w:style>
  <w:style w:type="character" w:customStyle="1" w:styleId="83">
    <w:name w:val="Знак8"/>
    <w:rsid w:val="00890331"/>
    <w:rPr>
      <w:rFonts w:ascii="Monotype Corsiva" w:eastAsia="Calibri" w:hAnsi="Monotype Corsiva" w:cs="Monotype Corsiva" w:hint="default"/>
      <w:b/>
      <w:bCs/>
      <w:color w:val="993300"/>
      <w:sz w:val="48"/>
      <w:szCs w:val="48"/>
      <w:u w:color="FF9900"/>
      <w:effect w:val="none"/>
      <w:lang w:val="ru-RU" w:eastAsia="ru-RU" w:bidi="ar-SA"/>
    </w:rPr>
  </w:style>
  <w:style w:type="character" w:customStyle="1" w:styleId="63">
    <w:name w:val="Знак6"/>
    <w:rsid w:val="00890331"/>
    <w:rPr>
      <w:rFonts w:ascii="Monotype Corsiva" w:eastAsia="Calibri" w:hAnsi="Monotype Corsiva" w:cs="Monotype Corsiva" w:hint="default"/>
      <w:b/>
      <w:bCs/>
      <w:color w:val="993300"/>
      <w:sz w:val="48"/>
      <w:szCs w:val="48"/>
      <w:u w:color="FF9900"/>
      <w:effect w:val="none"/>
      <w:lang w:val="ru-RU" w:eastAsia="ru-RU" w:bidi="ar-SA"/>
    </w:rPr>
  </w:style>
  <w:style w:type="character" w:customStyle="1" w:styleId="2b">
    <w:name w:val="Знак Знак2"/>
    <w:rsid w:val="00890331"/>
    <w:rPr>
      <w:sz w:val="28"/>
      <w:szCs w:val="24"/>
      <w:lang w:val="ru-RU" w:eastAsia="ru-RU" w:bidi="ar-SA"/>
    </w:rPr>
  </w:style>
  <w:style w:type="character" w:customStyle="1" w:styleId="19">
    <w:name w:val="Знак Знак1"/>
    <w:rsid w:val="00890331"/>
    <w:rPr>
      <w:rFonts w:ascii="Calibri" w:eastAsia="Calibri" w:hAnsi="Calibri" w:hint="default"/>
      <w:sz w:val="22"/>
      <w:szCs w:val="22"/>
      <w:lang w:val="ru-RU" w:eastAsia="en-US" w:bidi="ar-SA"/>
    </w:rPr>
  </w:style>
  <w:style w:type="character" w:customStyle="1" w:styleId="affe">
    <w:name w:val="Знак Знак"/>
    <w:rsid w:val="00890331"/>
    <w:rPr>
      <w:sz w:val="28"/>
      <w:lang w:val="ru-RU" w:eastAsia="ru-RU" w:bidi="ar-SA"/>
    </w:rPr>
  </w:style>
  <w:style w:type="paragraph" w:customStyle="1" w:styleId="afff">
    <w:name w:val="Новый"/>
    <w:basedOn w:val="a0"/>
    <w:rsid w:val="00890331"/>
    <w:pPr>
      <w:spacing w:line="360" w:lineRule="auto"/>
      <w:ind w:firstLine="454"/>
    </w:pPr>
    <w:rPr>
      <w:rFonts w:eastAsia="Times New Roman" w:cs="Times New Roman"/>
      <w:szCs w:val="24"/>
      <w:lang w:eastAsia="ru-RU"/>
    </w:rPr>
  </w:style>
  <w:style w:type="paragraph" w:styleId="afff0">
    <w:name w:val="Block Text"/>
    <w:basedOn w:val="a0"/>
    <w:rsid w:val="00890331"/>
    <w:pPr>
      <w:tabs>
        <w:tab w:val="left" w:pos="6804"/>
      </w:tabs>
      <w:spacing w:line="360" w:lineRule="auto"/>
      <w:ind w:left="567" w:right="1502"/>
    </w:pPr>
    <w:rPr>
      <w:rFonts w:eastAsia="Times New Roman" w:cs="Times New Roman"/>
      <w:sz w:val="20"/>
      <w:szCs w:val="20"/>
      <w:lang w:eastAsia="ru-RU"/>
    </w:rPr>
  </w:style>
  <w:style w:type="paragraph" w:customStyle="1" w:styleId="Style12">
    <w:name w:val="Style12"/>
    <w:basedOn w:val="a0"/>
    <w:uiPriority w:val="99"/>
    <w:rsid w:val="00890331"/>
    <w:pPr>
      <w:widowControl w:val="0"/>
      <w:autoSpaceDE w:val="0"/>
      <w:autoSpaceDN w:val="0"/>
      <w:adjustRightInd w:val="0"/>
      <w:spacing w:line="216" w:lineRule="exact"/>
      <w:jc w:val="center"/>
    </w:pPr>
    <w:rPr>
      <w:rFonts w:ascii="Consolas" w:eastAsia="Times New Roman" w:hAnsi="Consolas" w:cs="Times New Roman"/>
      <w:sz w:val="24"/>
      <w:szCs w:val="24"/>
      <w:lang w:eastAsia="ru-RU"/>
    </w:rPr>
  </w:style>
  <w:style w:type="paragraph" w:customStyle="1" w:styleId="Style13">
    <w:name w:val="Style13"/>
    <w:basedOn w:val="a0"/>
    <w:uiPriority w:val="99"/>
    <w:rsid w:val="00890331"/>
    <w:pPr>
      <w:widowControl w:val="0"/>
      <w:autoSpaceDE w:val="0"/>
      <w:autoSpaceDN w:val="0"/>
      <w:adjustRightInd w:val="0"/>
      <w:spacing w:line="240" w:lineRule="auto"/>
    </w:pPr>
    <w:rPr>
      <w:rFonts w:ascii="Consolas" w:eastAsia="Times New Roman" w:hAnsi="Consolas" w:cs="Times New Roman"/>
      <w:sz w:val="24"/>
      <w:szCs w:val="24"/>
      <w:lang w:eastAsia="ru-RU"/>
    </w:rPr>
  </w:style>
  <w:style w:type="paragraph" w:customStyle="1" w:styleId="Style14">
    <w:name w:val="Style14"/>
    <w:basedOn w:val="a0"/>
    <w:uiPriority w:val="99"/>
    <w:rsid w:val="00890331"/>
    <w:pPr>
      <w:widowControl w:val="0"/>
      <w:autoSpaceDE w:val="0"/>
      <w:autoSpaceDN w:val="0"/>
      <w:adjustRightInd w:val="0"/>
      <w:spacing w:line="215" w:lineRule="exact"/>
    </w:pPr>
    <w:rPr>
      <w:rFonts w:ascii="Consolas" w:eastAsia="Times New Roman" w:hAnsi="Consolas" w:cs="Times New Roman"/>
      <w:sz w:val="24"/>
      <w:szCs w:val="24"/>
      <w:lang w:eastAsia="ru-RU"/>
    </w:rPr>
  </w:style>
  <w:style w:type="paragraph" w:customStyle="1" w:styleId="Style15">
    <w:name w:val="Style15"/>
    <w:basedOn w:val="a0"/>
    <w:uiPriority w:val="99"/>
    <w:rsid w:val="00890331"/>
    <w:pPr>
      <w:widowControl w:val="0"/>
      <w:autoSpaceDE w:val="0"/>
      <w:autoSpaceDN w:val="0"/>
      <w:adjustRightInd w:val="0"/>
      <w:spacing w:line="216" w:lineRule="exact"/>
    </w:pPr>
    <w:rPr>
      <w:rFonts w:ascii="Consolas" w:eastAsia="Times New Roman" w:hAnsi="Consolas" w:cs="Times New Roman"/>
      <w:sz w:val="24"/>
      <w:szCs w:val="24"/>
      <w:lang w:eastAsia="ru-RU"/>
    </w:rPr>
  </w:style>
  <w:style w:type="paragraph" w:customStyle="1" w:styleId="Style16">
    <w:name w:val="Style16"/>
    <w:basedOn w:val="a0"/>
    <w:uiPriority w:val="99"/>
    <w:rsid w:val="00890331"/>
    <w:pPr>
      <w:widowControl w:val="0"/>
      <w:autoSpaceDE w:val="0"/>
      <w:autoSpaceDN w:val="0"/>
      <w:adjustRightInd w:val="0"/>
      <w:spacing w:line="240" w:lineRule="auto"/>
    </w:pPr>
    <w:rPr>
      <w:rFonts w:ascii="Consolas" w:eastAsia="Times New Roman" w:hAnsi="Consolas" w:cs="Times New Roman"/>
      <w:sz w:val="24"/>
      <w:szCs w:val="24"/>
      <w:lang w:eastAsia="ru-RU"/>
    </w:rPr>
  </w:style>
  <w:style w:type="character" w:customStyle="1" w:styleId="FontStyle23">
    <w:name w:val="Font Style23"/>
    <w:uiPriority w:val="99"/>
    <w:rsid w:val="00890331"/>
    <w:rPr>
      <w:rFonts w:ascii="Times New Roman" w:hAnsi="Times New Roman" w:cs="Times New Roman"/>
      <w:b/>
      <w:bCs/>
      <w:sz w:val="22"/>
      <w:szCs w:val="22"/>
    </w:rPr>
  </w:style>
  <w:style w:type="character" w:customStyle="1" w:styleId="FontStyle25">
    <w:name w:val="Font Style25"/>
    <w:uiPriority w:val="99"/>
    <w:rsid w:val="00890331"/>
    <w:rPr>
      <w:rFonts w:ascii="Times New Roman" w:hAnsi="Times New Roman" w:cs="Times New Roman"/>
      <w:b/>
      <w:bCs/>
      <w:i/>
      <w:iCs/>
      <w:sz w:val="22"/>
      <w:szCs w:val="22"/>
    </w:rPr>
  </w:style>
  <w:style w:type="character" w:customStyle="1" w:styleId="FontStyle26">
    <w:name w:val="Font Style26"/>
    <w:uiPriority w:val="99"/>
    <w:rsid w:val="00890331"/>
    <w:rPr>
      <w:rFonts w:ascii="Times New Roman" w:hAnsi="Times New Roman" w:cs="Times New Roman"/>
      <w:sz w:val="20"/>
      <w:szCs w:val="20"/>
    </w:rPr>
  </w:style>
  <w:style w:type="character" w:customStyle="1" w:styleId="FontStyle27">
    <w:name w:val="Font Style27"/>
    <w:uiPriority w:val="99"/>
    <w:rsid w:val="00890331"/>
    <w:rPr>
      <w:rFonts w:ascii="Times New Roman" w:hAnsi="Times New Roman" w:cs="Times New Roman"/>
      <w:b/>
      <w:bCs/>
      <w:i/>
      <w:iCs/>
      <w:sz w:val="18"/>
      <w:szCs w:val="18"/>
    </w:rPr>
  </w:style>
  <w:style w:type="character" w:customStyle="1" w:styleId="FontStyle35">
    <w:name w:val="Font Style35"/>
    <w:uiPriority w:val="99"/>
    <w:rsid w:val="00890331"/>
    <w:rPr>
      <w:rFonts w:ascii="Garamond" w:hAnsi="Garamond" w:cs="Garamond"/>
      <w:b/>
      <w:bCs/>
      <w:sz w:val="20"/>
      <w:szCs w:val="20"/>
    </w:rPr>
  </w:style>
  <w:style w:type="paragraph" w:customStyle="1" w:styleId="1a">
    <w:name w:val="Номер 1"/>
    <w:basedOn w:val="1"/>
    <w:rsid w:val="00890331"/>
    <w:pPr>
      <w:keepNext w:val="0"/>
      <w:keepLines w:val="0"/>
      <w:suppressAutoHyphens/>
      <w:autoSpaceDE w:val="0"/>
      <w:autoSpaceDN w:val="0"/>
      <w:adjustRightInd w:val="0"/>
      <w:spacing w:before="480" w:line="360" w:lineRule="auto"/>
    </w:pPr>
    <w:rPr>
      <w:rFonts w:ascii="Cambria" w:eastAsia="Calibri" w:hAnsi="Cambria" w:cs="Times New Roman"/>
      <w:sz w:val="28"/>
      <w:szCs w:val="20"/>
      <w:lang w:val="en-US"/>
    </w:rPr>
  </w:style>
  <w:style w:type="paragraph" w:customStyle="1" w:styleId="2c">
    <w:name w:val="Основной текст2"/>
    <w:basedOn w:val="a0"/>
    <w:rsid w:val="00890331"/>
    <w:pPr>
      <w:shd w:val="clear" w:color="auto" w:fill="FFFFFF"/>
      <w:spacing w:before="180" w:line="283" w:lineRule="exact"/>
    </w:pPr>
    <w:rPr>
      <w:rFonts w:eastAsia="Times New Roman" w:cs="Times New Roman"/>
      <w:kern w:val="1"/>
      <w:sz w:val="21"/>
      <w:szCs w:val="21"/>
      <w:lang w:eastAsia="ar-SA"/>
    </w:rPr>
  </w:style>
  <w:style w:type="character" w:customStyle="1" w:styleId="dash041e005f0431005f044b005f0447005f043d005f044b005f0439005f005fchar1char1">
    <w:name w:val="dash041e_005f0431_005f044b_005f0447_005f043d_005f044b_005f0439_005f_005fchar1__char1"/>
    <w:rsid w:val="00890331"/>
    <w:rPr>
      <w:rFonts w:ascii="Times New Roman" w:hAnsi="Times New Roman" w:cs="Times New Roman" w:hint="default"/>
      <w:strike w:val="0"/>
      <w:dstrike w:val="0"/>
      <w:sz w:val="24"/>
      <w:szCs w:val="24"/>
      <w:u w:val="none"/>
      <w:effect w:val="none"/>
    </w:rPr>
  </w:style>
  <w:style w:type="paragraph" w:styleId="aff6">
    <w:name w:val="Title"/>
    <w:basedOn w:val="a0"/>
    <w:next w:val="a0"/>
    <w:link w:val="afff1"/>
    <w:uiPriority w:val="10"/>
    <w:rsid w:val="00890331"/>
    <w:pPr>
      <w:widowControl w:val="0"/>
      <w:autoSpaceDE w:val="0"/>
      <w:autoSpaceDN w:val="0"/>
      <w:adjustRightInd w:val="0"/>
      <w:spacing w:line="240" w:lineRule="auto"/>
      <w:contextualSpacing/>
    </w:pPr>
    <w:rPr>
      <w:rFonts w:asciiTheme="majorHAnsi" w:eastAsiaTheme="majorEastAsia" w:hAnsiTheme="majorHAnsi" w:cstheme="majorBidi"/>
      <w:spacing w:val="-10"/>
      <w:kern w:val="28"/>
      <w:sz w:val="56"/>
      <w:szCs w:val="56"/>
      <w:lang w:val="en-US" w:eastAsia="ru-RU"/>
    </w:rPr>
  </w:style>
  <w:style w:type="character" w:customStyle="1" w:styleId="afff1">
    <w:name w:val="Заголовок Знак"/>
    <w:basedOn w:val="a1"/>
    <w:link w:val="aff6"/>
    <w:uiPriority w:val="10"/>
    <w:rsid w:val="00890331"/>
    <w:rPr>
      <w:rFonts w:asciiTheme="majorHAnsi" w:eastAsiaTheme="majorEastAsia" w:hAnsiTheme="majorHAnsi" w:cstheme="majorBidi"/>
      <w:spacing w:val="-10"/>
      <w:kern w:val="28"/>
      <w:sz w:val="56"/>
      <w:szCs w:val="56"/>
      <w:lang w:val="en-US" w:eastAsia="ru-RU"/>
    </w:rPr>
  </w:style>
  <w:style w:type="paragraph" w:customStyle="1" w:styleId="a">
    <w:name w:val="Маркерн список"/>
    <w:basedOn w:val="aff7"/>
    <w:link w:val="afff2"/>
    <w:qFormat/>
    <w:rsid w:val="00F5610D"/>
    <w:pPr>
      <w:numPr>
        <w:numId w:val="45"/>
      </w:numPr>
      <w:spacing w:after="0"/>
      <w:ind w:left="851" w:firstLine="0"/>
    </w:pPr>
    <w:rPr>
      <w:rFonts w:ascii="Times New Roman" w:eastAsia="@Arial Unicode MS" w:hAnsi="Times New Roman"/>
      <w:color w:val="000000" w:themeColor="text1"/>
      <w:szCs w:val="28"/>
    </w:rPr>
  </w:style>
  <w:style w:type="character" w:customStyle="1" w:styleId="aff8">
    <w:name w:val="Абзац списка Знак"/>
    <w:basedOn w:val="a1"/>
    <w:link w:val="aff7"/>
    <w:uiPriority w:val="34"/>
    <w:rsid w:val="00F5610D"/>
    <w:rPr>
      <w:rFonts w:ascii="Calibri" w:eastAsia="Calibri" w:hAnsi="Calibri" w:cs="Times New Roman"/>
      <w:sz w:val="28"/>
    </w:rPr>
  </w:style>
  <w:style w:type="character" w:customStyle="1" w:styleId="afff2">
    <w:name w:val="Маркерн список Знак"/>
    <w:basedOn w:val="aff8"/>
    <w:link w:val="a"/>
    <w:rsid w:val="00F5610D"/>
    <w:rPr>
      <w:rFonts w:ascii="Times New Roman" w:eastAsia="@Arial Unicode MS" w:hAnsi="Times New Roman" w:cs="Times New Roman"/>
      <w:color w:val="000000" w:themeColor="text1"/>
      <w:sz w:val="28"/>
      <w:szCs w:val="28"/>
    </w:rPr>
  </w:style>
  <w:style w:type="paragraph" w:customStyle="1" w:styleId="afff3">
    <w:name w:val="Заггг"/>
    <w:basedOn w:val="a0"/>
    <w:link w:val="afff4"/>
    <w:qFormat/>
    <w:rsid w:val="00024892"/>
    <w:pPr>
      <w:ind w:firstLine="0"/>
      <w:jc w:val="center"/>
    </w:pPr>
    <w:rPr>
      <w:b/>
    </w:rPr>
  </w:style>
  <w:style w:type="paragraph" w:styleId="afff5">
    <w:name w:val="TOC Heading"/>
    <w:basedOn w:val="1"/>
    <w:next w:val="a0"/>
    <w:uiPriority w:val="39"/>
    <w:unhideWhenUsed/>
    <w:qFormat/>
    <w:rsid w:val="00303A62"/>
    <w:pPr>
      <w:spacing w:before="240" w:after="0"/>
      <w:ind w:firstLine="0"/>
      <w:outlineLvl w:val="9"/>
    </w:pPr>
    <w:rPr>
      <w:sz w:val="32"/>
      <w:lang w:eastAsia="ru-RU"/>
    </w:rPr>
  </w:style>
  <w:style w:type="character" w:customStyle="1" w:styleId="afff4">
    <w:name w:val="Заггг Знак"/>
    <w:basedOn w:val="a1"/>
    <w:link w:val="afff3"/>
    <w:rsid w:val="00024892"/>
    <w:rPr>
      <w:rFonts w:ascii="Times New Roman" w:hAnsi="Times New Roman"/>
      <w:b/>
      <w:sz w:val="28"/>
    </w:rPr>
  </w:style>
  <w:style w:type="paragraph" w:styleId="1b">
    <w:name w:val="toc 1"/>
    <w:basedOn w:val="a0"/>
    <w:next w:val="a0"/>
    <w:autoRedefine/>
    <w:uiPriority w:val="39"/>
    <w:unhideWhenUsed/>
    <w:rsid w:val="00303A62"/>
    <w:pPr>
      <w:tabs>
        <w:tab w:val="right" w:leader="dot" w:pos="9345"/>
      </w:tabs>
      <w:spacing w:after="100"/>
    </w:pPr>
    <w:rPr>
      <w:b/>
      <w:noProof/>
    </w:rPr>
  </w:style>
  <w:style w:type="paragraph" w:styleId="2d">
    <w:name w:val="toc 2"/>
    <w:basedOn w:val="a0"/>
    <w:next w:val="a0"/>
    <w:autoRedefine/>
    <w:uiPriority w:val="39"/>
    <w:unhideWhenUsed/>
    <w:rsid w:val="00303A62"/>
    <w:pPr>
      <w:spacing w:after="100"/>
      <w:ind w:left="280"/>
    </w:pPr>
  </w:style>
  <w:style w:type="character" w:customStyle="1" w:styleId="240">
    <w:name w:val="Основной текст + Полужирный24"/>
    <w:aliases w:val="Курсив19"/>
    <w:rsid w:val="00F20BDB"/>
    <w:rPr>
      <w:rFonts w:ascii="Times New Roman" w:hAnsi="Times New Roman" w:cs="Times New Roman"/>
      <w:b/>
      <w:bCs/>
      <w:i/>
      <w:iCs/>
      <w:spacing w:val="0"/>
      <w:sz w:val="22"/>
      <w:szCs w:val="22"/>
      <w:shd w:val="clear" w:color="auto" w:fill="FFFFFF"/>
      <w:lang w:bidi="ar-SA"/>
    </w:rPr>
  </w:style>
  <w:style w:type="paragraph" w:customStyle="1" w:styleId="Pa1">
    <w:name w:val="Pa1"/>
    <w:basedOn w:val="a0"/>
    <w:next w:val="a0"/>
    <w:rsid w:val="00024892"/>
    <w:pPr>
      <w:autoSpaceDE w:val="0"/>
      <w:autoSpaceDN w:val="0"/>
      <w:adjustRightInd w:val="0"/>
      <w:spacing w:line="241" w:lineRule="atLeast"/>
      <w:ind w:firstLine="0"/>
      <w:jc w:val="left"/>
    </w:pPr>
    <w:rPr>
      <w:rFonts w:eastAsia="Times New Roman" w:cs="Times New Roman"/>
      <w:sz w:val="24"/>
      <w:szCs w:val="24"/>
      <w:lang w:eastAsia="ru-RU"/>
    </w:rPr>
  </w:style>
  <w:style w:type="character" w:customStyle="1" w:styleId="A15">
    <w:name w:val="A15"/>
    <w:rsid w:val="00024892"/>
    <w:rPr>
      <w:color w:val="000000"/>
      <w:sz w:val="22"/>
      <w:szCs w:val="22"/>
    </w:rPr>
  </w:style>
  <w:style w:type="paragraph" w:customStyle="1" w:styleId="410">
    <w:name w:val="Заголовок 41"/>
    <w:basedOn w:val="a0"/>
    <w:uiPriority w:val="1"/>
    <w:qFormat/>
    <w:rsid w:val="00B00120"/>
    <w:pPr>
      <w:widowControl w:val="0"/>
      <w:autoSpaceDE w:val="0"/>
      <w:autoSpaceDN w:val="0"/>
      <w:adjustRightInd w:val="0"/>
      <w:spacing w:line="240" w:lineRule="auto"/>
      <w:ind w:left="833" w:firstLine="0"/>
      <w:jc w:val="left"/>
      <w:outlineLvl w:val="3"/>
    </w:pPr>
    <w:rPr>
      <w:rFonts w:eastAsia="Times New Roman" w:cs="Times New Roman"/>
      <w:b/>
      <w:bCs/>
      <w:sz w:val="24"/>
      <w:szCs w:val="24"/>
      <w:lang w:eastAsia="ru-RU"/>
    </w:rPr>
  </w:style>
  <w:style w:type="table" w:styleId="afff6">
    <w:name w:val="Grid Table Light"/>
    <w:basedOn w:val="a2"/>
    <w:uiPriority w:val="40"/>
    <w:rsid w:val="00DE25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7">
    <w:name w:val="Subtitle"/>
    <w:basedOn w:val="a0"/>
    <w:next w:val="a0"/>
    <w:link w:val="afff8"/>
    <w:qFormat/>
    <w:rsid w:val="00ED02A6"/>
    <w:pPr>
      <w:spacing w:line="360" w:lineRule="auto"/>
      <w:ind w:firstLine="0"/>
      <w:jc w:val="left"/>
      <w:outlineLvl w:val="1"/>
    </w:pPr>
    <w:rPr>
      <w:rFonts w:eastAsia="MS Gothic" w:cs="Times New Roman"/>
      <w:b/>
      <w:szCs w:val="24"/>
      <w:lang w:eastAsia="ru-RU"/>
    </w:rPr>
  </w:style>
  <w:style w:type="character" w:customStyle="1" w:styleId="afff8">
    <w:name w:val="Подзаголовок Знак"/>
    <w:basedOn w:val="a1"/>
    <w:link w:val="afff7"/>
    <w:rsid w:val="00ED02A6"/>
    <w:rPr>
      <w:rFonts w:ascii="Times New Roman" w:eastAsia="MS Gothic" w:hAnsi="Times New Roman" w:cs="Times New Roman"/>
      <w:b/>
      <w:sz w:val="28"/>
      <w:szCs w:val="24"/>
      <w:lang w:eastAsia="ru-RU"/>
    </w:rPr>
  </w:style>
  <w:style w:type="paragraph" w:customStyle="1" w:styleId="afff9">
    <w:name w:val="Таблица"/>
    <w:basedOn w:val="a0"/>
    <w:rsid w:val="00DA75EB"/>
    <w:pPr>
      <w:tabs>
        <w:tab w:val="left" w:pos="4500"/>
        <w:tab w:val="left" w:pos="9180"/>
        <w:tab w:val="left" w:pos="9360"/>
      </w:tabs>
      <w:autoSpaceDE w:val="0"/>
      <w:autoSpaceDN w:val="0"/>
      <w:adjustRightInd w:val="0"/>
      <w:spacing w:line="194" w:lineRule="atLeast"/>
      <w:ind w:firstLine="0"/>
      <w:jc w:val="left"/>
      <w:textAlignment w:val="center"/>
    </w:pPr>
    <w:rPr>
      <w:rFonts w:ascii="NewtonCSanPin" w:eastAsia="Times New Roman" w:hAnsi="NewtonCSanPin" w:cs="Times New Roman"/>
      <w:color w:val="000000"/>
      <w:sz w:val="19"/>
      <w:szCs w:val="19"/>
      <w:lang w:eastAsia="ru-RU"/>
    </w:rPr>
  </w:style>
  <w:style w:type="paragraph" w:styleId="afffa">
    <w:name w:val="Message Header"/>
    <w:basedOn w:val="afff9"/>
    <w:link w:val="afffb"/>
    <w:rsid w:val="00DA75EB"/>
    <w:pPr>
      <w:jc w:val="center"/>
    </w:pPr>
    <w:rPr>
      <w:b/>
      <w:bCs/>
    </w:rPr>
  </w:style>
  <w:style w:type="character" w:customStyle="1" w:styleId="afffb">
    <w:name w:val="Шапка Знак"/>
    <w:basedOn w:val="a1"/>
    <w:link w:val="afffa"/>
    <w:rsid w:val="00DA75EB"/>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DA75E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Style60">
    <w:name w:val="Style6"/>
    <w:basedOn w:val="a0"/>
    <w:uiPriority w:val="99"/>
    <w:rsid w:val="00651FF2"/>
    <w:pPr>
      <w:widowControl w:val="0"/>
      <w:autoSpaceDE w:val="0"/>
      <w:autoSpaceDN w:val="0"/>
      <w:adjustRightInd w:val="0"/>
      <w:spacing w:line="240" w:lineRule="auto"/>
      <w:ind w:firstLine="0"/>
      <w:jc w:val="left"/>
    </w:pPr>
    <w:rPr>
      <w:rFonts w:eastAsia="Times New Roman" w:cs="Times New Roman"/>
      <w:sz w:val="24"/>
      <w:szCs w:val="24"/>
      <w:lang w:eastAsia="ru-RU"/>
    </w:rPr>
  </w:style>
  <w:style w:type="paragraph" w:customStyle="1" w:styleId="Style8">
    <w:name w:val="Style8"/>
    <w:basedOn w:val="a0"/>
    <w:uiPriority w:val="99"/>
    <w:rsid w:val="00651FF2"/>
    <w:pPr>
      <w:widowControl w:val="0"/>
      <w:autoSpaceDE w:val="0"/>
      <w:autoSpaceDN w:val="0"/>
      <w:adjustRightInd w:val="0"/>
      <w:spacing w:line="274" w:lineRule="exact"/>
      <w:ind w:firstLine="0"/>
      <w:jc w:val="left"/>
    </w:pPr>
    <w:rPr>
      <w:rFonts w:eastAsia="Times New Roman" w:cs="Times New Roman"/>
      <w:sz w:val="24"/>
      <w:szCs w:val="24"/>
      <w:lang w:eastAsia="ru-RU"/>
    </w:rPr>
  </w:style>
  <w:style w:type="character" w:customStyle="1" w:styleId="FontStyle200">
    <w:name w:val="Font Style20"/>
    <w:uiPriority w:val="99"/>
    <w:rsid w:val="00651FF2"/>
    <w:rPr>
      <w:rFonts w:ascii="Times New Roman" w:hAnsi="Times New Roman" w:cs="Times New Roman"/>
      <w:b/>
      <w:bCs/>
      <w:sz w:val="22"/>
      <w:szCs w:val="22"/>
    </w:rPr>
  </w:style>
  <w:style w:type="character" w:customStyle="1" w:styleId="FontStyle21">
    <w:name w:val="Font Style21"/>
    <w:uiPriority w:val="99"/>
    <w:rsid w:val="00651FF2"/>
    <w:rPr>
      <w:rFonts w:ascii="Times New Roman" w:hAnsi="Times New Roman" w:cs="Times New Roman"/>
      <w:sz w:val="22"/>
      <w:szCs w:val="22"/>
    </w:rPr>
  </w:style>
  <w:style w:type="paragraph" w:customStyle="1" w:styleId="afffc">
    <w:name w:val="Основной"/>
    <w:basedOn w:val="a0"/>
    <w:link w:val="afffd"/>
    <w:rsid w:val="009966D9"/>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lang w:eastAsia="ru-RU"/>
    </w:rPr>
  </w:style>
  <w:style w:type="paragraph" w:customStyle="1" w:styleId="afffe">
    <w:name w:val="Название таблицы"/>
    <w:basedOn w:val="afffc"/>
    <w:rsid w:val="009966D9"/>
    <w:pPr>
      <w:spacing w:before="113"/>
      <w:ind w:firstLine="0"/>
      <w:jc w:val="center"/>
    </w:pPr>
    <w:rPr>
      <w:b/>
      <w:bCs/>
    </w:rPr>
  </w:style>
  <w:style w:type="paragraph" w:customStyle="1" w:styleId="affff">
    <w:name w:val="Приложение"/>
    <w:basedOn w:val="1c"/>
    <w:rsid w:val="009966D9"/>
    <w:pPr>
      <w:pageBreakBefore w:val="0"/>
      <w:spacing w:line="214" w:lineRule="atLeast"/>
      <w:ind w:left="3005"/>
      <w:jc w:val="left"/>
    </w:pPr>
    <w:rPr>
      <w:rFonts w:ascii="NewtonCSanPin" w:hAnsi="NewtonCSanPin" w:cs="NewtonCSanPin"/>
      <w:caps w:val="0"/>
      <w:sz w:val="21"/>
      <w:szCs w:val="21"/>
    </w:rPr>
  </w:style>
  <w:style w:type="paragraph" w:customStyle="1" w:styleId="1c">
    <w:name w:val="Заг 1"/>
    <w:basedOn w:val="afffc"/>
    <w:rsid w:val="009966D9"/>
    <w:pPr>
      <w:keepNext/>
      <w:pageBreakBefore/>
      <w:spacing w:after="170" w:line="296" w:lineRule="atLeast"/>
      <w:ind w:firstLine="0"/>
      <w:jc w:val="center"/>
    </w:pPr>
    <w:rPr>
      <w:rFonts w:ascii="PragmaticaC" w:hAnsi="PragmaticaC" w:cs="PragmaticaC"/>
      <w:b/>
      <w:bCs/>
      <w:caps/>
      <w:sz w:val="26"/>
      <w:szCs w:val="26"/>
    </w:rPr>
  </w:style>
  <w:style w:type="paragraph" w:styleId="affff0">
    <w:name w:val="Signature"/>
    <w:basedOn w:val="afffc"/>
    <w:link w:val="affff1"/>
    <w:rsid w:val="009966D9"/>
    <w:pPr>
      <w:spacing w:before="57" w:line="194" w:lineRule="atLeast"/>
      <w:ind w:firstLine="0"/>
      <w:jc w:val="center"/>
    </w:pPr>
    <w:rPr>
      <w:sz w:val="19"/>
      <w:szCs w:val="19"/>
    </w:rPr>
  </w:style>
  <w:style w:type="character" w:customStyle="1" w:styleId="affff1">
    <w:name w:val="Подпись Знак"/>
    <w:basedOn w:val="a1"/>
    <w:link w:val="affff0"/>
    <w:rsid w:val="009966D9"/>
    <w:rPr>
      <w:rFonts w:ascii="NewtonCSanPin" w:eastAsia="Times New Roman" w:hAnsi="NewtonCSanPin" w:cs="Times New Roman"/>
      <w:color w:val="000000"/>
      <w:sz w:val="19"/>
      <w:szCs w:val="19"/>
      <w:lang w:eastAsia="ru-RU"/>
    </w:rPr>
  </w:style>
  <w:style w:type="paragraph" w:customStyle="1" w:styleId="affff2">
    <w:name w:val="В скобках"/>
    <w:basedOn w:val="affff0"/>
    <w:rsid w:val="009966D9"/>
    <w:pPr>
      <w:spacing w:line="174" w:lineRule="atLeast"/>
    </w:pPr>
    <w:rPr>
      <w:sz w:val="17"/>
      <w:szCs w:val="17"/>
    </w:rPr>
  </w:style>
  <w:style w:type="paragraph" w:customStyle="1" w:styleId="1d">
    <w:name w:val="Содержание 1"/>
    <w:basedOn w:val="afffc"/>
    <w:rsid w:val="009966D9"/>
    <w:pPr>
      <w:suppressAutoHyphens/>
      <w:ind w:firstLine="0"/>
    </w:pPr>
    <w:rPr>
      <w:rFonts w:ascii="Times New Roman" w:hAnsi="Times New Roman"/>
      <w:lang w:val="en-US"/>
    </w:rPr>
  </w:style>
  <w:style w:type="paragraph" w:customStyle="1" w:styleId="BasicParagraph">
    <w:name w:val="[Basic Paragraph]"/>
    <w:basedOn w:val="NoParagraphStyle"/>
    <w:rsid w:val="009966D9"/>
  </w:style>
  <w:style w:type="paragraph" w:customStyle="1" w:styleId="affff3">
    <w:name w:val="Буллит"/>
    <w:basedOn w:val="afffc"/>
    <w:link w:val="affff4"/>
    <w:rsid w:val="009966D9"/>
    <w:pPr>
      <w:ind w:firstLine="244"/>
    </w:pPr>
  </w:style>
  <w:style w:type="paragraph" w:customStyle="1" w:styleId="2e">
    <w:name w:val="Заг 2"/>
    <w:basedOn w:val="1c"/>
    <w:rsid w:val="009966D9"/>
    <w:pPr>
      <w:pageBreakBefore w:val="0"/>
      <w:spacing w:before="283"/>
    </w:pPr>
    <w:rPr>
      <w:caps w:val="0"/>
    </w:rPr>
  </w:style>
  <w:style w:type="paragraph" w:customStyle="1" w:styleId="37">
    <w:name w:val="Заг 3"/>
    <w:basedOn w:val="2e"/>
    <w:rsid w:val="009966D9"/>
    <w:pPr>
      <w:spacing w:before="255" w:after="113" w:line="240" w:lineRule="atLeast"/>
    </w:pPr>
    <w:rPr>
      <w:i/>
      <w:iCs/>
      <w:sz w:val="23"/>
      <w:szCs w:val="23"/>
    </w:rPr>
  </w:style>
  <w:style w:type="paragraph" w:customStyle="1" w:styleId="43">
    <w:name w:val="Заг 4"/>
    <w:basedOn w:val="37"/>
    <w:rsid w:val="009966D9"/>
    <w:rPr>
      <w:b w:val="0"/>
      <w:bCs w:val="0"/>
    </w:rPr>
  </w:style>
  <w:style w:type="paragraph" w:customStyle="1" w:styleId="affff5">
    <w:name w:val="Курсив"/>
    <w:basedOn w:val="afffc"/>
    <w:rsid w:val="009966D9"/>
    <w:rPr>
      <w:i/>
      <w:iCs/>
    </w:rPr>
  </w:style>
  <w:style w:type="paragraph" w:customStyle="1" w:styleId="affff6">
    <w:name w:val="Буллит Курсив"/>
    <w:basedOn w:val="affff3"/>
    <w:link w:val="affff7"/>
    <w:uiPriority w:val="99"/>
    <w:rsid w:val="009966D9"/>
    <w:rPr>
      <w:i/>
      <w:iCs/>
    </w:rPr>
  </w:style>
  <w:style w:type="paragraph" w:customStyle="1" w:styleId="affff8">
    <w:name w:val="Подзаг"/>
    <w:basedOn w:val="afffc"/>
    <w:rsid w:val="009966D9"/>
    <w:pPr>
      <w:spacing w:before="113" w:after="28"/>
      <w:jc w:val="center"/>
    </w:pPr>
    <w:rPr>
      <w:b/>
      <w:bCs/>
      <w:i/>
      <w:iCs/>
    </w:rPr>
  </w:style>
  <w:style w:type="paragraph" w:customStyle="1" w:styleId="affff9">
    <w:name w:val="Пж Курсив"/>
    <w:basedOn w:val="afffc"/>
    <w:rsid w:val="009966D9"/>
    <w:rPr>
      <w:b/>
      <w:bCs/>
      <w:i/>
      <w:iCs/>
    </w:rPr>
  </w:style>
  <w:style w:type="paragraph" w:customStyle="1" w:styleId="affffa">
    <w:name w:val="Сноска"/>
    <w:basedOn w:val="afffc"/>
    <w:rsid w:val="009966D9"/>
    <w:pPr>
      <w:spacing w:line="174" w:lineRule="atLeast"/>
    </w:pPr>
    <w:rPr>
      <w:sz w:val="17"/>
      <w:szCs w:val="17"/>
    </w:rPr>
  </w:style>
  <w:style w:type="character" w:customStyle="1" w:styleId="1e">
    <w:name w:val="Сноска1"/>
    <w:rsid w:val="009966D9"/>
    <w:rPr>
      <w:rFonts w:ascii="Times New Roman" w:hAnsi="Times New Roman" w:cs="Times New Roman"/>
      <w:vertAlign w:val="superscript"/>
    </w:rPr>
  </w:style>
  <w:style w:type="paragraph" w:styleId="affffb">
    <w:name w:val="Balloon Text"/>
    <w:basedOn w:val="a0"/>
    <w:link w:val="affffc"/>
    <w:rsid w:val="009966D9"/>
    <w:pPr>
      <w:spacing w:line="240" w:lineRule="auto"/>
      <w:ind w:firstLine="0"/>
      <w:jc w:val="left"/>
    </w:pPr>
    <w:rPr>
      <w:rFonts w:ascii="Lucida Grande CY" w:eastAsia="Times New Roman" w:hAnsi="Lucida Grande CY" w:cs="Times New Roman"/>
      <w:sz w:val="18"/>
      <w:szCs w:val="18"/>
      <w:lang w:eastAsia="ru-RU"/>
    </w:rPr>
  </w:style>
  <w:style w:type="character" w:customStyle="1" w:styleId="affffc">
    <w:name w:val="Текст выноски Знак"/>
    <w:basedOn w:val="a1"/>
    <w:link w:val="affffb"/>
    <w:rsid w:val="009966D9"/>
    <w:rPr>
      <w:rFonts w:ascii="Lucida Grande CY" w:eastAsia="Times New Roman" w:hAnsi="Lucida Grande CY" w:cs="Times New Roman"/>
      <w:sz w:val="18"/>
      <w:szCs w:val="18"/>
      <w:lang w:eastAsia="ru-RU"/>
    </w:rPr>
  </w:style>
  <w:style w:type="character" w:styleId="affffd">
    <w:name w:val="annotation reference"/>
    <w:uiPriority w:val="99"/>
    <w:rsid w:val="009966D9"/>
    <w:rPr>
      <w:sz w:val="16"/>
      <w:szCs w:val="16"/>
    </w:rPr>
  </w:style>
  <w:style w:type="paragraph" w:styleId="affffe">
    <w:name w:val="annotation text"/>
    <w:basedOn w:val="a0"/>
    <w:link w:val="afffff"/>
    <w:uiPriority w:val="99"/>
    <w:rsid w:val="009966D9"/>
    <w:pPr>
      <w:spacing w:line="240" w:lineRule="auto"/>
      <w:ind w:firstLine="0"/>
      <w:jc w:val="left"/>
    </w:pPr>
    <w:rPr>
      <w:rFonts w:eastAsia="Times New Roman" w:cs="Times New Roman"/>
      <w:sz w:val="20"/>
      <w:szCs w:val="20"/>
      <w:lang w:eastAsia="ru-RU"/>
    </w:rPr>
  </w:style>
  <w:style w:type="character" w:customStyle="1" w:styleId="afffff">
    <w:name w:val="Текст примечания Знак"/>
    <w:basedOn w:val="a1"/>
    <w:link w:val="affffe"/>
    <w:uiPriority w:val="99"/>
    <w:rsid w:val="009966D9"/>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rsid w:val="009966D9"/>
    <w:rPr>
      <w:b/>
      <w:bCs/>
    </w:rPr>
  </w:style>
  <w:style w:type="character" w:customStyle="1" w:styleId="afffff1">
    <w:name w:val="Тема примечания Знак"/>
    <w:basedOn w:val="afffff"/>
    <w:link w:val="afffff0"/>
    <w:rsid w:val="009966D9"/>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9966D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0"/>
    <w:uiPriority w:val="1"/>
    <w:qFormat/>
    <w:rsid w:val="009966D9"/>
    <w:pPr>
      <w:numPr>
        <w:numId w:val="47"/>
      </w:numPr>
      <w:spacing w:line="360" w:lineRule="auto"/>
      <w:contextualSpacing/>
      <w:outlineLvl w:val="1"/>
    </w:pPr>
    <w:rPr>
      <w:rFonts w:eastAsia="Times New Roman" w:cs="Times New Roman"/>
      <w:szCs w:val="24"/>
      <w:lang w:eastAsia="ru-RU"/>
    </w:rPr>
  </w:style>
  <w:style w:type="paragraph" w:styleId="38">
    <w:name w:val="toc 3"/>
    <w:basedOn w:val="a0"/>
    <w:next w:val="a0"/>
    <w:autoRedefine/>
    <w:uiPriority w:val="39"/>
    <w:rsid w:val="009966D9"/>
    <w:pPr>
      <w:spacing w:line="240" w:lineRule="auto"/>
      <w:ind w:left="480" w:firstLine="0"/>
      <w:jc w:val="left"/>
    </w:pPr>
    <w:rPr>
      <w:rFonts w:ascii="Cambria" w:eastAsia="Times New Roman" w:hAnsi="Cambria" w:cs="Times New Roman"/>
      <w:sz w:val="22"/>
      <w:lang w:eastAsia="ru-RU"/>
    </w:rPr>
  </w:style>
  <w:style w:type="paragraph" w:styleId="44">
    <w:name w:val="toc 4"/>
    <w:basedOn w:val="a0"/>
    <w:next w:val="a0"/>
    <w:autoRedefine/>
    <w:uiPriority w:val="39"/>
    <w:rsid w:val="009966D9"/>
    <w:pPr>
      <w:spacing w:line="240" w:lineRule="auto"/>
      <w:ind w:left="720" w:firstLine="0"/>
      <w:jc w:val="left"/>
    </w:pPr>
    <w:rPr>
      <w:rFonts w:ascii="Cambria" w:eastAsia="Times New Roman" w:hAnsi="Cambria" w:cs="Times New Roman"/>
      <w:sz w:val="20"/>
      <w:szCs w:val="20"/>
      <w:lang w:eastAsia="ru-RU"/>
    </w:rPr>
  </w:style>
  <w:style w:type="paragraph" w:styleId="52">
    <w:name w:val="toc 5"/>
    <w:basedOn w:val="a0"/>
    <w:next w:val="a0"/>
    <w:autoRedefine/>
    <w:uiPriority w:val="39"/>
    <w:rsid w:val="009966D9"/>
    <w:pPr>
      <w:spacing w:line="240" w:lineRule="auto"/>
      <w:ind w:left="960" w:firstLine="0"/>
      <w:jc w:val="left"/>
    </w:pPr>
    <w:rPr>
      <w:rFonts w:ascii="Cambria" w:eastAsia="Times New Roman" w:hAnsi="Cambria" w:cs="Times New Roman"/>
      <w:sz w:val="20"/>
      <w:szCs w:val="20"/>
      <w:lang w:eastAsia="ru-RU"/>
    </w:rPr>
  </w:style>
  <w:style w:type="paragraph" w:styleId="64">
    <w:name w:val="toc 6"/>
    <w:basedOn w:val="a0"/>
    <w:next w:val="a0"/>
    <w:autoRedefine/>
    <w:uiPriority w:val="39"/>
    <w:rsid w:val="009966D9"/>
    <w:pPr>
      <w:spacing w:line="240" w:lineRule="auto"/>
      <w:ind w:left="1200" w:firstLine="0"/>
      <w:jc w:val="left"/>
    </w:pPr>
    <w:rPr>
      <w:rFonts w:ascii="Cambria" w:eastAsia="Times New Roman" w:hAnsi="Cambria" w:cs="Times New Roman"/>
      <w:sz w:val="20"/>
      <w:szCs w:val="20"/>
      <w:lang w:eastAsia="ru-RU"/>
    </w:rPr>
  </w:style>
  <w:style w:type="paragraph" w:styleId="73">
    <w:name w:val="toc 7"/>
    <w:basedOn w:val="a0"/>
    <w:next w:val="a0"/>
    <w:autoRedefine/>
    <w:uiPriority w:val="39"/>
    <w:rsid w:val="009966D9"/>
    <w:pPr>
      <w:spacing w:line="240" w:lineRule="auto"/>
      <w:ind w:left="1440" w:firstLine="0"/>
      <w:jc w:val="left"/>
    </w:pPr>
    <w:rPr>
      <w:rFonts w:ascii="Cambria" w:eastAsia="Times New Roman" w:hAnsi="Cambria" w:cs="Times New Roman"/>
      <w:sz w:val="20"/>
      <w:szCs w:val="20"/>
      <w:lang w:eastAsia="ru-RU"/>
    </w:rPr>
  </w:style>
  <w:style w:type="paragraph" w:styleId="84">
    <w:name w:val="toc 8"/>
    <w:basedOn w:val="a0"/>
    <w:next w:val="a0"/>
    <w:autoRedefine/>
    <w:uiPriority w:val="39"/>
    <w:rsid w:val="009966D9"/>
    <w:pPr>
      <w:spacing w:line="240" w:lineRule="auto"/>
      <w:ind w:left="1680" w:firstLine="0"/>
      <w:jc w:val="left"/>
    </w:pPr>
    <w:rPr>
      <w:rFonts w:ascii="Cambria" w:eastAsia="Times New Roman" w:hAnsi="Cambria" w:cs="Times New Roman"/>
      <w:sz w:val="20"/>
      <w:szCs w:val="20"/>
      <w:lang w:eastAsia="ru-RU"/>
    </w:rPr>
  </w:style>
  <w:style w:type="paragraph" w:styleId="92">
    <w:name w:val="toc 9"/>
    <w:basedOn w:val="a0"/>
    <w:next w:val="a0"/>
    <w:autoRedefine/>
    <w:uiPriority w:val="39"/>
    <w:rsid w:val="009966D9"/>
    <w:pPr>
      <w:spacing w:line="240" w:lineRule="auto"/>
      <w:ind w:left="1920" w:firstLine="0"/>
      <w:jc w:val="left"/>
    </w:pPr>
    <w:rPr>
      <w:rFonts w:ascii="Cambria" w:eastAsia="Times New Roman" w:hAnsi="Cambria" w:cs="Times New Roman"/>
      <w:sz w:val="20"/>
      <w:szCs w:val="20"/>
      <w:lang w:eastAsia="ru-RU"/>
    </w:rPr>
  </w:style>
  <w:style w:type="paragraph" w:customStyle="1" w:styleId="1-21">
    <w:name w:val="Средняя сетка 1 - Акцент 21"/>
    <w:basedOn w:val="a0"/>
    <w:link w:val="1-2"/>
    <w:uiPriority w:val="34"/>
    <w:qFormat/>
    <w:rsid w:val="009966D9"/>
    <w:pPr>
      <w:spacing w:line="240" w:lineRule="auto"/>
      <w:ind w:left="720" w:firstLine="0"/>
      <w:contextualSpacing/>
      <w:jc w:val="left"/>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9966D9"/>
    <w:rPr>
      <w:rFonts w:ascii="Calibri" w:eastAsia="Calibri" w:hAnsi="Calibri" w:cs="Times New Roman"/>
      <w:sz w:val="24"/>
      <w:szCs w:val="24"/>
      <w:lang w:eastAsia="ru-RU"/>
    </w:rPr>
  </w:style>
  <w:style w:type="paragraph" w:customStyle="1" w:styleId="afffff2">
    <w:name w:val="О_Т"/>
    <w:basedOn w:val="a0"/>
    <w:link w:val="afffff3"/>
    <w:rsid w:val="009966D9"/>
    <w:pPr>
      <w:spacing w:line="288" w:lineRule="auto"/>
      <w:ind w:firstLine="539"/>
    </w:pPr>
    <w:rPr>
      <w:rFonts w:ascii="Arial" w:eastAsia="Times New Roman" w:hAnsi="Arial" w:cs="Times New Roman"/>
      <w:szCs w:val="28"/>
      <w:lang w:eastAsia="ru-RU"/>
    </w:rPr>
  </w:style>
  <w:style w:type="character" w:customStyle="1" w:styleId="afffff3">
    <w:name w:val="О_Т Знак"/>
    <w:link w:val="afffff2"/>
    <w:rsid w:val="009966D9"/>
    <w:rPr>
      <w:rFonts w:ascii="Arial" w:eastAsia="Times New Roman" w:hAnsi="Arial" w:cs="Times New Roman"/>
      <w:sz w:val="28"/>
      <w:szCs w:val="28"/>
      <w:lang w:eastAsia="ru-RU"/>
    </w:rPr>
  </w:style>
  <w:style w:type="character" w:customStyle="1" w:styleId="afffd">
    <w:name w:val="Основной Знак"/>
    <w:link w:val="afffc"/>
    <w:rsid w:val="009966D9"/>
    <w:rPr>
      <w:rFonts w:ascii="NewtonCSanPin" w:eastAsia="Times New Roman" w:hAnsi="NewtonCSanPin" w:cs="Times New Roman"/>
      <w:color w:val="000000"/>
      <w:sz w:val="21"/>
      <w:szCs w:val="21"/>
      <w:lang w:eastAsia="ru-RU"/>
    </w:rPr>
  </w:style>
  <w:style w:type="character" w:customStyle="1" w:styleId="affff4">
    <w:name w:val="Буллит Знак"/>
    <w:basedOn w:val="afffd"/>
    <w:link w:val="affff3"/>
    <w:rsid w:val="009966D9"/>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0"/>
    <w:rsid w:val="009966D9"/>
    <w:pPr>
      <w:spacing w:line="240" w:lineRule="auto"/>
      <w:ind w:firstLine="0"/>
      <w:jc w:val="left"/>
    </w:pPr>
    <w:rPr>
      <w:rFonts w:eastAsia="Calibri" w:cs="Times New Roman"/>
      <w:sz w:val="24"/>
      <w:szCs w:val="24"/>
      <w:lang w:eastAsia="ru-RU"/>
    </w:rPr>
  </w:style>
  <w:style w:type="paragraph" w:customStyle="1" w:styleId="-12">
    <w:name w:val="Цветной список - Акцент 12"/>
    <w:basedOn w:val="a0"/>
    <w:qFormat/>
    <w:rsid w:val="009966D9"/>
    <w:pPr>
      <w:spacing w:after="200" w:line="240" w:lineRule="auto"/>
      <w:ind w:left="720" w:firstLine="0"/>
      <w:contextualSpacing/>
      <w:jc w:val="left"/>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966D9"/>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9966D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966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Цветной список - Акцент 11"/>
    <w:basedOn w:val="a0"/>
    <w:link w:val="-1"/>
    <w:uiPriority w:val="34"/>
    <w:qFormat/>
    <w:rsid w:val="009966D9"/>
    <w:pPr>
      <w:spacing w:after="200" w:line="276" w:lineRule="auto"/>
      <w:ind w:left="720" w:firstLine="0"/>
      <w:contextualSpacing/>
      <w:jc w:val="left"/>
    </w:pPr>
    <w:rPr>
      <w:rFonts w:ascii="Calibri" w:eastAsia="Calibri" w:hAnsi="Calibri" w:cs="Times New Roman"/>
      <w:sz w:val="22"/>
    </w:rPr>
  </w:style>
  <w:style w:type="character" w:customStyle="1" w:styleId="-1">
    <w:name w:val="Цветной список - Акцент 1 Знак"/>
    <w:link w:val="-110"/>
    <w:uiPriority w:val="34"/>
    <w:locked/>
    <w:rsid w:val="009966D9"/>
    <w:rPr>
      <w:rFonts w:ascii="Calibri" w:eastAsia="Calibri" w:hAnsi="Calibri" w:cs="Times New Roman"/>
    </w:rPr>
  </w:style>
  <w:style w:type="character" w:customStyle="1" w:styleId="39">
    <w:name w:val="Основной текст + Курсив3"/>
    <w:uiPriority w:val="99"/>
    <w:rsid w:val="009966D9"/>
    <w:rPr>
      <w:rFonts w:ascii="Times New Roman" w:hAnsi="Times New Roman" w:cs="Times New Roman"/>
      <w:i/>
      <w:iCs/>
      <w:spacing w:val="0"/>
      <w:sz w:val="18"/>
      <w:szCs w:val="18"/>
    </w:rPr>
  </w:style>
  <w:style w:type="character" w:customStyle="1" w:styleId="affff7">
    <w:name w:val="Буллит Курсив Знак"/>
    <w:link w:val="affff6"/>
    <w:uiPriority w:val="99"/>
    <w:rsid w:val="009966D9"/>
    <w:rPr>
      <w:rFonts w:ascii="NewtonCSanPin" w:eastAsia="Times New Roman" w:hAnsi="NewtonCSanPin" w:cs="Times New Roman"/>
      <w:i/>
      <w:iCs/>
      <w:color w:val="000000"/>
      <w:sz w:val="21"/>
      <w:szCs w:val="21"/>
      <w:lang w:eastAsia="ru-RU"/>
    </w:rPr>
  </w:style>
  <w:style w:type="character" w:customStyle="1" w:styleId="afffff4">
    <w:name w:val="Основной текст_"/>
    <w:link w:val="85"/>
    <w:locked/>
    <w:rsid w:val="009966D9"/>
    <w:rPr>
      <w:rFonts w:ascii="Courier New" w:eastAsia="Courier New" w:hAnsi="Courier New"/>
      <w:spacing w:val="-20"/>
      <w:sz w:val="28"/>
      <w:szCs w:val="28"/>
      <w:shd w:val="clear" w:color="auto" w:fill="FFFFFF"/>
    </w:rPr>
  </w:style>
  <w:style w:type="paragraph" w:customStyle="1" w:styleId="85">
    <w:name w:val="Основной текст8"/>
    <w:basedOn w:val="a0"/>
    <w:link w:val="afffff4"/>
    <w:rsid w:val="009966D9"/>
    <w:pPr>
      <w:shd w:val="clear" w:color="auto" w:fill="FFFFFF"/>
      <w:spacing w:before="600" w:after="60" w:line="0" w:lineRule="atLeast"/>
      <w:ind w:hanging="2080"/>
      <w:jc w:val="left"/>
    </w:pPr>
    <w:rPr>
      <w:rFonts w:ascii="Courier New" w:eastAsia="Courier New" w:hAnsi="Courier New"/>
      <w:spacing w:val="-20"/>
      <w:szCs w:val="28"/>
    </w:rPr>
  </w:style>
  <w:style w:type="character" w:customStyle="1" w:styleId="a5">
    <w:name w:val="Обычный (веб) Знак"/>
    <w:aliases w:val="Normal (Web) Char Знак"/>
    <w:link w:val="a4"/>
    <w:uiPriority w:val="99"/>
    <w:rsid w:val="009966D9"/>
    <w:rPr>
      <w:rFonts w:ascii="Times New Roman" w:eastAsia="Calibri" w:hAnsi="Times New Roman" w:cs="Times New Roman"/>
      <w:sz w:val="24"/>
      <w:szCs w:val="24"/>
      <w:lang w:eastAsia="ru-RU"/>
    </w:rPr>
  </w:style>
  <w:style w:type="paragraph" w:customStyle="1" w:styleId="220">
    <w:name w:val="Основной текст 22"/>
    <w:basedOn w:val="a0"/>
    <w:rsid w:val="009966D9"/>
    <w:pPr>
      <w:spacing w:line="240" w:lineRule="auto"/>
      <w:ind w:firstLine="709"/>
    </w:pPr>
    <w:rPr>
      <w:rFonts w:eastAsia="Times New Roman" w:cs="Times New Roman"/>
      <w:sz w:val="24"/>
      <w:szCs w:val="24"/>
      <w:lang w:eastAsia="ru-RU"/>
    </w:rPr>
  </w:style>
  <w:style w:type="character" w:customStyle="1" w:styleId="apple-converted-space">
    <w:name w:val="apple-converted-space"/>
    <w:basedOn w:val="a1"/>
    <w:rsid w:val="009966D9"/>
  </w:style>
  <w:style w:type="paragraph" w:customStyle="1" w:styleId="afffff5">
    <w:name w:val="А ОСН ТЕКСТ"/>
    <w:basedOn w:val="a0"/>
    <w:link w:val="afffff6"/>
    <w:rsid w:val="009966D9"/>
    <w:pPr>
      <w:spacing w:line="360" w:lineRule="auto"/>
      <w:ind w:firstLine="454"/>
    </w:pPr>
    <w:rPr>
      <w:rFonts w:eastAsia="Arial Unicode MS" w:cs="Times New Roman"/>
      <w:color w:val="000000"/>
      <w:szCs w:val="28"/>
      <w:lang w:eastAsia="ru-RU"/>
    </w:rPr>
  </w:style>
  <w:style w:type="character" w:customStyle="1" w:styleId="afffff6">
    <w:name w:val="А ОСН ТЕКСТ Знак"/>
    <w:basedOn w:val="a1"/>
    <w:link w:val="afffff5"/>
    <w:rsid w:val="009966D9"/>
    <w:rPr>
      <w:rFonts w:ascii="Times New Roman" w:eastAsia="Arial Unicode MS" w:hAnsi="Times New Roman" w:cs="Times New Roman"/>
      <w:color w:val="000000"/>
      <w:sz w:val="28"/>
      <w:szCs w:val="28"/>
      <w:lang w:eastAsia="ru-RU"/>
    </w:rPr>
  </w:style>
  <w:style w:type="paragraph" w:customStyle="1" w:styleId="Default">
    <w:name w:val="Default"/>
    <w:rsid w:val="009966D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84365">
      <w:bodyDiv w:val="1"/>
      <w:marLeft w:val="0"/>
      <w:marRight w:val="0"/>
      <w:marTop w:val="0"/>
      <w:marBottom w:val="0"/>
      <w:divBdr>
        <w:top w:val="none" w:sz="0" w:space="0" w:color="auto"/>
        <w:left w:val="none" w:sz="0" w:space="0" w:color="auto"/>
        <w:bottom w:val="none" w:sz="0" w:space="0" w:color="auto"/>
        <w:right w:val="none" w:sz="0" w:space="0" w:color="auto"/>
      </w:divBdr>
    </w:div>
    <w:div w:id="751971773">
      <w:bodyDiv w:val="1"/>
      <w:marLeft w:val="0"/>
      <w:marRight w:val="0"/>
      <w:marTop w:val="0"/>
      <w:marBottom w:val="0"/>
      <w:divBdr>
        <w:top w:val="none" w:sz="0" w:space="0" w:color="auto"/>
        <w:left w:val="none" w:sz="0" w:space="0" w:color="auto"/>
        <w:bottom w:val="none" w:sz="0" w:space="0" w:color="auto"/>
        <w:right w:val="none" w:sz="0" w:space="0" w:color="auto"/>
      </w:divBdr>
    </w:div>
    <w:div w:id="958075654">
      <w:bodyDiv w:val="1"/>
      <w:marLeft w:val="0"/>
      <w:marRight w:val="0"/>
      <w:marTop w:val="0"/>
      <w:marBottom w:val="0"/>
      <w:divBdr>
        <w:top w:val="none" w:sz="0" w:space="0" w:color="auto"/>
        <w:left w:val="none" w:sz="0" w:space="0" w:color="auto"/>
        <w:bottom w:val="none" w:sz="0" w:space="0" w:color="auto"/>
        <w:right w:val="none" w:sz="0" w:space="0" w:color="auto"/>
      </w:divBdr>
    </w:div>
    <w:div w:id="1040470374">
      <w:bodyDiv w:val="1"/>
      <w:marLeft w:val="0"/>
      <w:marRight w:val="0"/>
      <w:marTop w:val="0"/>
      <w:marBottom w:val="0"/>
      <w:divBdr>
        <w:top w:val="none" w:sz="0" w:space="0" w:color="auto"/>
        <w:left w:val="none" w:sz="0" w:space="0" w:color="auto"/>
        <w:bottom w:val="none" w:sz="0" w:space="0" w:color="auto"/>
        <w:right w:val="none" w:sz="0" w:space="0" w:color="auto"/>
      </w:divBdr>
    </w:div>
    <w:div w:id="1910578251">
      <w:bodyDiv w:val="1"/>
      <w:marLeft w:val="0"/>
      <w:marRight w:val="0"/>
      <w:marTop w:val="0"/>
      <w:marBottom w:val="0"/>
      <w:divBdr>
        <w:top w:val="none" w:sz="0" w:space="0" w:color="auto"/>
        <w:left w:val="none" w:sz="0" w:space="0" w:color="auto"/>
        <w:bottom w:val="none" w:sz="0" w:space="0" w:color="auto"/>
        <w:right w:val="none" w:sz="0" w:space="0" w:color="auto"/>
      </w:divBdr>
    </w:div>
    <w:div w:id="2016376391">
      <w:bodyDiv w:val="1"/>
      <w:marLeft w:val="0"/>
      <w:marRight w:val="0"/>
      <w:marTop w:val="0"/>
      <w:marBottom w:val="0"/>
      <w:divBdr>
        <w:top w:val="none" w:sz="0" w:space="0" w:color="auto"/>
        <w:left w:val="none" w:sz="0" w:space="0" w:color="auto"/>
        <w:bottom w:val="none" w:sz="0" w:space="0" w:color="auto"/>
        <w:right w:val="none" w:sz="0" w:space="0" w:color="auto"/>
      </w:divBdr>
      <w:divsChild>
        <w:div w:id="56853991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78A7-A91B-49FB-990D-10362369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78412</Words>
  <Characters>446952</Characters>
  <Application>Microsoft Office Word</Application>
  <DocSecurity>0</DocSecurity>
  <Lines>3724</Lines>
  <Paragraphs>1048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sysoev</dc:creator>
  <cp:keywords/>
  <dc:description/>
  <cp:lastModifiedBy>sysoev</cp:lastModifiedBy>
  <cp:revision>43</cp:revision>
  <dcterms:created xsi:type="dcterms:W3CDTF">2018-04-16T07:47:00Z</dcterms:created>
  <dcterms:modified xsi:type="dcterms:W3CDTF">2018-05-04T05:43:00Z</dcterms:modified>
</cp:coreProperties>
</file>