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C3CD2" w:rsidRPr="00C105EE" w:rsidTr="006C3CD2">
        <w:tc>
          <w:tcPr>
            <w:tcW w:w="4672" w:type="dxa"/>
          </w:tcPr>
          <w:p w:rsidR="006C3CD2" w:rsidRPr="00C105EE" w:rsidRDefault="006C3CD2" w:rsidP="006C3CD2">
            <w:r w:rsidRPr="00C105EE">
              <w:t>Принято педагогическим советом</w:t>
            </w:r>
          </w:p>
          <w:p w:rsidR="006C3CD2" w:rsidRPr="00C105EE" w:rsidRDefault="006C3CD2" w:rsidP="006C3CD2">
            <w:r w:rsidRPr="00C105EE">
              <w:t>МБОУ «Обливская СОШ № 2</w:t>
            </w:r>
          </w:p>
          <w:p w:rsidR="006C3CD2" w:rsidRPr="00C105EE" w:rsidRDefault="006C3CD2" w:rsidP="00105CE3">
            <w:r w:rsidRPr="00C105EE">
              <w:t>Протокол №1 28.07.201</w:t>
            </w:r>
            <w:r w:rsidR="00105CE3">
              <w:t>7</w:t>
            </w:r>
            <w:r w:rsidRPr="00C105EE">
              <w:t xml:space="preserve"> г.</w:t>
            </w:r>
          </w:p>
        </w:tc>
        <w:tc>
          <w:tcPr>
            <w:tcW w:w="4673" w:type="dxa"/>
          </w:tcPr>
          <w:p w:rsidR="006C3CD2" w:rsidRPr="00C105EE" w:rsidRDefault="006C3CD2" w:rsidP="006C3CD2">
            <w:pPr>
              <w:jc w:val="both"/>
            </w:pPr>
            <w:r w:rsidRPr="00C105EE">
              <w:t>Утверждаю</w:t>
            </w:r>
          </w:p>
          <w:p w:rsidR="006C3CD2" w:rsidRPr="00C105EE" w:rsidRDefault="006C3CD2" w:rsidP="006C3CD2">
            <w:pPr>
              <w:jc w:val="both"/>
            </w:pPr>
            <w:r w:rsidRPr="00C105EE">
              <w:t>Директор МБОУ «Обливская СОШ № 2»</w:t>
            </w:r>
          </w:p>
          <w:p w:rsidR="006C3CD2" w:rsidRPr="00C105EE" w:rsidRDefault="006C3CD2" w:rsidP="006C3CD2">
            <w:pPr>
              <w:jc w:val="both"/>
            </w:pPr>
          </w:p>
          <w:p w:rsidR="006C3CD2" w:rsidRPr="00C105EE" w:rsidRDefault="006C3CD2" w:rsidP="006C3CD2">
            <w:pPr>
              <w:jc w:val="both"/>
            </w:pPr>
            <w:r w:rsidRPr="00C105EE">
              <w:t>_________________ Е. С. Карамушка</w:t>
            </w:r>
          </w:p>
          <w:p w:rsidR="006C3CD2" w:rsidRPr="00C105EE" w:rsidRDefault="006C3CD2" w:rsidP="00105CE3">
            <w:pPr>
              <w:jc w:val="both"/>
              <w:rPr>
                <w:u w:val="single"/>
              </w:rPr>
            </w:pPr>
            <w:r w:rsidRPr="00C105EE">
              <w:rPr>
                <w:u w:val="single"/>
              </w:rPr>
              <w:t>Приказ №1</w:t>
            </w:r>
            <w:r w:rsidR="00105CE3">
              <w:rPr>
                <w:u w:val="single"/>
              </w:rPr>
              <w:t>31</w:t>
            </w:r>
            <w:r w:rsidRPr="00C105EE">
              <w:rPr>
                <w:u w:val="single"/>
              </w:rPr>
              <w:t xml:space="preserve"> от 28.07.201</w:t>
            </w:r>
            <w:r w:rsidR="00105CE3">
              <w:rPr>
                <w:u w:val="single"/>
              </w:rPr>
              <w:t>7</w:t>
            </w:r>
            <w:r w:rsidRPr="00C105EE">
              <w:rPr>
                <w:u w:val="single"/>
              </w:rPr>
              <w:t xml:space="preserve"> г.</w:t>
            </w:r>
          </w:p>
        </w:tc>
      </w:tr>
    </w:tbl>
    <w:p w:rsidR="006C3CD2" w:rsidRPr="00C105EE" w:rsidRDefault="006C3CD2" w:rsidP="006C3CD2">
      <w:pPr>
        <w:spacing w:after="0" w:line="259" w:lineRule="auto"/>
        <w:ind w:firstLine="567"/>
        <w:jc w:val="both"/>
        <w:rPr>
          <w:rFonts w:cs="Times New Roman"/>
        </w:rPr>
      </w:pPr>
    </w:p>
    <w:p w:rsidR="006C3CD2" w:rsidRPr="00C105EE" w:rsidRDefault="006C3CD2" w:rsidP="006C3CD2">
      <w:pPr>
        <w:spacing w:after="0" w:line="259" w:lineRule="auto"/>
        <w:ind w:firstLine="567"/>
        <w:jc w:val="both"/>
        <w:rPr>
          <w:rFonts w:cs="Times New Roman"/>
        </w:rPr>
      </w:pPr>
    </w:p>
    <w:p w:rsidR="006C3CD2" w:rsidRPr="00C105EE" w:rsidRDefault="006C3CD2" w:rsidP="006C3CD2">
      <w:pPr>
        <w:spacing w:after="0" w:line="259" w:lineRule="auto"/>
        <w:jc w:val="center"/>
        <w:rPr>
          <w:rFonts w:cs="Times New Roman"/>
          <w:b/>
        </w:rPr>
      </w:pPr>
    </w:p>
    <w:p w:rsidR="006C3CD2" w:rsidRPr="00C105EE" w:rsidRDefault="006C3CD2" w:rsidP="006C3CD2">
      <w:pPr>
        <w:spacing w:after="0" w:line="259" w:lineRule="auto"/>
        <w:jc w:val="center"/>
        <w:rPr>
          <w:rFonts w:cs="Times New Roman"/>
          <w:b/>
        </w:rPr>
      </w:pPr>
    </w:p>
    <w:p w:rsidR="006C3CD2" w:rsidRPr="00C105EE" w:rsidRDefault="006C3CD2" w:rsidP="006C3CD2">
      <w:pPr>
        <w:spacing w:after="0" w:line="259" w:lineRule="auto"/>
        <w:jc w:val="center"/>
        <w:rPr>
          <w:rFonts w:cs="Times New Roman"/>
          <w:b/>
        </w:rPr>
      </w:pPr>
    </w:p>
    <w:p w:rsidR="006C3CD2" w:rsidRPr="00C105EE" w:rsidRDefault="006C3CD2" w:rsidP="006C3CD2">
      <w:pPr>
        <w:spacing w:after="0" w:line="259" w:lineRule="auto"/>
        <w:jc w:val="center"/>
        <w:rPr>
          <w:rFonts w:cs="Times New Roman"/>
          <w:b/>
        </w:rPr>
      </w:pPr>
      <w:r w:rsidRPr="00C105EE">
        <w:rPr>
          <w:rFonts w:cs="Times New Roman"/>
          <w:b/>
        </w:rPr>
        <w:t>Муниципальное бюджетное общеобразовательное учреждение</w:t>
      </w:r>
    </w:p>
    <w:p w:rsidR="006C3CD2" w:rsidRPr="00C105EE" w:rsidRDefault="006C3CD2" w:rsidP="006C3CD2">
      <w:pPr>
        <w:spacing w:after="0" w:line="259" w:lineRule="auto"/>
        <w:jc w:val="center"/>
        <w:rPr>
          <w:rFonts w:cs="Times New Roman"/>
          <w:b/>
        </w:rPr>
      </w:pPr>
      <w:r w:rsidRPr="00C105EE">
        <w:rPr>
          <w:rFonts w:cs="Times New Roman"/>
          <w:b/>
        </w:rPr>
        <w:t>«Обливская средняя общеобразовательная школа № 2»</w:t>
      </w:r>
    </w:p>
    <w:p w:rsidR="006C3CD2" w:rsidRPr="00C105EE" w:rsidRDefault="006C3CD2" w:rsidP="006C3CD2">
      <w:pPr>
        <w:spacing w:after="0" w:line="259" w:lineRule="auto"/>
        <w:ind w:firstLine="567"/>
        <w:jc w:val="both"/>
        <w:rPr>
          <w:rFonts w:cs="Times New Roman"/>
        </w:rPr>
      </w:pPr>
    </w:p>
    <w:p w:rsidR="006C3CD2" w:rsidRPr="00C105EE" w:rsidRDefault="006C3CD2" w:rsidP="006C3CD2">
      <w:pPr>
        <w:spacing w:after="0" w:line="259" w:lineRule="auto"/>
        <w:ind w:firstLine="567"/>
        <w:jc w:val="both"/>
        <w:rPr>
          <w:rFonts w:cs="Times New Roman"/>
        </w:rPr>
      </w:pPr>
    </w:p>
    <w:p w:rsidR="006C3CD2" w:rsidRPr="00C105EE" w:rsidRDefault="006C3CD2" w:rsidP="006C3CD2">
      <w:pPr>
        <w:spacing w:after="0" w:line="259" w:lineRule="auto"/>
        <w:ind w:firstLine="567"/>
        <w:jc w:val="both"/>
        <w:rPr>
          <w:rFonts w:cs="Times New Roman"/>
        </w:rPr>
      </w:pPr>
    </w:p>
    <w:p w:rsidR="006C3CD2" w:rsidRPr="00C105EE" w:rsidRDefault="006C3CD2" w:rsidP="006C3CD2">
      <w:pPr>
        <w:spacing w:after="0" w:line="259" w:lineRule="auto"/>
        <w:ind w:firstLine="567"/>
        <w:jc w:val="center"/>
        <w:rPr>
          <w:rFonts w:cs="Times New Roman"/>
          <w:b/>
          <w:sz w:val="36"/>
        </w:rPr>
      </w:pPr>
    </w:p>
    <w:p w:rsidR="006C3CD2" w:rsidRPr="00C105EE" w:rsidRDefault="006C3CD2" w:rsidP="006C3CD2">
      <w:pPr>
        <w:spacing w:after="0" w:line="259" w:lineRule="auto"/>
        <w:ind w:firstLine="567"/>
        <w:jc w:val="center"/>
        <w:rPr>
          <w:rFonts w:cs="Times New Roman"/>
          <w:b/>
          <w:sz w:val="36"/>
        </w:rPr>
      </w:pPr>
    </w:p>
    <w:p w:rsidR="006C3CD2" w:rsidRDefault="006C3CD2" w:rsidP="00AE17C3">
      <w:pPr>
        <w:spacing w:after="0" w:line="240" w:lineRule="auto"/>
        <w:jc w:val="center"/>
        <w:rPr>
          <w:rFonts w:cs="Times New Roman"/>
          <w:sz w:val="28"/>
          <w:szCs w:val="28"/>
        </w:rPr>
      </w:pPr>
      <w:r w:rsidRPr="00C105EE">
        <w:rPr>
          <w:rFonts w:cs="Times New Roman"/>
          <w:b/>
          <w:sz w:val="32"/>
          <w:szCs w:val="28"/>
        </w:rPr>
        <w:t xml:space="preserve">Адаптированная основная общеобразовательная программа начального общего образования </w:t>
      </w:r>
      <w:r w:rsidR="00AE17C3" w:rsidRPr="00AE17C3">
        <w:rPr>
          <w:rFonts w:cs="Times New Roman"/>
          <w:b/>
          <w:sz w:val="32"/>
          <w:szCs w:val="28"/>
        </w:rPr>
        <w:t>обучающихся с умственной отсталостью (</w:t>
      </w:r>
      <w:r w:rsidR="00AE17C3">
        <w:rPr>
          <w:rFonts w:cs="Times New Roman"/>
          <w:b/>
          <w:sz w:val="32"/>
          <w:szCs w:val="28"/>
        </w:rPr>
        <w:t xml:space="preserve">интеллектуальными нарушениями) </w:t>
      </w:r>
      <w:r w:rsidR="00AE17C3" w:rsidRPr="00AE17C3">
        <w:rPr>
          <w:rFonts w:cs="Times New Roman"/>
          <w:b/>
          <w:sz w:val="32"/>
          <w:szCs w:val="28"/>
        </w:rPr>
        <w:t>(вариант 2)</w:t>
      </w:r>
      <w:r w:rsidR="00105CE3">
        <w:rPr>
          <w:rFonts w:cs="Times New Roman"/>
          <w:b/>
          <w:sz w:val="32"/>
          <w:szCs w:val="28"/>
        </w:rPr>
        <w:t xml:space="preserve"> на период 2017-2021 гг.</w:t>
      </w:r>
      <w:r>
        <w:rPr>
          <w:rFonts w:cs="Times New Roman"/>
          <w:sz w:val="28"/>
          <w:szCs w:val="28"/>
        </w:rPr>
        <w:br w:type="page"/>
      </w:r>
    </w:p>
    <w:sdt>
      <w:sdtPr>
        <w:rPr>
          <w:rFonts w:ascii="Times New Roman" w:eastAsiaTheme="minorHAnsi" w:hAnsi="Times New Roman" w:cstheme="minorBidi"/>
          <w:color w:val="auto"/>
          <w:sz w:val="24"/>
          <w:szCs w:val="22"/>
          <w:lang w:eastAsia="en-US"/>
        </w:rPr>
        <w:id w:val="-2031403527"/>
        <w:docPartObj>
          <w:docPartGallery w:val="Table of Contents"/>
          <w:docPartUnique/>
        </w:docPartObj>
      </w:sdtPr>
      <w:sdtEndPr>
        <w:rPr>
          <w:b/>
          <w:bCs/>
        </w:rPr>
      </w:sdtEndPr>
      <w:sdtContent>
        <w:p w:rsidR="006C3CD2" w:rsidRDefault="006C3CD2">
          <w:pPr>
            <w:pStyle w:val="aff5"/>
          </w:pPr>
          <w:r>
            <w:t>Оглавление</w:t>
          </w:r>
        </w:p>
        <w:p w:rsidR="006C3CD2" w:rsidRDefault="006C3CD2">
          <w:pPr>
            <w:pStyle w:val="1a"/>
            <w:tabs>
              <w:tab w:val="right" w:leader="dot" w:pos="10456"/>
            </w:tabs>
            <w:rPr>
              <w:noProof/>
            </w:rPr>
          </w:pPr>
          <w:r>
            <w:fldChar w:fldCharType="begin"/>
          </w:r>
          <w:r>
            <w:instrText xml:space="preserve"> TOC \o "1-3" \h \z \u </w:instrText>
          </w:r>
          <w:r>
            <w:fldChar w:fldCharType="separate"/>
          </w:r>
          <w:hyperlink w:anchor="_Toc512195688" w:history="1">
            <w:r w:rsidRPr="00A44CC9">
              <w:rPr>
                <w:rStyle w:val="af3"/>
                <w:noProof/>
              </w:rPr>
              <w:t>Раздел 1. Целевой</w:t>
            </w:r>
            <w:r>
              <w:rPr>
                <w:noProof/>
                <w:webHidden/>
              </w:rPr>
              <w:tab/>
            </w:r>
            <w:r>
              <w:rPr>
                <w:noProof/>
                <w:webHidden/>
              </w:rPr>
              <w:fldChar w:fldCharType="begin"/>
            </w:r>
            <w:r>
              <w:rPr>
                <w:noProof/>
                <w:webHidden/>
              </w:rPr>
              <w:instrText xml:space="preserve"> PAGEREF _Toc512195688 \h </w:instrText>
            </w:r>
            <w:r>
              <w:rPr>
                <w:noProof/>
                <w:webHidden/>
              </w:rPr>
            </w:r>
            <w:r>
              <w:rPr>
                <w:noProof/>
                <w:webHidden/>
              </w:rPr>
              <w:fldChar w:fldCharType="separate"/>
            </w:r>
            <w:r>
              <w:rPr>
                <w:noProof/>
                <w:webHidden/>
              </w:rPr>
              <w:t>3</w:t>
            </w:r>
            <w:r>
              <w:rPr>
                <w:noProof/>
                <w:webHidden/>
              </w:rPr>
              <w:fldChar w:fldCharType="end"/>
            </w:r>
          </w:hyperlink>
        </w:p>
        <w:p w:rsidR="006C3CD2" w:rsidRDefault="001F11D0">
          <w:pPr>
            <w:pStyle w:val="28"/>
            <w:tabs>
              <w:tab w:val="right" w:leader="dot" w:pos="10456"/>
            </w:tabs>
            <w:rPr>
              <w:noProof/>
            </w:rPr>
          </w:pPr>
          <w:hyperlink w:anchor="_Toc512195689" w:history="1">
            <w:r w:rsidR="006C3CD2" w:rsidRPr="00A44CC9">
              <w:rPr>
                <w:rStyle w:val="af3"/>
                <w:noProof/>
              </w:rPr>
              <w:t>1.1.Пояснительная записка</w:t>
            </w:r>
            <w:r w:rsidR="006C3CD2">
              <w:rPr>
                <w:noProof/>
                <w:webHidden/>
              </w:rPr>
              <w:tab/>
            </w:r>
            <w:r w:rsidR="006C3CD2">
              <w:rPr>
                <w:noProof/>
                <w:webHidden/>
              </w:rPr>
              <w:fldChar w:fldCharType="begin"/>
            </w:r>
            <w:r w:rsidR="006C3CD2">
              <w:rPr>
                <w:noProof/>
                <w:webHidden/>
              </w:rPr>
              <w:instrText xml:space="preserve"> PAGEREF _Toc512195689 \h </w:instrText>
            </w:r>
            <w:r w:rsidR="006C3CD2">
              <w:rPr>
                <w:noProof/>
                <w:webHidden/>
              </w:rPr>
            </w:r>
            <w:r w:rsidR="006C3CD2">
              <w:rPr>
                <w:noProof/>
                <w:webHidden/>
              </w:rPr>
              <w:fldChar w:fldCharType="separate"/>
            </w:r>
            <w:r w:rsidR="006C3CD2">
              <w:rPr>
                <w:noProof/>
                <w:webHidden/>
              </w:rPr>
              <w:t>3</w:t>
            </w:r>
            <w:r w:rsidR="006C3CD2">
              <w:rPr>
                <w:noProof/>
                <w:webHidden/>
              </w:rPr>
              <w:fldChar w:fldCharType="end"/>
            </w:r>
          </w:hyperlink>
        </w:p>
        <w:p w:rsidR="006C3CD2" w:rsidRDefault="001F11D0">
          <w:pPr>
            <w:pStyle w:val="28"/>
            <w:tabs>
              <w:tab w:val="right" w:leader="dot" w:pos="10456"/>
            </w:tabs>
            <w:rPr>
              <w:noProof/>
            </w:rPr>
          </w:pPr>
          <w:hyperlink w:anchor="_Toc512195690" w:history="1">
            <w:r w:rsidR="006C3CD2" w:rsidRPr="00A44CC9">
              <w:rPr>
                <w:rStyle w:val="af3"/>
                <w:noProof/>
              </w:rPr>
              <w:t>1.2. Планируемые результаты освоения обучающимися с умственной отсталостью (интеллектуальными нарушениями) АООП</w:t>
            </w:r>
            <w:r w:rsidR="006C3CD2">
              <w:rPr>
                <w:noProof/>
                <w:webHidden/>
              </w:rPr>
              <w:tab/>
            </w:r>
            <w:r w:rsidR="006C3CD2">
              <w:rPr>
                <w:noProof/>
                <w:webHidden/>
              </w:rPr>
              <w:fldChar w:fldCharType="begin"/>
            </w:r>
            <w:r w:rsidR="006C3CD2">
              <w:rPr>
                <w:noProof/>
                <w:webHidden/>
              </w:rPr>
              <w:instrText xml:space="preserve"> PAGEREF _Toc512195690 \h </w:instrText>
            </w:r>
            <w:r w:rsidR="006C3CD2">
              <w:rPr>
                <w:noProof/>
                <w:webHidden/>
              </w:rPr>
            </w:r>
            <w:r w:rsidR="006C3CD2">
              <w:rPr>
                <w:noProof/>
                <w:webHidden/>
              </w:rPr>
              <w:fldChar w:fldCharType="separate"/>
            </w:r>
            <w:r w:rsidR="006C3CD2">
              <w:rPr>
                <w:noProof/>
                <w:webHidden/>
              </w:rPr>
              <w:t>12</w:t>
            </w:r>
            <w:r w:rsidR="006C3CD2">
              <w:rPr>
                <w:noProof/>
                <w:webHidden/>
              </w:rPr>
              <w:fldChar w:fldCharType="end"/>
            </w:r>
          </w:hyperlink>
        </w:p>
        <w:p w:rsidR="006C3CD2" w:rsidRDefault="001F11D0">
          <w:pPr>
            <w:pStyle w:val="28"/>
            <w:tabs>
              <w:tab w:val="right" w:leader="dot" w:pos="10456"/>
            </w:tabs>
            <w:rPr>
              <w:noProof/>
            </w:rPr>
          </w:pPr>
          <w:hyperlink w:anchor="_Toc512195691" w:history="1">
            <w:r w:rsidR="006C3CD2" w:rsidRPr="00A44CC9">
              <w:rPr>
                <w:rStyle w:val="af3"/>
                <w:noProof/>
              </w:rPr>
              <w:t>1.3.Система оценки достижения планируемых результатов освоения адаптированной основной общеобразовательной программы образования обучающихся с умственной отсталостью</w:t>
            </w:r>
            <w:r w:rsidR="006C3CD2">
              <w:rPr>
                <w:noProof/>
                <w:webHidden/>
              </w:rPr>
              <w:tab/>
            </w:r>
            <w:r w:rsidR="006C3CD2">
              <w:rPr>
                <w:noProof/>
                <w:webHidden/>
              </w:rPr>
              <w:fldChar w:fldCharType="begin"/>
            </w:r>
            <w:r w:rsidR="006C3CD2">
              <w:rPr>
                <w:noProof/>
                <w:webHidden/>
              </w:rPr>
              <w:instrText xml:space="preserve"> PAGEREF _Toc512195691 \h </w:instrText>
            </w:r>
            <w:r w:rsidR="006C3CD2">
              <w:rPr>
                <w:noProof/>
                <w:webHidden/>
              </w:rPr>
            </w:r>
            <w:r w:rsidR="006C3CD2">
              <w:rPr>
                <w:noProof/>
                <w:webHidden/>
              </w:rPr>
              <w:fldChar w:fldCharType="separate"/>
            </w:r>
            <w:r w:rsidR="006C3CD2">
              <w:rPr>
                <w:noProof/>
                <w:webHidden/>
              </w:rPr>
              <w:t>40</w:t>
            </w:r>
            <w:r w:rsidR="006C3CD2">
              <w:rPr>
                <w:noProof/>
                <w:webHidden/>
              </w:rPr>
              <w:fldChar w:fldCharType="end"/>
            </w:r>
          </w:hyperlink>
        </w:p>
        <w:p w:rsidR="006C3CD2" w:rsidRDefault="001F11D0">
          <w:pPr>
            <w:pStyle w:val="1a"/>
            <w:tabs>
              <w:tab w:val="right" w:leader="dot" w:pos="10456"/>
            </w:tabs>
            <w:rPr>
              <w:noProof/>
            </w:rPr>
          </w:pPr>
          <w:hyperlink w:anchor="_Toc512195692" w:history="1">
            <w:r w:rsidR="006C3CD2" w:rsidRPr="00A44CC9">
              <w:rPr>
                <w:rStyle w:val="af3"/>
                <w:noProof/>
              </w:rPr>
              <w:t>Раздел 2. Содержательный</w:t>
            </w:r>
            <w:r w:rsidR="006C3CD2">
              <w:rPr>
                <w:noProof/>
                <w:webHidden/>
              </w:rPr>
              <w:tab/>
            </w:r>
            <w:r w:rsidR="006C3CD2">
              <w:rPr>
                <w:noProof/>
                <w:webHidden/>
              </w:rPr>
              <w:fldChar w:fldCharType="begin"/>
            </w:r>
            <w:r w:rsidR="006C3CD2">
              <w:rPr>
                <w:noProof/>
                <w:webHidden/>
              </w:rPr>
              <w:instrText xml:space="preserve"> PAGEREF _Toc512195692 \h </w:instrText>
            </w:r>
            <w:r w:rsidR="006C3CD2">
              <w:rPr>
                <w:noProof/>
                <w:webHidden/>
              </w:rPr>
            </w:r>
            <w:r w:rsidR="006C3CD2">
              <w:rPr>
                <w:noProof/>
                <w:webHidden/>
              </w:rPr>
              <w:fldChar w:fldCharType="separate"/>
            </w:r>
            <w:r w:rsidR="006C3CD2">
              <w:rPr>
                <w:noProof/>
                <w:webHidden/>
              </w:rPr>
              <w:t>46</w:t>
            </w:r>
            <w:r w:rsidR="006C3CD2">
              <w:rPr>
                <w:noProof/>
                <w:webHidden/>
              </w:rPr>
              <w:fldChar w:fldCharType="end"/>
            </w:r>
          </w:hyperlink>
        </w:p>
        <w:p w:rsidR="006C3CD2" w:rsidRDefault="001F11D0">
          <w:pPr>
            <w:pStyle w:val="28"/>
            <w:tabs>
              <w:tab w:val="right" w:leader="dot" w:pos="10456"/>
            </w:tabs>
            <w:rPr>
              <w:noProof/>
            </w:rPr>
          </w:pPr>
          <w:hyperlink w:anchor="_Toc512195693" w:history="1">
            <w:r w:rsidR="006C3CD2" w:rsidRPr="00A44CC9">
              <w:rPr>
                <w:rStyle w:val="af3"/>
                <w:noProof/>
              </w:rPr>
              <w:t>2.1. Программа формирования базовых учебных действий у обучающихся умственной отсталостью (интеллектуальными нарушениями)</w:t>
            </w:r>
            <w:r w:rsidR="006C3CD2">
              <w:rPr>
                <w:noProof/>
                <w:webHidden/>
              </w:rPr>
              <w:tab/>
            </w:r>
            <w:r w:rsidR="006C3CD2">
              <w:rPr>
                <w:noProof/>
                <w:webHidden/>
              </w:rPr>
              <w:fldChar w:fldCharType="begin"/>
            </w:r>
            <w:r w:rsidR="006C3CD2">
              <w:rPr>
                <w:noProof/>
                <w:webHidden/>
              </w:rPr>
              <w:instrText xml:space="preserve"> PAGEREF _Toc512195693 \h </w:instrText>
            </w:r>
            <w:r w:rsidR="006C3CD2">
              <w:rPr>
                <w:noProof/>
                <w:webHidden/>
              </w:rPr>
            </w:r>
            <w:r w:rsidR="006C3CD2">
              <w:rPr>
                <w:noProof/>
                <w:webHidden/>
              </w:rPr>
              <w:fldChar w:fldCharType="separate"/>
            </w:r>
            <w:r w:rsidR="006C3CD2">
              <w:rPr>
                <w:noProof/>
                <w:webHidden/>
              </w:rPr>
              <w:t>46</w:t>
            </w:r>
            <w:r w:rsidR="006C3CD2">
              <w:rPr>
                <w:noProof/>
                <w:webHidden/>
              </w:rPr>
              <w:fldChar w:fldCharType="end"/>
            </w:r>
          </w:hyperlink>
        </w:p>
        <w:p w:rsidR="006C3CD2" w:rsidRDefault="001F11D0">
          <w:pPr>
            <w:pStyle w:val="28"/>
            <w:tabs>
              <w:tab w:val="right" w:leader="dot" w:pos="10456"/>
            </w:tabs>
            <w:rPr>
              <w:noProof/>
            </w:rPr>
          </w:pPr>
          <w:hyperlink w:anchor="_Toc512195694" w:history="1">
            <w:r w:rsidR="006C3CD2" w:rsidRPr="00A44CC9">
              <w:rPr>
                <w:rStyle w:val="af3"/>
                <w:noProof/>
              </w:rPr>
              <w:t>2.2. Программа отдельных учебных предметов, курсов коррекционно – развивающей области</w:t>
            </w:r>
            <w:r w:rsidR="006C3CD2">
              <w:rPr>
                <w:noProof/>
                <w:webHidden/>
              </w:rPr>
              <w:tab/>
            </w:r>
            <w:r w:rsidR="006C3CD2">
              <w:rPr>
                <w:noProof/>
                <w:webHidden/>
              </w:rPr>
              <w:fldChar w:fldCharType="begin"/>
            </w:r>
            <w:r w:rsidR="006C3CD2">
              <w:rPr>
                <w:noProof/>
                <w:webHidden/>
              </w:rPr>
              <w:instrText xml:space="preserve"> PAGEREF _Toc512195694 \h </w:instrText>
            </w:r>
            <w:r w:rsidR="006C3CD2">
              <w:rPr>
                <w:noProof/>
                <w:webHidden/>
              </w:rPr>
            </w:r>
            <w:r w:rsidR="006C3CD2">
              <w:rPr>
                <w:noProof/>
                <w:webHidden/>
              </w:rPr>
              <w:fldChar w:fldCharType="separate"/>
            </w:r>
            <w:r w:rsidR="006C3CD2">
              <w:rPr>
                <w:noProof/>
                <w:webHidden/>
              </w:rPr>
              <w:t>57</w:t>
            </w:r>
            <w:r w:rsidR="006C3CD2">
              <w:rPr>
                <w:noProof/>
                <w:webHidden/>
              </w:rPr>
              <w:fldChar w:fldCharType="end"/>
            </w:r>
          </w:hyperlink>
        </w:p>
        <w:p w:rsidR="006C3CD2" w:rsidRDefault="001F11D0">
          <w:pPr>
            <w:pStyle w:val="28"/>
            <w:tabs>
              <w:tab w:val="right" w:leader="dot" w:pos="10456"/>
            </w:tabs>
            <w:rPr>
              <w:noProof/>
            </w:rPr>
          </w:pPr>
          <w:hyperlink w:anchor="_Toc512195695" w:history="1">
            <w:r w:rsidR="006C3CD2" w:rsidRPr="00A44CC9">
              <w:rPr>
                <w:rStyle w:val="af3"/>
                <w:noProof/>
              </w:rPr>
              <w:t>2.3.Программа  духовно – нравственного развития, воспитания обучающихся умственной отсталостью (интеллектуальными нарушениями)</w:t>
            </w:r>
            <w:r w:rsidR="006C3CD2">
              <w:rPr>
                <w:noProof/>
                <w:webHidden/>
              </w:rPr>
              <w:tab/>
            </w:r>
            <w:r w:rsidR="006C3CD2">
              <w:rPr>
                <w:noProof/>
                <w:webHidden/>
              </w:rPr>
              <w:fldChar w:fldCharType="begin"/>
            </w:r>
            <w:r w:rsidR="006C3CD2">
              <w:rPr>
                <w:noProof/>
                <w:webHidden/>
              </w:rPr>
              <w:instrText xml:space="preserve"> PAGEREF _Toc512195695 \h </w:instrText>
            </w:r>
            <w:r w:rsidR="006C3CD2">
              <w:rPr>
                <w:noProof/>
                <w:webHidden/>
              </w:rPr>
            </w:r>
            <w:r w:rsidR="006C3CD2">
              <w:rPr>
                <w:noProof/>
                <w:webHidden/>
              </w:rPr>
              <w:fldChar w:fldCharType="separate"/>
            </w:r>
            <w:r w:rsidR="006C3CD2">
              <w:rPr>
                <w:noProof/>
                <w:webHidden/>
              </w:rPr>
              <w:t>68</w:t>
            </w:r>
            <w:r w:rsidR="006C3CD2">
              <w:rPr>
                <w:noProof/>
                <w:webHidden/>
              </w:rPr>
              <w:fldChar w:fldCharType="end"/>
            </w:r>
          </w:hyperlink>
        </w:p>
        <w:p w:rsidR="006C3CD2" w:rsidRDefault="001F11D0">
          <w:pPr>
            <w:pStyle w:val="28"/>
            <w:tabs>
              <w:tab w:val="right" w:leader="dot" w:pos="10456"/>
            </w:tabs>
            <w:rPr>
              <w:noProof/>
            </w:rPr>
          </w:pPr>
          <w:hyperlink w:anchor="_Toc512195696" w:history="1">
            <w:r w:rsidR="006C3CD2" w:rsidRPr="00A44CC9">
              <w:rPr>
                <w:rStyle w:val="af3"/>
                <w:noProof/>
              </w:rPr>
              <w:t>2.4. Программа формирования экологической культуры, здорового и безопасного образа жизни</w:t>
            </w:r>
            <w:r w:rsidR="006C3CD2">
              <w:rPr>
                <w:noProof/>
                <w:webHidden/>
              </w:rPr>
              <w:tab/>
            </w:r>
            <w:r w:rsidR="006C3CD2">
              <w:rPr>
                <w:noProof/>
                <w:webHidden/>
              </w:rPr>
              <w:fldChar w:fldCharType="begin"/>
            </w:r>
            <w:r w:rsidR="006C3CD2">
              <w:rPr>
                <w:noProof/>
                <w:webHidden/>
              </w:rPr>
              <w:instrText xml:space="preserve"> PAGEREF _Toc512195696 \h </w:instrText>
            </w:r>
            <w:r w:rsidR="006C3CD2">
              <w:rPr>
                <w:noProof/>
                <w:webHidden/>
              </w:rPr>
            </w:r>
            <w:r w:rsidR="006C3CD2">
              <w:rPr>
                <w:noProof/>
                <w:webHidden/>
              </w:rPr>
              <w:fldChar w:fldCharType="separate"/>
            </w:r>
            <w:r w:rsidR="006C3CD2">
              <w:rPr>
                <w:noProof/>
                <w:webHidden/>
              </w:rPr>
              <w:t>79</w:t>
            </w:r>
            <w:r w:rsidR="006C3CD2">
              <w:rPr>
                <w:noProof/>
                <w:webHidden/>
              </w:rPr>
              <w:fldChar w:fldCharType="end"/>
            </w:r>
          </w:hyperlink>
        </w:p>
        <w:p w:rsidR="006C3CD2" w:rsidRDefault="001F11D0">
          <w:pPr>
            <w:pStyle w:val="28"/>
            <w:tabs>
              <w:tab w:val="right" w:leader="dot" w:pos="10456"/>
            </w:tabs>
            <w:rPr>
              <w:noProof/>
            </w:rPr>
          </w:pPr>
          <w:hyperlink w:anchor="_Toc512195697" w:history="1">
            <w:r w:rsidR="006C3CD2" w:rsidRPr="00A44CC9">
              <w:rPr>
                <w:rStyle w:val="af3"/>
                <w:noProof/>
              </w:rPr>
              <w:t>2.5. Программа коррекционной работы</w:t>
            </w:r>
            <w:r w:rsidR="006C3CD2">
              <w:rPr>
                <w:noProof/>
                <w:webHidden/>
              </w:rPr>
              <w:tab/>
            </w:r>
            <w:r w:rsidR="006C3CD2">
              <w:rPr>
                <w:noProof/>
                <w:webHidden/>
              </w:rPr>
              <w:fldChar w:fldCharType="begin"/>
            </w:r>
            <w:r w:rsidR="006C3CD2">
              <w:rPr>
                <w:noProof/>
                <w:webHidden/>
              </w:rPr>
              <w:instrText xml:space="preserve"> PAGEREF _Toc512195697 \h </w:instrText>
            </w:r>
            <w:r w:rsidR="006C3CD2">
              <w:rPr>
                <w:noProof/>
                <w:webHidden/>
              </w:rPr>
            </w:r>
            <w:r w:rsidR="006C3CD2">
              <w:rPr>
                <w:noProof/>
                <w:webHidden/>
              </w:rPr>
              <w:fldChar w:fldCharType="separate"/>
            </w:r>
            <w:r w:rsidR="006C3CD2">
              <w:rPr>
                <w:noProof/>
                <w:webHidden/>
              </w:rPr>
              <w:t>86</w:t>
            </w:r>
            <w:r w:rsidR="006C3CD2">
              <w:rPr>
                <w:noProof/>
                <w:webHidden/>
              </w:rPr>
              <w:fldChar w:fldCharType="end"/>
            </w:r>
          </w:hyperlink>
        </w:p>
        <w:p w:rsidR="006C3CD2" w:rsidRDefault="001F11D0">
          <w:pPr>
            <w:pStyle w:val="1a"/>
            <w:tabs>
              <w:tab w:val="right" w:leader="dot" w:pos="10456"/>
            </w:tabs>
            <w:rPr>
              <w:noProof/>
            </w:rPr>
          </w:pPr>
          <w:hyperlink w:anchor="_Toc512195698" w:history="1">
            <w:r w:rsidR="006C3CD2" w:rsidRPr="00A44CC9">
              <w:rPr>
                <w:rStyle w:val="af3"/>
                <w:noProof/>
              </w:rPr>
              <w:t>Раздел 3. Организационный</w:t>
            </w:r>
            <w:r w:rsidR="006C3CD2">
              <w:rPr>
                <w:noProof/>
                <w:webHidden/>
              </w:rPr>
              <w:tab/>
            </w:r>
            <w:r w:rsidR="006C3CD2">
              <w:rPr>
                <w:noProof/>
                <w:webHidden/>
              </w:rPr>
              <w:fldChar w:fldCharType="begin"/>
            </w:r>
            <w:r w:rsidR="006C3CD2">
              <w:rPr>
                <w:noProof/>
                <w:webHidden/>
              </w:rPr>
              <w:instrText xml:space="preserve"> PAGEREF _Toc512195698 \h </w:instrText>
            </w:r>
            <w:r w:rsidR="006C3CD2">
              <w:rPr>
                <w:noProof/>
                <w:webHidden/>
              </w:rPr>
            </w:r>
            <w:r w:rsidR="006C3CD2">
              <w:rPr>
                <w:noProof/>
                <w:webHidden/>
              </w:rPr>
              <w:fldChar w:fldCharType="separate"/>
            </w:r>
            <w:r w:rsidR="006C3CD2">
              <w:rPr>
                <w:noProof/>
                <w:webHidden/>
              </w:rPr>
              <w:t>103</w:t>
            </w:r>
            <w:r w:rsidR="006C3CD2">
              <w:rPr>
                <w:noProof/>
                <w:webHidden/>
              </w:rPr>
              <w:fldChar w:fldCharType="end"/>
            </w:r>
          </w:hyperlink>
        </w:p>
        <w:p w:rsidR="006C3CD2" w:rsidRDefault="001F11D0">
          <w:pPr>
            <w:pStyle w:val="28"/>
            <w:tabs>
              <w:tab w:val="right" w:leader="dot" w:pos="10456"/>
            </w:tabs>
            <w:rPr>
              <w:noProof/>
            </w:rPr>
          </w:pPr>
          <w:hyperlink w:anchor="_Toc512195699" w:history="1">
            <w:r w:rsidR="006C3CD2" w:rsidRPr="00A44CC9">
              <w:rPr>
                <w:rStyle w:val="af3"/>
                <w:rFonts w:eastAsia="Times New Roman" w:cs="Times New Roman"/>
                <w:b/>
                <w:noProof/>
                <w:lang w:eastAsia="ru-RU"/>
              </w:rPr>
              <w:t>3.1. Учебный план начального общего образования МБОУ «Обливская СОШ № 2»</w:t>
            </w:r>
            <w:r w:rsidR="006C3CD2">
              <w:rPr>
                <w:noProof/>
                <w:webHidden/>
              </w:rPr>
              <w:tab/>
            </w:r>
            <w:r w:rsidR="006C3CD2">
              <w:rPr>
                <w:noProof/>
                <w:webHidden/>
              </w:rPr>
              <w:fldChar w:fldCharType="begin"/>
            </w:r>
            <w:r w:rsidR="006C3CD2">
              <w:rPr>
                <w:noProof/>
                <w:webHidden/>
              </w:rPr>
              <w:instrText xml:space="preserve"> PAGEREF _Toc512195699 \h </w:instrText>
            </w:r>
            <w:r w:rsidR="006C3CD2">
              <w:rPr>
                <w:noProof/>
                <w:webHidden/>
              </w:rPr>
            </w:r>
            <w:r w:rsidR="006C3CD2">
              <w:rPr>
                <w:noProof/>
                <w:webHidden/>
              </w:rPr>
              <w:fldChar w:fldCharType="separate"/>
            </w:r>
            <w:r w:rsidR="006C3CD2">
              <w:rPr>
                <w:noProof/>
                <w:webHidden/>
              </w:rPr>
              <w:t>103</w:t>
            </w:r>
            <w:r w:rsidR="006C3CD2">
              <w:rPr>
                <w:noProof/>
                <w:webHidden/>
              </w:rPr>
              <w:fldChar w:fldCharType="end"/>
            </w:r>
          </w:hyperlink>
        </w:p>
        <w:p w:rsidR="006C3CD2" w:rsidRDefault="001F11D0">
          <w:pPr>
            <w:pStyle w:val="28"/>
            <w:tabs>
              <w:tab w:val="right" w:leader="dot" w:pos="10456"/>
            </w:tabs>
            <w:rPr>
              <w:noProof/>
            </w:rPr>
          </w:pPr>
          <w:hyperlink w:anchor="_Toc512195700" w:history="1">
            <w:r w:rsidR="006C3CD2" w:rsidRPr="00A44CC9">
              <w:rPr>
                <w:rStyle w:val="af3"/>
                <w:rFonts w:eastAsia="Times New Roman" w:cs="Times New Roman"/>
                <w:b/>
                <w:noProof/>
              </w:rPr>
              <w:t>3.2. Система условий реализации адаптированной основной образовательной программы</w:t>
            </w:r>
            <w:r w:rsidR="006C3CD2">
              <w:rPr>
                <w:noProof/>
                <w:webHidden/>
              </w:rPr>
              <w:tab/>
            </w:r>
            <w:r w:rsidR="006C3CD2">
              <w:rPr>
                <w:noProof/>
                <w:webHidden/>
              </w:rPr>
              <w:fldChar w:fldCharType="begin"/>
            </w:r>
            <w:r w:rsidR="006C3CD2">
              <w:rPr>
                <w:noProof/>
                <w:webHidden/>
              </w:rPr>
              <w:instrText xml:space="preserve"> PAGEREF _Toc512195700 \h </w:instrText>
            </w:r>
            <w:r w:rsidR="006C3CD2">
              <w:rPr>
                <w:noProof/>
                <w:webHidden/>
              </w:rPr>
            </w:r>
            <w:r w:rsidR="006C3CD2">
              <w:rPr>
                <w:noProof/>
                <w:webHidden/>
              </w:rPr>
              <w:fldChar w:fldCharType="separate"/>
            </w:r>
            <w:r w:rsidR="006C3CD2">
              <w:rPr>
                <w:noProof/>
                <w:webHidden/>
              </w:rPr>
              <w:t>110</w:t>
            </w:r>
            <w:r w:rsidR="006C3CD2">
              <w:rPr>
                <w:noProof/>
                <w:webHidden/>
              </w:rPr>
              <w:fldChar w:fldCharType="end"/>
            </w:r>
          </w:hyperlink>
        </w:p>
        <w:p w:rsidR="006C3CD2" w:rsidRDefault="006C3CD2">
          <w:r>
            <w:rPr>
              <w:b/>
              <w:bCs/>
            </w:rPr>
            <w:fldChar w:fldCharType="end"/>
          </w:r>
        </w:p>
      </w:sdtContent>
    </w:sdt>
    <w:p w:rsidR="00C85092" w:rsidRDefault="00C85092" w:rsidP="00CA57BA">
      <w:pPr>
        <w:spacing w:after="0" w:line="240" w:lineRule="auto"/>
        <w:jc w:val="center"/>
        <w:rPr>
          <w:rFonts w:cs="Times New Roman"/>
          <w:sz w:val="28"/>
          <w:szCs w:val="28"/>
        </w:rPr>
      </w:pPr>
    </w:p>
    <w:p w:rsidR="00C85092" w:rsidRDefault="00C85092" w:rsidP="00CA57BA">
      <w:pPr>
        <w:spacing w:after="0" w:line="240" w:lineRule="auto"/>
        <w:jc w:val="center"/>
        <w:rPr>
          <w:rFonts w:cs="Times New Roman"/>
          <w:sz w:val="28"/>
          <w:szCs w:val="28"/>
        </w:rPr>
      </w:pPr>
    </w:p>
    <w:p w:rsidR="00D16692" w:rsidRDefault="00D16692">
      <w:pPr>
        <w:rPr>
          <w:rFonts w:cs="Times New Roman"/>
          <w:sz w:val="28"/>
          <w:szCs w:val="28"/>
        </w:rPr>
        <w:sectPr w:rsidR="00D16692" w:rsidSect="00D16692">
          <w:headerReference w:type="even" r:id="rId8"/>
          <w:footerReference w:type="even" r:id="rId9"/>
          <w:footerReference w:type="default" r:id="rId10"/>
          <w:pgSz w:w="11906" w:h="16838"/>
          <w:pgMar w:top="720" w:right="720" w:bottom="720" w:left="720" w:header="708" w:footer="708" w:gutter="0"/>
          <w:cols w:space="720"/>
          <w:docGrid w:linePitch="360"/>
        </w:sectPr>
      </w:pPr>
    </w:p>
    <w:p w:rsidR="00D00CBD" w:rsidRPr="00084AE5" w:rsidRDefault="00D00CBD" w:rsidP="001E5007">
      <w:pPr>
        <w:pStyle w:val="1"/>
      </w:pPr>
      <w:bookmarkStart w:id="0" w:name="_Toc512195688"/>
      <w:r w:rsidRPr="00084AE5">
        <w:lastRenderedPageBreak/>
        <w:t>Раздел 1. Целевой</w:t>
      </w:r>
      <w:bookmarkEnd w:id="0"/>
    </w:p>
    <w:p w:rsidR="00D00CBD" w:rsidRPr="00084AE5" w:rsidRDefault="00D00CBD" w:rsidP="00D00CBD">
      <w:pPr>
        <w:pStyle w:val="a7"/>
        <w:ind w:firstLine="708"/>
        <w:rPr>
          <w:rFonts w:ascii="Times New Roman" w:hAnsi="Times New Roman" w:cs="Times New Roman"/>
          <w:b/>
          <w:sz w:val="28"/>
          <w:szCs w:val="28"/>
        </w:rPr>
      </w:pPr>
    </w:p>
    <w:p w:rsidR="00D00CBD" w:rsidRPr="00084AE5" w:rsidRDefault="001E5007" w:rsidP="001E5007">
      <w:pPr>
        <w:pStyle w:val="2"/>
      </w:pPr>
      <w:bookmarkStart w:id="1" w:name="_Toc512195689"/>
      <w:r>
        <w:t>1.1.</w:t>
      </w:r>
      <w:r w:rsidR="00D00CBD" w:rsidRPr="00084AE5">
        <w:t>Пояснительная записка</w:t>
      </w:r>
      <w:bookmarkEnd w:id="1"/>
      <w:r w:rsidR="00D00CBD" w:rsidRPr="00084AE5">
        <w:t xml:space="preserve"> </w:t>
      </w:r>
    </w:p>
    <w:p w:rsidR="00D00CBD" w:rsidRPr="004839DD" w:rsidRDefault="00D00CBD" w:rsidP="00D00CBD">
      <w:pPr>
        <w:pStyle w:val="a4"/>
        <w:spacing w:before="0" w:beforeAutospacing="0" w:after="0" w:afterAutospacing="0" w:line="276" w:lineRule="auto"/>
        <w:ind w:firstLine="360"/>
        <w:jc w:val="both"/>
      </w:pPr>
    </w:p>
    <w:p w:rsidR="00D00CBD" w:rsidRPr="0025309D" w:rsidRDefault="006B65DF" w:rsidP="0025309D">
      <w:pPr>
        <w:spacing w:after="0"/>
        <w:ind w:firstLine="426"/>
        <w:jc w:val="both"/>
        <w:rPr>
          <w:rFonts w:cs="Times New Roman"/>
          <w:szCs w:val="24"/>
        </w:rPr>
      </w:pPr>
      <w:r w:rsidRPr="0025309D">
        <w:rPr>
          <w:rFonts w:cs="Times New Roman"/>
          <w:szCs w:val="24"/>
        </w:rPr>
        <w:t>Адаптированная о</w:t>
      </w:r>
      <w:r w:rsidR="00D00CBD" w:rsidRPr="0025309D">
        <w:rPr>
          <w:rFonts w:cs="Times New Roman"/>
          <w:szCs w:val="24"/>
        </w:rPr>
        <w:t xml:space="preserve">сновная </w:t>
      </w:r>
      <w:r w:rsidRPr="0025309D">
        <w:rPr>
          <w:rFonts w:cs="Times New Roman"/>
          <w:szCs w:val="24"/>
        </w:rPr>
        <w:t>обще</w:t>
      </w:r>
      <w:r w:rsidR="00D00CBD" w:rsidRPr="0025309D">
        <w:rPr>
          <w:rFonts w:cs="Times New Roman"/>
          <w:szCs w:val="24"/>
        </w:rPr>
        <w:t xml:space="preserve">образовательная программа </w:t>
      </w:r>
      <w:r w:rsidR="00D252A5">
        <w:rPr>
          <w:rFonts w:cs="Times New Roman"/>
          <w:szCs w:val="24"/>
        </w:rPr>
        <w:t>образования об</w:t>
      </w:r>
      <w:r w:rsidR="0097005F" w:rsidRPr="0025309D">
        <w:rPr>
          <w:rFonts w:cs="Times New Roman"/>
          <w:szCs w:val="24"/>
        </w:rPr>
        <w:t>уча</w:t>
      </w:r>
      <w:r w:rsidR="00D252A5">
        <w:rPr>
          <w:rFonts w:cs="Times New Roman"/>
          <w:szCs w:val="24"/>
        </w:rPr>
        <w:t>ю</w:t>
      </w:r>
      <w:r w:rsidR="0097005F" w:rsidRPr="0025309D">
        <w:rPr>
          <w:rFonts w:cs="Times New Roman"/>
          <w:szCs w:val="24"/>
        </w:rPr>
        <w:t xml:space="preserve">щихся с </w:t>
      </w:r>
      <w:r w:rsidR="0025309D" w:rsidRPr="0025309D">
        <w:rPr>
          <w:rFonts w:cs="Times New Roman"/>
          <w:szCs w:val="24"/>
        </w:rPr>
        <w:t>умственной отсталостью (интеллектуальными нарушениями)</w:t>
      </w:r>
      <w:r w:rsidR="0097005F" w:rsidRPr="0025309D">
        <w:rPr>
          <w:rFonts w:cs="Times New Roman"/>
          <w:i/>
          <w:szCs w:val="24"/>
        </w:rPr>
        <w:t xml:space="preserve"> </w:t>
      </w:r>
      <w:r w:rsidR="001E5007">
        <w:rPr>
          <w:rFonts w:cs="Times New Roman"/>
        </w:rPr>
        <w:t>МБОУ «Обливская СОШ № 2»</w:t>
      </w:r>
      <w:r w:rsidR="00D00CBD" w:rsidRPr="0025309D">
        <w:rPr>
          <w:rFonts w:cs="Times New Roman"/>
          <w:i/>
          <w:szCs w:val="24"/>
        </w:rPr>
        <w:t xml:space="preserve"> </w:t>
      </w:r>
      <w:r w:rsidR="00D00CBD" w:rsidRPr="0025309D">
        <w:rPr>
          <w:rFonts w:cs="Times New Roman"/>
          <w:szCs w:val="24"/>
        </w:rPr>
        <w:t xml:space="preserve"> разработана  </w:t>
      </w:r>
      <w:r w:rsidR="0097005F" w:rsidRPr="0025309D">
        <w:rPr>
          <w:rFonts w:cs="Times New Roman"/>
          <w:szCs w:val="24"/>
        </w:rPr>
        <w:t>на основе</w:t>
      </w:r>
      <w:r w:rsidR="00D00CBD" w:rsidRPr="0025309D">
        <w:rPr>
          <w:rFonts w:cs="Times New Roman"/>
          <w:szCs w:val="24"/>
        </w:rPr>
        <w:t xml:space="preserve"> Федерального государственного образовательного стандарта </w:t>
      </w:r>
      <w:r w:rsidRPr="0025309D">
        <w:rPr>
          <w:rFonts w:cs="Times New Roman"/>
          <w:szCs w:val="24"/>
        </w:rPr>
        <w:t xml:space="preserve">обучающихся с </w:t>
      </w:r>
      <w:r w:rsidR="00B663EE">
        <w:rPr>
          <w:rFonts w:cs="Times New Roman"/>
          <w:szCs w:val="24"/>
        </w:rPr>
        <w:t>О</w:t>
      </w:r>
      <w:r w:rsidR="0025309D" w:rsidRPr="0025309D">
        <w:rPr>
          <w:rFonts w:cs="Times New Roman"/>
          <w:szCs w:val="24"/>
        </w:rPr>
        <w:t>О</w:t>
      </w:r>
      <w:r w:rsidR="00D00CBD" w:rsidRPr="0025309D">
        <w:rPr>
          <w:rFonts w:cs="Times New Roman"/>
          <w:szCs w:val="24"/>
        </w:rPr>
        <w:t xml:space="preserve"> </w:t>
      </w:r>
      <w:r w:rsidR="00980B8B">
        <w:rPr>
          <w:rFonts w:cs="Times New Roman"/>
          <w:szCs w:val="24"/>
        </w:rPr>
        <w:t xml:space="preserve">с учетом </w:t>
      </w:r>
      <w:r w:rsidR="0025309D" w:rsidRPr="0025309D">
        <w:rPr>
          <w:rFonts w:cs="Times New Roman"/>
          <w:szCs w:val="24"/>
        </w:rPr>
        <w:t xml:space="preserve">особенностей их </w:t>
      </w:r>
      <w:proofErr w:type="spellStart"/>
      <w:r w:rsidR="0025309D" w:rsidRPr="0025309D">
        <w:rPr>
          <w:rFonts w:cs="Times New Roman"/>
          <w:szCs w:val="24"/>
        </w:rPr>
        <w:t>психо</w:t>
      </w:r>
      <w:proofErr w:type="spellEnd"/>
      <w:r w:rsidR="0025309D">
        <w:rPr>
          <w:rFonts w:cs="Times New Roman"/>
          <w:szCs w:val="24"/>
        </w:rPr>
        <w:t xml:space="preserve"> - </w:t>
      </w:r>
      <w:r w:rsidR="0025309D" w:rsidRPr="0025309D">
        <w:rPr>
          <w:rFonts w:cs="Times New Roman"/>
          <w:szCs w:val="24"/>
        </w:rPr>
        <w:t>физического развития, индивидуальных возможностей</w:t>
      </w:r>
      <w:r w:rsidR="00980B8B">
        <w:rPr>
          <w:rFonts w:cs="Times New Roman"/>
          <w:szCs w:val="24"/>
        </w:rPr>
        <w:t>,</w:t>
      </w:r>
      <w:r w:rsidR="0025309D" w:rsidRPr="0025309D">
        <w:rPr>
          <w:rFonts w:cs="Times New Roman"/>
          <w:szCs w:val="24"/>
        </w:rPr>
        <w:t xml:space="preserve">    обеспечива</w:t>
      </w:r>
      <w:r w:rsidR="00980B8B">
        <w:rPr>
          <w:rFonts w:cs="Times New Roman"/>
          <w:szCs w:val="24"/>
        </w:rPr>
        <w:t>ет</w:t>
      </w:r>
      <w:r w:rsidR="0025309D" w:rsidRPr="0025309D">
        <w:rPr>
          <w:rFonts w:cs="Times New Roman"/>
          <w:szCs w:val="24"/>
        </w:rPr>
        <w:t xml:space="preserve"> коррекцию нарушений развития и социальную адаптацию. </w:t>
      </w:r>
      <w:r w:rsidR="00D00CBD" w:rsidRPr="0025309D">
        <w:rPr>
          <w:rFonts w:cs="Times New Roman"/>
          <w:szCs w:val="24"/>
        </w:rPr>
        <w:t xml:space="preserve"> (утверждён </w:t>
      </w:r>
      <w:r w:rsidRPr="0025309D">
        <w:rPr>
          <w:rFonts w:cs="Times New Roman"/>
          <w:szCs w:val="24"/>
        </w:rPr>
        <w:t xml:space="preserve"> и введен в действие </w:t>
      </w:r>
      <w:r w:rsidR="00D00CBD" w:rsidRPr="0025309D">
        <w:rPr>
          <w:rFonts w:cs="Times New Roman"/>
          <w:szCs w:val="24"/>
        </w:rPr>
        <w:t xml:space="preserve">Приказом Министерства образования и науки РФ от </w:t>
      </w:r>
      <w:r w:rsidRPr="0025309D">
        <w:rPr>
          <w:rFonts w:cs="Times New Roman"/>
          <w:szCs w:val="24"/>
        </w:rPr>
        <w:t>19</w:t>
      </w:r>
      <w:r w:rsidR="00D00CBD" w:rsidRPr="0025309D">
        <w:rPr>
          <w:rFonts w:cs="Times New Roman"/>
          <w:szCs w:val="24"/>
        </w:rPr>
        <w:t>.</w:t>
      </w:r>
      <w:r w:rsidR="0025309D">
        <w:rPr>
          <w:rFonts w:cs="Times New Roman"/>
          <w:szCs w:val="24"/>
        </w:rPr>
        <w:t>1</w:t>
      </w:r>
      <w:r w:rsidRPr="0025309D">
        <w:rPr>
          <w:rFonts w:cs="Times New Roman"/>
          <w:szCs w:val="24"/>
        </w:rPr>
        <w:t>2</w:t>
      </w:r>
      <w:r w:rsidR="00D00CBD" w:rsidRPr="0025309D">
        <w:rPr>
          <w:rFonts w:cs="Times New Roman"/>
          <w:szCs w:val="24"/>
        </w:rPr>
        <w:t>.</w:t>
      </w:r>
      <w:r w:rsidRPr="0025309D">
        <w:rPr>
          <w:rFonts w:cs="Times New Roman"/>
          <w:szCs w:val="24"/>
        </w:rPr>
        <w:t>14</w:t>
      </w:r>
      <w:r w:rsidR="00D00CBD" w:rsidRPr="0025309D">
        <w:rPr>
          <w:rFonts w:cs="Times New Roman"/>
          <w:szCs w:val="24"/>
        </w:rPr>
        <w:t xml:space="preserve"> №</w:t>
      </w:r>
      <w:r w:rsidRPr="0025309D">
        <w:rPr>
          <w:rFonts w:cs="Times New Roman"/>
          <w:szCs w:val="24"/>
        </w:rPr>
        <w:t xml:space="preserve"> 159</w:t>
      </w:r>
      <w:r w:rsidR="0025309D">
        <w:rPr>
          <w:rFonts w:cs="Times New Roman"/>
          <w:szCs w:val="24"/>
        </w:rPr>
        <w:t>9</w:t>
      </w:r>
      <w:r w:rsidR="00D00CBD" w:rsidRPr="0025309D">
        <w:rPr>
          <w:rFonts w:cs="Times New Roman"/>
          <w:szCs w:val="24"/>
        </w:rPr>
        <w:t>),</w:t>
      </w:r>
      <w:r w:rsidR="009D1D6E" w:rsidRPr="0025309D">
        <w:rPr>
          <w:rFonts w:cs="Times New Roman"/>
          <w:szCs w:val="24"/>
        </w:rPr>
        <w:t xml:space="preserve"> </w:t>
      </w:r>
      <w:r w:rsidR="00554459" w:rsidRPr="0025309D">
        <w:rPr>
          <w:rFonts w:cs="Times New Roman"/>
          <w:szCs w:val="24"/>
        </w:rPr>
        <w:t xml:space="preserve">Федерального закона «Об образовании в Российской Федерации» </w:t>
      </w:r>
      <w:r w:rsidR="00317DF4" w:rsidRPr="0025309D">
        <w:rPr>
          <w:rFonts w:cs="Times New Roman"/>
          <w:szCs w:val="24"/>
        </w:rPr>
        <w:t>№</w:t>
      </w:r>
      <w:r w:rsidR="00554459" w:rsidRPr="0025309D">
        <w:rPr>
          <w:rFonts w:cs="Times New Roman"/>
          <w:szCs w:val="24"/>
        </w:rPr>
        <w:t xml:space="preserve"> 273-ФЗ</w:t>
      </w:r>
      <w:r w:rsidR="00D00CBD" w:rsidRPr="0025309D">
        <w:rPr>
          <w:rFonts w:cs="Times New Roman"/>
          <w:i/>
          <w:szCs w:val="24"/>
        </w:rPr>
        <w:t xml:space="preserve"> </w:t>
      </w:r>
      <w:r w:rsidR="00D00CBD" w:rsidRPr="0025309D">
        <w:rPr>
          <w:rFonts w:cs="Times New Roman"/>
          <w:szCs w:val="24"/>
        </w:rPr>
        <w:t>и реализуется образовательн</w:t>
      </w:r>
      <w:r w:rsidR="00DD73A8">
        <w:rPr>
          <w:rFonts w:cs="Times New Roman"/>
          <w:szCs w:val="24"/>
        </w:rPr>
        <w:t>ой</w:t>
      </w:r>
      <w:r w:rsidR="00D00CBD" w:rsidRPr="0025309D">
        <w:rPr>
          <w:rFonts w:cs="Times New Roman"/>
          <w:szCs w:val="24"/>
        </w:rPr>
        <w:t xml:space="preserve"> </w:t>
      </w:r>
      <w:r w:rsidR="00DD73A8">
        <w:rPr>
          <w:rFonts w:cs="Times New Roman"/>
          <w:szCs w:val="24"/>
        </w:rPr>
        <w:t>организацией</w:t>
      </w:r>
      <w:r w:rsidR="00D00CBD" w:rsidRPr="0025309D">
        <w:rPr>
          <w:rFonts w:cs="Times New Roman"/>
          <w:szCs w:val="24"/>
        </w:rPr>
        <w:t xml:space="preserve"> в соответствии с санитарно-эпидемиологическими правилами и нормативами.</w:t>
      </w:r>
      <w:r>
        <w:t xml:space="preserve"> </w:t>
      </w:r>
    </w:p>
    <w:p w:rsidR="00D00CBD" w:rsidRPr="004839DD" w:rsidRDefault="00D00CBD" w:rsidP="0025309D">
      <w:pPr>
        <w:spacing w:after="0"/>
        <w:ind w:firstLine="426"/>
        <w:jc w:val="both"/>
        <w:rPr>
          <w:rFonts w:cs="Times New Roman"/>
          <w:b/>
          <w:szCs w:val="24"/>
        </w:rPr>
      </w:pPr>
      <w:r w:rsidRPr="004839DD">
        <w:rPr>
          <w:rFonts w:cs="Times New Roman"/>
          <w:b/>
          <w:szCs w:val="24"/>
        </w:rPr>
        <w:t xml:space="preserve">        </w:t>
      </w:r>
    </w:p>
    <w:p w:rsidR="00D00CBD" w:rsidRPr="004839DD" w:rsidRDefault="00D00CBD" w:rsidP="00B91812">
      <w:pPr>
        <w:spacing w:after="0"/>
        <w:jc w:val="both"/>
        <w:rPr>
          <w:rFonts w:cs="Times New Roman"/>
          <w:szCs w:val="24"/>
        </w:rPr>
      </w:pPr>
      <w:r w:rsidRPr="004839DD">
        <w:rPr>
          <w:rFonts w:cs="Times New Roman"/>
          <w:b/>
          <w:szCs w:val="24"/>
        </w:rPr>
        <w:t>Тип</w:t>
      </w:r>
      <w:r w:rsidRPr="004839DD">
        <w:rPr>
          <w:rFonts w:cs="Times New Roman"/>
          <w:szCs w:val="24"/>
        </w:rPr>
        <w:t xml:space="preserve"> образовательн</w:t>
      </w:r>
      <w:r w:rsidR="00DD73A8">
        <w:rPr>
          <w:rFonts w:cs="Times New Roman"/>
          <w:szCs w:val="24"/>
        </w:rPr>
        <w:t>ой</w:t>
      </w:r>
      <w:r w:rsidRPr="004839DD">
        <w:rPr>
          <w:rFonts w:cs="Times New Roman"/>
          <w:szCs w:val="24"/>
        </w:rPr>
        <w:t xml:space="preserve"> </w:t>
      </w:r>
      <w:r w:rsidR="00DD73A8">
        <w:rPr>
          <w:rFonts w:cs="Times New Roman"/>
          <w:szCs w:val="24"/>
        </w:rPr>
        <w:t>организации</w:t>
      </w:r>
      <w:r w:rsidRPr="004839DD">
        <w:rPr>
          <w:rFonts w:cs="Times New Roman"/>
          <w:szCs w:val="24"/>
        </w:rPr>
        <w:t xml:space="preserve"> – общеобразовательн</w:t>
      </w:r>
      <w:r w:rsidR="00980B8B">
        <w:rPr>
          <w:rFonts w:cs="Times New Roman"/>
          <w:szCs w:val="24"/>
        </w:rPr>
        <w:t>ая</w:t>
      </w:r>
      <w:r w:rsidRPr="004839DD">
        <w:rPr>
          <w:rFonts w:cs="Times New Roman"/>
          <w:szCs w:val="24"/>
        </w:rPr>
        <w:t xml:space="preserve"> </w:t>
      </w:r>
      <w:r w:rsidR="00980B8B">
        <w:rPr>
          <w:rFonts w:cs="Times New Roman"/>
          <w:szCs w:val="24"/>
        </w:rPr>
        <w:t>организация</w:t>
      </w:r>
      <w:r w:rsidRPr="004839DD">
        <w:rPr>
          <w:rFonts w:cs="Times New Roman"/>
          <w:szCs w:val="24"/>
        </w:rPr>
        <w:t>.</w:t>
      </w:r>
    </w:p>
    <w:p w:rsidR="00D00CBD" w:rsidRPr="004839DD" w:rsidRDefault="00D00CBD" w:rsidP="00B91812">
      <w:pPr>
        <w:spacing w:after="0"/>
        <w:jc w:val="both"/>
        <w:rPr>
          <w:rFonts w:cs="Times New Roman"/>
          <w:szCs w:val="24"/>
        </w:rPr>
      </w:pPr>
      <w:r w:rsidRPr="004839DD">
        <w:rPr>
          <w:rFonts w:cs="Times New Roman"/>
          <w:b/>
          <w:szCs w:val="24"/>
        </w:rPr>
        <w:t>Вид</w:t>
      </w:r>
      <w:r w:rsidRPr="004839DD">
        <w:rPr>
          <w:rFonts w:cs="Times New Roman"/>
          <w:b/>
          <w:i/>
          <w:szCs w:val="24"/>
        </w:rPr>
        <w:t xml:space="preserve"> </w:t>
      </w:r>
      <w:r w:rsidRPr="004839DD">
        <w:rPr>
          <w:rFonts w:cs="Times New Roman"/>
          <w:szCs w:val="24"/>
        </w:rPr>
        <w:t>образовательн</w:t>
      </w:r>
      <w:r w:rsidR="00DD73A8">
        <w:rPr>
          <w:rFonts w:cs="Times New Roman"/>
          <w:szCs w:val="24"/>
        </w:rPr>
        <w:t>ой</w:t>
      </w:r>
      <w:r w:rsidRPr="004839DD">
        <w:rPr>
          <w:rFonts w:cs="Times New Roman"/>
          <w:szCs w:val="24"/>
        </w:rPr>
        <w:t xml:space="preserve"> </w:t>
      </w:r>
      <w:r w:rsidR="00DD73A8">
        <w:rPr>
          <w:rFonts w:cs="Times New Roman"/>
          <w:szCs w:val="24"/>
        </w:rPr>
        <w:t>организации</w:t>
      </w:r>
      <w:r w:rsidRPr="004839DD">
        <w:rPr>
          <w:rFonts w:cs="Times New Roman"/>
          <w:szCs w:val="24"/>
        </w:rPr>
        <w:t xml:space="preserve"> – средняя общеобразовательная школа</w:t>
      </w:r>
    </w:p>
    <w:p w:rsidR="00D00CBD" w:rsidRPr="004839DD" w:rsidRDefault="00D00CBD" w:rsidP="00B91812">
      <w:pPr>
        <w:spacing w:after="0"/>
        <w:jc w:val="both"/>
        <w:rPr>
          <w:rFonts w:cs="Times New Roman"/>
          <w:szCs w:val="24"/>
        </w:rPr>
      </w:pPr>
    </w:p>
    <w:p w:rsidR="00D00CBD" w:rsidRPr="004839DD" w:rsidRDefault="00827E02" w:rsidP="00C71F2F">
      <w:pPr>
        <w:pStyle w:val="a4"/>
        <w:spacing w:before="0" w:beforeAutospacing="0" w:after="0" w:afterAutospacing="0" w:line="276" w:lineRule="auto"/>
        <w:ind w:firstLine="360"/>
        <w:jc w:val="both"/>
      </w:pPr>
      <w:r>
        <w:t xml:space="preserve">Адаптированная </w:t>
      </w:r>
      <w:r w:rsidR="00B67919">
        <w:t xml:space="preserve">основная </w:t>
      </w:r>
      <w:r w:rsidRPr="00B67919">
        <w:t>обще</w:t>
      </w:r>
      <w:r>
        <w:t>о</w:t>
      </w:r>
      <w:r w:rsidR="00D00CBD" w:rsidRPr="004839DD">
        <w:t>бразовательная программа</w:t>
      </w:r>
      <w:r w:rsidR="00B67919">
        <w:t xml:space="preserve"> </w:t>
      </w:r>
      <w:r w:rsidR="00D252A5">
        <w:t>образования обучающихся</w:t>
      </w:r>
      <w:r w:rsidR="003777B3">
        <w:t xml:space="preserve"> </w:t>
      </w:r>
      <w:r w:rsidR="00B67919">
        <w:t xml:space="preserve">с </w:t>
      </w:r>
      <w:r w:rsidR="003A5C88">
        <w:t>умственной отсталостью (интеллектуальными нарушениями)</w:t>
      </w:r>
      <w:r w:rsidR="00B67919">
        <w:t xml:space="preserve"> </w:t>
      </w:r>
      <w:r w:rsidR="00D00CBD" w:rsidRPr="004839DD">
        <w:t xml:space="preserve"> определяет содержание и организацию образовательно</w:t>
      </w:r>
      <w:r w:rsidR="003A5C88">
        <w:t>й</w:t>
      </w:r>
      <w:r w:rsidR="00D00CBD" w:rsidRPr="004839DD">
        <w:t xml:space="preserve"> </w:t>
      </w:r>
      <w:r w:rsidR="003A5C88">
        <w:t>деятельности</w:t>
      </w:r>
      <w:r w:rsidR="00D252A5">
        <w:t>.</w:t>
      </w:r>
      <w:r w:rsidR="00D00CBD" w:rsidRPr="004839DD">
        <w:t xml:space="preserve">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1E5007">
        <w:t>МБОУ «Обливская СОШ № 2»</w:t>
      </w:r>
    </w:p>
    <w:p w:rsidR="00D00CBD" w:rsidRPr="00E30A1A" w:rsidRDefault="00D00CBD" w:rsidP="00C71F2F">
      <w:pPr>
        <w:spacing w:after="0"/>
        <w:ind w:firstLine="284"/>
        <w:jc w:val="both"/>
        <w:rPr>
          <w:rFonts w:cs="Times New Roman"/>
          <w:szCs w:val="24"/>
        </w:rPr>
      </w:pPr>
      <w:r w:rsidRPr="00E30A1A">
        <w:rPr>
          <w:rFonts w:cs="Times New Roman"/>
          <w:szCs w:val="24"/>
        </w:rPr>
        <w:t>В</w:t>
      </w:r>
      <w:r w:rsidRPr="00E30A1A">
        <w:rPr>
          <w:rStyle w:val="a5"/>
          <w:rFonts w:cs="Times New Roman"/>
          <w:szCs w:val="24"/>
        </w:rPr>
        <w:t xml:space="preserve"> </w:t>
      </w:r>
      <w:r w:rsidRPr="00E30A1A">
        <w:rPr>
          <w:rStyle w:val="a5"/>
          <w:rFonts w:cs="Times New Roman"/>
          <w:b w:val="0"/>
          <w:szCs w:val="24"/>
        </w:rPr>
        <w:t>соответствии с требованиями ФГОС</w:t>
      </w:r>
      <w:r w:rsidRPr="00E30A1A">
        <w:rPr>
          <w:rStyle w:val="a5"/>
          <w:rFonts w:cs="Times New Roman"/>
          <w:szCs w:val="24"/>
        </w:rPr>
        <w:t xml:space="preserve">  </w:t>
      </w:r>
      <w:r w:rsidR="003777B3">
        <w:rPr>
          <w:rStyle w:val="a5"/>
          <w:rFonts w:cs="Times New Roman"/>
          <w:b w:val="0"/>
          <w:szCs w:val="24"/>
        </w:rPr>
        <w:t>а</w:t>
      </w:r>
      <w:r w:rsidR="00515A5D" w:rsidRPr="00E30A1A">
        <w:rPr>
          <w:rStyle w:val="a5"/>
          <w:rFonts w:cs="Times New Roman"/>
          <w:b w:val="0"/>
          <w:szCs w:val="24"/>
        </w:rPr>
        <w:t>даптированная</w:t>
      </w:r>
      <w:r w:rsidR="00515A5D" w:rsidRPr="00E30A1A">
        <w:rPr>
          <w:rStyle w:val="a5"/>
          <w:rFonts w:cs="Times New Roman"/>
          <w:szCs w:val="24"/>
        </w:rPr>
        <w:t xml:space="preserve"> </w:t>
      </w:r>
      <w:r w:rsidR="001A559A" w:rsidRPr="00E30A1A">
        <w:rPr>
          <w:rStyle w:val="a5"/>
          <w:rFonts w:cs="Times New Roman"/>
          <w:b w:val="0"/>
          <w:szCs w:val="24"/>
        </w:rPr>
        <w:t>основная</w:t>
      </w:r>
      <w:r w:rsidR="001A559A" w:rsidRPr="00E30A1A">
        <w:rPr>
          <w:rStyle w:val="a5"/>
          <w:rFonts w:cs="Times New Roman"/>
          <w:szCs w:val="24"/>
        </w:rPr>
        <w:t xml:space="preserve"> </w:t>
      </w:r>
      <w:r w:rsidR="00852CE2" w:rsidRPr="00852CE2">
        <w:rPr>
          <w:rStyle w:val="a5"/>
          <w:rFonts w:cs="Times New Roman"/>
          <w:b w:val="0"/>
          <w:szCs w:val="24"/>
        </w:rPr>
        <w:t>обще</w:t>
      </w:r>
      <w:r w:rsidR="00515A5D" w:rsidRPr="00E30A1A">
        <w:rPr>
          <w:rStyle w:val="a5"/>
          <w:rFonts w:cs="Times New Roman"/>
          <w:b w:val="0"/>
          <w:szCs w:val="24"/>
        </w:rPr>
        <w:t>о</w:t>
      </w:r>
      <w:r w:rsidRPr="00E30A1A">
        <w:rPr>
          <w:rFonts w:cs="Times New Roman"/>
          <w:szCs w:val="24"/>
        </w:rPr>
        <w:t>бразовательная программа</w:t>
      </w:r>
      <w:r w:rsidR="0098504D" w:rsidRPr="00E30A1A">
        <w:rPr>
          <w:rFonts w:cs="Times New Roman"/>
          <w:szCs w:val="24"/>
        </w:rPr>
        <w:t xml:space="preserve"> образования обучающихся с </w:t>
      </w:r>
      <w:r w:rsidR="00F04535">
        <w:rPr>
          <w:rFonts w:cs="Times New Roman"/>
          <w:szCs w:val="24"/>
        </w:rPr>
        <w:t>умственной отсталостью (интеллектуальными нарушениями)</w:t>
      </w:r>
      <w:r w:rsidRPr="00E30A1A">
        <w:rPr>
          <w:rFonts w:cs="Times New Roman"/>
          <w:szCs w:val="24"/>
        </w:rPr>
        <w:t xml:space="preserve">  </w:t>
      </w:r>
      <w:r w:rsidR="001E5007">
        <w:rPr>
          <w:rFonts w:cs="Times New Roman"/>
        </w:rPr>
        <w:t>МБОУ «Обливская СОШ № 2»</w:t>
      </w:r>
      <w:r w:rsidRPr="00E30A1A">
        <w:rPr>
          <w:rFonts w:cs="Times New Roman"/>
          <w:szCs w:val="24"/>
        </w:rPr>
        <w:t xml:space="preserve"> содержит следующие разделы: </w:t>
      </w:r>
    </w:p>
    <w:p w:rsidR="00827E02" w:rsidRPr="005255D5" w:rsidRDefault="00827E02" w:rsidP="00827E02">
      <w:pPr>
        <w:spacing w:after="0" w:line="240" w:lineRule="auto"/>
        <w:jc w:val="both"/>
        <w:rPr>
          <w:rFonts w:cs="Times New Roman"/>
          <w:b/>
          <w:szCs w:val="24"/>
        </w:rPr>
      </w:pPr>
      <w:r w:rsidRPr="005255D5">
        <w:rPr>
          <w:rFonts w:cs="Times New Roman"/>
          <w:b/>
          <w:szCs w:val="24"/>
        </w:rPr>
        <w:t>Целевой</w:t>
      </w:r>
      <w:r w:rsidR="00D84497">
        <w:rPr>
          <w:rFonts w:cs="Times New Roman"/>
          <w:b/>
          <w:szCs w:val="24"/>
        </w:rPr>
        <w:t>:</w:t>
      </w:r>
    </w:p>
    <w:p w:rsidR="00827E02" w:rsidRPr="00D84497" w:rsidRDefault="00D84497" w:rsidP="006B431E">
      <w:pPr>
        <w:pStyle w:val="a3"/>
        <w:numPr>
          <w:ilvl w:val="0"/>
          <w:numId w:val="2"/>
        </w:numPr>
        <w:spacing w:after="0"/>
        <w:ind w:left="426" w:hanging="426"/>
        <w:jc w:val="both"/>
        <w:rPr>
          <w:rFonts w:cs="Times New Roman"/>
          <w:szCs w:val="24"/>
        </w:rPr>
      </w:pPr>
      <w:r w:rsidRPr="00D84497">
        <w:rPr>
          <w:rFonts w:cs="Times New Roman"/>
          <w:szCs w:val="24"/>
        </w:rPr>
        <w:t>п</w:t>
      </w:r>
      <w:r w:rsidR="00827E02" w:rsidRPr="00D84497">
        <w:rPr>
          <w:rFonts w:cs="Times New Roman"/>
          <w:szCs w:val="24"/>
        </w:rPr>
        <w:t>ояснительная записка</w:t>
      </w:r>
      <w:r w:rsidRPr="00D84497">
        <w:rPr>
          <w:rFonts w:cs="Times New Roman"/>
          <w:szCs w:val="24"/>
        </w:rPr>
        <w:t>;</w:t>
      </w:r>
      <w:r w:rsidR="00827E02" w:rsidRPr="00D84497">
        <w:rPr>
          <w:rFonts w:cs="Times New Roman"/>
          <w:szCs w:val="24"/>
        </w:rPr>
        <w:t xml:space="preserve"> </w:t>
      </w:r>
    </w:p>
    <w:p w:rsidR="00D84497" w:rsidRPr="00D84497" w:rsidRDefault="00D84497" w:rsidP="006B431E">
      <w:pPr>
        <w:pStyle w:val="a3"/>
        <w:numPr>
          <w:ilvl w:val="0"/>
          <w:numId w:val="2"/>
        </w:numPr>
        <w:spacing w:after="0"/>
        <w:ind w:left="426" w:hanging="426"/>
        <w:jc w:val="both"/>
        <w:rPr>
          <w:rFonts w:cs="Times New Roman"/>
          <w:szCs w:val="24"/>
        </w:rPr>
      </w:pPr>
      <w:r w:rsidRPr="00D84497">
        <w:rPr>
          <w:rFonts w:cs="Times New Roman"/>
          <w:szCs w:val="24"/>
        </w:rPr>
        <w:t>п</w:t>
      </w:r>
      <w:r w:rsidR="00827E02" w:rsidRPr="00D84497">
        <w:rPr>
          <w:rFonts w:cs="Times New Roman"/>
          <w:szCs w:val="24"/>
        </w:rPr>
        <w:t xml:space="preserve">ланируемые результаты освоения обучающимися с  </w:t>
      </w:r>
      <w:r w:rsidR="00DD73A8">
        <w:rPr>
          <w:rFonts w:cs="Times New Roman"/>
          <w:szCs w:val="24"/>
        </w:rPr>
        <w:t>умственной отсталостью (интеллектуальными нарушениями)</w:t>
      </w:r>
      <w:r w:rsidR="00827E02" w:rsidRPr="00D84497">
        <w:rPr>
          <w:rFonts w:cs="Times New Roman"/>
          <w:szCs w:val="24"/>
        </w:rPr>
        <w:t xml:space="preserve"> </w:t>
      </w:r>
      <w:r w:rsidR="00F04535">
        <w:rPr>
          <w:rFonts w:cs="Times New Roman"/>
          <w:szCs w:val="24"/>
        </w:rPr>
        <w:t>АООП</w:t>
      </w:r>
      <w:r w:rsidRPr="00D84497">
        <w:rPr>
          <w:rFonts w:cs="Times New Roman"/>
          <w:szCs w:val="24"/>
        </w:rPr>
        <w:t>;</w:t>
      </w:r>
    </w:p>
    <w:p w:rsidR="00D84497" w:rsidRDefault="00D84497" w:rsidP="006B431E">
      <w:pPr>
        <w:pStyle w:val="a3"/>
        <w:numPr>
          <w:ilvl w:val="0"/>
          <w:numId w:val="2"/>
        </w:numPr>
        <w:spacing w:after="0"/>
        <w:ind w:left="426" w:hanging="426"/>
        <w:jc w:val="both"/>
        <w:rPr>
          <w:rFonts w:cs="Times New Roman"/>
          <w:szCs w:val="24"/>
        </w:rPr>
      </w:pPr>
      <w:r w:rsidRPr="00D84497">
        <w:rPr>
          <w:rFonts w:cs="Times New Roman"/>
          <w:szCs w:val="24"/>
        </w:rPr>
        <w:t>с</w:t>
      </w:r>
      <w:r w:rsidR="00827E02" w:rsidRPr="00D84497">
        <w:rPr>
          <w:rFonts w:cs="Times New Roman"/>
          <w:szCs w:val="24"/>
        </w:rPr>
        <w:t xml:space="preserve">истема оценки достижения планируемых результатов освоения </w:t>
      </w:r>
      <w:r w:rsidR="00F04535">
        <w:rPr>
          <w:rFonts w:cs="Times New Roman"/>
          <w:szCs w:val="24"/>
        </w:rPr>
        <w:t>АООП</w:t>
      </w:r>
      <w:r w:rsidRPr="00D84497">
        <w:rPr>
          <w:rFonts w:cs="Times New Roman"/>
          <w:szCs w:val="24"/>
        </w:rPr>
        <w:t>.</w:t>
      </w:r>
    </w:p>
    <w:p w:rsidR="00827E02" w:rsidRPr="00D84497" w:rsidRDefault="00827E02" w:rsidP="00B663EE">
      <w:pPr>
        <w:spacing w:after="0"/>
        <w:jc w:val="both"/>
        <w:rPr>
          <w:rFonts w:cs="Times New Roman"/>
          <w:b/>
          <w:szCs w:val="24"/>
        </w:rPr>
      </w:pPr>
      <w:r w:rsidRPr="00D84497">
        <w:rPr>
          <w:rFonts w:cs="Times New Roman"/>
          <w:b/>
          <w:szCs w:val="24"/>
        </w:rPr>
        <w:t>Содержательный</w:t>
      </w:r>
      <w:r w:rsidR="00D84497">
        <w:rPr>
          <w:rFonts w:cs="Times New Roman"/>
          <w:b/>
          <w:szCs w:val="24"/>
        </w:rPr>
        <w:t>:</w:t>
      </w:r>
    </w:p>
    <w:p w:rsidR="00D84497" w:rsidRPr="00D84497" w:rsidRDefault="00D84497" w:rsidP="006B431E">
      <w:pPr>
        <w:pStyle w:val="a3"/>
        <w:numPr>
          <w:ilvl w:val="0"/>
          <w:numId w:val="3"/>
        </w:numPr>
        <w:spacing w:after="0"/>
        <w:ind w:left="426"/>
        <w:jc w:val="both"/>
        <w:rPr>
          <w:rFonts w:cs="Times New Roman"/>
          <w:szCs w:val="24"/>
        </w:rPr>
      </w:pPr>
      <w:r>
        <w:rPr>
          <w:rFonts w:cs="Times New Roman"/>
          <w:szCs w:val="24"/>
        </w:rPr>
        <w:t>п</w:t>
      </w:r>
      <w:r w:rsidR="00827E02" w:rsidRPr="00D84497">
        <w:rPr>
          <w:rFonts w:cs="Times New Roman"/>
          <w:szCs w:val="24"/>
        </w:rPr>
        <w:t xml:space="preserve">рограмма формирования </w:t>
      </w:r>
      <w:r w:rsidR="00DD73A8">
        <w:rPr>
          <w:rFonts w:cs="Times New Roman"/>
          <w:szCs w:val="24"/>
        </w:rPr>
        <w:t>базовых</w:t>
      </w:r>
      <w:r w:rsidR="00827E02" w:rsidRPr="00D84497">
        <w:rPr>
          <w:rFonts w:cs="Times New Roman"/>
          <w:szCs w:val="24"/>
        </w:rPr>
        <w:t xml:space="preserve"> учебных действий у</w:t>
      </w:r>
      <w:r w:rsidR="00DD73A8">
        <w:rPr>
          <w:rFonts w:cs="Times New Roman"/>
          <w:szCs w:val="24"/>
        </w:rPr>
        <w:t xml:space="preserve"> обучающихся</w:t>
      </w:r>
      <w:r w:rsidR="00827E02" w:rsidRPr="00D84497">
        <w:rPr>
          <w:rFonts w:cs="Times New Roman"/>
          <w:szCs w:val="24"/>
        </w:rPr>
        <w:t xml:space="preserve"> </w:t>
      </w:r>
      <w:r w:rsidR="00DD73A8" w:rsidRPr="00D84497">
        <w:rPr>
          <w:rFonts w:cs="Times New Roman"/>
          <w:szCs w:val="24"/>
        </w:rPr>
        <w:t xml:space="preserve">с  </w:t>
      </w:r>
      <w:r w:rsidR="00DD73A8">
        <w:rPr>
          <w:rFonts w:cs="Times New Roman"/>
          <w:szCs w:val="24"/>
        </w:rPr>
        <w:t>умственной отсталостью (интеллектуальными нарушениями)</w:t>
      </w:r>
      <w:r>
        <w:rPr>
          <w:rFonts w:cs="Times New Roman"/>
          <w:szCs w:val="24"/>
        </w:rPr>
        <w:t>;</w:t>
      </w:r>
    </w:p>
    <w:p w:rsidR="00D84497" w:rsidRPr="00D84497" w:rsidRDefault="00D84497" w:rsidP="006B431E">
      <w:pPr>
        <w:pStyle w:val="a3"/>
        <w:numPr>
          <w:ilvl w:val="0"/>
          <w:numId w:val="3"/>
        </w:numPr>
        <w:spacing w:after="0"/>
        <w:ind w:left="426"/>
        <w:jc w:val="both"/>
        <w:rPr>
          <w:rFonts w:cs="Times New Roman"/>
          <w:szCs w:val="24"/>
        </w:rPr>
      </w:pPr>
      <w:r>
        <w:rPr>
          <w:rFonts w:cs="Times New Roman"/>
          <w:szCs w:val="24"/>
        </w:rPr>
        <w:t>п</w:t>
      </w:r>
      <w:r w:rsidR="00827E02" w:rsidRPr="00D84497">
        <w:rPr>
          <w:rFonts w:cs="Times New Roman"/>
          <w:szCs w:val="24"/>
        </w:rPr>
        <w:t xml:space="preserve">рограмма отдельных учебных предметов, курсов </w:t>
      </w:r>
      <w:proofErr w:type="spellStart"/>
      <w:r w:rsidR="00827E02" w:rsidRPr="00D84497">
        <w:rPr>
          <w:rFonts w:cs="Times New Roman"/>
          <w:szCs w:val="24"/>
        </w:rPr>
        <w:t>коррекционно</w:t>
      </w:r>
      <w:proofErr w:type="spellEnd"/>
      <w:r w:rsidR="00827E02" w:rsidRPr="00D84497">
        <w:rPr>
          <w:rFonts w:cs="Times New Roman"/>
          <w:szCs w:val="24"/>
        </w:rPr>
        <w:t xml:space="preserve"> – развивающей области</w:t>
      </w:r>
      <w:r>
        <w:rPr>
          <w:rFonts w:cs="Times New Roman"/>
          <w:szCs w:val="24"/>
        </w:rPr>
        <w:t>;</w:t>
      </w:r>
      <w:r w:rsidR="00827E02" w:rsidRPr="00D84497">
        <w:rPr>
          <w:rFonts w:cs="Times New Roman"/>
          <w:szCs w:val="24"/>
        </w:rPr>
        <w:t xml:space="preserve"> </w:t>
      </w:r>
    </w:p>
    <w:p w:rsidR="00F04535" w:rsidRDefault="00D84497" w:rsidP="006B431E">
      <w:pPr>
        <w:pStyle w:val="a3"/>
        <w:numPr>
          <w:ilvl w:val="0"/>
          <w:numId w:val="3"/>
        </w:numPr>
        <w:spacing w:after="0"/>
        <w:ind w:left="426"/>
        <w:jc w:val="both"/>
        <w:rPr>
          <w:rFonts w:cs="Times New Roman"/>
          <w:szCs w:val="24"/>
        </w:rPr>
      </w:pPr>
      <w:r w:rsidRPr="00F04535">
        <w:rPr>
          <w:rFonts w:cs="Times New Roman"/>
          <w:szCs w:val="24"/>
        </w:rPr>
        <w:t>п</w:t>
      </w:r>
      <w:r w:rsidR="00827E02" w:rsidRPr="00F04535">
        <w:rPr>
          <w:rFonts w:cs="Times New Roman"/>
          <w:szCs w:val="24"/>
        </w:rPr>
        <w:t>рограмма  духовно – нравственного развития, воспитания обучающихся с</w:t>
      </w:r>
      <w:r w:rsidR="00DD73A8" w:rsidRPr="00F04535">
        <w:rPr>
          <w:rFonts w:cs="Times New Roman"/>
          <w:szCs w:val="24"/>
        </w:rPr>
        <w:t xml:space="preserve">  умственной отсталостью (интеллектуальными нарушениями)</w:t>
      </w:r>
      <w:r w:rsidR="00F04535">
        <w:rPr>
          <w:rFonts w:cs="Times New Roman"/>
          <w:szCs w:val="24"/>
        </w:rPr>
        <w:t>;</w:t>
      </w:r>
      <w:r w:rsidR="00827E02" w:rsidRPr="00F04535">
        <w:rPr>
          <w:rFonts w:cs="Times New Roman"/>
          <w:szCs w:val="24"/>
        </w:rPr>
        <w:t xml:space="preserve"> </w:t>
      </w:r>
    </w:p>
    <w:p w:rsidR="00827E02" w:rsidRPr="00F04535" w:rsidRDefault="00D84497" w:rsidP="006B431E">
      <w:pPr>
        <w:pStyle w:val="a3"/>
        <w:numPr>
          <w:ilvl w:val="0"/>
          <w:numId w:val="3"/>
        </w:numPr>
        <w:spacing w:after="0"/>
        <w:ind w:left="426"/>
        <w:jc w:val="both"/>
        <w:rPr>
          <w:rFonts w:cs="Times New Roman"/>
          <w:szCs w:val="24"/>
        </w:rPr>
      </w:pPr>
      <w:r w:rsidRPr="00F04535">
        <w:rPr>
          <w:rFonts w:cs="Times New Roman"/>
          <w:szCs w:val="24"/>
        </w:rPr>
        <w:t>п</w:t>
      </w:r>
      <w:r w:rsidR="00827E02" w:rsidRPr="00F04535">
        <w:rPr>
          <w:rFonts w:cs="Times New Roman"/>
          <w:szCs w:val="24"/>
        </w:rPr>
        <w:t>рограмма формирования экологической культуры, здорового и безопасного образа жизни</w:t>
      </w:r>
      <w:r w:rsidRPr="00F04535">
        <w:rPr>
          <w:rFonts w:cs="Times New Roman"/>
          <w:szCs w:val="24"/>
        </w:rPr>
        <w:t>;</w:t>
      </w:r>
      <w:r w:rsidR="00827E02" w:rsidRPr="00F04535">
        <w:rPr>
          <w:rFonts w:cs="Times New Roman"/>
          <w:szCs w:val="24"/>
        </w:rPr>
        <w:t xml:space="preserve"> </w:t>
      </w:r>
    </w:p>
    <w:p w:rsidR="00D84497" w:rsidRPr="00D84497" w:rsidRDefault="00D84497" w:rsidP="006B431E">
      <w:pPr>
        <w:pStyle w:val="a3"/>
        <w:numPr>
          <w:ilvl w:val="0"/>
          <w:numId w:val="3"/>
        </w:numPr>
        <w:spacing w:after="0"/>
        <w:ind w:left="426"/>
        <w:jc w:val="both"/>
        <w:rPr>
          <w:rFonts w:cs="Times New Roman"/>
          <w:szCs w:val="24"/>
        </w:rPr>
      </w:pPr>
      <w:r>
        <w:rPr>
          <w:rFonts w:cs="Times New Roman"/>
          <w:szCs w:val="24"/>
        </w:rPr>
        <w:t>п</w:t>
      </w:r>
      <w:r w:rsidR="00827E02" w:rsidRPr="00D84497">
        <w:rPr>
          <w:rFonts w:cs="Times New Roman"/>
          <w:szCs w:val="24"/>
        </w:rPr>
        <w:t>рограмма коррекционной работы</w:t>
      </w:r>
      <w:r>
        <w:rPr>
          <w:rFonts w:cs="Times New Roman"/>
          <w:szCs w:val="24"/>
        </w:rPr>
        <w:t>;</w:t>
      </w:r>
      <w:r w:rsidR="00827E02" w:rsidRPr="00D84497">
        <w:rPr>
          <w:rFonts w:cs="Times New Roman"/>
          <w:szCs w:val="24"/>
        </w:rPr>
        <w:t xml:space="preserve"> </w:t>
      </w:r>
    </w:p>
    <w:p w:rsidR="00F04535" w:rsidRDefault="00F04535" w:rsidP="006B431E">
      <w:pPr>
        <w:pStyle w:val="a3"/>
        <w:numPr>
          <w:ilvl w:val="0"/>
          <w:numId w:val="3"/>
        </w:numPr>
        <w:spacing w:after="0"/>
        <w:ind w:left="426"/>
        <w:jc w:val="both"/>
        <w:rPr>
          <w:rFonts w:cs="Times New Roman"/>
          <w:szCs w:val="24"/>
        </w:rPr>
      </w:pPr>
      <w:r>
        <w:rPr>
          <w:rFonts w:cs="Times New Roman"/>
          <w:szCs w:val="24"/>
        </w:rPr>
        <w:t>программа внеурочной деятельности.</w:t>
      </w:r>
    </w:p>
    <w:p w:rsidR="00827E02" w:rsidRPr="005255D5" w:rsidRDefault="00827E02" w:rsidP="00B663EE">
      <w:pPr>
        <w:pStyle w:val="a3"/>
        <w:spacing w:after="0"/>
        <w:ind w:left="426"/>
        <w:jc w:val="both"/>
        <w:rPr>
          <w:rFonts w:cs="Times New Roman"/>
          <w:b/>
          <w:szCs w:val="24"/>
        </w:rPr>
      </w:pPr>
      <w:r w:rsidRPr="00D84497">
        <w:rPr>
          <w:rFonts w:cs="Times New Roman"/>
          <w:szCs w:val="24"/>
        </w:rPr>
        <w:t xml:space="preserve"> </w:t>
      </w:r>
      <w:r w:rsidRPr="005255D5">
        <w:rPr>
          <w:rFonts w:cs="Times New Roman"/>
          <w:b/>
          <w:szCs w:val="24"/>
        </w:rPr>
        <w:t>Организационный</w:t>
      </w:r>
      <w:r w:rsidR="00D84497">
        <w:rPr>
          <w:rFonts w:cs="Times New Roman"/>
          <w:b/>
          <w:szCs w:val="24"/>
        </w:rPr>
        <w:t>:</w:t>
      </w:r>
    </w:p>
    <w:p w:rsidR="00AF2AE3" w:rsidRDefault="00D84497" w:rsidP="006B431E">
      <w:pPr>
        <w:pStyle w:val="a3"/>
        <w:numPr>
          <w:ilvl w:val="0"/>
          <w:numId w:val="4"/>
        </w:numPr>
        <w:spacing w:after="0"/>
        <w:ind w:left="426"/>
        <w:jc w:val="both"/>
        <w:rPr>
          <w:rFonts w:cs="Times New Roman"/>
          <w:szCs w:val="24"/>
        </w:rPr>
      </w:pPr>
      <w:r w:rsidRPr="00515A5D">
        <w:rPr>
          <w:rFonts w:cs="Times New Roman"/>
          <w:szCs w:val="24"/>
        </w:rPr>
        <w:t>у</w:t>
      </w:r>
      <w:r w:rsidR="00827E02" w:rsidRPr="00515A5D">
        <w:rPr>
          <w:rFonts w:cs="Times New Roman"/>
          <w:szCs w:val="24"/>
        </w:rPr>
        <w:t xml:space="preserve">чебный план образования обучающихся </w:t>
      </w:r>
      <w:r w:rsidR="00DD73A8" w:rsidRPr="00D84497">
        <w:rPr>
          <w:rFonts w:cs="Times New Roman"/>
          <w:szCs w:val="24"/>
        </w:rPr>
        <w:t xml:space="preserve">с  </w:t>
      </w:r>
      <w:r w:rsidR="00DD73A8">
        <w:rPr>
          <w:rFonts w:cs="Times New Roman"/>
          <w:szCs w:val="24"/>
        </w:rPr>
        <w:t>умственной отсталостью (интеллектуальными нарушениями)</w:t>
      </w:r>
      <w:r w:rsidR="00515A5D">
        <w:rPr>
          <w:rFonts w:cs="Times New Roman"/>
          <w:szCs w:val="24"/>
        </w:rPr>
        <w:t>;</w:t>
      </w:r>
      <w:r w:rsidR="00827E02" w:rsidRPr="00515A5D">
        <w:rPr>
          <w:rFonts w:cs="Times New Roman"/>
          <w:szCs w:val="24"/>
        </w:rPr>
        <w:t xml:space="preserve"> </w:t>
      </w:r>
    </w:p>
    <w:p w:rsidR="00AF2AE3" w:rsidRDefault="00AF2AE3">
      <w:pPr>
        <w:rPr>
          <w:rFonts w:cs="Times New Roman"/>
          <w:szCs w:val="24"/>
        </w:rPr>
      </w:pPr>
      <w:r>
        <w:rPr>
          <w:rFonts w:cs="Times New Roman"/>
          <w:szCs w:val="24"/>
        </w:rPr>
        <w:br w:type="page"/>
      </w:r>
    </w:p>
    <w:p w:rsidR="00827E02" w:rsidRPr="00515A5D" w:rsidRDefault="00827E02" w:rsidP="006B431E">
      <w:pPr>
        <w:pStyle w:val="a3"/>
        <w:numPr>
          <w:ilvl w:val="0"/>
          <w:numId w:val="4"/>
        </w:numPr>
        <w:spacing w:after="0"/>
        <w:ind w:left="426"/>
        <w:jc w:val="both"/>
        <w:rPr>
          <w:rFonts w:cs="Times New Roman"/>
          <w:szCs w:val="24"/>
        </w:rPr>
      </w:pPr>
    </w:p>
    <w:p w:rsidR="00827E02" w:rsidRPr="00515A5D" w:rsidRDefault="00D84497" w:rsidP="006B431E">
      <w:pPr>
        <w:pStyle w:val="a3"/>
        <w:numPr>
          <w:ilvl w:val="0"/>
          <w:numId w:val="4"/>
        </w:numPr>
        <w:spacing w:after="0"/>
        <w:ind w:left="426"/>
        <w:jc w:val="both"/>
        <w:rPr>
          <w:rFonts w:cs="Times New Roman"/>
          <w:szCs w:val="24"/>
        </w:rPr>
      </w:pPr>
      <w:r w:rsidRPr="00515A5D">
        <w:rPr>
          <w:rFonts w:cs="Times New Roman"/>
          <w:szCs w:val="24"/>
        </w:rPr>
        <w:t>с</w:t>
      </w:r>
      <w:r w:rsidR="00827E02" w:rsidRPr="00515A5D">
        <w:rPr>
          <w:rFonts w:cs="Times New Roman"/>
          <w:szCs w:val="24"/>
        </w:rPr>
        <w:t xml:space="preserve">истема специальных условий реализации  адаптированной основной  общеобразовательной программы образования </w:t>
      </w:r>
      <w:r w:rsidR="00F04535">
        <w:rPr>
          <w:rFonts w:cs="Times New Roman"/>
          <w:szCs w:val="24"/>
        </w:rPr>
        <w:t>обучающихся</w:t>
      </w:r>
      <w:r w:rsidR="00827E02" w:rsidRPr="00515A5D">
        <w:rPr>
          <w:rFonts w:cs="Times New Roman"/>
          <w:szCs w:val="24"/>
        </w:rPr>
        <w:t xml:space="preserve"> </w:t>
      </w:r>
      <w:r w:rsidR="00DD73A8" w:rsidRPr="00D84497">
        <w:rPr>
          <w:rFonts w:cs="Times New Roman"/>
          <w:szCs w:val="24"/>
        </w:rPr>
        <w:t xml:space="preserve">с  </w:t>
      </w:r>
      <w:r w:rsidR="00DD73A8">
        <w:rPr>
          <w:rFonts w:cs="Times New Roman"/>
          <w:szCs w:val="24"/>
        </w:rPr>
        <w:t>умственной отсталостью (интеллектуальными нарушениями)</w:t>
      </w:r>
      <w:r w:rsidR="00827E02" w:rsidRPr="00515A5D">
        <w:rPr>
          <w:rFonts w:cs="Times New Roman"/>
          <w:szCs w:val="24"/>
        </w:rPr>
        <w:t xml:space="preserve"> в соответствии с требованиями Стандарта</w:t>
      </w:r>
      <w:r w:rsidR="00515A5D">
        <w:rPr>
          <w:rFonts w:cs="Times New Roman"/>
          <w:szCs w:val="24"/>
        </w:rPr>
        <w:t>.</w:t>
      </w:r>
      <w:r w:rsidR="00827E02" w:rsidRPr="00515A5D">
        <w:rPr>
          <w:rFonts w:cs="Times New Roman"/>
          <w:szCs w:val="24"/>
        </w:rPr>
        <w:t xml:space="preserve"> </w:t>
      </w:r>
    </w:p>
    <w:p w:rsidR="00827E02" w:rsidRDefault="00827E02" w:rsidP="00DD73A8">
      <w:pPr>
        <w:spacing w:after="0"/>
        <w:jc w:val="both"/>
        <w:rPr>
          <w:rFonts w:cs="Times New Roman"/>
          <w:sz w:val="28"/>
          <w:szCs w:val="28"/>
        </w:rPr>
      </w:pPr>
    </w:p>
    <w:p w:rsidR="00D00CBD" w:rsidRPr="004839DD" w:rsidRDefault="00D00CBD" w:rsidP="00DD73A8">
      <w:pPr>
        <w:pStyle w:val="a4"/>
        <w:spacing w:before="0" w:beforeAutospacing="0" w:after="0" w:afterAutospacing="0" w:line="276" w:lineRule="auto"/>
        <w:ind w:firstLine="360"/>
        <w:jc w:val="both"/>
      </w:pPr>
      <w:r w:rsidRPr="004839DD">
        <w:rPr>
          <w:rStyle w:val="a5"/>
        </w:rPr>
        <w:t xml:space="preserve">Целью реализации </w:t>
      </w:r>
      <w:r w:rsidR="001A559A">
        <w:rPr>
          <w:rStyle w:val="a5"/>
        </w:rPr>
        <w:t xml:space="preserve">адаптированной основной </w:t>
      </w:r>
      <w:r w:rsidR="004C03FF">
        <w:rPr>
          <w:rStyle w:val="a5"/>
        </w:rPr>
        <w:t>обще</w:t>
      </w:r>
      <w:r w:rsidRPr="004839DD">
        <w:rPr>
          <w:rStyle w:val="a5"/>
        </w:rPr>
        <w:t xml:space="preserve">образовательной программы </w:t>
      </w:r>
      <w:r w:rsidR="00DD73A8">
        <w:rPr>
          <w:rStyle w:val="a5"/>
        </w:rPr>
        <w:t xml:space="preserve">обучающихся с умственной </w:t>
      </w:r>
      <w:r w:rsidR="009761D6">
        <w:rPr>
          <w:rStyle w:val="a5"/>
        </w:rPr>
        <w:t>отсталостью</w:t>
      </w:r>
      <w:r w:rsidR="00DD73A8">
        <w:rPr>
          <w:rStyle w:val="a5"/>
        </w:rPr>
        <w:t xml:space="preserve"> (интеллектуальными нарушениями) </w:t>
      </w:r>
      <w:r w:rsidR="001E5007">
        <w:t>МБОУ «Обливская СОШ № 2»</w:t>
      </w:r>
      <w:r w:rsidRPr="004839DD">
        <w:rPr>
          <w:i/>
        </w:rPr>
        <w:t xml:space="preserve"> </w:t>
      </w:r>
      <w:r w:rsidRPr="004839DD">
        <w:rPr>
          <w:rStyle w:val="a5"/>
        </w:rPr>
        <w:t xml:space="preserve">является: </w:t>
      </w:r>
      <w:r w:rsidR="00F438AD" w:rsidRPr="00F438AD">
        <w:rPr>
          <w:rStyle w:val="a5"/>
          <w:b w:val="0"/>
        </w:rPr>
        <w:t>обеспечение выполнения требований Федерального государственного образовательного стандарта образования</w:t>
      </w:r>
      <w:r w:rsidR="00906920">
        <w:rPr>
          <w:rStyle w:val="a5"/>
          <w:b w:val="0"/>
        </w:rPr>
        <w:t xml:space="preserve"> обучающихся с </w:t>
      </w:r>
      <w:r w:rsidR="00571FA7">
        <w:rPr>
          <w:rStyle w:val="a5"/>
          <w:b w:val="0"/>
        </w:rPr>
        <w:t>У</w:t>
      </w:r>
      <w:r w:rsidR="00417056">
        <w:rPr>
          <w:rStyle w:val="a5"/>
          <w:b w:val="0"/>
        </w:rPr>
        <w:t>О</w:t>
      </w:r>
      <w:r w:rsidR="00F438AD">
        <w:rPr>
          <w:rStyle w:val="a5"/>
          <w:b w:val="0"/>
        </w:rPr>
        <w:t>.</w:t>
      </w:r>
    </w:p>
    <w:p w:rsidR="00D00CBD" w:rsidRPr="004839DD" w:rsidRDefault="00D00CBD" w:rsidP="004C03FF">
      <w:pPr>
        <w:pStyle w:val="a4"/>
        <w:spacing w:before="0" w:beforeAutospacing="0" w:after="0" w:afterAutospacing="0" w:line="276" w:lineRule="auto"/>
        <w:ind w:firstLine="360"/>
        <w:jc w:val="both"/>
      </w:pPr>
      <w:r w:rsidRPr="004839DD">
        <w:rPr>
          <w:rStyle w:val="a5"/>
        </w:rPr>
        <w:t xml:space="preserve">Задачи реализации </w:t>
      </w:r>
      <w:r w:rsidR="00F438AD">
        <w:rPr>
          <w:rStyle w:val="a5"/>
        </w:rPr>
        <w:t xml:space="preserve">адаптированной основной </w:t>
      </w:r>
      <w:r w:rsidR="004C03FF">
        <w:rPr>
          <w:rStyle w:val="a5"/>
        </w:rPr>
        <w:t>обще</w:t>
      </w:r>
      <w:r w:rsidR="00F438AD">
        <w:rPr>
          <w:rStyle w:val="a5"/>
        </w:rPr>
        <w:t xml:space="preserve">образовательной программы образования </w:t>
      </w:r>
      <w:r w:rsidR="00F04535">
        <w:rPr>
          <w:rStyle w:val="a5"/>
        </w:rPr>
        <w:t>обучающихся с умственной отсталостью (интеллектуальными нарушениями)</w:t>
      </w:r>
      <w:r w:rsidR="00F438AD">
        <w:rPr>
          <w:rStyle w:val="a5"/>
        </w:rPr>
        <w:t xml:space="preserve"> </w:t>
      </w:r>
      <w:r w:rsidR="001E5007">
        <w:t>МБОУ «Обливская СОШ № 2»</w:t>
      </w:r>
      <w:r w:rsidRPr="004839DD">
        <w:rPr>
          <w:rStyle w:val="a5"/>
        </w:rPr>
        <w:t>:</w:t>
      </w:r>
    </w:p>
    <w:p w:rsidR="00417056" w:rsidRPr="00417056" w:rsidRDefault="00417056" w:rsidP="006B431E">
      <w:pPr>
        <w:numPr>
          <w:ilvl w:val="0"/>
          <w:numId w:val="1"/>
        </w:numPr>
        <w:tabs>
          <w:tab w:val="clear" w:pos="720"/>
          <w:tab w:val="num" w:pos="426"/>
        </w:tabs>
        <w:spacing w:after="0"/>
        <w:ind w:left="284" w:hanging="284"/>
        <w:jc w:val="both"/>
        <w:rPr>
          <w:rFonts w:cs="Times New Roman"/>
          <w:szCs w:val="24"/>
        </w:rPr>
      </w:pPr>
      <w:r w:rsidRPr="00417056">
        <w:rPr>
          <w:rFonts w:cs="Times New Roman"/>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417056" w:rsidRDefault="00417056" w:rsidP="006B431E">
      <w:pPr>
        <w:numPr>
          <w:ilvl w:val="0"/>
          <w:numId w:val="1"/>
        </w:numPr>
        <w:tabs>
          <w:tab w:val="clear" w:pos="720"/>
          <w:tab w:val="num" w:pos="426"/>
        </w:tabs>
        <w:spacing w:after="0"/>
        <w:ind w:left="284" w:hanging="284"/>
        <w:jc w:val="both"/>
        <w:rPr>
          <w:rFonts w:cs="Times New Roman"/>
          <w:szCs w:val="24"/>
        </w:rPr>
      </w:pPr>
      <w:r>
        <w:rPr>
          <w:rFonts w:cs="Times New Roman"/>
          <w:szCs w:val="24"/>
        </w:rPr>
        <w:t xml:space="preserve">сохранение и укрепление здоровья обучающихся с </w:t>
      </w:r>
      <w:r w:rsidR="00571FA7">
        <w:rPr>
          <w:rFonts w:cs="Times New Roman"/>
          <w:szCs w:val="24"/>
        </w:rPr>
        <w:t>У</w:t>
      </w:r>
      <w:r>
        <w:rPr>
          <w:rFonts w:cs="Times New Roman"/>
          <w:szCs w:val="24"/>
        </w:rPr>
        <w:t>О;</w:t>
      </w:r>
    </w:p>
    <w:p w:rsidR="00417056" w:rsidRPr="00417056" w:rsidRDefault="00417056" w:rsidP="006B431E">
      <w:pPr>
        <w:numPr>
          <w:ilvl w:val="0"/>
          <w:numId w:val="1"/>
        </w:numPr>
        <w:tabs>
          <w:tab w:val="clear" w:pos="720"/>
          <w:tab w:val="num" w:pos="426"/>
        </w:tabs>
        <w:spacing w:after="0"/>
        <w:ind w:left="284" w:hanging="284"/>
        <w:jc w:val="both"/>
        <w:rPr>
          <w:rFonts w:cs="Times New Roman"/>
          <w:szCs w:val="24"/>
        </w:rPr>
      </w:pPr>
      <w:r w:rsidRPr="00417056">
        <w:rPr>
          <w:rFonts w:cs="Times New Roman"/>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417056" w:rsidRPr="00417056" w:rsidRDefault="00417056" w:rsidP="006B431E">
      <w:pPr>
        <w:numPr>
          <w:ilvl w:val="0"/>
          <w:numId w:val="1"/>
        </w:numPr>
        <w:tabs>
          <w:tab w:val="clear" w:pos="720"/>
          <w:tab w:val="num" w:pos="426"/>
        </w:tabs>
        <w:spacing w:after="0"/>
        <w:ind w:left="284" w:hanging="284"/>
        <w:jc w:val="both"/>
        <w:rPr>
          <w:rFonts w:cs="Times New Roman"/>
          <w:szCs w:val="24"/>
        </w:rPr>
      </w:pPr>
      <w:r w:rsidRPr="00417056">
        <w:rPr>
          <w:rFonts w:cs="Times New Roman"/>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417056" w:rsidRPr="00417056" w:rsidRDefault="00417056" w:rsidP="006B431E">
      <w:pPr>
        <w:numPr>
          <w:ilvl w:val="0"/>
          <w:numId w:val="1"/>
        </w:numPr>
        <w:tabs>
          <w:tab w:val="clear" w:pos="720"/>
          <w:tab w:val="num" w:pos="426"/>
        </w:tabs>
        <w:spacing w:after="0"/>
        <w:ind w:left="284" w:hanging="284"/>
        <w:jc w:val="both"/>
        <w:rPr>
          <w:rFonts w:cs="Times New Roman"/>
          <w:szCs w:val="24"/>
        </w:rPr>
      </w:pPr>
      <w:r w:rsidRPr="00417056">
        <w:rPr>
          <w:rFonts w:cs="Times New Roman"/>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w:t>
      </w:r>
      <w:r>
        <w:rPr>
          <w:rFonts w:cs="Times New Roman"/>
          <w:szCs w:val="24"/>
        </w:rPr>
        <w:t>е</w:t>
      </w:r>
      <w:r w:rsidRPr="00417056">
        <w:rPr>
          <w:rFonts w:cs="Times New Roman"/>
          <w:szCs w:val="24"/>
        </w:rPr>
        <w:t xml:space="preserve">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w:t>
      </w:r>
      <w:r w:rsidR="009761D6">
        <w:rPr>
          <w:rFonts w:cs="Times New Roman"/>
          <w:szCs w:val="24"/>
        </w:rPr>
        <w:t>;</w:t>
      </w:r>
    </w:p>
    <w:p w:rsidR="00833FBD" w:rsidRDefault="009D1D6E" w:rsidP="006B431E">
      <w:pPr>
        <w:numPr>
          <w:ilvl w:val="0"/>
          <w:numId w:val="1"/>
        </w:numPr>
        <w:tabs>
          <w:tab w:val="clear" w:pos="720"/>
          <w:tab w:val="num" w:pos="426"/>
        </w:tabs>
        <w:spacing w:after="0"/>
        <w:ind w:left="284" w:hanging="284"/>
        <w:jc w:val="both"/>
        <w:rPr>
          <w:rFonts w:cs="Times New Roman"/>
          <w:szCs w:val="24"/>
        </w:rPr>
      </w:pPr>
      <w:r>
        <w:rPr>
          <w:rFonts w:cs="Times New Roman"/>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r w:rsidR="00833FBD">
        <w:rPr>
          <w:rFonts w:cs="Times New Roman"/>
          <w:szCs w:val="24"/>
        </w:rPr>
        <w:t>;</w:t>
      </w:r>
    </w:p>
    <w:p w:rsidR="00833FBD" w:rsidRDefault="00833FBD" w:rsidP="006B431E">
      <w:pPr>
        <w:numPr>
          <w:ilvl w:val="0"/>
          <w:numId w:val="1"/>
        </w:numPr>
        <w:tabs>
          <w:tab w:val="clear" w:pos="720"/>
          <w:tab w:val="num" w:pos="426"/>
        </w:tabs>
        <w:spacing w:after="0"/>
        <w:ind w:left="284" w:hanging="284"/>
        <w:jc w:val="both"/>
        <w:rPr>
          <w:rFonts w:cs="Times New Roman"/>
          <w:szCs w:val="24"/>
        </w:rPr>
      </w:pPr>
      <w:r>
        <w:rPr>
          <w:rFonts w:cs="Times New Roman"/>
          <w:szCs w:val="24"/>
        </w:rPr>
        <w:t>обеспечение преемственности начального общего и среднего общего образования</w:t>
      </w:r>
      <w:r w:rsidR="009167D0">
        <w:rPr>
          <w:rFonts w:cs="Times New Roman"/>
          <w:szCs w:val="24"/>
        </w:rPr>
        <w:t>.</w:t>
      </w:r>
    </w:p>
    <w:p w:rsidR="00D00CBD" w:rsidRDefault="00D00CBD" w:rsidP="00F04535">
      <w:pPr>
        <w:tabs>
          <w:tab w:val="num" w:pos="426"/>
        </w:tabs>
        <w:spacing w:after="0"/>
        <w:ind w:left="284" w:hanging="284"/>
        <w:jc w:val="both"/>
        <w:rPr>
          <w:rFonts w:cs="Times New Roman"/>
          <w:b/>
          <w:bCs/>
          <w:szCs w:val="24"/>
        </w:rPr>
      </w:pPr>
    </w:p>
    <w:p w:rsidR="004C03FF" w:rsidRPr="00135B67" w:rsidRDefault="001A3CF5" w:rsidP="00F04535">
      <w:pPr>
        <w:spacing w:after="0"/>
        <w:ind w:firstLine="426"/>
        <w:jc w:val="both"/>
        <w:rPr>
          <w:rFonts w:cs="Times New Roman"/>
          <w:b/>
          <w:szCs w:val="24"/>
        </w:rPr>
      </w:pPr>
      <w:r w:rsidRPr="00135B67">
        <w:rPr>
          <w:rFonts w:cs="Times New Roman"/>
          <w:b/>
          <w:szCs w:val="24"/>
        </w:rPr>
        <w:t>Принципы и</w:t>
      </w:r>
      <w:r w:rsidR="004C03FF" w:rsidRPr="00135B67">
        <w:rPr>
          <w:rFonts w:cs="Times New Roman"/>
          <w:b/>
          <w:szCs w:val="24"/>
        </w:rPr>
        <w:t xml:space="preserve">  подходы  к  формированию  </w:t>
      </w:r>
      <w:r w:rsidR="009C2AFD">
        <w:rPr>
          <w:rFonts w:cs="Times New Roman"/>
          <w:b/>
          <w:szCs w:val="24"/>
        </w:rPr>
        <w:t>а</w:t>
      </w:r>
      <w:r w:rsidR="004C03FF" w:rsidRPr="00135B67">
        <w:rPr>
          <w:rFonts w:cs="Times New Roman"/>
          <w:b/>
          <w:szCs w:val="24"/>
        </w:rPr>
        <w:t xml:space="preserve">даптированной  основной общеобразовательной  программы  образования обучающихся с </w:t>
      </w:r>
      <w:r w:rsidR="009761D6">
        <w:rPr>
          <w:rFonts w:cs="Times New Roman"/>
          <w:b/>
          <w:szCs w:val="24"/>
        </w:rPr>
        <w:t>умственной отсталостью</w:t>
      </w:r>
      <w:r w:rsidR="00852CE2">
        <w:rPr>
          <w:rFonts w:cs="Times New Roman"/>
          <w:b/>
          <w:szCs w:val="24"/>
        </w:rPr>
        <w:t>:</w:t>
      </w:r>
      <w:r w:rsidR="004C03FF" w:rsidRPr="00135B67">
        <w:rPr>
          <w:rFonts w:cs="Times New Roman"/>
          <w:b/>
          <w:szCs w:val="24"/>
        </w:rPr>
        <w:t xml:space="preserve"> </w:t>
      </w:r>
    </w:p>
    <w:p w:rsidR="004C03FF" w:rsidRPr="004C03FF" w:rsidRDefault="001A3CF5" w:rsidP="00135B67">
      <w:pPr>
        <w:spacing w:after="0"/>
        <w:ind w:firstLine="426"/>
        <w:jc w:val="both"/>
        <w:rPr>
          <w:rFonts w:cs="Times New Roman"/>
          <w:szCs w:val="24"/>
        </w:rPr>
      </w:pPr>
      <w:r w:rsidRPr="004C03FF">
        <w:rPr>
          <w:rFonts w:cs="Times New Roman"/>
          <w:szCs w:val="24"/>
        </w:rPr>
        <w:t>В основу разработки и реализации адаптированной</w:t>
      </w:r>
      <w:r w:rsidR="00135B67">
        <w:rPr>
          <w:rFonts w:cs="Times New Roman"/>
          <w:szCs w:val="24"/>
        </w:rPr>
        <w:t xml:space="preserve"> основной общеобразовательной программы образования</w:t>
      </w:r>
      <w:r w:rsidR="004C03FF" w:rsidRPr="004C03FF">
        <w:rPr>
          <w:rFonts w:cs="Times New Roman"/>
          <w:szCs w:val="24"/>
        </w:rPr>
        <w:t xml:space="preserve">  </w:t>
      </w:r>
      <w:r>
        <w:rPr>
          <w:rFonts w:cs="Times New Roman"/>
          <w:szCs w:val="24"/>
        </w:rPr>
        <w:t>об</w:t>
      </w:r>
      <w:r w:rsidRPr="004C03FF">
        <w:rPr>
          <w:rFonts w:cs="Times New Roman"/>
          <w:szCs w:val="24"/>
        </w:rPr>
        <w:t xml:space="preserve">учающихся с </w:t>
      </w:r>
      <w:r w:rsidR="00571FA7">
        <w:rPr>
          <w:rFonts w:cs="Times New Roman"/>
          <w:szCs w:val="24"/>
        </w:rPr>
        <w:t>У</w:t>
      </w:r>
      <w:r w:rsidR="000E4846">
        <w:rPr>
          <w:rFonts w:cs="Times New Roman"/>
          <w:szCs w:val="24"/>
        </w:rPr>
        <w:t>О</w:t>
      </w:r>
      <w:r w:rsidR="00135B67">
        <w:rPr>
          <w:rFonts w:cs="Times New Roman"/>
          <w:szCs w:val="24"/>
        </w:rPr>
        <w:t xml:space="preserve"> </w:t>
      </w:r>
      <w:r w:rsidR="004C03FF" w:rsidRPr="004C03FF">
        <w:rPr>
          <w:rFonts w:cs="Times New Roman"/>
          <w:szCs w:val="24"/>
        </w:rPr>
        <w:t>заложены дифференцированный и деятельностный подходы.</w:t>
      </w:r>
    </w:p>
    <w:p w:rsidR="000E4846" w:rsidRPr="000E4846" w:rsidRDefault="000E4846" w:rsidP="006B431E">
      <w:pPr>
        <w:pStyle w:val="a3"/>
        <w:numPr>
          <w:ilvl w:val="0"/>
          <w:numId w:val="5"/>
        </w:numPr>
        <w:spacing w:after="0"/>
        <w:ind w:left="360"/>
        <w:jc w:val="both"/>
        <w:rPr>
          <w:rFonts w:cs="Times New Roman"/>
          <w:szCs w:val="24"/>
        </w:rPr>
      </w:pPr>
      <w:r w:rsidRPr="000E4846">
        <w:rPr>
          <w:rFonts w:cs="Times New Roman"/>
          <w:szCs w:val="24"/>
        </w:rPr>
        <w:t>Дифференцированный подход  к построению адаптированной основной общеобразовательной программ</w:t>
      </w:r>
      <w:r w:rsidR="00F04535">
        <w:rPr>
          <w:rFonts w:cs="Times New Roman"/>
          <w:szCs w:val="24"/>
        </w:rPr>
        <w:t>ы</w:t>
      </w:r>
      <w:r w:rsidRPr="000E4846">
        <w:rPr>
          <w:rFonts w:cs="Times New Roman"/>
          <w:szCs w:val="24"/>
        </w:rPr>
        <w:t xml:space="preserve">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4C03FF" w:rsidRPr="000E4846" w:rsidRDefault="000E4846" w:rsidP="000E4846">
      <w:pPr>
        <w:spacing w:after="0"/>
        <w:ind w:left="360"/>
        <w:jc w:val="both"/>
        <w:rPr>
          <w:rFonts w:cs="Times New Roman"/>
          <w:szCs w:val="24"/>
        </w:rPr>
      </w:pPr>
      <w:r w:rsidRPr="000E4846">
        <w:rPr>
          <w:rFonts w:cs="Times New Roman"/>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0E4846" w:rsidRPr="000E4846" w:rsidRDefault="009C2AFD" w:rsidP="000E4846">
      <w:pPr>
        <w:spacing w:after="0"/>
        <w:ind w:firstLine="426"/>
        <w:jc w:val="both"/>
        <w:rPr>
          <w:rFonts w:cs="Times New Roman"/>
          <w:szCs w:val="24"/>
        </w:rPr>
      </w:pPr>
      <w:r>
        <w:rPr>
          <w:rFonts w:cs="Times New Roman"/>
          <w:szCs w:val="24"/>
        </w:rPr>
        <w:lastRenderedPageBreak/>
        <w:t xml:space="preserve">2. </w:t>
      </w:r>
      <w:r w:rsidR="000E4846" w:rsidRPr="000E4846">
        <w:rPr>
          <w:rFonts w:cs="Times New Roman"/>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0E4846" w:rsidRPr="000E4846" w:rsidRDefault="000E4846" w:rsidP="000E4846">
      <w:pPr>
        <w:spacing w:after="0"/>
        <w:ind w:firstLine="426"/>
        <w:jc w:val="both"/>
        <w:rPr>
          <w:rFonts w:cs="Times New Roman"/>
          <w:szCs w:val="24"/>
        </w:rPr>
      </w:pPr>
      <w:r w:rsidRPr="000E4846">
        <w:rPr>
          <w:rFonts w:cs="Times New Roman"/>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0E4846" w:rsidRPr="000E4846" w:rsidRDefault="000E4846" w:rsidP="000E4846">
      <w:pPr>
        <w:spacing w:after="0"/>
        <w:ind w:firstLine="426"/>
        <w:jc w:val="both"/>
        <w:rPr>
          <w:rFonts w:cs="Times New Roman"/>
          <w:szCs w:val="24"/>
        </w:rPr>
      </w:pPr>
      <w:r w:rsidRPr="000E4846">
        <w:rPr>
          <w:rFonts w:cs="Times New Roman"/>
          <w:szCs w:val="24"/>
        </w:rPr>
        <w:t>Основным  средством  реализации  деятельностного  подхода  в</w:t>
      </w:r>
      <w:r w:rsidR="00417056">
        <w:rPr>
          <w:rFonts w:cs="Times New Roman"/>
          <w:szCs w:val="24"/>
        </w:rPr>
        <w:t xml:space="preserve"> </w:t>
      </w:r>
      <w:r w:rsidRPr="000E4846">
        <w:rPr>
          <w:rFonts w:cs="Times New Roman"/>
          <w:szCs w:val="24"/>
        </w:rPr>
        <w:t>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E4846" w:rsidRPr="000E4846" w:rsidRDefault="000E4846" w:rsidP="000E4846">
      <w:pPr>
        <w:spacing w:after="0"/>
        <w:ind w:firstLine="426"/>
        <w:jc w:val="both"/>
        <w:rPr>
          <w:rFonts w:cs="Times New Roman"/>
          <w:szCs w:val="24"/>
        </w:rPr>
      </w:pPr>
      <w:r w:rsidRPr="000E4846">
        <w:rPr>
          <w:rFonts w:cs="Times New Roman"/>
          <w:szCs w:val="24"/>
        </w:rPr>
        <w:t xml:space="preserve">В  контексте  разработки  </w:t>
      </w:r>
      <w:r w:rsidR="00417056">
        <w:rPr>
          <w:rFonts w:cs="Times New Roman"/>
          <w:szCs w:val="24"/>
        </w:rPr>
        <w:t xml:space="preserve">адаптированной основной общеобразовательной программы </w:t>
      </w:r>
      <w:r w:rsidRPr="000E4846">
        <w:rPr>
          <w:rFonts w:cs="Times New Roman"/>
          <w:szCs w:val="24"/>
        </w:rPr>
        <w:t xml:space="preserve">  образования  для  обучающихся  с умственной  отсталостью  (интеллектуальными  нарушениями)  реализация деятельностного подхода обеспечивает:</w:t>
      </w:r>
    </w:p>
    <w:p w:rsidR="000E4846" w:rsidRPr="00417056" w:rsidRDefault="000E4846" w:rsidP="006B431E">
      <w:pPr>
        <w:pStyle w:val="a3"/>
        <w:numPr>
          <w:ilvl w:val="0"/>
          <w:numId w:val="1"/>
        </w:numPr>
        <w:tabs>
          <w:tab w:val="clear" w:pos="720"/>
          <w:tab w:val="num" w:pos="426"/>
        </w:tabs>
        <w:spacing w:after="0"/>
        <w:ind w:left="426"/>
        <w:jc w:val="both"/>
        <w:rPr>
          <w:rFonts w:cs="Times New Roman"/>
          <w:szCs w:val="24"/>
        </w:rPr>
      </w:pPr>
      <w:r w:rsidRPr="00417056">
        <w:rPr>
          <w:rFonts w:cs="Times New Roman"/>
          <w:szCs w:val="24"/>
        </w:rPr>
        <w:t xml:space="preserve">придание  результатам  образования  социально  и  личностно  значимого характера; </w:t>
      </w:r>
    </w:p>
    <w:p w:rsidR="000E4846" w:rsidRPr="00417056" w:rsidRDefault="000E4846" w:rsidP="006B431E">
      <w:pPr>
        <w:pStyle w:val="a3"/>
        <w:numPr>
          <w:ilvl w:val="0"/>
          <w:numId w:val="1"/>
        </w:numPr>
        <w:tabs>
          <w:tab w:val="clear" w:pos="720"/>
          <w:tab w:val="num" w:pos="426"/>
        </w:tabs>
        <w:spacing w:after="0"/>
        <w:ind w:left="426"/>
        <w:jc w:val="both"/>
        <w:rPr>
          <w:rFonts w:cs="Times New Roman"/>
          <w:szCs w:val="24"/>
        </w:rPr>
      </w:pPr>
      <w:r w:rsidRPr="00417056">
        <w:rPr>
          <w:rFonts w:cs="Times New Roman"/>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0E4846" w:rsidRPr="00417056" w:rsidRDefault="000E4846" w:rsidP="006B431E">
      <w:pPr>
        <w:pStyle w:val="a3"/>
        <w:numPr>
          <w:ilvl w:val="0"/>
          <w:numId w:val="1"/>
        </w:numPr>
        <w:tabs>
          <w:tab w:val="clear" w:pos="720"/>
          <w:tab w:val="num" w:pos="426"/>
        </w:tabs>
        <w:spacing w:after="0"/>
        <w:ind w:left="426"/>
        <w:jc w:val="both"/>
        <w:rPr>
          <w:rFonts w:cs="Times New Roman"/>
          <w:szCs w:val="24"/>
        </w:rPr>
      </w:pPr>
      <w:r w:rsidRPr="00417056">
        <w:rPr>
          <w:rFonts w:cs="Times New Roman"/>
          <w:szCs w:val="24"/>
        </w:rPr>
        <w:t>существенное  повышение  мотивации  и  интереса  к  учению, приобретению нового опыта деятельности и поведения;</w:t>
      </w:r>
    </w:p>
    <w:p w:rsidR="00417056" w:rsidRPr="00417056" w:rsidRDefault="000E4846" w:rsidP="006B431E">
      <w:pPr>
        <w:pStyle w:val="a3"/>
        <w:numPr>
          <w:ilvl w:val="0"/>
          <w:numId w:val="1"/>
        </w:numPr>
        <w:tabs>
          <w:tab w:val="clear" w:pos="720"/>
          <w:tab w:val="num" w:pos="426"/>
        </w:tabs>
        <w:spacing w:after="0"/>
        <w:ind w:left="426"/>
        <w:jc w:val="both"/>
        <w:rPr>
          <w:rFonts w:cs="Times New Roman"/>
          <w:szCs w:val="24"/>
        </w:rPr>
      </w:pPr>
      <w:r w:rsidRPr="00417056">
        <w:rPr>
          <w:rFonts w:cs="Times New Roman"/>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r w:rsidR="00C71F2F" w:rsidRPr="00417056">
        <w:rPr>
          <w:rFonts w:cs="Times New Roman"/>
          <w:szCs w:val="24"/>
        </w:rPr>
        <w:t xml:space="preserve">       </w:t>
      </w:r>
    </w:p>
    <w:p w:rsidR="004C03FF" w:rsidRPr="004C03FF" w:rsidRDefault="004C03FF" w:rsidP="000E4846">
      <w:pPr>
        <w:spacing w:after="0"/>
        <w:ind w:firstLine="426"/>
        <w:jc w:val="both"/>
        <w:rPr>
          <w:rFonts w:cs="Times New Roman"/>
          <w:szCs w:val="24"/>
        </w:rPr>
      </w:pPr>
      <w:r w:rsidRPr="004C03FF">
        <w:rPr>
          <w:rFonts w:cs="Times New Roman"/>
          <w:szCs w:val="24"/>
        </w:rPr>
        <w:t xml:space="preserve">В  основу  формирования  </w:t>
      </w:r>
      <w:r w:rsidR="001A3CF5">
        <w:rPr>
          <w:rFonts w:cs="Times New Roman"/>
          <w:szCs w:val="24"/>
        </w:rPr>
        <w:t>адаптированной основной общеобразовательной программы образования</w:t>
      </w:r>
      <w:r w:rsidRPr="004C03FF">
        <w:rPr>
          <w:rFonts w:cs="Times New Roman"/>
          <w:szCs w:val="24"/>
        </w:rPr>
        <w:t xml:space="preserve">  обучающихся  с  </w:t>
      </w:r>
      <w:r w:rsidR="00417056">
        <w:rPr>
          <w:rFonts w:cs="Times New Roman"/>
          <w:szCs w:val="24"/>
        </w:rPr>
        <w:t>УО</w:t>
      </w:r>
      <w:r w:rsidRPr="004C03FF">
        <w:rPr>
          <w:rFonts w:cs="Times New Roman"/>
          <w:szCs w:val="24"/>
        </w:rPr>
        <w:t xml:space="preserve"> </w:t>
      </w:r>
      <w:r w:rsidR="0042241A">
        <w:rPr>
          <w:rFonts w:cs="Times New Roman"/>
          <w:szCs w:val="24"/>
        </w:rPr>
        <w:t>в соответствии с Федеральным законом Российской Федерации</w:t>
      </w:r>
      <w:r w:rsidRPr="004C03FF">
        <w:rPr>
          <w:rFonts w:cs="Times New Roman"/>
          <w:szCs w:val="24"/>
        </w:rPr>
        <w:t xml:space="preserve"> </w:t>
      </w:r>
      <w:r w:rsidR="0042241A" w:rsidRPr="004C03FF">
        <w:rPr>
          <w:rFonts w:cs="Times New Roman"/>
          <w:szCs w:val="24"/>
        </w:rPr>
        <w:t>«Об образовании в Российской Федерации» N 273-ФЗ (в ред. Федеральных законов от 07.05.2013 N 99-ФЗ, от 23.07.2013 N 203-ФЗ)</w:t>
      </w:r>
      <w:r w:rsidR="0042241A">
        <w:rPr>
          <w:rFonts w:cs="Times New Roman"/>
          <w:szCs w:val="24"/>
        </w:rPr>
        <w:t xml:space="preserve"> </w:t>
      </w:r>
      <w:r w:rsidRPr="004C03FF">
        <w:rPr>
          <w:rFonts w:cs="Times New Roman"/>
          <w:szCs w:val="24"/>
        </w:rPr>
        <w:t xml:space="preserve">положены </w:t>
      </w:r>
      <w:r w:rsidR="0042241A">
        <w:rPr>
          <w:rFonts w:cs="Times New Roman"/>
          <w:szCs w:val="24"/>
        </w:rPr>
        <w:t xml:space="preserve"> </w:t>
      </w:r>
      <w:r w:rsidRPr="004C03FF">
        <w:rPr>
          <w:rFonts w:cs="Times New Roman"/>
          <w:szCs w:val="24"/>
        </w:rPr>
        <w:t>следующие принципы:</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принцип  коррекционно-развивающей  направленности образовательно</w:t>
      </w:r>
      <w:r w:rsidR="009761D6">
        <w:rPr>
          <w:rFonts w:cs="Times New Roman"/>
          <w:szCs w:val="24"/>
        </w:rPr>
        <w:t>й</w:t>
      </w:r>
      <w:r w:rsidRPr="00417056">
        <w:rPr>
          <w:rFonts w:cs="Times New Roman"/>
          <w:szCs w:val="24"/>
        </w:rPr>
        <w:t xml:space="preserve">  </w:t>
      </w:r>
      <w:r w:rsidR="009761D6">
        <w:rPr>
          <w:rFonts w:cs="Times New Roman"/>
          <w:szCs w:val="24"/>
        </w:rPr>
        <w:t>деятельности</w:t>
      </w:r>
      <w:r w:rsidRPr="00417056">
        <w:rPr>
          <w:rFonts w:cs="Times New Roman"/>
          <w:szCs w:val="24"/>
        </w:rPr>
        <w:t>,  обуславливающий  развитие  личности обучающегося  и  расширение  его  «зоны  ближайшего  развития»  с  учетом особых образовательных потребностей;</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 xml:space="preserve">онтогенетический принцип; </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принцип  преемственности,  предполагающий  взаимосвязь  и непрерывность  образования  обучающихся  с  умственной  отсталостью</w:t>
      </w:r>
      <w:r w:rsidR="009761D6">
        <w:rPr>
          <w:rFonts w:cs="Times New Roman"/>
          <w:szCs w:val="24"/>
        </w:rPr>
        <w:t xml:space="preserve"> </w:t>
      </w:r>
      <w:r w:rsidRPr="00417056">
        <w:rPr>
          <w:rFonts w:cs="Times New Roman"/>
          <w:szCs w:val="24"/>
        </w:rPr>
        <w:t>(интеллектуальными нарушениями)  на всех этапах обучения: от младшего до старшего школьного возраста;</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w:t>
      </w:r>
      <w:r w:rsidRPr="00417056">
        <w:rPr>
          <w:rFonts w:cs="Times New Roman"/>
          <w:szCs w:val="24"/>
        </w:rPr>
        <w:lastRenderedPageBreak/>
        <w:t xml:space="preserve">всеми видами доступной им предметно-практической  деятельности,  способами  и  приемами </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 xml:space="preserve">познавательной  и  учебной  деятельности,  коммуникативной  деятельности  и нормативным поведением; </w:t>
      </w:r>
    </w:p>
    <w:p w:rsidR="00417056" w:rsidRPr="00417056" w:rsidRDefault="00417056" w:rsidP="006B431E">
      <w:pPr>
        <w:pStyle w:val="a3"/>
        <w:numPr>
          <w:ilvl w:val="0"/>
          <w:numId w:val="7"/>
        </w:numPr>
        <w:spacing w:after="0"/>
        <w:ind w:left="426"/>
        <w:jc w:val="both"/>
        <w:rPr>
          <w:rFonts w:cs="Times New Roman"/>
          <w:szCs w:val="24"/>
        </w:rPr>
      </w:pPr>
      <w:r w:rsidRPr="00417056">
        <w:rPr>
          <w:rFonts w:cs="Times New Roman"/>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17056" w:rsidRDefault="00417056" w:rsidP="006B431E">
      <w:pPr>
        <w:pStyle w:val="a3"/>
        <w:numPr>
          <w:ilvl w:val="0"/>
          <w:numId w:val="7"/>
        </w:numPr>
        <w:spacing w:after="0"/>
        <w:ind w:left="426"/>
        <w:jc w:val="both"/>
        <w:rPr>
          <w:rFonts w:cs="Times New Roman"/>
          <w:szCs w:val="24"/>
        </w:rPr>
      </w:pPr>
      <w:r w:rsidRPr="00417056">
        <w:rPr>
          <w:rFonts w:cs="Times New Roman"/>
          <w:szCs w:val="24"/>
        </w:rPr>
        <w:t>принцип сотрудничества с семьей.</w:t>
      </w:r>
    </w:p>
    <w:p w:rsidR="00417056" w:rsidRDefault="00417056" w:rsidP="00417056">
      <w:pPr>
        <w:pStyle w:val="a3"/>
        <w:spacing w:after="0"/>
        <w:ind w:left="426"/>
        <w:jc w:val="both"/>
        <w:rPr>
          <w:rFonts w:cs="Times New Roman"/>
          <w:szCs w:val="24"/>
        </w:rPr>
      </w:pPr>
    </w:p>
    <w:p w:rsidR="001D3113" w:rsidRDefault="001D3113" w:rsidP="00417056">
      <w:pPr>
        <w:spacing w:after="0"/>
        <w:jc w:val="center"/>
        <w:rPr>
          <w:rFonts w:cs="Times New Roman"/>
          <w:b/>
          <w:szCs w:val="24"/>
        </w:rPr>
      </w:pPr>
      <w:r w:rsidRPr="001D3113">
        <w:rPr>
          <w:rFonts w:cs="Times New Roman"/>
          <w:b/>
          <w:szCs w:val="24"/>
        </w:rPr>
        <w:t>Общая  характеристика  адаптированной  основной</w:t>
      </w:r>
      <w:r>
        <w:rPr>
          <w:rFonts w:cs="Times New Roman"/>
          <w:b/>
          <w:szCs w:val="24"/>
        </w:rPr>
        <w:t xml:space="preserve"> </w:t>
      </w:r>
      <w:r w:rsidRPr="001D3113">
        <w:rPr>
          <w:rFonts w:cs="Times New Roman"/>
          <w:b/>
          <w:szCs w:val="24"/>
        </w:rPr>
        <w:t>общеобразовательной  программы  образования</w:t>
      </w:r>
      <w:r>
        <w:rPr>
          <w:rFonts w:cs="Times New Roman"/>
          <w:b/>
          <w:szCs w:val="24"/>
        </w:rPr>
        <w:t xml:space="preserve"> </w:t>
      </w:r>
      <w:r w:rsidRPr="001D3113">
        <w:rPr>
          <w:rFonts w:cs="Times New Roman"/>
          <w:b/>
          <w:szCs w:val="24"/>
        </w:rPr>
        <w:t xml:space="preserve">обучающихся с </w:t>
      </w:r>
      <w:r w:rsidR="00417056">
        <w:rPr>
          <w:rFonts w:cs="Times New Roman"/>
          <w:b/>
          <w:szCs w:val="24"/>
        </w:rPr>
        <w:t>умственной отсталостью (интеллектуальными нарушениями)</w:t>
      </w:r>
    </w:p>
    <w:p w:rsidR="001D3113" w:rsidRPr="001D3113" w:rsidRDefault="009A7B34" w:rsidP="005E1F19">
      <w:pPr>
        <w:spacing w:after="0"/>
        <w:ind w:firstLine="426"/>
        <w:jc w:val="both"/>
        <w:rPr>
          <w:rFonts w:cs="Times New Roman"/>
          <w:szCs w:val="24"/>
        </w:rPr>
      </w:pPr>
      <w:r>
        <w:rPr>
          <w:rFonts w:cs="Times New Roman"/>
          <w:szCs w:val="24"/>
        </w:rPr>
        <w:t>О</w:t>
      </w:r>
      <w:r w:rsidR="001D3113" w:rsidRPr="001D3113">
        <w:rPr>
          <w:rFonts w:cs="Times New Roman"/>
          <w:szCs w:val="24"/>
        </w:rPr>
        <w:t xml:space="preserve">бучающийся с </w:t>
      </w:r>
      <w:r w:rsidR="005E1F19">
        <w:rPr>
          <w:rFonts w:cs="Times New Roman"/>
          <w:szCs w:val="24"/>
        </w:rPr>
        <w:t>умственной отсталостью (интеллектуальными нарушениями)</w:t>
      </w:r>
      <w:r w:rsidR="001D3113" w:rsidRPr="001D3113">
        <w:rPr>
          <w:rFonts w:cs="Times New Roman"/>
          <w:szCs w:val="24"/>
        </w:rPr>
        <w:t xml:space="preserve"> получает образование</w:t>
      </w:r>
      <w:r w:rsidR="005E1F19" w:rsidRPr="005E1F19">
        <w:rPr>
          <w:rFonts w:cs="Times New Roman"/>
          <w:szCs w:val="24"/>
        </w:rPr>
        <w:t xml:space="preserve"> по  </w:t>
      </w:r>
      <w:r w:rsidR="005E1F19">
        <w:rPr>
          <w:rFonts w:cs="Times New Roman"/>
          <w:szCs w:val="24"/>
        </w:rPr>
        <w:t>адаптированной основной общеобразовательной программе</w:t>
      </w:r>
      <w:r w:rsidR="005E1F19" w:rsidRPr="005E1F19">
        <w:rPr>
          <w:rFonts w:cs="Times New Roman"/>
          <w:szCs w:val="24"/>
        </w:rPr>
        <w:t xml:space="preserve">  в пролонгированные сроки, которое по содержанию и итоговым достижениям</w:t>
      </w:r>
      <w:r w:rsidR="005E1F19">
        <w:rPr>
          <w:rFonts w:cs="Times New Roman"/>
          <w:szCs w:val="24"/>
        </w:rPr>
        <w:t xml:space="preserve"> </w:t>
      </w:r>
      <w:r w:rsidR="005E1F19" w:rsidRPr="005E1F19">
        <w:rPr>
          <w:rFonts w:cs="Times New Roman"/>
          <w:szCs w:val="24"/>
        </w:rPr>
        <w:t>не соотносится к моменту завершения школьного обучения с содержанием и итоговыми достижениями сверстников, не имеющих ограничений здоровья.</w:t>
      </w:r>
    </w:p>
    <w:p w:rsidR="00552DEE" w:rsidRPr="00552DEE" w:rsidRDefault="001A3CF5" w:rsidP="00552DEE">
      <w:pPr>
        <w:spacing w:after="0"/>
        <w:ind w:firstLine="426"/>
        <w:jc w:val="both"/>
        <w:rPr>
          <w:rFonts w:cs="Times New Roman"/>
          <w:szCs w:val="24"/>
        </w:rPr>
      </w:pPr>
      <w:r>
        <w:rPr>
          <w:rFonts w:cs="Times New Roman"/>
          <w:szCs w:val="24"/>
        </w:rPr>
        <w:t>Адаптированная основная общеобразовательная программа образования</w:t>
      </w:r>
      <w:r w:rsidR="00552DEE" w:rsidRPr="00552DEE">
        <w:rPr>
          <w:rFonts w:cs="Times New Roman"/>
          <w:szCs w:val="24"/>
        </w:rPr>
        <w:t xml:space="preserve">  обучающихся  с  </w:t>
      </w:r>
      <w:r w:rsidR="00571FA7">
        <w:rPr>
          <w:rFonts w:cs="Times New Roman"/>
          <w:szCs w:val="24"/>
        </w:rPr>
        <w:t>У</w:t>
      </w:r>
      <w:r w:rsidR="005E1F19">
        <w:rPr>
          <w:rFonts w:cs="Times New Roman"/>
          <w:szCs w:val="24"/>
        </w:rPr>
        <w:t>О</w:t>
      </w:r>
      <w:r w:rsidR="00552DEE" w:rsidRPr="00552DEE">
        <w:rPr>
          <w:rFonts w:cs="Times New Roman"/>
          <w:szCs w:val="24"/>
        </w:rPr>
        <w:t xml:space="preserve"> </w:t>
      </w:r>
      <w:r>
        <w:rPr>
          <w:rFonts w:cs="Times New Roman"/>
          <w:szCs w:val="24"/>
        </w:rPr>
        <w:t>реализуется</w:t>
      </w:r>
      <w:r w:rsidR="00552DEE" w:rsidRPr="00552DEE">
        <w:rPr>
          <w:rFonts w:cs="Times New Roman"/>
          <w:szCs w:val="24"/>
        </w:rPr>
        <w:t xml:space="preserve">  в разных  формах:  как  совместно  с  другими  обучающимися,  так  и  в  отдельных классах</w:t>
      </w:r>
      <w:r w:rsidR="00B35033">
        <w:rPr>
          <w:rFonts w:cs="Times New Roman"/>
          <w:szCs w:val="24"/>
        </w:rPr>
        <w:t>.</w:t>
      </w:r>
    </w:p>
    <w:p w:rsidR="00417056" w:rsidRPr="00417056" w:rsidRDefault="00417056" w:rsidP="000A3218">
      <w:pPr>
        <w:spacing w:after="0"/>
        <w:ind w:firstLine="426"/>
        <w:jc w:val="both"/>
        <w:rPr>
          <w:rFonts w:cs="Times New Roman"/>
          <w:szCs w:val="24"/>
        </w:rPr>
      </w:pPr>
      <w:r w:rsidRPr="00417056">
        <w:rPr>
          <w:rFonts w:cs="Times New Roman"/>
          <w:szCs w:val="24"/>
        </w:rPr>
        <w:t xml:space="preserve">Сроки реализации </w:t>
      </w:r>
      <w:r>
        <w:rPr>
          <w:rFonts w:cs="Times New Roman"/>
          <w:szCs w:val="24"/>
        </w:rPr>
        <w:t>адаптированной основной общеобразовательной программы</w:t>
      </w:r>
      <w:r w:rsidRPr="00417056">
        <w:rPr>
          <w:rFonts w:cs="Times New Roman"/>
          <w:szCs w:val="24"/>
        </w:rPr>
        <w:t xml:space="preserve"> для обучающихся  с умственной отсталостью (интеллектуальными нарушениями) составляет 9 ―13 лет</w:t>
      </w:r>
      <w:r w:rsidR="000A3218">
        <w:rPr>
          <w:rFonts w:cs="Times New Roman"/>
          <w:szCs w:val="24"/>
        </w:rPr>
        <w:t>.</w:t>
      </w:r>
    </w:p>
    <w:p w:rsidR="00417056" w:rsidRPr="00417056" w:rsidRDefault="00417056" w:rsidP="00417056">
      <w:pPr>
        <w:spacing w:after="0"/>
        <w:jc w:val="both"/>
        <w:rPr>
          <w:rFonts w:cs="Times New Roman"/>
          <w:szCs w:val="24"/>
        </w:rPr>
      </w:pPr>
      <w:r w:rsidRPr="00417056">
        <w:rPr>
          <w:rFonts w:cs="Times New Roman"/>
          <w:szCs w:val="24"/>
        </w:rPr>
        <w:t xml:space="preserve">В реализации АООП выделено </w:t>
      </w:r>
      <w:r w:rsidR="00E20341">
        <w:rPr>
          <w:rFonts w:cs="Times New Roman"/>
          <w:szCs w:val="24"/>
        </w:rPr>
        <w:t>три</w:t>
      </w:r>
      <w:r w:rsidRPr="00417056">
        <w:rPr>
          <w:rFonts w:cs="Times New Roman"/>
          <w:szCs w:val="24"/>
        </w:rPr>
        <w:t xml:space="preserve"> этапа:</w:t>
      </w:r>
    </w:p>
    <w:p w:rsidR="00417056" w:rsidRPr="00417056" w:rsidRDefault="00417056" w:rsidP="00417056">
      <w:pPr>
        <w:spacing w:after="0"/>
        <w:jc w:val="both"/>
        <w:rPr>
          <w:rFonts w:cs="Times New Roman"/>
          <w:szCs w:val="24"/>
        </w:rPr>
      </w:pPr>
      <w:r w:rsidRPr="00417056">
        <w:rPr>
          <w:rFonts w:cs="Times New Roman"/>
          <w:szCs w:val="24"/>
        </w:rPr>
        <w:t>I этап ― 1-4 классы;</w:t>
      </w:r>
    </w:p>
    <w:p w:rsidR="00417056" w:rsidRDefault="00417056" w:rsidP="00417056">
      <w:pPr>
        <w:spacing w:after="0"/>
        <w:jc w:val="both"/>
        <w:rPr>
          <w:rFonts w:cs="Times New Roman"/>
          <w:szCs w:val="24"/>
        </w:rPr>
      </w:pPr>
      <w:r w:rsidRPr="00417056">
        <w:rPr>
          <w:rFonts w:cs="Times New Roman"/>
          <w:szCs w:val="24"/>
        </w:rPr>
        <w:t>II этап ― 5-9 классы</w:t>
      </w:r>
      <w:r w:rsidR="00E20341">
        <w:rPr>
          <w:rFonts w:cs="Times New Roman"/>
          <w:szCs w:val="24"/>
        </w:rPr>
        <w:t>;</w:t>
      </w:r>
    </w:p>
    <w:p w:rsidR="00E20341" w:rsidRDefault="00E20341" w:rsidP="00417056">
      <w:pPr>
        <w:spacing w:after="0"/>
        <w:jc w:val="both"/>
        <w:rPr>
          <w:rFonts w:cs="Times New Roman"/>
          <w:szCs w:val="24"/>
        </w:rPr>
      </w:pPr>
      <w:r w:rsidRPr="00417056">
        <w:rPr>
          <w:rFonts w:cs="Times New Roman"/>
          <w:szCs w:val="24"/>
        </w:rPr>
        <w:t>III</w:t>
      </w:r>
      <w:r>
        <w:rPr>
          <w:rFonts w:cs="Times New Roman"/>
          <w:szCs w:val="24"/>
        </w:rPr>
        <w:t xml:space="preserve"> этап – 10 – 12 классы.</w:t>
      </w:r>
    </w:p>
    <w:p w:rsidR="008F326E" w:rsidRDefault="008F326E" w:rsidP="008F326E">
      <w:pPr>
        <w:spacing w:after="0"/>
        <w:jc w:val="both"/>
        <w:rPr>
          <w:rFonts w:cs="Times New Roman"/>
          <w:szCs w:val="24"/>
        </w:rPr>
      </w:pPr>
      <w:r w:rsidRPr="008F326E">
        <w:rPr>
          <w:rFonts w:cs="Times New Roman"/>
          <w:szCs w:val="24"/>
        </w:rPr>
        <w:t xml:space="preserve">Цель  </w:t>
      </w:r>
      <w:r w:rsidR="00E20341">
        <w:rPr>
          <w:rFonts w:cs="Times New Roman"/>
          <w:szCs w:val="24"/>
        </w:rPr>
        <w:t>первого</w:t>
      </w:r>
      <w:r w:rsidRPr="008F326E">
        <w:rPr>
          <w:rFonts w:cs="Times New Roman"/>
          <w:szCs w:val="24"/>
        </w:rPr>
        <w:t xml:space="preserve">  этапа  состоит  в  формировании  основ  предметных  знаний  и умений, коррекции недостатков психофизического развития обучающихся.</w:t>
      </w:r>
    </w:p>
    <w:p w:rsidR="008F326E" w:rsidRDefault="00E20341" w:rsidP="008F326E">
      <w:pPr>
        <w:spacing w:after="0"/>
        <w:jc w:val="both"/>
        <w:rPr>
          <w:rFonts w:cs="Times New Roman"/>
          <w:szCs w:val="24"/>
        </w:rPr>
      </w:pPr>
      <w:r>
        <w:rPr>
          <w:rFonts w:cs="Times New Roman"/>
          <w:szCs w:val="24"/>
        </w:rPr>
        <w:t>Второй</w:t>
      </w:r>
      <w:r w:rsidR="008F326E" w:rsidRPr="008F326E">
        <w:rPr>
          <w:rFonts w:cs="Times New Roman"/>
          <w:szCs w:val="24"/>
        </w:rPr>
        <w:t xml:space="preserve"> этап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9E3BAB" w:rsidRPr="00C21014" w:rsidRDefault="009E3BAB" w:rsidP="00852CE2">
      <w:pPr>
        <w:spacing w:after="0"/>
        <w:jc w:val="center"/>
        <w:rPr>
          <w:rFonts w:cs="Times New Roman"/>
          <w:b/>
          <w:szCs w:val="24"/>
        </w:rPr>
      </w:pPr>
      <w:r w:rsidRPr="00C21014">
        <w:rPr>
          <w:rFonts w:cs="Times New Roman"/>
          <w:b/>
          <w:szCs w:val="24"/>
        </w:rPr>
        <w:t xml:space="preserve">Психолого-педагогическая характеристика обучающихся </w:t>
      </w:r>
      <w:r w:rsidR="00252FE4">
        <w:rPr>
          <w:rFonts w:cs="Times New Roman"/>
          <w:b/>
          <w:szCs w:val="24"/>
        </w:rPr>
        <w:t>с легкой умственной отсталостью (интеллектуальными нарушениями)</w:t>
      </w:r>
    </w:p>
    <w:p w:rsidR="008F326E" w:rsidRPr="008F326E" w:rsidRDefault="008F326E" w:rsidP="008F326E">
      <w:pPr>
        <w:spacing w:after="0"/>
        <w:ind w:firstLine="426"/>
        <w:jc w:val="both"/>
        <w:rPr>
          <w:rFonts w:cs="Times New Roman"/>
          <w:szCs w:val="24"/>
        </w:rPr>
      </w:pPr>
      <w:r w:rsidRPr="008F326E">
        <w:rPr>
          <w:rFonts w:cs="Times New Roman"/>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8F326E" w:rsidRPr="008F326E" w:rsidRDefault="008F326E" w:rsidP="008F326E">
      <w:pPr>
        <w:spacing w:after="0"/>
        <w:ind w:firstLine="426"/>
        <w:jc w:val="both"/>
        <w:rPr>
          <w:rFonts w:cs="Times New Roman"/>
          <w:szCs w:val="24"/>
        </w:rPr>
      </w:pPr>
      <w:r w:rsidRPr="008F326E">
        <w:rPr>
          <w:rFonts w:cs="Times New Roman"/>
          <w:szCs w:val="24"/>
        </w:rPr>
        <w:t xml:space="preserve">В международной классификации болезней (МКБ-10) выделено четыре степени умственной отсталости: </w:t>
      </w:r>
    </w:p>
    <w:p w:rsidR="008F326E" w:rsidRPr="008F326E" w:rsidRDefault="008F326E" w:rsidP="006B431E">
      <w:pPr>
        <w:pStyle w:val="a3"/>
        <w:numPr>
          <w:ilvl w:val="0"/>
          <w:numId w:val="8"/>
        </w:numPr>
        <w:spacing w:after="0"/>
        <w:ind w:left="426"/>
        <w:rPr>
          <w:rFonts w:cs="Times New Roman"/>
          <w:szCs w:val="24"/>
        </w:rPr>
      </w:pPr>
      <w:r w:rsidRPr="008F326E">
        <w:rPr>
          <w:rFonts w:cs="Times New Roman"/>
          <w:szCs w:val="24"/>
        </w:rPr>
        <w:t xml:space="preserve">легкая  (IQ  —  69-50) , </w:t>
      </w:r>
    </w:p>
    <w:p w:rsidR="008F326E" w:rsidRPr="008F326E" w:rsidRDefault="008F326E" w:rsidP="006B431E">
      <w:pPr>
        <w:pStyle w:val="a3"/>
        <w:numPr>
          <w:ilvl w:val="0"/>
          <w:numId w:val="8"/>
        </w:numPr>
        <w:spacing w:after="0"/>
        <w:ind w:left="426"/>
        <w:rPr>
          <w:rFonts w:cs="Times New Roman"/>
          <w:szCs w:val="24"/>
        </w:rPr>
      </w:pPr>
      <w:r w:rsidRPr="008F326E">
        <w:rPr>
          <w:rFonts w:cs="Times New Roman"/>
          <w:szCs w:val="24"/>
        </w:rPr>
        <w:t xml:space="preserve">умеренная (IQ  —  50-35), </w:t>
      </w:r>
    </w:p>
    <w:p w:rsidR="008F326E" w:rsidRPr="008F326E" w:rsidRDefault="008F326E" w:rsidP="006B431E">
      <w:pPr>
        <w:pStyle w:val="a3"/>
        <w:numPr>
          <w:ilvl w:val="0"/>
          <w:numId w:val="8"/>
        </w:numPr>
        <w:spacing w:after="0"/>
        <w:ind w:left="426"/>
        <w:rPr>
          <w:rFonts w:cs="Times New Roman"/>
          <w:szCs w:val="24"/>
        </w:rPr>
      </w:pPr>
      <w:r w:rsidRPr="008F326E">
        <w:rPr>
          <w:rFonts w:cs="Times New Roman"/>
          <w:szCs w:val="24"/>
        </w:rPr>
        <w:t xml:space="preserve">тяжелая (IQ  —  34-20), </w:t>
      </w:r>
    </w:p>
    <w:p w:rsidR="008F326E" w:rsidRPr="008F326E" w:rsidRDefault="008F326E" w:rsidP="006B431E">
      <w:pPr>
        <w:pStyle w:val="a3"/>
        <w:numPr>
          <w:ilvl w:val="0"/>
          <w:numId w:val="8"/>
        </w:numPr>
        <w:spacing w:after="0"/>
        <w:ind w:left="426"/>
        <w:rPr>
          <w:rFonts w:cs="Times New Roman"/>
          <w:szCs w:val="24"/>
        </w:rPr>
      </w:pPr>
      <w:r w:rsidRPr="008F326E">
        <w:rPr>
          <w:rFonts w:cs="Times New Roman"/>
          <w:szCs w:val="24"/>
        </w:rPr>
        <w:t xml:space="preserve">глубокая (IQ&lt;20).  </w:t>
      </w:r>
    </w:p>
    <w:p w:rsidR="008F326E" w:rsidRPr="008F326E" w:rsidRDefault="008F326E" w:rsidP="00FF7CB2">
      <w:pPr>
        <w:spacing w:after="0"/>
        <w:ind w:firstLine="426"/>
        <w:jc w:val="both"/>
        <w:rPr>
          <w:rFonts w:cs="Times New Roman"/>
          <w:szCs w:val="24"/>
        </w:rPr>
      </w:pPr>
      <w:r w:rsidRPr="008F326E">
        <w:rPr>
          <w:rFonts w:cs="Times New Roman"/>
          <w:szCs w:val="24"/>
        </w:rPr>
        <w:lastRenderedPageBreak/>
        <w:t>Наиболее многочисленную группу  среди  обучающихся  с  умственной  отсталостью  интеллектуальными нарушениями</w:t>
      </w:r>
      <w:r>
        <w:rPr>
          <w:rFonts w:cs="Times New Roman"/>
          <w:szCs w:val="24"/>
        </w:rPr>
        <w:t>)</w:t>
      </w:r>
      <w:r w:rsidRPr="008F326E">
        <w:rPr>
          <w:rFonts w:cs="Times New Roman"/>
          <w:szCs w:val="24"/>
        </w:rPr>
        <w:t xml:space="preserve">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8F326E" w:rsidRPr="008F326E" w:rsidRDefault="008F326E" w:rsidP="00FF7CB2">
      <w:pPr>
        <w:spacing w:after="0"/>
        <w:ind w:firstLine="426"/>
        <w:jc w:val="both"/>
        <w:rPr>
          <w:rFonts w:cs="Times New Roman"/>
          <w:szCs w:val="24"/>
        </w:rPr>
      </w:pPr>
      <w:r w:rsidRPr="008F326E">
        <w:rPr>
          <w:rFonts w:cs="Times New Roman"/>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8F326E">
        <w:rPr>
          <w:rFonts w:cs="Times New Roman"/>
          <w:szCs w:val="24"/>
        </w:rPr>
        <w:t>тугоподвижностью</w:t>
      </w:r>
      <w:proofErr w:type="spellEnd"/>
      <w:r w:rsidRPr="008F326E">
        <w:rPr>
          <w:rFonts w:cs="Times New Roman"/>
          <w:szCs w:val="24"/>
        </w:rPr>
        <w:t xml:space="preserve"> нервных процессов, нарушением взаимодействия первой и второй сигнальных систем и др.). </w:t>
      </w:r>
    </w:p>
    <w:p w:rsidR="008F326E" w:rsidRPr="008F326E" w:rsidRDefault="008F326E" w:rsidP="00FF7CB2">
      <w:pPr>
        <w:spacing w:after="0"/>
        <w:ind w:firstLine="426"/>
        <w:jc w:val="both"/>
        <w:rPr>
          <w:rFonts w:cs="Times New Roman"/>
          <w:szCs w:val="24"/>
        </w:rPr>
      </w:pPr>
      <w:r w:rsidRPr="008F326E">
        <w:rPr>
          <w:rFonts w:cs="Times New Roman"/>
          <w:szCs w:val="24"/>
        </w:rPr>
        <w:t xml:space="preserve">В структуре психики такого ребенка в первую очередь отмечается недоразвитие </w:t>
      </w:r>
      <w:r>
        <w:rPr>
          <w:rFonts w:cs="Times New Roman"/>
          <w:szCs w:val="24"/>
        </w:rPr>
        <w:t>п</w:t>
      </w:r>
      <w:r w:rsidRPr="008F326E">
        <w:rPr>
          <w:rFonts w:cs="Times New Roman"/>
          <w:szCs w:val="24"/>
        </w:rPr>
        <w:t xml:space="preserve">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8F326E" w:rsidRPr="008F326E" w:rsidRDefault="008F326E" w:rsidP="00FF7CB2">
      <w:pPr>
        <w:spacing w:after="0"/>
        <w:ind w:firstLine="426"/>
        <w:jc w:val="both"/>
        <w:rPr>
          <w:rFonts w:cs="Times New Roman"/>
          <w:szCs w:val="24"/>
        </w:rPr>
      </w:pPr>
      <w:r w:rsidRPr="008F326E">
        <w:rPr>
          <w:rFonts w:cs="Times New Roman"/>
          <w:szCs w:val="24"/>
        </w:rPr>
        <w:t xml:space="preserve">Развитие всех психических процессов у детей с легкой умственной отсталостью  </w:t>
      </w:r>
      <w:r w:rsidR="00DF4B29">
        <w:rPr>
          <w:rFonts w:cs="Times New Roman"/>
          <w:szCs w:val="24"/>
        </w:rPr>
        <w:t>(</w:t>
      </w:r>
      <w:r w:rsidRPr="008F326E">
        <w:rPr>
          <w:rFonts w:cs="Times New Roman"/>
          <w:szCs w:val="24"/>
        </w:rPr>
        <w:t xml:space="preserve">интеллектуальными  нарушениями)  отличается  качественным своеобразием.  Относительно  сохранной  у  обучающихся  с  умственной отсталостью  оказывается  чувственная ступень  познания  ―  ощущение  и  восприятие.  Но  и  в  этих  познавательных процессах  сказывается  </w:t>
      </w:r>
      <w:proofErr w:type="spellStart"/>
      <w:r w:rsidRPr="008F326E">
        <w:rPr>
          <w:rFonts w:cs="Times New Roman"/>
          <w:szCs w:val="24"/>
        </w:rPr>
        <w:t>дефицитарность</w:t>
      </w:r>
      <w:proofErr w:type="spellEnd"/>
      <w:r w:rsidRPr="008F326E">
        <w:rPr>
          <w:rFonts w:cs="Times New Roman"/>
          <w:szCs w:val="24"/>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Меньший потенциал у обучающихся с умственной отсталостью (интеллектуальными </w:t>
      </w:r>
      <w:r w:rsidR="00FF7CB2" w:rsidRPr="00FF7CB2">
        <w:rPr>
          <w:rFonts w:cs="Times New Roman"/>
          <w:szCs w:val="24"/>
        </w:rPr>
        <w:t>н</w:t>
      </w:r>
      <w:r w:rsidRPr="00FF7CB2">
        <w:rPr>
          <w:rFonts w:cs="Times New Roman"/>
          <w:szCs w:val="24"/>
        </w:rPr>
        <w:t>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w:t>
      </w:r>
      <w:r w:rsidRPr="00FF7CB2">
        <w:rPr>
          <w:rFonts w:cs="Times New Roman"/>
          <w:szCs w:val="24"/>
        </w:rPr>
        <w:lastRenderedPageBreak/>
        <w:t>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FF7CB2">
        <w:rPr>
          <w:rFonts w:cs="Times New Roman"/>
          <w:szCs w:val="24"/>
        </w:rPr>
        <w:t xml:space="preserve"> </w:t>
      </w:r>
      <w:r w:rsidRPr="00FF7CB2">
        <w:rPr>
          <w:rFonts w:cs="Times New Roman"/>
          <w:szCs w:val="24"/>
        </w:rPr>
        <w:t xml:space="preserve">степени  </w:t>
      </w:r>
      <w:proofErr w:type="spellStart"/>
      <w:r w:rsidRPr="00FF7CB2">
        <w:rPr>
          <w:rFonts w:cs="Times New Roman"/>
          <w:szCs w:val="24"/>
        </w:rPr>
        <w:t>скорригировать</w:t>
      </w:r>
      <w:proofErr w:type="spellEnd"/>
      <w:r w:rsidRPr="00FF7CB2">
        <w:rPr>
          <w:rFonts w:cs="Times New Roman"/>
          <w:szCs w:val="24"/>
        </w:rPr>
        <w:t xml:space="preserve">  недостатки  мыслительной  деятельности. </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8F326E" w:rsidRPr="00FF7CB2" w:rsidRDefault="008F326E" w:rsidP="00FF7CB2">
      <w:pPr>
        <w:spacing w:after="0"/>
        <w:ind w:firstLine="426"/>
        <w:jc w:val="both"/>
        <w:rPr>
          <w:rFonts w:cs="Times New Roman"/>
          <w:szCs w:val="24"/>
        </w:rPr>
      </w:pPr>
      <w:r w:rsidRPr="00FF7CB2">
        <w:rPr>
          <w:rFonts w:cs="Times New Roman"/>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коррекционно-развивающе</w:t>
      </w:r>
      <w:r w:rsidR="00FF7CB2">
        <w:rPr>
          <w:rFonts w:cs="Times New Roman"/>
          <w:szCs w:val="24"/>
        </w:rPr>
        <w:t>й</w:t>
      </w:r>
      <w:r w:rsidRPr="00FF7CB2">
        <w:rPr>
          <w:rFonts w:cs="Times New Roman"/>
          <w:szCs w:val="24"/>
        </w:rPr>
        <w:t xml:space="preserve"> </w:t>
      </w:r>
      <w:r w:rsidR="00FF7CB2">
        <w:rPr>
          <w:rFonts w:cs="Times New Roman"/>
          <w:szCs w:val="24"/>
        </w:rPr>
        <w:t>деятельности</w:t>
      </w:r>
      <w:r w:rsidRPr="00FF7CB2">
        <w:rPr>
          <w:rFonts w:cs="Times New Roman"/>
          <w:szCs w:val="24"/>
        </w:rPr>
        <w:t xml:space="preserve">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Вместе  с  тем,  следует  иметь  в  виду,  что  специфика  </w:t>
      </w:r>
      <w:proofErr w:type="spellStart"/>
      <w:r w:rsidRPr="00FF7CB2">
        <w:rPr>
          <w:rFonts w:cs="Times New Roman"/>
          <w:szCs w:val="24"/>
        </w:rPr>
        <w:t>мнемической</w:t>
      </w:r>
      <w:proofErr w:type="spellEnd"/>
      <w:r w:rsidRPr="00FF7CB2">
        <w:rPr>
          <w:rFonts w:cs="Times New Roman"/>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FF7CB2">
        <w:rPr>
          <w:rFonts w:cs="Times New Roman"/>
          <w:szCs w:val="24"/>
        </w:rPr>
        <w:t>мнемической</w:t>
      </w:r>
      <w:proofErr w:type="spellEnd"/>
      <w:r w:rsidRPr="00FF7CB2">
        <w:rPr>
          <w:rFonts w:cs="Times New Roman"/>
          <w:szCs w:val="24"/>
        </w:rPr>
        <w:t xml:space="preserve"> деятельности.  </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w:t>
      </w:r>
      <w:r w:rsidR="00FF7CB2">
        <w:rPr>
          <w:rFonts w:cs="Times New Roman"/>
          <w:szCs w:val="24"/>
        </w:rPr>
        <w:t>образовательной деятельности</w:t>
      </w:r>
      <w:r w:rsidRPr="00FF7CB2">
        <w:rPr>
          <w:rFonts w:cs="Times New Roman"/>
          <w:szCs w:val="24"/>
        </w:rPr>
        <w:t xml:space="preserve">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w:t>
      </w:r>
      <w:r w:rsidRPr="00FF7CB2">
        <w:rPr>
          <w:rFonts w:cs="Times New Roman"/>
          <w:szCs w:val="24"/>
        </w:rPr>
        <w:lastRenderedPageBreak/>
        <w:t xml:space="preserve">нарушениями)  свойственна  </w:t>
      </w:r>
      <w:proofErr w:type="spellStart"/>
      <w:r w:rsidRPr="00FF7CB2">
        <w:rPr>
          <w:rFonts w:cs="Times New Roman"/>
          <w:szCs w:val="24"/>
        </w:rPr>
        <w:t>недифференцированоость</w:t>
      </w:r>
      <w:proofErr w:type="spellEnd"/>
      <w:r w:rsidRPr="00FF7CB2">
        <w:rPr>
          <w:rFonts w:cs="Times New Roman"/>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FF7CB2">
        <w:rPr>
          <w:rFonts w:cs="Times New Roman"/>
          <w:szCs w:val="24"/>
        </w:rPr>
        <w:t>несформированностью</w:t>
      </w:r>
      <w:proofErr w:type="spellEnd"/>
      <w:r w:rsidRPr="00FF7CB2">
        <w:rPr>
          <w:rFonts w:cs="Times New Roman"/>
          <w:szCs w:val="24"/>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8F326E" w:rsidRPr="00FF7CB2" w:rsidRDefault="008F326E" w:rsidP="00FF7CB2">
      <w:pPr>
        <w:spacing w:after="0"/>
        <w:ind w:firstLine="426"/>
        <w:jc w:val="both"/>
        <w:rPr>
          <w:rFonts w:cs="Times New Roman"/>
          <w:szCs w:val="24"/>
        </w:rPr>
      </w:pPr>
      <w:r w:rsidRPr="00FF7CB2">
        <w:rPr>
          <w:rFonts w:cs="Times New Roman"/>
          <w:szCs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 устных высказываний. Таким образом, постепенно создается основа для овладения более сложной формой речи ― письменной. </w:t>
      </w:r>
    </w:p>
    <w:p w:rsidR="008F326E" w:rsidRPr="00FF7CB2" w:rsidRDefault="008F326E" w:rsidP="00FF7CB2">
      <w:pPr>
        <w:spacing w:after="0"/>
        <w:ind w:firstLine="426"/>
        <w:jc w:val="both"/>
        <w:rPr>
          <w:rFonts w:cs="Times New Roman"/>
          <w:szCs w:val="24"/>
        </w:rPr>
      </w:pPr>
      <w:r w:rsidRPr="00FF7CB2">
        <w:rPr>
          <w:rFonts w:cs="Times New Roman"/>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8F326E" w:rsidRPr="00FF7CB2" w:rsidRDefault="008F326E" w:rsidP="00FF7CB2">
      <w:pPr>
        <w:spacing w:after="0"/>
        <w:ind w:firstLine="426"/>
        <w:jc w:val="both"/>
        <w:rPr>
          <w:rFonts w:cs="Times New Roman"/>
          <w:szCs w:val="24"/>
        </w:rPr>
      </w:pPr>
      <w:r w:rsidRPr="00FF7CB2">
        <w:rPr>
          <w:rFonts w:cs="Times New Roman"/>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FF7CB2">
        <w:rPr>
          <w:rFonts w:cs="Times New Roman"/>
          <w:szCs w:val="24"/>
        </w:rPr>
        <w:t>непосильности</w:t>
      </w:r>
      <w:proofErr w:type="spellEnd"/>
      <w:r w:rsidRPr="00FF7CB2">
        <w:rPr>
          <w:rFonts w:cs="Times New Roman"/>
          <w:szCs w:val="24"/>
        </w:rPr>
        <w:t xml:space="preserve"> предъявляемых требований, у некоторых из них развиваются такие  отрицательные  черты  личности,  как  негативизм  и  упрямство. </w:t>
      </w:r>
    </w:p>
    <w:p w:rsidR="008F326E" w:rsidRPr="00FF7CB2" w:rsidRDefault="008F326E" w:rsidP="00FF7CB2">
      <w:pPr>
        <w:spacing w:after="0"/>
        <w:ind w:firstLine="426"/>
        <w:jc w:val="both"/>
        <w:rPr>
          <w:rFonts w:cs="Times New Roman"/>
          <w:szCs w:val="24"/>
        </w:rPr>
      </w:pPr>
      <w:r w:rsidRPr="00FF7CB2">
        <w:rPr>
          <w:rFonts w:cs="Times New Roman"/>
          <w:szCs w:val="24"/>
        </w:rPr>
        <w:t xml:space="preserve">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w:t>
      </w:r>
      <w:r w:rsidRPr="00FF7CB2">
        <w:rPr>
          <w:rFonts w:cs="Times New Roman"/>
          <w:szCs w:val="24"/>
        </w:rPr>
        <w:lastRenderedPageBreak/>
        <w:t xml:space="preserve">выражается в недоразвитии мотивационной сферы, слабости побуждений, недостаточности инициативы. </w:t>
      </w:r>
    </w:p>
    <w:p w:rsidR="008F326E" w:rsidRPr="00FF7CB2" w:rsidRDefault="008F326E" w:rsidP="00FF7CB2">
      <w:pPr>
        <w:spacing w:after="0"/>
        <w:ind w:firstLine="426"/>
        <w:jc w:val="both"/>
        <w:rPr>
          <w:rFonts w:cs="Times New Roman"/>
          <w:szCs w:val="24"/>
        </w:rPr>
      </w:pPr>
      <w:r w:rsidRPr="00FF7CB2">
        <w:rPr>
          <w:rFonts w:cs="Times New Roman"/>
          <w:szCs w:val="24"/>
        </w:rP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8F326E" w:rsidRPr="00FF7CB2" w:rsidRDefault="008F326E" w:rsidP="00FF7CB2">
      <w:pPr>
        <w:spacing w:after="0"/>
        <w:ind w:firstLine="426"/>
        <w:jc w:val="both"/>
        <w:rPr>
          <w:rFonts w:cs="Times New Roman"/>
          <w:szCs w:val="24"/>
        </w:rPr>
      </w:pPr>
      <w:r w:rsidRPr="00FF7CB2">
        <w:rPr>
          <w:rFonts w:cs="Times New Roman"/>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E1045D" w:rsidRDefault="008F326E" w:rsidP="00FF7CB2">
      <w:pPr>
        <w:spacing w:after="0"/>
        <w:ind w:firstLine="426"/>
        <w:jc w:val="both"/>
        <w:rPr>
          <w:rFonts w:cs="Times New Roman"/>
          <w:szCs w:val="24"/>
        </w:rPr>
      </w:pPr>
      <w:r w:rsidRPr="00FF7CB2">
        <w:rPr>
          <w:rFonts w:cs="Times New Roman"/>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9E3BAB" w:rsidRPr="00E1045D" w:rsidRDefault="00E1045D" w:rsidP="0031780B">
      <w:pPr>
        <w:spacing w:after="0"/>
        <w:jc w:val="center"/>
        <w:rPr>
          <w:rFonts w:cs="Times New Roman"/>
          <w:b/>
          <w:szCs w:val="24"/>
        </w:rPr>
      </w:pPr>
      <w:r>
        <w:rPr>
          <w:rFonts w:cs="Times New Roman"/>
          <w:b/>
          <w:szCs w:val="24"/>
        </w:rPr>
        <w:t>Описание о</w:t>
      </w:r>
      <w:r w:rsidR="009E3BAB" w:rsidRPr="00E1045D">
        <w:rPr>
          <w:rFonts w:cs="Times New Roman"/>
          <w:b/>
          <w:szCs w:val="24"/>
        </w:rPr>
        <w:t>собы</w:t>
      </w:r>
      <w:r>
        <w:rPr>
          <w:rFonts w:cs="Times New Roman"/>
          <w:b/>
          <w:szCs w:val="24"/>
        </w:rPr>
        <w:t>х</w:t>
      </w:r>
      <w:r w:rsidR="009E3BAB" w:rsidRPr="00E1045D">
        <w:rPr>
          <w:rFonts w:cs="Times New Roman"/>
          <w:b/>
          <w:szCs w:val="24"/>
        </w:rPr>
        <w:t xml:space="preserve"> образовательны</w:t>
      </w:r>
      <w:r>
        <w:rPr>
          <w:rFonts w:cs="Times New Roman"/>
          <w:b/>
          <w:szCs w:val="24"/>
        </w:rPr>
        <w:t>х</w:t>
      </w:r>
      <w:r w:rsidR="009E3BAB" w:rsidRPr="00E1045D">
        <w:rPr>
          <w:rFonts w:cs="Times New Roman"/>
          <w:b/>
          <w:szCs w:val="24"/>
        </w:rPr>
        <w:t xml:space="preserve"> потребност</w:t>
      </w:r>
      <w:r>
        <w:rPr>
          <w:rFonts w:cs="Times New Roman"/>
          <w:b/>
          <w:szCs w:val="24"/>
        </w:rPr>
        <w:t>ей</w:t>
      </w:r>
      <w:r w:rsidR="009E3BAB" w:rsidRPr="00E1045D">
        <w:rPr>
          <w:rFonts w:cs="Times New Roman"/>
          <w:b/>
          <w:szCs w:val="24"/>
        </w:rPr>
        <w:t xml:space="preserve"> обучающихся с </w:t>
      </w:r>
      <w:r w:rsidR="00252FE4">
        <w:rPr>
          <w:rFonts w:cs="Times New Roman"/>
          <w:b/>
          <w:szCs w:val="24"/>
        </w:rPr>
        <w:t>легкой умственной отсталостью (интеллектуальными нарушениями)</w:t>
      </w:r>
    </w:p>
    <w:p w:rsidR="00252FE4" w:rsidRPr="00252FE4" w:rsidRDefault="00252FE4" w:rsidP="00252FE4">
      <w:pPr>
        <w:pStyle w:val="a3"/>
        <w:spacing w:after="0"/>
        <w:ind w:left="0" w:firstLine="426"/>
        <w:jc w:val="both"/>
        <w:rPr>
          <w:rFonts w:cs="Times New Roman"/>
          <w:szCs w:val="24"/>
        </w:rPr>
      </w:pPr>
      <w:r w:rsidRPr="00252FE4">
        <w:rPr>
          <w:rFonts w:cs="Times New Roman"/>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252FE4" w:rsidRDefault="00252FE4" w:rsidP="00252FE4">
      <w:pPr>
        <w:pStyle w:val="a3"/>
        <w:spacing w:after="0"/>
        <w:ind w:left="0" w:firstLine="426"/>
        <w:jc w:val="both"/>
        <w:rPr>
          <w:rFonts w:cs="Times New Roman"/>
          <w:szCs w:val="24"/>
        </w:rPr>
      </w:pPr>
      <w:r w:rsidRPr="00252FE4">
        <w:rPr>
          <w:rFonts w:cs="Times New Roman"/>
          <w:szCs w:val="24"/>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w:t>
      </w:r>
      <w:r w:rsidR="004F6EC8">
        <w:rPr>
          <w:rFonts w:cs="Times New Roman"/>
          <w:szCs w:val="24"/>
        </w:rPr>
        <w:t>умственной отсталостью</w:t>
      </w:r>
      <w:r w:rsidRPr="00252FE4">
        <w:rPr>
          <w:rFonts w:cs="Times New Roman"/>
          <w:szCs w:val="24"/>
        </w:rPr>
        <w:t>, так и специфические</w:t>
      </w:r>
      <w:r w:rsidR="004F6EC8">
        <w:rPr>
          <w:rFonts w:cs="Times New Roman"/>
          <w:szCs w:val="24"/>
        </w:rPr>
        <w:t>.</w:t>
      </w:r>
      <w:r>
        <w:rPr>
          <w:rFonts w:cs="Times New Roman"/>
          <w:szCs w:val="24"/>
        </w:rPr>
        <w:t xml:space="preserve"> </w:t>
      </w:r>
    </w:p>
    <w:p w:rsidR="00252FE4" w:rsidRDefault="00252FE4" w:rsidP="00252FE4">
      <w:pPr>
        <w:pStyle w:val="a3"/>
        <w:spacing w:after="0"/>
        <w:ind w:left="0" w:firstLine="426"/>
        <w:jc w:val="both"/>
        <w:rPr>
          <w:rFonts w:cs="Times New Roman"/>
          <w:szCs w:val="24"/>
        </w:rPr>
      </w:pPr>
      <w:r w:rsidRPr="00252FE4">
        <w:rPr>
          <w:rFonts w:cs="Times New Roman"/>
          <w:szCs w:val="24"/>
        </w:rPr>
        <w:t xml:space="preserve">К  общим  потребностям  относятся: </w:t>
      </w:r>
    </w:p>
    <w:p w:rsidR="00252FE4" w:rsidRDefault="00252FE4" w:rsidP="006B431E">
      <w:pPr>
        <w:pStyle w:val="a3"/>
        <w:numPr>
          <w:ilvl w:val="0"/>
          <w:numId w:val="10"/>
        </w:numPr>
        <w:spacing w:after="0"/>
        <w:ind w:left="426"/>
        <w:jc w:val="both"/>
        <w:rPr>
          <w:rFonts w:cs="Times New Roman"/>
          <w:szCs w:val="24"/>
        </w:rPr>
      </w:pPr>
      <w:r w:rsidRPr="00252FE4">
        <w:rPr>
          <w:rFonts w:cs="Times New Roman"/>
          <w:szCs w:val="24"/>
        </w:rPr>
        <w:t>время  начала  образования</w:t>
      </w:r>
      <w:r>
        <w:rPr>
          <w:rFonts w:cs="Times New Roman"/>
          <w:szCs w:val="24"/>
        </w:rPr>
        <w:t>;</w:t>
      </w:r>
    </w:p>
    <w:p w:rsidR="00252FE4" w:rsidRDefault="00252FE4" w:rsidP="006B431E">
      <w:pPr>
        <w:pStyle w:val="a3"/>
        <w:numPr>
          <w:ilvl w:val="0"/>
          <w:numId w:val="10"/>
        </w:numPr>
        <w:spacing w:after="0"/>
        <w:ind w:left="426"/>
        <w:jc w:val="both"/>
        <w:rPr>
          <w:rFonts w:cs="Times New Roman"/>
          <w:szCs w:val="24"/>
        </w:rPr>
      </w:pPr>
      <w:r w:rsidRPr="00252FE4">
        <w:rPr>
          <w:rFonts w:cs="Times New Roman"/>
          <w:szCs w:val="24"/>
        </w:rPr>
        <w:t>содержание образования</w:t>
      </w:r>
      <w:r>
        <w:rPr>
          <w:rFonts w:cs="Times New Roman"/>
          <w:szCs w:val="24"/>
        </w:rPr>
        <w:t>;</w:t>
      </w:r>
      <w:r w:rsidRPr="00252FE4">
        <w:rPr>
          <w:rFonts w:cs="Times New Roman"/>
          <w:szCs w:val="24"/>
        </w:rPr>
        <w:t xml:space="preserve"> </w:t>
      </w:r>
    </w:p>
    <w:p w:rsidR="00252FE4" w:rsidRDefault="00252FE4" w:rsidP="006B431E">
      <w:pPr>
        <w:pStyle w:val="a3"/>
        <w:numPr>
          <w:ilvl w:val="0"/>
          <w:numId w:val="10"/>
        </w:numPr>
        <w:spacing w:after="0"/>
        <w:ind w:left="426"/>
        <w:jc w:val="both"/>
        <w:rPr>
          <w:rFonts w:cs="Times New Roman"/>
          <w:szCs w:val="24"/>
        </w:rPr>
      </w:pPr>
      <w:r w:rsidRPr="00252FE4">
        <w:rPr>
          <w:rFonts w:cs="Times New Roman"/>
          <w:szCs w:val="24"/>
        </w:rPr>
        <w:t>разработка и использование специальных  методов и  средств  обучения</w:t>
      </w:r>
      <w:r>
        <w:rPr>
          <w:rFonts w:cs="Times New Roman"/>
          <w:szCs w:val="24"/>
        </w:rPr>
        <w:t>;</w:t>
      </w:r>
    </w:p>
    <w:p w:rsidR="00252FE4" w:rsidRDefault="00252FE4" w:rsidP="006B431E">
      <w:pPr>
        <w:pStyle w:val="a3"/>
        <w:numPr>
          <w:ilvl w:val="0"/>
          <w:numId w:val="10"/>
        </w:numPr>
        <w:spacing w:after="0"/>
        <w:ind w:left="426"/>
        <w:jc w:val="both"/>
        <w:rPr>
          <w:rFonts w:cs="Times New Roman"/>
          <w:szCs w:val="24"/>
        </w:rPr>
      </w:pPr>
      <w:r w:rsidRPr="00252FE4">
        <w:rPr>
          <w:rFonts w:cs="Times New Roman"/>
          <w:szCs w:val="24"/>
        </w:rPr>
        <w:lastRenderedPageBreak/>
        <w:t>особая  организация  обучения</w:t>
      </w:r>
      <w:r>
        <w:rPr>
          <w:rFonts w:cs="Times New Roman"/>
          <w:szCs w:val="24"/>
        </w:rPr>
        <w:t>;</w:t>
      </w:r>
      <w:r w:rsidRPr="00252FE4">
        <w:rPr>
          <w:rFonts w:cs="Times New Roman"/>
          <w:szCs w:val="24"/>
        </w:rPr>
        <w:t xml:space="preserve"> </w:t>
      </w:r>
    </w:p>
    <w:p w:rsidR="00252FE4" w:rsidRDefault="00252FE4" w:rsidP="006B431E">
      <w:pPr>
        <w:pStyle w:val="a3"/>
        <w:numPr>
          <w:ilvl w:val="0"/>
          <w:numId w:val="10"/>
        </w:numPr>
        <w:spacing w:after="0"/>
        <w:ind w:left="426"/>
        <w:jc w:val="both"/>
        <w:rPr>
          <w:rFonts w:cs="Times New Roman"/>
          <w:szCs w:val="24"/>
        </w:rPr>
      </w:pPr>
      <w:r w:rsidRPr="00252FE4">
        <w:rPr>
          <w:rFonts w:cs="Times New Roman"/>
          <w:szCs w:val="24"/>
        </w:rPr>
        <w:t>расширение  границ образовательного  пространства</w:t>
      </w:r>
      <w:r>
        <w:rPr>
          <w:rFonts w:cs="Times New Roman"/>
          <w:szCs w:val="24"/>
        </w:rPr>
        <w:t>;</w:t>
      </w:r>
      <w:r w:rsidRPr="00252FE4">
        <w:rPr>
          <w:rFonts w:cs="Times New Roman"/>
          <w:szCs w:val="24"/>
        </w:rPr>
        <w:t xml:space="preserve"> </w:t>
      </w:r>
    </w:p>
    <w:p w:rsidR="00252FE4" w:rsidRPr="00252FE4" w:rsidRDefault="00252FE4" w:rsidP="006B431E">
      <w:pPr>
        <w:pStyle w:val="a3"/>
        <w:numPr>
          <w:ilvl w:val="0"/>
          <w:numId w:val="10"/>
        </w:numPr>
        <w:spacing w:after="0"/>
        <w:ind w:left="426"/>
        <w:jc w:val="both"/>
        <w:rPr>
          <w:rFonts w:cs="Times New Roman"/>
          <w:szCs w:val="24"/>
        </w:rPr>
      </w:pPr>
      <w:r w:rsidRPr="00252FE4">
        <w:rPr>
          <w:rFonts w:cs="Times New Roman"/>
          <w:szCs w:val="24"/>
        </w:rPr>
        <w:t>продолжительность  образования  и определение круга лиц, участвующих в образовательно</w:t>
      </w:r>
      <w:r>
        <w:rPr>
          <w:rFonts w:cs="Times New Roman"/>
          <w:szCs w:val="24"/>
        </w:rPr>
        <w:t>й</w:t>
      </w:r>
      <w:r w:rsidRPr="00252FE4">
        <w:rPr>
          <w:rFonts w:cs="Times New Roman"/>
          <w:szCs w:val="24"/>
        </w:rPr>
        <w:t xml:space="preserve"> </w:t>
      </w:r>
      <w:r>
        <w:rPr>
          <w:rFonts w:cs="Times New Roman"/>
          <w:szCs w:val="24"/>
        </w:rPr>
        <w:t>деятельности</w:t>
      </w:r>
      <w:r w:rsidRPr="00252FE4">
        <w:rPr>
          <w:rFonts w:cs="Times New Roman"/>
          <w:szCs w:val="24"/>
        </w:rPr>
        <w:t xml:space="preserve">. </w:t>
      </w:r>
    </w:p>
    <w:p w:rsidR="00252FE4" w:rsidRPr="00252FE4" w:rsidRDefault="00252FE4" w:rsidP="00252FE4">
      <w:pPr>
        <w:pStyle w:val="a3"/>
        <w:spacing w:after="0"/>
        <w:ind w:left="0" w:firstLine="426"/>
        <w:jc w:val="both"/>
        <w:rPr>
          <w:rFonts w:cs="Times New Roman"/>
          <w:szCs w:val="24"/>
        </w:rPr>
      </w:pPr>
      <w:r w:rsidRPr="00252FE4">
        <w:rPr>
          <w:rFonts w:cs="Times New Roman"/>
          <w:szCs w:val="24"/>
        </w:rPr>
        <w:t xml:space="preserve">Для </w:t>
      </w:r>
      <w:r w:rsidR="007F10FC">
        <w:rPr>
          <w:rFonts w:cs="Times New Roman"/>
          <w:szCs w:val="24"/>
        </w:rPr>
        <w:t xml:space="preserve">всех </w:t>
      </w:r>
      <w:r w:rsidRPr="00252FE4">
        <w:rPr>
          <w:rFonts w:cs="Times New Roman"/>
          <w:szCs w:val="24"/>
        </w:rPr>
        <w:t xml:space="preserve">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52FE4" w:rsidRPr="00252FE4" w:rsidRDefault="00252FE4" w:rsidP="006B431E">
      <w:pPr>
        <w:pStyle w:val="a3"/>
        <w:numPr>
          <w:ilvl w:val="0"/>
          <w:numId w:val="8"/>
        </w:numPr>
        <w:spacing w:after="0"/>
        <w:ind w:left="426"/>
        <w:jc w:val="both"/>
        <w:rPr>
          <w:rFonts w:cs="Times New Roman"/>
          <w:szCs w:val="24"/>
        </w:rPr>
      </w:pPr>
      <w:r w:rsidRPr="00252FE4">
        <w:rPr>
          <w:rFonts w:cs="Times New Roman"/>
          <w:szCs w:val="24"/>
        </w:rPr>
        <w:t xml:space="preserve">раннее получение специальной помощи средствами образования; </w:t>
      </w:r>
    </w:p>
    <w:p w:rsidR="00252FE4" w:rsidRPr="00252FE4" w:rsidRDefault="00252FE4" w:rsidP="006B431E">
      <w:pPr>
        <w:pStyle w:val="a3"/>
        <w:numPr>
          <w:ilvl w:val="0"/>
          <w:numId w:val="9"/>
        </w:numPr>
        <w:spacing w:after="0"/>
        <w:ind w:left="426"/>
        <w:jc w:val="both"/>
        <w:rPr>
          <w:rFonts w:cs="Times New Roman"/>
          <w:szCs w:val="24"/>
        </w:rPr>
      </w:pPr>
      <w:r w:rsidRPr="00252FE4">
        <w:rPr>
          <w:rFonts w:cs="Times New Roman"/>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52FE4" w:rsidRPr="00252FE4" w:rsidRDefault="00252FE4" w:rsidP="006B431E">
      <w:pPr>
        <w:pStyle w:val="a3"/>
        <w:numPr>
          <w:ilvl w:val="0"/>
          <w:numId w:val="9"/>
        </w:numPr>
        <w:spacing w:after="0"/>
        <w:ind w:left="426"/>
        <w:jc w:val="both"/>
        <w:rPr>
          <w:rFonts w:cs="Times New Roman"/>
          <w:szCs w:val="24"/>
        </w:rPr>
      </w:pPr>
      <w:r w:rsidRPr="00252FE4">
        <w:rPr>
          <w:rFonts w:cs="Times New Roman"/>
          <w:szCs w:val="24"/>
        </w:rPr>
        <w:t>научный,  практико-ориентированный,  действенный  характер содержания образования;</w:t>
      </w:r>
    </w:p>
    <w:p w:rsidR="00252FE4" w:rsidRDefault="00252FE4" w:rsidP="006B431E">
      <w:pPr>
        <w:pStyle w:val="a3"/>
        <w:numPr>
          <w:ilvl w:val="0"/>
          <w:numId w:val="9"/>
        </w:numPr>
        <w:spacing w:after="0"/>
        <w:ind w:left="426"/>
        <w:jc w:val="both"/>
        <w:rPr>
          <w:rFonts w:cs="Times New Roman"/>
          <w:szCs w:val="24"/>
        </w:rPr>
      </w:pPr>
      <w:r w:rsidRPr="00252FE4">
        <w:rPr>
          <w:rFonts w:cs="Times New Roman"/>
          <w:szCs w:val="24"/>
        </w:rPr>
        <w:t xml:space="preserve">доступность  содержания  познавательных  задач,  реализуемых  в </w:t>
      </w:r>
      <w:r w:rsidR="006519AD">
        <w:rPr>
          <w:rFonts w:cs="Times New Roman"/>
          <w:szCs w:val="24"/>
        </w:rPr>
        <w:t>образовательной деятельности</w:t>
      </w:r>
      <w:r w:rsidRPr="00252FE4">
        <w:rPr>
          <w:rFonts w:cs="Times New Roman"/>
          <w:szCs w:val="24"/>
        </w:rPr>
        <w:t>;</w:t>
      </w:r>
    </w:p>
    <w:p w:rsidR="006519AD" w:rsidRPr="00252FE4" w:rsidRDefault="006519AD" w:rsidP="006B431E">
      <w:pPr>
        <w:pStyle w:val="a3"/>
        <w:numPr>
          <w:ilvl w:val="0"/>
          <w:numId w:val="9"/>
        </w:numPr>
        <w:spacing w:after="0"/>
        <w:ind w:left="426"/>
        <w:jc w:val="both"/>
        <w:rPr>
          <w:rFonts w:cs="Times New Roman"/>
          <w:szCs w:val="24"/>
        </w:rPr>
      </w:pPr>
      <w:r>
        <w:rPr>
          <w:rFonts w:cs="Times New Roman"/>
          <w:szCs w:val="24"/>
        </w:rPr>
        <w:t>удлинение сроков получения образования;</w:t>
      </w:r>
    </w:p>
    <w:p w:rsidR="006519AD" w:rsidRDefault="00252FE4" w:rsidP="006B431E">
      <w:pPr>
        <w:pStyle w:val="a3"/>
        <w:numPr>
          <w:ilvl w:val="0"/>
          <w:numId w:val="9"/>
        </w:numPr>
        <w:spacing w:after="0"/>
        <w:ind w:left="426"/>
        <w:jc w:val="both"/>
        <w:rPr>
          <w:rFonts w:cs="Times New Roman"/>
          <w:szCs w:val="24"/>
        </w:rPr>
      </w:pPr>
      <w:r w:rsidRPr="00252FE4">
        <w:rPr>
          <w:rFonts w:cs="Times New Roman"/>
          <w:szCs w:val="24"/>
        </w:rPr>
        <w:t xml:space="preserve">систематическая  актуализация  сформированных  у  обучающихся знаний  и  умений; </w:t>
      </w:r>
    </w:p>
    <w:p w:rsidR="00252FE4" w:rsidRPr="00252FE4" w:rsidRDefault="00252FE4" w:rsidP="006B431E">
      <w:pPr>
        <w:pStyle w:val="a3"/>
        <w:numPr>
          <w:ilvl w:val="0"/>
          <w:numId w:val="9"/>
        </w:numPr>
        <w:spacing w:after="0"/>
        <w:ind w:left="426"/>
        <w:jc w:val="both"/>
        <w:rPr>
          <w:rFonts w:cs="Times New Roman"/>
          <w:szCs w:val="24"/>
        </w:rPr>
      </w:pPr>
      <w:r w:rsidRPr="00252FE4">
        <w:rPr>
          <w:rFonts w:cs="Times New Roman"/>
          <w:szCs w:val="24"/>
        </w:rPr>
        <w:t xml:space="preserve"> специальное  обучение  их  «переносу»  с  учетом изменяющихся  условий  учебных,  познавательных,  трудовых  и  других ситуаций;</w:t>
      </w:r>
    </w:p>
    <w:p w:rsidR="00252FE4" w:rsidRPr="00252FE4" w:rsidRDefault="00252FE4" w:rsidP="006B431E">
      <w:pPr>
        <w:pStyle w:val="a3"/>
        <w:numPr>
          <w:ilvl w:val="0"/>
          <w:numId w:val="9"/>
        </w:numPr>
        <w:spacing w:after="0"/>
        <w:ind w:left="426"/>
        <w:jc w:val="both"/>
        <w:rPr>
          <w:rFonts w:cs="Times New Roman"/>
          <w:szCs w:val="24"/>
        </w:rPr>
      </w:pPr>
      <w:r w:rsidRPr="00252FE4">
        <w:rPr>
          <w:rFonts w:cs="Times New Roman"/>
          <w:szCs w:val="24"/>
        </w:rPr>
        <w:t>обеспечени</w:t>
      </w:r>
      <w:r w:rsidR="006519AD">
        <w:rPr>
          <w:rFonts w:cs="Times New Roman"/>
          <w:szCs w:val="24"/>
        </w:rPr>
        <w:t>е</w:t>
      </w:r>
      <w:r w:rsidRPr="00252FE4">
        <w:rPr>
          <w:rFonts w:cs="Times New Roman"/>
          <w:szCs w:val="24"/>
        </w:rPr>
        <w:t xml:space="preserve">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252FE4">
        <w:rPr>
          <w:rFonts w:cs="Times New Roman"/>
          <w:szCs w:val="24"/>
        </w:rPr>
        <w:t>нейродинамики</w:t>
      </w:r>
      <w:proofErr w:type="spellEnd"/>
      <w:r w:rsidRPr="00252FE4">
        <w:rPr>
          <w:rFonts w:cs="Times New Roman"/>
          <w:szCs w:val="24"/>
        </w:rPr>
        <w:t xml:space="preserve">  психических  процессов обучающихся с умственной отсталостью (интеллектуальными нарушениями);</w:t>
      </w:r>
    </w:p>
    <w:p w:rsidR="00252FE4" w:rsidRPr="00252FE4" w:rsidRDefault="00252FE4" w:rsidP="006B431E">
      <w:pPr>
        <w:pStyle w:val="a3"/>
        <w:numPr>
          <w:ilvl w:val="0"/>
          <w:numId w:val="9"/>
        </w:numPr>
        <w:spacing w:after="0"/>
        <w:ind w:left="426"/>
        <w:jc w:val="both"/>
        <w:rPr>
          <w:rFonts w:cs="Times New Roman"/>
          <w:szCs w:val="24"/>
        </w:rPr>
      </w:pPr>
      <w:r w:rsidRPr="00252FE4">
        <w:rPr>
          <w:rFonts w:cs="Times New Roman"/>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519AD" w:rsidRDefault="00252FE4" w:rsidP="006B431E">
      <w:pPr>
        <w:pStyle w:val="a3"/>
        <w:numPr>
          <w:ilvl w:val="0"/>
          <w:numId w:val="9"/>
        </w:numPr>
        <w:spacing w:after="0"/>
        <w:ind w:left="426"/>
        <w:jc w:val="both"/>
        <w:rPr>
          <w:rFonts w:cs="Times New Roman"/>
          <w:szCs w:val="24"/>
        </w:rPr>
      </w:pPr>
      <w:r w:rsidRPr="00252FE4">
        <w:rPr>
          <w:rFonts w:cs="Times New Roman"/>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r w:rsidR="006519AD">
        <w:rPr>
          <w:rFonts w:cs="Times New Roman"/>
          <w:szCs w:val="24"/>
        </w:rPr>
        <w:t>;</w:t>
      </w:r>
    </w:p>
    <w:p w:rsidR="00147EB6" w:rsidRDefault="00252FE4" w:rsidP="006B431E">
      <w:pPr>
        <w:pStyle w:val="a3"/>
        <w:numPr>
          <w:ilvl w:val="0"/>
          <w:numId w:val="9"/>
        </w:numPr>
        <w:spacing w:after="0"/>
        <w:ind w:left="426"/>
        <w:jc w:val="both"/>
        <w:rPr>
          <w:rFonts w:cs="Times New Roman"/>
          <w:szCs w:val="24"/>
        </w:rPr>
      </w:pPr>
      <w:r w:rsidRPr="00252FE4">
        <w:rPr>
          <w:rFonts w:cs="Times New Roman"/>
          <w:szCs w:val="24"/>
        </w:rPr>
        <w:t>стимуляция  познавательной  активности,  формирование  позитивного отношения к окружающему миру.</w:t>
      </w:r>
    </w:p>
    <w:p w:rsidR="007F10FC" w:rsidRDefault="007F10FC" w:rsidP="007F10FC">
      <w:pPr>
        <w:pStyle w:val="a3"/>
        <w:spacing w:after="0"/>
        <w:ind w:left="426"/>
        <w:jc w:val="both"/>
        <w:rPr>
          <w:rFonts w:cs="Times New Roman"/>
          <w:szCs w:val="24"/>
        </w:rPr>
      </w:pPr>
      <w:r>
        <w:rPr>
          <w:rFonts w:cs="Times New Roman"/>
          <w:szCs w:val="24"/>
        </w:rPr>
        <w:t xml:space="preserve">К особым образовательным </w:t>
      </w:r>
      <w:r w:rsidR="004F6EC8">
        <w:rPr>
          <w:rFonts w:cs="Times New Roman"/>
          <w:szCs w:val="24"/>
        </w:rPr>
        <w:t>потребностям,</w:t>
      </w:r>
      <w:r>
        <w:rPr>
          <w:rFonts w:cs="Times New Roman"/>
          <w:szCs w:val="24"/>
        </w:rPr>
        <w:t xml:space="preserve"> характерным для обучающихся с легкой степенью умственной отсталости (интеллектуальными нарушениями), относятся:</w:t>
      </w:r>
    </w:p>
    <w:p w:rsidR="007F10FC" w:rsidRDefault="007F10FC" w:rsidP="006B431E">
      <w:pPr>
        <w:pStyle w:val="a3"/>
        <w:numPr>
          <w:ilvl w:val="0"/>
          <w:numId w:val="9"/>
        </w:numPr>
        <w:spacing w:after="0"/>
        <w:ind w:left="426"/>
        <w:jc w:val="both"/>
        <w:rPr>
          <w:rFonts w:cs="Times New Roman"/>
          <w:szCs w:val="24"/>
        </w:rPr>
      </w:pPr>
      <w:r>
        <w:rPr>
          <w:rFonts w:cs="Times New Roman"/>
          <w:szCs w:val="24"/>
        </w:rPr>
        <w:t>выделение пропедевтического периода в образовании, обеспечивающего преемственность между дошкольным и школьным уровнями образования;</w:t>
      </w:r>
    </w:p>
    <w:p w:rsidR="007F10FC" w:rsidRDefault="007F10FC" w:rsidP="006B431E">
      <w:pPr>
        <w:pStyle w:val="a3"/>
        <w:numPr>
          <w:ilvl w:val="0"/>
          <w:numId w:val="9"/>
        </w:numPr>
        <w:spacing w:after="0"/>
        <w:ind w:left="426"/>
        <w:jc w:val="both"/>
        <w:rPr>
          <w:rFonts w:cs="Times New Roman"/>
          <w:szCs w:val="24"/>
        </w:rPr>
      </w:pPr>
      <w:r>
        <w:rPr>
          <w:rFonts w:cs="Times New Roman"/>
          <w:szCs w:val="24"/>
        </w:rPr>
        <w:t>введение учебных предметов, способствующих формированию представлений  о природе и социальных компонентах окружающего мира;</w:t>
      </w:r>
    </w:p>
    <w:p w:rsidR="007F10FC" w:rsidRDefault="007F10FC" w:rsidP="006B431E">
      <w:pPr>
        <w:pStyle w:val="a3"/>
        <w:numPr>
          <w:ilvl w:val="0"/>
          <w:numId w:val="9"/>
        </w:numPr>
        <w:spacing w:after="0"/>
        <w:ind w:left="426"/>
        <w:jc w:val="both"/>
        <w:rPr>
          <w:rFonts w:cs="Times New Roman"/>
          <w:szCs w:val="24"/>
        </w:rPr>
      </w:pPr>
      <w:r>
        <w:rPr>
          <w:rFonts w:cs="Times New Roman"/>
          <w:szCs w:val="24"/>
        </w:rPr>
        <w:t>овладение разнообразными видами</w:t>
      </w:r>
      <w:r w:rsidR="00734719">
        <w:rPr>
          <w:rFonts w:cs="Times New Roman"/>
          <w:szCs w:val="24"/>
        </w:rPr>
        <w:t xml:space="preserve">, средствами </w:t>
      </w:r>
      <w:r>
        <w:rPr>
          <w:rFonts w:cs="Times New Roman"/>
          <w:szCs w:val="24"/>
        </w:rPr>
        <w:t xml:space="preserve"> и </w:t>
      </w:r>
      <w:r w:rsidR="00734719">
        <w:rPr>
          <w:rFonts w:cs="Times New Roman"/>
          <w:szCs w:val="24"/>
        </w:rPr>
        <w:t>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34719" w:rsidRDefault="00734719" w:rsidP="006B431E">
      <w:pPr>
        <w:pStyle w:val="a3"/>
        <w:numPr>
          <w:ilvl w:val="0"/>
          <w:numId w:val="9"/>
        </w:numPr>
        <w:spacing w:after="0"/>
        <w:ind w:left="426"/>
        <w:jc w:val="both"/>
        <w:rPr>
          <w:rFonts w:cs="Times New Roman"/>
          <w:szCs w:val="24"/>
        </w:rPr>
      </w:pPr>
      <w:r>
        <w:rPr>
          <w:rFonts w:cs="Times New Roman"/>
          <w:szCs w:val="24"/>
        </w:rPr>
        <w:t>возможность обучения по программам профессиональной подготовки квалифицированных рабочих, служащих;</w:t>
      </w:r>
    </w:p>
    <w:p w:rsidR="00734719" w:rsidRDefault="00734719" w:rsidP="006B431E">
      <w:pPr>
        <w:pStyle w:val="a3"/>
        <w:numPr>
          <w:ilvl w:val="0"/>
          <w:numId w:val="9"/>
        </w:numPr>
        <w:spacing w:after="0"/>
        <w:ind w:left="426"/>
        <w:jc w:val="both"/>
        <w:rPr>
          <w:rFonts w:cs="Times New Roman"/>
          <w:szCs w:val="24"/>
        </w:rPr>
      </w:pPr>
      <w:r>
        <w:rPr>
          <w:rFonts w:cs="Times New Roman"/>
          <w:szCs w:val="24"/>
        </w:rPr>
        <w:t>психологическое сопровождение, направленное на установление взаимодействия семьи и организации;</w:t>
      </w:r>
    </w:p>
    <w:p w:rsidR="00734719" w:rsidRDefault="00734719" w:rsidP="006B431E">
      <w:pPr>
        <w:pStyle w:val="a3"/>
        <w:numPr>
          <w:ilvl w:val="0"/>
          <w:numId w:val="9"/>
        </w:numPr>
        <w:spacing w:after="0"/>
        <w:ind w:left="426"/>
        <w:jc w:val="both"/>
        <w:rPr>
          <w:rFonts w:cs="Times New Roman"/>
          <w:szCs w:val="24"/>
        </w:rPr>
      </w:pPr>
      <w:r>
        <w:rPr>
          <w:rFonts w:cs="Times New Roman"/>
          <w:szCs w:val="24"/>
        </w:rPr>
        <w:t>постепенное расширение образовательного пространства, выходящего за пределы организации.</w:t>
      </w:r>
    </w:p>
    <w:p w:rsidR="00105CE3" w:rsidRDefault="00105CE3" w:rsidP="00105CE3">
      <w:pPr>
        <w:spacing w:after="0"/>
        <w:jc w:val="both"/>
        <w:rPr>
          <w:rFonts w:cs="Times New Roman"/>
          <w:szCs w:val="24"/>
        </w:rPr>
      </w:pPr>
    </w:p>
    <w:p w:rsidR="00105CE3" w:rsidRPr="00105CE3" w:rsidRDefault="00105CE3" w:rsidP="00105CE3">
      <w:pPr>
        <w:pStyle w:val="default0"/>
        <w:spacing w:before="180" w:beforeAutospacing="0" w:after="180" w:afterAutospacing="0"/>
        <w:jc w:val="both"/>
        <w:rPr>
          <w:color w:val="23292E"/>
          <w:sz w:val="28"/>
          <w:szCs w:val="28"/>
          <w:highlight w:val="yellow"/>
        </w:rPr>
      </w:pPr>
      <w:bookmarkStart w:id="2" w:name="_GoBack"/>
      <w:bookmarkEnd w:id="2"/>
      <w:r w:rsidRPr="00105CE3">
        <w:rPr>
          <w:color w:val="23292E"/>
          <w:sz w:val="28"/>
          <w:szCs w:val="28"/>
          <w:highlight w:val="yellow"/>
        </w:rPr>
        <w:t>Особые </w:t>
      </w:r>
      <w:r w:rsidRPr="00105CE3">
        <w:rPr>
          <w:b/>
          <w:bCs/>
          <w:color w:val="23292E"/>
          <w:sz w:val="28"/>
          <w:szCs w:val="28"/>
          <w:highlight w:val="yellow"/>
        </w:rPr>
        <w:t>образовательные потребности </w:t>
      </w:r>
      <w:r w:rsidRPr="00105CE3">
        <w:rPr>
          <w:color w:val="23292E"/>
          <w:sz w:val="28"/>
          <w:szCs w:val="28"/>
          <w:highlight w:val="yellow"/>
        </w:rPr>
        <w:t>детей с нарушением интеллектуального развития обусловлены особенностями психофизического развития.</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lastRenderedPageBreak/>
        <w:t>   В обучении детей с нарушением интеллектуального развития наиболее важным является обеспечение </w:t>
      </w:r>
      <w:r w:rsidRPr="00105CE3">
        <w:rPr>
          <w:i/>
          <w:iCs/>
          <w:color w:val="23292E"/>
          <w:sz w:val="28"/>
          <w:szCs w:val="28"/>
          <w:highlight w:val="yellow"/>
        </w:rPr>
        <w:t>доступности содержания учебного материала</w:t>
      </w:r>
      <w:r w:rsidRPr="00105CE3">
        <w:rPr>
          <w:color w:val="23292E"/>
          <w:sz w:val="28"/>
          <w:szCs w:val="28"/>
          <w:highlight w:val="yellow"/>
        </w:rPr>
        <w:t>. Содержание обучения должно быть адаптировано с учетом возможностей этих учащихся. Так, значительно снижаются объем и глубина изучаемого материала, увеличивается количество времени, необходимого для усвоения темы (раздела), замедляются темпы обучения. Школьникам с нарушением интеллекта дается значительно менее широкая система знаний и умений, чем нормально развивающимся сверстникам, ряд понятий не изучаются. Вместе с тем формируемые у учащихся с нарушением интеллекта знания, умения и навыки должны быть вполне достаточны для того, чтобы подготовить их к самостоятельной жизни в обществе и овладению профессией.</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В обучении детей рассматриваемой категории используются </w:t>
      </w:r>
      <w:r w:rsidRPr="00105CE3">
        <w:rPr>
          <w:i/>
          <w:iCs/>
          <w:color w:val="23292E"/>
          <w:sz w:val="28"/>
          <w:szCs w:val="28"/>
          <w:highlight w:val="yellow"/>
        </w:rPr>
        <w:t>специфические методы и приемы</w:t>
      </w:r>
      <w:r w:rsidRPr="00105CE3">
        <w:rPr>
          <w:color w:val="23292E"/>
          <w:sz w:val="28"/>
          <w:szCs w:val="28"/>
          <w:highlight w:val="yellow"/>
        </w:rPr>
        <w:t xml:space="preserve">, облегчающие усвоение учебного материала. Например, сложные понятия изучаются путем расчленения на составляющие и изучения каждой составляющей в отдельности – метод маленьких порций. Сложные действия разбиваются на отдельные операции, и обучение проводится </w:t>
      </w:r>
      <w:proofErr w:type="spellStart"/>
      <w:r w:rsidRPr="00105CE3">
        <w:rPr>
          <w:color w:val="23292E"/>
          <w:sz w:val="28"/>
          <w:szCs w:val="28"/>
          <w:highlight w:val="yellow"/>
        </w:rPr>
        <w:t>пооперационно</w:t>
      </w:r>
      <w:proofErr w:type="spellEnd"/>
      <w:r w:rsidRPr="00105CE3">
        <w:rPr>
          <w:color w:val="23292E"/>
          <w:sz w:val="28"/>
          <w:szCs w:val="28"/>
          <w:highlight w:val="yellow"/>
        </w:rPr>
        <w:t>. Широко используется предметно-практическая деятельность, в ходе выполнения которой учащимися могут быть усвоены элементарные абстрактные понятия.</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Для того, чтобы сформировать, уточнить и расширить круг представлений и подготовить школьников к восприятию учебного материала перед изучением систематического курса ряда учебных дисциплин (математика, русский язык и другие) необходимо выделять </w:t>
      </w:r>
      <w:r w:rsidRPr="00105CE3">
        <w:rPr>
          <w:i/>
          <w:iCs/>
          <w:color w:val="23292E"/>
          <w:sz w:val="28"/>
          <w:szCs w:val="28"/>
          <w:highlight w:val="yellow"/>
        </w:rPr>
        <w:t>пропедевтический (подготовительный) период</w:t>
      </w:r>
      <w:r w:rsidRPr="00105CE3">
        <w:rPr>
          <w:color w:val="23292E"/>
          <w:sz w:val="28"/>
          <w:szCs w:val="28"/>
          <w:highlight w:val="yellow"/>
        </w:rPr>
        <w:t>. В этот период осуществляется развитие у учащихся всех психофизических функций, участвующих в формировании навыков чтения и письма, математических представлений, позволяющих им овладеть счетом и решением простых задач.</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Одной из важных задач учителя является формирование </w:t>
      </w:r>
      <w:r w:rsidRPr="00105CE3">
        <w:rPr>
          <w:i/>
          <w:iCs/>
          <w:color w:val="23292E"/>
          <w:sz w:val="28"/>
          <w:szCs w:val="28"/>
          <w:highlight w:val="yellow"/>
        </w:rPr>
        <w:t>системы </w:t>
      </w:r>
      <w:r w:rsidRPr="00105CE3">
        <w:rPr>
          <w:color w:val="23292E"/>
          <w:sz w:val="28"/>
          <w:szCs w:val="28"/>
          <w:highlight w:val="yellow"/>
        </w:rPr>
        <w:t xml:space="preserve">доступных знаний, умений и навыков. Лишь в некоторых случаях может отсутствовать строгая систематизация в изложении учебного материала. Так, известно, что изучение исторических событий вызывает большие трудности у учащихся, поэтому учебный материал по истории может быть представлен как яркие рассказы из прошлого. Разобщенное изучение школьных дисциплин не может обеспечить формирование в сознании школьников с нарушением интеллекта целостной картины мира. Для того, чтобы преодолеть такую разобщенность, необходимо предусмотреть </w:t>
      </w:r>
      <w:proofErr w:type="spellStart"/>
      <w:r w:rsidRPr="00105CE3">
        <w:rPr>
          <w:color w:val="23292E"/>
          <w:sz w:val="28"/>
          <w:szCs w:val="28"/>
          <w:highlight w:val="yellow"/>
        </w:rPr>
        <w:t>внутрипредметные</w:t>
      </w:r>
      <w:proofErr w:type="spellEnd"/>
      <w:r w:rsidRPr="00105CE3">
        <w:rPr>
          <w:color w:val="23292E"/>
          <w:sz w:val="28"/>
          <w:szCs w:val="28"/>
          <w:highlight w:val="yellow"/>
        </w:rPr>
        <w:t xml:space="preserve"> и </w:t>
      </w:r>
      <w:proofErr w:type="spellStart"/>
      <w:r w:rsidRPr="00105CE3">
        <w:rPr>
          <w:color w:val="23292E"/>
          <w:sz w:val="28"/>
          <w:szCs w:val="28"/>
          <w:highlight w:val="yellow"/>
        </w:rPr>
        <w:t>межпредметные</w:t>
      </w:r>
      <w:proofErr w:type="spellEnd"/>
      <w:r w:rsidRPr="00105CE3">
        <w:rPr>
          <w:color w:val="23292E"/>
          <w:sz w:val="28"/>
          <w:szCs w:val="28"/>
          <w:highlight w:val="yellow"/>
        </w:rPr>
        <w:t xml:space="preserve"> связи.</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Дети с нарушением интеллекта нуждаются в </w:t>
      </w:r>
      <w:r w:rsidRPr="00105CE3">
        <w:rPr>
          <w:i/>
          <w:iCs/>
          <w:color w:val="23292E"/>
          <w:sz w:val="28"/>
          <w:szCs w:val="28"/>
          <w:highlight w:val="yellow"/>
        </w:rPr>
        <w:t>постоянном контроле и конкретной помощи со стороны учителя</w:t>
      </w:r>
      <w:r w:rsidRPr="00105CE3">
        <w:rPr>
          <w:color w:val="23292E"/>
          <w:sz w:val="28"/>
          <w:szCs w:val="28"/>
          <w:highlight w:val="yellow"/>
        </w:rPr>
        <w:t>, в дополнительных объяснениях и показе способов и приемов работы, в большом количестве тренировочных упражнений во время усвоения нового материала.</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Важное значение имеет привитие </w:t>
      </w:r>
      <w:r w:rsidRPr="00105CE3">
        <w:rPr>
          <w:i/>
          <w:iCs/>
          <w:color w:val="23292E"/>
          <w:sz w:val="28"/>
          <w:szCs w:val="28"/>
          <w:highlight w:val="yellow"/>
        </w:rPr>
        <w:t>интереса к учению, выработка положительной мотивации. </w:t>
      </w:r>
      <w:r w:rsidRPr="00105CE3">
        <w:rPr>
          <w:color w:val="23292E"/>
          <w:sz w:val="28"/>
          <w:szCs w:val="28"/>
          <w:highlight w:val="yellow"/>
        </w:rPr>
        <w:t xml:space="preserve">На момент поступления в школу у большинства детей с нарушением интеллекта преобладают атрибутивные интересы, поэтому одной из важных задач учителя является развитие познавательных </w:t>
      </w:r>
      <w:r w:rsidRPr="00105CE3">
        <w:rPr>
          <w:color w:val="23292E"/>
          <w:sz w:val="28"/>
          <w:szCs w:val="28"/>
          <w:highlight w:val="yellow"/>
        </w:rPr>
        <w:lastRenderedPageBreak/>
        <w:t>интересов.    Необходимо целенаправленное обучение школьников </w:t>
      </w:r>
      <w:r w:rsidRPr="00105CE3">
        <w:rPr>
          <w:i/>
          <w:iCs/>
          <w:color w:val="23292E"/>
          <w:sz w:val="28"/>
          <w:szCs w:val="28"/>
          <w:highlight w:val="yellow"/>
        </w:rPr>
        <w:t>приемам учебной деятельности</w:t>
      </w:r>
      <w:r w:rsidRPr="00105CE3">
        <w:rPr>
          <w:color w:val="23292E"/>
          <w:sz w:val="28"/>
          <w:szCs w:val="28"/>
          <w:highlight w:val="yellow"/>
        </w:rPr>
        <w:t>.</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К особым образовательным потребностям детей с нарушением интеллекта относится </w:t>
      </w:r>
      <w:r w:rsidRPr="00105CE3">
        <w:rPr>
          <w:i/>
          <w:iCs/>
          <w:color w:val="23292E"/>
          <w:sz w:val="28"/>
          <w:szCs w:val="28"/>
          <w:highlight w:val="yellow"/>
        </w:rPr>
        <w:t>необходимость коррекции и развития психических процессов, речи, мелкой и крупной моторики. </w:t>
      </w:r>
      <w:r w:rsidRPr="00105CE3">
        <w:rPr>
          <w:color w:val="23292E"/>
          <w:sz w:val="28"/>
          <w:szCs w:val="28"/>
          <w:highlight w:val="yellow"/>
        </w:rPr>
        <w:t>Эту работу должны проводить специалисты: специальный педагог (</w:t>
      </w:r>
      <w:proofErr w:type="spellStart"/>
      <w:r w:rsidRPr="00105CE3">
        <w:rPr>
          <w:color w:val="23292E"/>
          <w:sz w:val="28"/>
          <w:szCs w:val="28"/>
          <w:highlight w:val="yellow"/>
        </w:rPr>
        <w:t>олигофренопедагог</w:t>
      </w:r>
      <w:proofErr w:type="spellEnd"/>
      <w:r w:rsidRPr="00105CE3">
        <w:rPr>
          <w:color w:val="23292E"/>
          <w:sz w:val="28"/>
          <w:szCs w:val="28"/>
          <w:highlight w:val="yellow"/>
        </w:rPr>
        <w:t>), специальный психолог, логопед, специалист ЛФК.</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Для всех детей с нарушением интеллекта необходимо </w:t>
      </w:r>
      <w:r w:rsidRPr="00105CE3">
        <w:rPr>
          <w:i/>
          <w:iCs/>
          <w:color w:val="23292E"/>
          <w:sz w:val="28"/>
          <w:szCs w:val="28"/>
          <w:highlight w:val="yellow"/>
        </w:rPr>
        <w:t>целенаправленное повышение уровня общего и речевого развития </w:t>
      </w:r>
      <w:r w:rsidRPr="00105CE3">
        <w:rPr>
          <w:color w:val="23292E"/>
          <w:sz w:val="28"/>
          <w:szCs w:val="28"/>
          <w:highlight w:val="yellow"/>
        </w:rPr>
        <w:t>путем формирования элементарных представлений об окружающем мире, расширения кругозора, обогащения устной речи, обучения последовательно излагать свои мысли и т.д.</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Необходимо </w:t>
      </w:r>
      <w:r w:rsidRPr="00105CE3">
        <w:rPr>
          <w:i/>
          <w:iCs/>
          <w:color w:val="23292E"/>
          <w:sz w:val="28"/>
          <w:szCs w:val="28"/>
          <w:highlight w:val="yellow"/>
        </w:rPr>
        <w:t>формирование знаний и умений, способствующих социальной адаптации</w:t>
      </w:r>
      <w:r w:rsidRPr="00105CE3">
        <w:rPr>
          <w:color w:val="23292E"/>
          <w:sz w:val="28"/>
          <w:szCs w:val="28"/>
          <w:highlight w:val="yellow"/>
        </w:rPr>
        <w:t>: умений пользоваться услугами предприятий службы быта, торговли, связи, транспорта, медицинской помощи, навыков обеспечения безопасности жизни; умений готовить пищу, соблюдать личную гигиену, планировать бюджет семьи; навыков самообслуживания, ведения домашнего хозяйства, ориентировки в ближайшем окружении и т.п. Дети с нарушением интеллекта должны усвоить морально-этические нормы поведения, овладеть навыками общения с другими людьми.</w:t>
      </w:r>
    </w:p>
    <w:p w:rsidR="00105CE3" w:rsidRPr="00105CE3" w:rsidRDefault="00105CE3" w:rsidP="00105CE3">
      <w:pPr>
        <w:pStyle w:val="default0"/>
        <w:spacing w:before="180" w:beforeAutospacing="0" w:after="180" w:afterAutospacing="0"/>
        <w:jc w:val="both"/>
        <w:rPr>
          <w:color w:val="23292E"/>
          <w:sz w:val="28"/>
          <w:szCs w:val="28"/>
          <w:highlight w:val="yellow"/>
        </w:rPr>
      </w:pPr>
      <w:r w:rsidRPr="00105CE3">
        <w:rPr>
          <w:color w:val="23292E"/>
          <w:sz w:val="28"/>
          <w:szCs w:val="28"/>
          <w:highlight w:val="yellow"/>
        </w:rPr>
        <w:t>   К особым образовательным потребностям школьников с нарушением интеллекта относится </w:t>
      </w:r>
      <w:r w:rsidRPr="00105CE3">
        <w:rPr>
          <w:i/>
          <w:iCs/>
          <w:color w:val="23292E"/>
          <w:sz w:val="28"/>
          <w:szCs w:val="28"/>
          <w:highlight w:val="yellow"/>
        </w:rPr>
        <w:t>трудовая и профессиональная подготовка. </w:t>
      </w:r>
      <w:r w:rsidRPr="00105CE3">
        <w:rPr>
          <w:color w:val="23292E"/>
          <w:sz w:val="28"/>
          <w:szCs w:val="28"/>
          <w:highlight w:val="yellow"/>
        </w:rPr>
        <w:t>Трудовое обучение рассматривается как мощное средство коррекции имеющихся у детей с нарушением интеллекта нарушений. Оно является основой нравственного воспитания этой категории детей, а также важным средством их социальной адаптации. У учащихся 1-4 классов формируется общая готовность к труду, а с 5-го класса целесообразно начать профессионально-трудовую подготовку.</w:t>
      </w:r>
    </w:p>
    <w:p w:rsidR="00105CE3" w:rsidRPr="00105CE3" w:rsidRDefault="00105CE3" w:rsidP="00105CE3">
      <w:pPr>
        <w:pStyle w:val="a4"/>
        <w:spacing w:before="180" w:beforeAutospacing="0" w:after="180" w:afterAutospacing="0"/>
        <w:jc w:val="both"/>
        <w:rPr>
          <w:color w:val="23292E"/>
          <w:sz w:val="28"/>
          <w:szCs w:val="28"/>
        </w:rPr>
      </w:pPr>
      <w:r w:rsidRPr="00105CE3">
        <w:rPr>
          <w:color w:val="23292E"/>
          <w:sz w:val="28"/>
          <w:szCs w:val="28"/>
          <w:highlight w:val="yellow"/>
        </w:rPr>
        <w:t>   Необходимо создание </w:t>
      </w:r>
      <w:r w:rsidRPr="00105CE3">
        <w:rPr>
          <w:i/>
          <w:iCs/>
          <w:color w:val="23292E"/>
          <w:sz w:val="28"/>
          <w:szCs w:val="28"/>
          <w:highlight w:val="yellow"/>
        </w:rPr>
        <w:t>психологически комфортной для школьников с нарушением интеллекта среды</w:t>
      </w:r>
      <w:r w:rsidRPr="00105CE3">
        <w:rPr>
          <w:color w:val="23292E"/>
          <w:sz w:val="28"/>
          <w:szCs w:val="28"/>
          <w:highlight w:val="yellow"/>
        </w:rPr>
        <w:t>: атмосфера принятия в классе, ситуация успеха на уроках или во внеклассной деятельности. Важно продумывать оптимальную организацию труда учащихся во избежание их переутомления.</w:t>
      </w:r>
    </w:p>
    <w:p w:rsidR="00105CE3" w:rsidRPr="00105CE3" w:rsidRDefault="00105CE3" w:rsidP="00105CE3">
      <w:pPr>
        <w:spacing w:after="0"/>
        <w:jc w:val="both"/>
        <w:rPr>
          <w:rFonts w:cs="Times New Roman"/>
          <w:b/>
          <w:szCs w:val="24"/>
        </w:rPr>
      </w:pPr>
    </w:p>
    <w:p w:rsidR="009E3BAB" w:rsidRPr="001E5007" w:rsidRDefault="001E5007" w:rsidP="001E5007">
      <w:pPr>
        <w:pStyle w:val="2"/>
      </w:pPr>
      <w:bookmarkStart w:id="3" w:name="_Toc512195690"/>
      <w:r w:rsidRPr="001E5007">
        <w:t>1.</w:t>
      </w:r>
      <w:r w:rsidR="00676A10" w:rsidRPr="001E5007">
        <w:t xml:space="preserve">2. </w:t>
      </w:r>
      <w:r w:rsidR="00084AE5" w:rsidRPr="001E5007">
        <w:t>Планируемые результаты освоения обучающимися с умственной отсталостью (интеллектуальными нарушениями) АООП</w:t>
      </w:r>
      <w:bookmarkEnd w:id="3"/>
    </w:p>
    <w:p w:rsidR="00084AE5" w:rsidRPr="00084AE5" w:rsidRDefault="00084AE5" w:rsidP="00AE2EEC">
      <w:pPr>
        <w:spacing w:after="0"/>
        <w:ind w:firstLine="426"/>
        <w:jc w:val="both"/>
        <w:rPr>
          <w:rFonts w:cs="Times New Roman"/>
          <w:szCs w:val="24"/>
        </w:rPr>
      </w:pPr>
      <w:r w:rsidRPr="00084AE5">
        <w:rPr>
          <w:rFonts w:cs="Times New Roman"/>
          <w:szCs w:val="24"/>
        </w:rPr>
        <w:t xml:space="preserve">Результаты  освоения    обучающимися  с  легкой  умственной отсталостью  (интеллектуальными  нарушениями)  </w:t>
      </w:r>
      <w:r w:rsidR="00AE2EEC">
        <w:rPr>
          <w:rFonts w:cs="Times New Roman"/>
          <w:szCs w:val="24"/>
        </w:rPr>
        <w:t>адаптированной основной общеобразовательной программы</w:t>
      </w:r>
      <w:r w:rsidRPr="00084AE5">
        <w:rPr>
          <w:rFonts w:cs="Times New Roman"/>
          <w:szCs w:val="24"/>
        </w:rPr>
        <w:t xml:space="preserve">  оцениваются  как итоговые на момент завершения образования.</w:t>
      </w:r>
    </w:p>
    <w:p w:rsidR="00AE2EEC" w:rsidRDefault="00084AE5" w:rsidP="00AE2EEC">
      <w:pPr>
        <w:spacing w:after="0"/>
        <w:ind w:firstLine="426"/>
        <w:jc w:val="both"/>
        <w:rPr>
          <w:rFonts w:cs="Times New Roman"/>
          <w:szCs w:val="24"/>
        </w:rPr>
      </w:pPr>
      <w:r w:rsidRPr="00084AE5">
        <w:rPr>
          <w:rFonts w:cs="Times New Roman"/>
          <w:szCs w:val="24"/>
        </w:rPr>
        <w:t xml:space="preserve">Освоение  обучающимися  АООП,  которая  создана  на  основе  </w:t>
      </w:r>
      <w:r w:rsidR="00AE2EEC">
        <w:rPr>
          <w:rFonts w:cs="Times New Roman"/>
          <w:szCs w:val="24"/>
        </w:rPr>
        <w:t>Федерального государственной стандарта образования обучающихся с умственной отсталостью</w:t>
      </w:r>
      <w:r w:rsidRPr="00084AE5">
        <w:rPr>
          <w:rFonts w:cs="Times New Roman"/>
          <w:szCs w:val="24"/>
        </w:rPr>
        <w:t xml:space="preserve">, предполагает  достижение  ими  двух  видов  результатов:  </w:t>
      </w:r>
    </w:p>
    <w:p w:rsidR="00AE2EEC" w:rsidRPr="00AE2EEC" w:rsidRDefault="00AE2EEC" w:rsidP="006B431E">
      <w:pPr>
        <w:pStyle w:val="a3"/>
        <w:numPr>
          <w:ilvl w:val="0"/>
          <w:numId w:val="11"/>
        </w:numPr>
        <w:spacing w:after="0"/>
        <w:ind w:left="426"/>
        <w:jc w:val="both"/>
        <w:rPr>
          <w:rFonts w:cs="Times New Roman"/>
          <w:szCs w:val="24"/>
        </w:rPr>
      </w:pPr>
      <w:r>
        <w:rPr>
          <w:rFonts w:cs="Times New Roman"/>
          <w:szCs w:val="24"/>
        </w:rPr>
        <w:t>л</w:t>
      </w:r>
      <w:r w:rsidR="00084AE5" w:rsidRPr="00AE2EEC">
        <w:rPr>
          <w:rFonts w:cs="Times New Roman"/>
          <w:szCs w:val="24"/>
        </w:rPr>
        <w:t>ичностных</w:t>
      </w:r>
      <w:r>
        <w:rPr>
          <w:rFonts w:cs="Times New Roman"/>
          <w:szCs w:val="24"/>
        </w:rPr>
        <w:t>;</w:t>
      </w:r>
      <w:r w:rsidR="00084AE5" w:rsidRPr="00AE2EEC">
        <w:rPr>
          <w:rFonts w:cs="Times New Roman"/>
          <w:szCs w:val="24"/>
        </w:rPr>
        <w:t xml:space="preserve">  </w:t>
      </w:r>
    </w:p>
    <w:p w:rsidR="00084AE5" w:rsidRPr="00AE2EEC" w:rsidRDefault="00084AE5" w:rsidP="006B431E">
      <w:pPr>
        <w:pStyle w:val="a3"/>
        <w:numPr>
          <w:ilvl w:val="0"/>
          <w:numId w:val="11"/>
        </w:numPr>
        <w:spacing w:after="0"/>
        <w:ind w:left="426"/>
        <w:jc w:val="both"/>
        <w:rPr>
          <w:rFonts w:cs="Times New Roman"/>
          <w:szCs w:val="24"/>
        </w:rPr>
      </w:pPr>
      <w:r w:rsidRPr="00AE2EEC">
        <w:rPr>
          <w:rFonts w:cs="Times New Roman"/>
          <w:szCs w:val="24"/>
        </w:rPr>
        <w:lastRenderedPageBreak/>
        <w:t xml:space="preserve">предметных. </w:t>
      </w:r>
    </w:p>
    <w:p w:rsidR="00084AE5" w:rsidRPr="00084AE5" w:rsidRDefault="00084AE5" w:rsidP="00AE2EEC">
      <w:pPr>
        <w:spacing w:after="0"/>
        <w:ind w:firstLine="426"/>
        <w:jc w:val="both"/>
        <w:rPr>
          <w:rFonts w:cs="Times New Roman"/>
          <w:szCs w:val="24"/>
        </w:rPr>
      </w:pPr>
      <w:r w:rsidRPr="00084AE5">
        <w:rPr>
          <w:rFonts w:cs="Times New Roman"/>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084AE5" w:rsidRPr="00084AE5" w:rsidRDefault="00084AE5" w:rsidP="00AE2EEC">
      <w:pPr>
        <w:spacing w:after="0"/>
        <w:ind w:firstLine="426"/>
        <w:jc w:val="both"/>
        <w:rPr>
          <w:rFonts w:cs="Times New Roman"/>
          <w:szCs w:val="24"/>
        </w:rPr>
      </w:pPr>
      <w:r w:rsidRPr="00084AE5">
        <w:rPr>
          <w:rFonts w:cs="Times New Roman"/>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084AE5" w:rsidRPr="00084AE5" w:rsidRDefault="00084AE5" w:rsidP="00AE2EEC">
      <w:pPr>
        <w:spacing w:after="0"/>
        <w:ind w:firstLine="426"/>
        <w:jc w:val="both"/>
        <w:rPr>
          <w:rFonts w:cs="Times New Roman"/>
          <w:szCs w:val="24"/>
        </w:rPr>
      </w:pPr>
      <w:r w:rsidRPr="00084AE5">
        <w:rPr>
          <w:rFonts w:cs="Times New Roman"/>
          <w:szCs w:val="24"/>
        </w:rPr>
        <w:t xml:space="preserve">К </w:t>
      </w:r>
      <w:r w:rsidRPr="00AE2EEC">
        <w:rPr>
          <w:rFonts w:cs="Times New Roman"/>
          <w:b/>
          <w:i/>
          <w:szCs w:val="24"/>
        </w:rPr>
        <w:t>личностным результатам</w:t>
      </w:r>
      <w:r w:rsidRPr="00084AE5">
        <w:rPr>
          <w:rFonts w:cs="Times New Roman"/>
          <w:szCs w:val="24"/>
        </w:rPr>
        <w:t xml:space="preserve"> освоения </w:t>
      </w:r>
      <w:r w:rsidR="00AE2EEC">
        <w:rPr>
          <w:rFonts w:cs="Times New Roman"/>
          <w:szCs w:val="24"/>
        </w:rPr>
        <w:t>адаптированной основной общеобразовательной программы образования обучающихся с умственной отсталостью</w:t>
      </w:r>
      <w:r w:rsidRPr="00084AE5">
        <w:rPr>
          <w:rFonts w:cs="Times New Roman"/>
          <w:szCs w:val="24"/>
        </w:rPr>
        <w:t xml:space="preserve"> относятся: </w:t>
      </w:r>
    </w:p>
    <w:p w:rsidR="00084AE5" w:rsidRPr="00084AE5" w:rsidRDefault="00084AE5" w:rsidP="00AE2EEC">
      <w:pPr>
        <w:spacing w:after="0"/>
        <w:ind w:firstLine="426"/>
        <w:jc w:val="both"/>
        <w:rPr>
          <w:rFonts w:cs="Times New Roman"/>
          <w:szCs w:val="24"/>
        </w:rPr>
      </w:pPr>
      <w:r w:rsidRPr="00084AE5">
        <w:rPr>
          <w:rFonts w:cs="Times New Roman"/>
          <w:szCs w:val="24"/>
        </w:rPr>
        <w:t xml:space="preserve">1) осознание  себя  как  гражданина  России;  формирование  чувства гордости за свою Родину; </w:t>
      </w:r>
    </w:p>
    <w:p w:rsidR="00084AE5" w:rsidRPr="00084AE5" w:rsidRDefault="00084AE5" w:rsidP="00AE2EEC">
      <w:pPr>
        <w:spacing w:after="0"/>
        <w:ind w:firstLine="426"/>
        <w:jc w:val="both"/>
        <w:rPr>
          <w:rFonts w:cs="Times New Roman"/>
          <w:szCs w:val="24"/>
        </w:rPr>
      </w:pPr>
      <w:r w:rsidRPr="00084AE5">
        <w:rPr>
          <w:rFonts w:cs="Times New Roman"/>
          <w:szCs w:val="24"/>
        </w:rPr>
        <w:t xml:space="preserve">2) формирование уважительного отношения к иному мнению, истории и культуре других народов; </w:t>
      </w:r>
    </w:p>
    <w:p w:rsidR="00084AE5" w:rsidRPr="00084AE5" w:rsidRDefault="00084AE5" w:rsidP="00AE2EEC">
      <w:pPr>
        <w:spacing w:after="0"/>
        <w:ind w:firstLine="426"/>
        <w:jc w:val="both"/>
        <w:rPr>
          <w:rFonts w:cs="Times New Roman"/>
          <w:szCs w:val="24"/>
        </w:rPr>
      </w:pPr>
      <w:r w:rsidRPr="00084AE5">
        <w:rPr>
          <w:rFonts w:cs="Times New Roman"/>
          <w:szCs w:val="24"/>
        </w:rPr>
        <w:t>3) развитие адекватных представлений о собственных возможностях, о насущно необходимом жизнеобеспечении;</w:t>
      </w:r>
    </w:p>
    <w:p w:rsidR="00084AE5" w:rsidRPr="00084AE5" w:rsidRDefault="00084AE5" w:rsidP="00AE2EEC">
      <w:pPr>
        <w:spacing w:after="0"/>
        <w:ind w:firstLine="426"/>
        <w:jc w:val="both"/>
        <w:rPr>
          <w:rFonts w:cs="Times New Roman"/>
          <w:szCs w:val="24"/>
        </w:rPr>
      </w:pPr>
      <w:r w:rsidRPr="00084AE5">
        <w:rPr>
          <w:rFonts w:cs="Times New Roman"/>
          <w:szCs w:val="24"/>
        </w:rPr>
        <w:t xml:space="preserve">4) овладение  начальными  навыками  адаптации  в  динамично изменяющемся и развивающемся мире; </w:t>
      </w:r>
    </w:p>
    <w:p w:rsidR="00084AE5" w:rsidRPr="00084AE5" w:rsidRDefault="00084AE5" w:rsidP="00AE2EEC">
      <w:pPr>
        <w:spacing w:after="0"/>
        <w:ind w:firstLine="426"/>
        <w:jc w:val="both"/>
        <w:rPr>
          <w:rFonts w:cs="Times New Roman"/>
          <w:szCs w:val="24"/>
        </w:rPr>
      </w:pPr>
      <w:r w:rsidRPr="00084AE5">
        <w:rPr>
          <w:rFonts w:cs="Times New Roman"/>
          <w:szCs w:val="24"/>
        </w:rPr>
        <w:t xml:space="preserve">5) овладение  социально-бытовыми  умениями,  используемыми  в повседневной жизни; </w:t>
      </w:r>
    </w:p>
    <w:p w:rsidR="00084AE5" w:rsidRPr="00084AE5" w:rsidRDefault="00084AE5" w:rsidP="00AE2EEC">
      <w:pPr>
        <w:spacing w:after="0"/>
        <w:ind w:firstLine="426"/>
        <w:jc w:val="both"/>
        <w:rPr>
          <w:rFonts w:cs="Times New Roman"/>
          <w:szCs w:val="24"/>
        </w:rPr>
      </w:pPr>
      <w:r w:rsidRPr="00084AE5">
        <w:rPr>
          <w:rFonts w:cs="Times New Roman"/>
          <w:szCs w:val="24"/>
        </w:rPr>
        <w:t>6) владение  навыками  коммуникации  и  принятыми  нормами социального взаимодействия;</w:t>
      </w:r>
    </w:p>
    <w:p w:rsidR="00084AE5" w:rsidRPr="00084AE5" w:rsidRDefault="00084AE5" w:rsidP="00AE2EEC">
      <w:pPr>
        <w:spacing w:after="0"/>
        <w:ind w:firstLine="426"/>
        <w:jc w:val="both"/>
        <w:rPr>
          <w:rFonts w:cs="Times New Roman"/>
          <w:szCs w:val="24"/>
        </w:rPr>
      </w:pPr>
      <w:r w:rsidRPr="00084AE5">
        <w:rPr>
          <w:rFonts w:cs="Times New Roman"/>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084AE5" w:rsidRPr="00084AE5" w:rsidRDefault="00084AE5" w:rsidP="00AE2EEC">
      <w:pPr>
        <w:spacing w:after="0"/>
        <w:ind w:firstLine="426"/>
        <w:jc w:val="both"/>
        <w:rPr>
          <w:rFonts w:cs="Times New Roman"/>
          <w:szCs w:val="24"/>
        </w:rPr>
      </w:pPr>
      <w:r w:rsidRPr="00084AE5">
        <w:rPr>
          <w:rFonts w:cs="Times New Roman"/>
          <w:szCs w:val="24"/>
        </w:rPr>
        <w:t xml:space="preserve">8) принятие и освоение социальной роли обучающегося, формирование и развитие социально значимых мотивов учебной деятельности; </w:t>
      </w:r>
    </w:p>
    <w:p w:rsidR="00084AE5" w:rsidRPr="00084AE5" w:rsidRDefault="00084AE5" w:rsidP="00AE2EEC">
      <w:pPr>
        <w:spacing w:after="0"/>
        <w:ind w:firstLine="426"/>
        <w:jc w:val="both"/>
        <w:rPr>
          <w:rFonts w:cs="Times New Roman"/>
          <w:szCs w:val="24"/>
        </w:rPr>
      </w:pPr>
      <w:r w:rsidRPr="00084AE5">
        <w:rPr>
          <w:rFonts w:cs="Times New Roman"/>
          <w:szCs w:val="24"/>
        </w:rPr>
        <w:t xml:space="preserve">9) развитие  навыков  сотрудничества  с  взрослыми  и  сверстниками  в разных социальных ситуациях; </w:t>
      </w:r>
    </w:p>
    <w:p w:rsidR="00084AE5" w:rsidRPr="00084AE5" w:rsidRDefault="00084AE5" w:rsidP="00AE2EEC">
      <w:pPr>
        <w:spacing w:after="0"/>
        <w:ind w:firstLine="426"/>
        <w:jc w:val="both"/>
        <w:rPr>
          <w:rFonts w:cs="Times New Roman"/>
          <w:szCs w:val="24"/>
        </w:rPr>
      </w:pPr>
      <w:r w:rsidRPr="00084AE5">
        <w:rPr>
          <w:rFonts w:cs="Times New Roman"/>
          <w:szCs w:val="24"/>
        </w:rPr>
        <w:t xml:space="preserve">10) формирование эстетических потребностей, ценностей и чувств; </w:t>
      </w:r>
    </w:p>
    <w:p w:rsidR="00084AE5" w:rsidRPr="00084AE5" w:rsidRDefault="00084AE5" w:rsidP="00AE2EEC">
      <w:pPr>
        <w:spacing w:after="0"/>
        <w:ind w:firstLine="426"/>
        <w:jc w:val="both"/>
        <w:rPr>
          <w:rFonts w:cs="Times New Roman"/>
          <w:szCs w:val="24"/>
        </w:rPr>
      </w:pPr>
      <w:r w:rsidRPr="00084AE5">
        <w:rPr>
          <w:rFonts w:cs="Times New Roman"/>
          <w:szCs w:val="24"/>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w:t>
      </w:r>
    </w:p>
    <w:p w:rsidR="00AE2EEC" w:rsidRDefault="00084AE5" w:rsidP="00AE2EEC">
      <w:pPr>
        <w:spacing w:after="0"/>
        <w:ind w:firstLine="426"/>
        <w:jc w:val="both"/>
        <w:rPr>
          <w:rFonts w:cs="Times New Roman"/>
          <w:szCs w:val="24"/>
        </w:rPr>
      </w:pPr>
      <w:r w:rsidRPr="00084AE5">
        <w:rPr>
          <w:rFonts w:cs="Times New Roman"/>
          <w:szCs w:val="24"/>
        </w:rPr>
        <w:t xml:space="preserve">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84AE5" w:rsidRPr="00084AE5" w:rsidRDefault="00084AE5" w:rsidP="00AE2EEC">
      <w:pPr>
        <w:spacing w:after="0"/>
        <w:ind w:firstLine="426"/>
        <w:jc w:val="both"/>
        <w:rPr>
          <w:rFonts w:cs="Times New Roman"/>
          <w:szCs w:val="24"/>
        </w:rPr>
      </w:pPr>
      <w:r w:rsidRPr="00084AE5">
        <w:rPr>
          <w:rFonts w:cs="Times New Roman"/>
          <w:szCs w:val="24"/>
        </w:rPr>
        <w:t>13) формирование готовности к самостоятельной жизни.</w:t>
      </w:r>
    </w:p>
    <w:p w:rsidR="00AE2EEC" w:rsidRDefault="00AE2EEC" w:rsidP="00084AE5">
      <w:pPr>
        <w:spacing w:after="0"/>
        <w:rPr>
          <w:rFonts w:cs="Times New Roman"/>
          <w:b/>
          <w:i/>
          <w:szCs w:val="24"/>
        </w:rPr>
      </w:pPr>
    </w:p>
    <w:p w:rsidR="00084AE5" w:rsidRPr="00084AE5" w:rsidRDefault="00084AE5" w:rsidP="00976FB1">
      <w:pPr>
        <w:spacing w:after="0"/>
        <w:ind w:firstLine="426"/>
        <w:jc w:val="both"/>
        <w:rPr>
          <w:rFonts w:cs="Times New Roman"/>
          <w:szCs w:val="24"/>
        </w:rPr>
      </w:pPr>
      <w:r w:rsidRPr="00AE2EEC">
        <w:rPr>
          <w:rFonts w:cs="Times New Roman"/>
          <w:b/>
          <w:i/>
          <w:szCs w:val="24"/>
        </w:rPr>
        <w:t>Предметные  результаты</w:t>
      </w:r>
      <w:r w:rsidRPr="00084AE5">
        <w:rPr>
          <w:rFonts w:cs="Times New Roman"/>
          <w:szCs w:val="24"/>
        </w:rPr>
        <w:t xml:space="preserve">  освоения  </w:t>
      </w:r>
      <w:r w:rsidR="00AE2EEC">
        <w:rPr>
          <w:rFonts w:cs="Times New Roman"/>
          <w:szCs w:val="24"/>
        </w:rPr>
        <w:t xml:space="preserve">адаптированной основной общеобразовательной программы </w:t>
      </w:r>
      <w:r w:rsidRPr="00084AE5">
        <w:rPr>
          <w:rFonts w:cs="Times New Roman"/>
          <w:szCs w:val="24"/>
        </w:rPr>
        <w:t xml:space="preserve">  образования  </w:t>
      </w:r>
      <w:r w:rsidR="00AE2EEC">
        <w:rPr>
          <w:rFonts w:cs="Times New Roman"/>
          <w:szCs w:val="24"/>
        </w:rPr>
        <w:t xml:space="preserve">обучающихся с умственной отсталостью </w:t>
      </w:r>
      <w:r w:rsidRPr="00084AE5">
        <w:rPr>
          <w:rFonts w:cs="Times New Roman"/>
          <w:szCs w:val="24"/>
        </w:rPr>
        <w:t xml:space="preserve">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84AE5" w:rsidRPr="00084AE5" w:rsidRDefault="00AE2EEC" w:rsidP="00976FB1">
      <w:pPr>
        <w:spacing w:after="0"/>
        <w:ind w:firstLine="426"/>
        <w:jc w:val="both"/>
        <w:rPr>
          <w:rFonts w:cs="Times New Roman"/>
          <w:szCs w:val="24"/>
        </w:rPr>
      </w:pPr>
      <w:r>
        <w:rPr>
          <w:rFonts w:cs="Times New Roman"/>
          <w:szCs w:val="24"/>
        </w:rPr>
        <w:t>Адаптированная основная общеобразовательная программа образования обучающихся с умственной отсталостью</w:t>
      </w:r>
      <w:r w:rsidR="00084AE5" w:rsidRPr="00084AE5">
        <w:rPr>
          <w:rFonts w:cs="Times New Roman"/>
          <w:szCs w:val="24"/>
        </w:rPr>
        <w:t xml:space="preserve">  определяет  два  уровня  овладения  предметными  результатами: </w:t>
      </w:r>
    </w:p>
    <w:p w:rsidR="00AE2EEC" w:rsidRPr="00AE2EEC" w:rsidRDefault="00AE2EEC" w:rsidP="006B431E">
      <w:pPr>
        <w:pStyle w:val="a3"/>
        <w:numPr>
          <w:ilvl w:val="0"/>
          <w:numId w:val="12"/>
        </w:numPr>
        <w:spacing w:after="0"/>
        <w:ind w:left="426"/>
        <w:jc w:val="both"/>
        <w:rPr>
          <w:rFonts w:cs="Times New Roman"/>
          <w:szCs w:val="24"/>
        </w:rPr>
      </w:pPr>
      <w:r w:rsidRPr="00AE2EEC">
        <w:rPr>
          <w:rFonts w:cs="Times New Roman"/>
          <w:szCs w:val="24"/>
        </w:rPr>
        <w:t>м</w:t>
      </w:r>
      <w:r w:rsidR="00084AE5" w:rsidRPr="00AE2EEC">
        <w:rPr>
          <w:rFonts w:cs="Times New Roman"/>
          <w:szCs w:val="24"/>
        </w:rPr>
        <w:t>инимальный</w:t>
      </w:r>
      <w:r w:rsidRPr="00AE2EEC">
        <w:rPr>
          <w:rFonts w:cs="Times New Roman"/>
          <w:szCs w:val="24"/>
        </w:rPr>
        <w:t xml:space="preserve"> -  является  обязательным  для  большинства обучающихся с умственной отсталостью (интеллектуальными нарушениями). В  том  случае, если  обучающийся  не  </w:t>
      </w:r>
      <w:r w:rsidRPr="00AE2EEC">
        <w:rPr>
          <w:rFonts w:cs="Times New Roman"/>
          <w:szCs w:val="24"/>
        </w:rPr>
        <w:lastRenderedPageBreak/>
        <w:t>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w:t>
      </w:r>
    </w:p>
    <w:p w:rsidR="00084AE5" w:rsidRDefault="00084AE5" w:rsidP="006B431E">
      <w:pPr>
        <w:pStyle w:val="a3"/>
        <w:numPr>
          <w:ilvl w:val="0"/>
          <w:numId w:val="12"/>
        </w:numPr>
        <w:spacing w:after="0"/>
        <w:ind w:left="426"/>
        <w:rPr>
          <w:rFonts w:cs="Times New Roman"/>
          <w:szCs w:val="24"/>
        </w:rPr>
      </w:pPr>
      <w:r w:rsidRPr="00AE2EEC">
        <w:rPr>
          <w:rFonts w:cs="Times New Roman"/>
          <w:szCs w:val="24"/>
        </w:rPr>
        <w:t xml:space="preserve">достаточный. </w:t>
      </w:r>
    </w:p>
    <w:p w:rsidR="00084AE5" w:rsidRDefault="00084AE5" w:rsidP="00AE2EEC">
      <w:pPr>
        <w:spacing w:after="0"/>
        <w:jc w:val="center"/>
        <w:rPr>
          <w:rFonts w:cs="Times New Roman"/>
          <w:b/>
          <w:szCs w:val="24"/>
        </w:rPr>
      </w:pPr>
      <w:r w:rsidRPr="00AE2EEC">
        <w:rPr>
          <w:rFonts w:cs="Times New Roman"/>
          <w:b/>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6E3485" w:rsidRPr="00AE2EEC" w:rsidRDefault="006E3485" w:rsidP="00AE2EEC">
      <w:pPr>
        <w:spacing w:after="0"/>
        <w:jc w:val="center"/>
        <w:rPr>
          <w:rFonts w:cs="Times New Roman"/>
          <w:b/>
          <w:szCs w:val="24"/>
        </w:rPr>
      </w:pPr>
    </w:p>
    <w:p w:rsidR="00084AE5" w:rsidRPr="006E3485" w:rsidRDefault="00084AE5" w:rsidP="006E3485">
      <w:pPr>
        <w:spacing w:after="0"/>
        <w:ind w:firstLine="426"/>
        <w:rPr>
          <w:rFonts w:cs="Times New Roman"/>
          <w:b/>
          <w:szCs w:val="24"/>
        </w:rPr>
      </w:pPr>
      <w:r w:rsidRPr="006E3485">
        <w:rPr>
          <w:rFonts w:cs="Times New Roman"/>
          <w:b/>
          <w:szCs w:val="24"/>
        </w:rPr>
        <w:t xml:space="preserve">Русский язык </w:t>
      </w:r>
    </w:p>
    <w:p w:rsidR="00084AE5" w:rsidRPr="006E3485" w:rsidRDefault="00084AE5" w:rsidP="00084AE5">
      <w:pPr>
        <w:spacing w:after="0"/>
        <w:rPr>
          <w:rFonts w:cs="Times New Roman"/>
          <w:b/>
          <w:i/>
          <w:szCs w:val="24"/>
        </w:rPr>
      </w:pPr>
      <w:r w:rsidRPr="006E3485">
        <w:rPr>
          <w:rFonts w:cs="Times New Roman"/>
          <w:b/>
          <w:i/>
          <w:szCs w:val="24"/>
        </w:rPr>
        <w:t>Минимальный уровень:</w:t>
      </w:r>
    </w:p>
    <w:p w:rsidR="006E3485" w:rsidRPr="006E3485" w:rsidRDefault="00084AE5" w:rsidP="006B431E">
      <w:pPr>
        <w:pStyle w:val="a3"/>
        <w:numPr>
          <w:ilvl w:val="0"/>
          <w:numId w:val="13"/>
        </w:numPr>
        <w:spacing w:after="0"/>
        <w:ind w:left="426"/>
        <w:rPr>
          <w:rFonts w:cs="Times New Roman"/>
          <w:szCs w:val="24"/>
        </w:rPr>
      </w:pPr>
      <w:r w:rsidRPr="006E3485">
        <w:rPr>
          <w:rFonts w:cs="Times New Roman"/>
          <w:szCs w:val="24"/>
        </w:rPr>
        <w:t xml:space="preserve">различение  гласных и согласных  звуков и букв;  </w:t>
      </w:r>
    </w:p>
    <w:p w:rsidR="006E3485" w:rsidRPr="006E3485" w:rsidRDefault="00084AE5" w:rsidP="006B431E">
      <w:pPr>
        <w:pStyle w:val="a3"/>
        <w:numPr>
          <w:ilvl w:val="0"/>
          <w:numId w:val="13"/>
        </w:numPr>
        <w:spacing w:after="0"/>
        <w:ind w:left="426"/>
        <w:rPr>
          <w:rFonts w:cs="Times New Roman"/>
          <w:szCs w:val="24"/>
        </w:rPr>
      </w:pPr>
      <w:r w:rsidRPr="006E3485">
        <w:rPr>
          <w:rFonts w:cs="Times New Roman"/>
          <w:szCs w:val="24"/>
        </w:rPr>
        <w:t xml:space="preserve">ударных и безударных согласных  звуков;  </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 xml:space="preserve">оппозиционных  согласных  по  звонкости-глухости, твердости-мягкости; </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деление слов на слоги для переноса;</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 xml:space="preserve">списывание  по  слогам  и  целыми  словами  с  рукописного  и  печатного текста с </w:t>
      </w:r>
      <w:r w:rsidR="006E3485" w:rsidRPr="006E3485">
        <w:rPr>
          <w:rFonts w:cs="Times New Roman"/>
          <w:szCs w:val="24"/>
        </w:rPr>
        <w:t>о</w:t>
      </w:r>
      <w:r w:rsidRPr="006E3485">
        <w:rPr>
          <w:rFonts w:cs="Times New Roman"/>
          <w:szCs w:val="24"/>
        </w:rPr>
        <w:t>рфографическим проговариванием;</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запись  под  диктовку  слов  и  коротких  предложений  (2-4  слова)  с изученными орфограммами;</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обозначение  мягкости  и  твердости  согласных  звуков  на  письме гласными буквами и буквой Ь (после предварительной отработки);</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дифференциация  и  подбор  слов,  обозначающих  предметы,  действия, признаки;</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составление предложений, восстановление в них нарушенного порядка слов с ориентацией на серию сюжетных картинок;</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выделение из текста предложений на заданную тему;</w:t>
      </w:r>
    </w:p>
    <w:p w:rsidR="00084AE5" w:rsidRPr="006E3485" w:rsidRDefault="00084AE5" w:rsidP="006B431E">
      <w:pPr>
        <w:pStyle w:val="a3"/>
        <w:numPr>
          <w:ilvl w:val="0"/>
          <w:numId w:val="13"/>
        </w:numPr>
        <w:spacing w:after="0"/>
        <w:ind w:left="426"/>
        <w:rPr>
          <w:rFonts w:cs="Times New Roman"/>
          <w:szCs w:val="24"/>
        </w:rPr>
      </w:pPr>
      <w:r w:rsidRPr="006E3485">
        <w:rPr>
          <w:rFonts w:cs="Times New Roman"/>
          <w:szCs w:val="24"/>
        </w:rPr>
        <w:t>участие в обсуждении темы текста и выбора заголовка к нему.</w:t>
      </w:r>
    </w:p>
    <w:p w:rsidR="00084AE5" w:rsidRPr="006E3485" w:rsidRDefault="00084AE5" w:rsidP="00084AE5">
      <w:pPr>
        <w:spacing w:after="0"/>
        <w:rPr>
          <w:rFonts w:cs="Times New Roman"/>
          <w:b/>
          <w:i/>
          <w:szCs w:val="24"/>
        </w:rPr>
      </w:pPr>
      <w:r w:rsidRPr="006E3485">
        <w:rPr>
          <w:rFonts w:cs="Times New Roman"/>
          <w:b/>
          <w:i/>
          <w:szCs w:val="24"/>
        </w:rPr>
        <w:t>Достаточный уровень:</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 xml:space="preserve">различение звуков и букв; </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характеристика  гласных  и  согласных  звуков  с  опорой  на  образец  и опорную схему;</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списывание  рукописного  и  печатного  текста  целыми  словами  с орфографическим проговариванием;</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запись  под  диктовку  текста,  включающего  слова  с  изученными орфограммами (30-35 слов);</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w:t>
      </w:r>
      <w:r w:rsidR="006E3485" w:rsidRPr="006E3485">
        <w:rPr>
          <w:rFonts w:cs="Times New Roman"/>
          <w:szCs w:val="24"/>
        </w:rPr>
        <w:t>в</w:t>
      </w:r>
      <w:r w:rsidRPr="006E3485">
        <w:rPr>
          <w:rFonts w:cs="Times New Roman"/>
          <w:szCs w:val="24"/>
        </w:rPr>
        <w:t>опросительный и восклицательный знак);</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 xml:space="preserve">деление текста на предложения; </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выделение  темы  текста  (о  чём  идет  речь),  выбор  одного  заголовка  из нескольких, подходящего по смыслу;</w:t>
      </w:r>
    </w:p>
    <w:p w:rsidR="00084AE5" w:rsidRPr="006E3485" w:rsidRDefault="00084AE5" w:rsidP="006B431E">
      <w:pPr>
        <w:pStyle w:val="a3"/>
        <w:numPr>
          <w:ilvl w:val="0"/>
          <w:numId w:val="14"/>
        </w:numPr>
        <w:spacing w:after="0"/>
        <w:ind w:left="426"/>
        <w:jc w:val="both"/>
        <w:rPr>
          <w:rFonts w:cs="Times New Roman"/>
          <w:szCs w:val="24"/>
        </w:rPr>
      </w:pPr>
      <w:r w:rsidRPr="006E3485">
        <w:rPr>
          <w:rFonts w:cs="Times New Roman"/>
          <w:szCs w:val="24"/>
        </w:rPr>
        <w:t>самостоятельная  запись  3-4  предложений  из  составленного  текста после его анализа.</w:t>
      </w:r>
    </w:p>
    <w:p w:rsidR="00084AE5" w:rsidRPr="006E3485" w:rsidRDefault="00084AE5" w:rsidP="006E3485">
      <w:pPr>
        <w:spacing w:after="0"/>
        <w:ind w:firstLine="426"/>
        <w:rPr>
          <w:rFonts w:cs="Times New Roman"/>
          <w:b/>
          <w:szCs w:val="24"/>
        </w:rPr>
      </w:pPr>
      <w:r w:rsidRPr="006E3485">
        <w:rPr>
          <w:rFonts w:cs="Times New Roman"/>
          <w:b/>
          <w:szCs w:val="24"/>
        </w:rPr>
        <w:t>Чтение</w:t>
      </w:r>
    </w:p>
    <w:p w:rsidR="00084AE5" w:rsidRPr="006E3485" w:rsidRDefault="00084AE5" w:rsidP="00084AE5">
      <w:pPr>
        <w:spacing w:after="0"/>
        <w:rPr>
          <w:rFonts w:cs="Times New Roman"/>
          <w:b/>
          <w:i/>
          <w:szCs w:val="24"/>
        </w:rPr>
      </w:pPr>
      <w:r w:rsidRPr="006E3485">
        <w:rPr>
          <w:rFonts w:cs="Times New Roman"/>
          <w:b/>
          <w:i/>
          <w:szCs w:val="24"/>
        </w:rPr>
        <w:t>Минимальный уровень:</w:t>
      </w:r>
    </w:p>
    <w:p w:rsidR="00084AE5" w:rsidRPr="006E3485" w:rsidRDefault="00084AE5" w:rsidP="006B431E">
      <w:pPr>
        <w:pStyle w:val="a3"/>
        <w:numPr>
          <w:ilvl w:val="0"/>
          <w:numId w:val="15"/>
        </w:numPr>
        <w:spacing w:after="0"/>
        <w:ind w:left="426"/>
        <w:jc w:val="both"/>
        <w:rPr>
          <w:rFonts w:cs="Times New Roman"/>
          <w:szCs w:val="24"/>
        </w:rPr>
      </w:pPr>
      <w:r w:rsidRPr="006E3485">
        <w:rPr>
          <w:rFonts w:cs="Times New Roman"/>
          <w:szCs w:val="24"/>
        </w:rPr>
        <w:t>осознанное  и  правильное  чтение  текст  вслух  по  слогам  и  целыми словами;</w:t>
      </w:r>
    </w:p>
    <w:p w:rsidR="00084AE5" w:rsidRPr="006E3485" w:rsidRDefault="00084AE5" w:rsidP="006B431E">
      <w:pPr>
        <w:pStyle w:val="a3"/>
        <w:numPr>
          <w:ilvl w:val="0"/>
          <w:numId w:val="15"/>
        </w:numPr>
        <w:spacing w:after="0"/>
        <w:ind w:left="426"/>
        <w:jc w:val="both"/>
        <w:rPr>
          <w:rFonts w:cs="Times New Roman"/>
          <w:szCs w:val="24"/>
        </w:rPr>
      </w:pPr>
      <w:r w:rsidRPr="006E3485">
        <w:rPr>
          <w:rFonts w:cs="Times New Roman"/>
          <w:szCs w:val="24"/>
        </w:rPr>
        <w:t>пересказ содержания прочитанного текста по вопросам;</w:t>
      </w:r>
    </w:p>
    <w:p w:rsidR="00084AE5" w:rsidRPr="006E3485" w:rsidRDefault="00084AE5" w:rsidP="006B431E">
      <w:pPr>
        <w:pStyle w:val="a3"/>
        <w:numPr>
          <w:ilvl w:val="0"/>
          <w:numId w:val="15"/>
        </w:numPr>
        <w:spacing w:after="0"/>
        <w:ind w:left="426"/>
        <w:jc w:val="both"/>
        <w:rPr>
          <w:rFonts w:cs="Times New Roman"/>
          <w:szCs w:val="24"/>
        </w:rPr>
      </w:pPr>
      <w:r w:rsidRPr="006E3485">
        <w:rPr>
          <w:rFonts w:cs="Times New Roman"/>
          <w:szCs w:val="24"/>
        </w:rPr>
        <w:t>участие в коллективной работе по оценке поступков героев и событий;</w:t>
      </w:r>
    </w:p>
    <w:p w:rsidR="00084AE5" w:rsidRPr="006E3485" w:rsidRDefault="00084AE5" w:rsidP="006B431E">
      <w:pPr>
        <w:pStyle w:val="a3"/>
        <w:numPr>
          <w:ilvl w:val="0"/>
          <w:numId w:val="15"/>
        </w:numPr>
        <w:spacing w:after="0"/>
        <w:ind w:left="426"/>
        <w:jc w:val="both"/>
        <w:rPr>
          <w:rFonts w:cs="Times New Roman"/>
          <w:szCs w:val="24"/>
        </w:rPr>
      </w:pPr>
      <w:r w:rsidRPr="006E3485">
        <w:rPr>
          <w:rFonts w:cs="Times New Roman"/>
          <w:szCs w:val="24"/>
        </w:rPr>
        <w:lastRenderedPageBreak/>
        <w:t>выразительное чтение наизусть 5-7 коротких стихотворений.</w:t>
      </w:r>
    </w:p>
    <w:p w:rsidR="00084AE5" w:rsidRPr="006E3485" w:rsidRDefault="00084AE5" w:rsidP="00084AE5">
      <w:pPr>
        <w:spacing w:after="0"/>
        <w:rPr>
          <w:rFonts w:cs="Times New Roman"/>
          <w:b/>
          <w:i/>
          <w:szCs w:val="24"/>
        </w:rPr>
      </w:pPr>
      <w:r w:rsidRPr="006E3485">
        <w:rPr>
          <w:rFonts w:cs="Times New Roman"/>
          <w:b/>
          <w:i/>
          <w:szCs w:val="24"/>
        </w:rPr>
        <w:t>Достаточный уровень:</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ответы на вопросы учителя по прочитанному тексту;</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определение  основной  мысли  текста  после  предварительного  его анализа;</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чтение текста молча с выполнением заданий учителя;</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определение  главных  действующих  лиц  произведения;  элементарная оценка их поступков;</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чтение диалогов по ролям с использованием некоторых средств устной выразительности (после предварительного разбора);</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 xml:space="preserve">пересказ  текста  по  частям  с  опорой  на  вопросы  учителя,  картинный план или </w:t>
      </w:r>
      <w:r w:rsidR="009610EC" w:rsidRPr="009610EC">
        <w:rPr>
          <w:rFonts w:cs="Times New Roman"/>
          <w:szCs w:val="24"/>
        </w:rPr>
        <w:t>и</w:t>
      </w:r>
      <w:r w:rsidRPr="009610EC">
        <w:rPr>
          <w:rFonts w:cs="Times New Roman"/>
          <w:szCs w:val="24"/>
        </w:rPr>
        <w:t>ллюстрацию;</w:t>
      </w:r>
    </w:p>
    <w:p w:rsidR="00084AE5" w:rsidRPr="009610EC" w:rsidRDefault="00084AE5" w:rsidP="006B431E">
      <w:pPr>
        <w:pStyle w:val="a3"/>
        <w:numPr>
          <w:ilvl w:val="0"/>
          <w:numId w:val="16"/>
        </w:numPr>
        <w:spacing w:after="0"/>
        <w:ind w:left="426"/>
        <w:jc w:val="both"/>
        <w:rPr>
          <w:rFonts w:cs="Times New Roman"/>
          <w:szCs w:val="24"/>
        </w:rPr>
      </w:pPr>
      <w:r w:rsidRPr="009610EC">
        <w:rPr>
          <w:rFonts w:cs="Times New Roman"/>
          <w:szCs w:val="24"/>
        </w:rPr>
        <w:t>выразительное чтение наизусть 7-8 стихотворений.</w:t>
      </w:r>
    </w:p>
    <w:p w:rsidR="00084AE5" w:rsidRPr="009610EC" w:rsidRDefault="00084AE5" w:rsidP="00084AE5">
      <w:pPr>
        <w:spacing w:after="0"/>
        <w:rPr>
          <w:rFonts w:cs="Times New Roman"/>
          <w:b/>
          <w:i/>
          <w:szCs w:val="24"/>
        </w:rPr>
      </w:pPr>
      <w:r w:rsidRPr="009610EC">
        <w:rPr>
          <w:rFonts w:cs="Times New Roman"/>
          <w:b/>
          <w:i/>
          <w:szCs w:val="24"/>
        </w:rPr>
        <w:t>Речевая практика</w:t>
      </w:r>
    </w:p>
    <w:p w:rsidR="00084AE5" w:rsidRPr="009610EC" w:rsidRDefault="00084AE5" w:rsidP="00084AE5">
      <w:pPr>
        <w:spacing w:after="0"/>
        <w:rPr>
          <w:rFonts w:cs="Times New Roman"/>
          <w:b/>
          <w:i/>
          <w:szCs w:val="24"/>
        </w:rPr>
      </w:pPr>
      <w:r w:rsidRPr="009610EC">
        <w:rPr>
          <w:rFonts w:cs="Times New Roman"/>
          <w:b/>
          <w:i/>
          <w:szCs w:val="24"/>
        </w:rPr>
        <w:t xml:space="preserve">Минимальный уровень: </w:t>
      </w:r>
    </w:p>
    <w:p w:rsidR="00084AE5" w:rsidRPr="009610EC" w:rsidRDefault="00084AE5" w:rsidP="006B431E">
      <w:pPr>
        <w:pStyle w:val="a3"/>
        <w:numPr>
          <w:ilvl w:val="0"/>
          <w:numId w:val="17"/>
        </w:numPr>
        <w:spacing w:after="0"/>
        <w:ind w:left="426"/>
        <w:jc w:val="both"/>
        <w:rPr>
          <w:rFonts w:cs="Times New Roman"/>
          <w:szCs w:val="24"/>
        </w:rPr>
      </w:pPr>
      <w:r w:rsidRPr="009610EC">
        <w:rPr>
          <w:rFonts w:cs="Times New Roman"/>
          <w:szCs w:val="24"/>
        </w:rPr>
        <w:t>формулировка  просьб  и  желаний  с  использованием  этикетных  слов  и выражений;</w:t>
      </w:r>
    </w:p>
    <w:p w:rsidR="00084AE5" w:rsidRPr="009610EC" w:rsidRDefault="00084AE5" w:rsidP="006B431E">
      <w:pPr>
        <w:pStyle w:val="a3"/>
        <w:numPr>
          <w:ilvl w:val="0"/>
          <w:numId w:val="17"/>
        </w:numPr>
        <w:spacing w:after="0"/>
        <w:ind w:left="426"/>
        <w:jc w:val="both"/>
        <w:rPr>
          <w:rFonts w:cs="Times New Roman"/>
          <w:szCs w:val="24"/>
        </w:rPr>
      </w:pPr>
      <w:r w:rsidRPr="009610EC">
        <w:rPr>
          <w:rFonts w:cs="Times New Roman"/>
          <w:szCs w:val="24"/>
        </w:rPr>
        <w:t>участие в ролевых играх в соответствии с речевыми возможностями;</w:t>
      </w:r>
    </w:p>
    <w:p w:rsidR="00084AE5" w:rsidRPr="009610EC" w:rsidRDefault="00084AE5" w:rsidP="006B431E">
      <w:pPr>
        <w:pStyle w:val="a3"/>
        <w:numPr>
          <w:ilvl w:val="0"/>
          <w:numId w:val="17"/>
        </w:numPr>
        <w:spacing w:after="0"/>
        <w:ind w:left="426"/>
        <w:jc w:val="both"/>
        <w:rPr>
          <w:rFonts w:cs="Times New Roman"/>
          <w:szCs w:val="24"/>
        </w:rPr>
      </w:pPr>
      <w:r w:rsidRPr="009610EC">
        <w:rPr>
          <w:rFonts w:cs="Times New Roman"/>
          <w:szCs w:val="24"/>
        </w:rPr>
        <w:t>восприятие  на слух сказок и рассказов; ответы на вопросы учителя по их содержанию с опорой на иллюстративный материал;</w:t>
      </w:r>
    </w:p>
    <w:p w:rsidR="00084AE5" w:rsidRPr="009610EC" w:rsidRDefault="00084AE5" w:rsidP="006B431E">
      <w:pPr>
        <w:pStyle w:val="a3"/>
        <w:numPr>
          <w:ilvl w:val="0"/>
          <w:numId w:val="17"/>
        </w:numPr>
        <w:spacing w:after="0"/>
        <w:ind w:left="426"/>
        <w:jc w:val="both"/>
        <w:rPr>
          <w:rFonts w:cs="Times New Roman"/>
          <w:szCs w:val="24"/>
        </w:rPr>
      </w:pPr>
      <w:r w:rsidRPr="009610EC">
        <w:rPr>
          <w:rFonts w:cs="Times New Roman"/>
          <w:szCs w:val="24"/>
        </w:rPr>
        <w:t xml:space="preserve">выразительное  произнесение  </w:t>
      </w:r>
      <w:proofErr w:type="spellStart"/>
      <w:r w:rsidRPr="009610EC">
        <w:rPr>
          <w:rFonts w:cs="Times New Roman"/>
          <w:szCs w:val="24"/>
        </w:rPr>
        <w:t>чистоговорок</w:t>
      </w:r>
      <w:proofErr w:type="spellEnd"/>
      <w:r w:rsidRPr="009610EC">
        <w:rPr>
          <w:rFonts w:cs="Times New Roman"/>
          <w:szCs w:val="24"/>
        </w:rPr>
        <w:t>,  коротких  стихотворений  с опорой на образец чтения учителя;</w:t>
      </w:r>
    </w:p>
    <w:p w:rsidR="00084AE5" w:rsidRPr="009610EC" w:rsidRDefault="00084AE5" w:rsidP="006B431E">
      <w:pPr>
        <w:pStyle w:val="a3"/>
        <w:numPr>
          <w:ilvl w:val="0"/>
          <w:numId w:val="17"/>
        </w:numPr>
        <w:spacing w:after="0"/>
        <w:ind w:left="426"/>
        <w:jc w:val="both"/>
        <w:rPr>
          <w:rFonts w:cs="Times New Roman"/>
          <w:szCs w:val="24"/>
        </w:rPr>
      </w:pPr>
      <w:r w:rsidRPr="009610EC">
        <w:rPr>
          <w:rFonts w:cs="Times New Roman"/>
          <w:szCs w:val="24"/>
        </w:rPr>
        <w:t>участие в беседах на темы, близкие личному опыту ребенка;</w:t>
      </w:r>
    </w:p>
    <w:p w:rsidR="00084AE5" w:rsidRPr="009610EC" w:rsidRDefault="00084AE5" w:rsidP="006B431E">
      <w:pPr>
        <w:pStyle w:val="a3"/>
        <w:numPr>
          <w:ilvl w:val="0"/>
          <w:numId w:val="17"/>
        </w:numPr>
        <w:spacing w:after="0"/>
        <w:ind w:left="426"/>
        <w:jc w:val="both"/>
        <w:rPr>
          <w:rFonts w:cs="Times New Roman"/>
          <w:szCs w:val="24"/>
        </w:rPr>
      </w:pPr>
      <w:r w:rsidRPr="009610EC">
        <w:rPr>
          <w:rFonts w:cs="Times New Roman"/>
          <w:szCs w:val="24"/>
        </w:rPr>
        <w:t>ответы  на  вопросы  учителя  по  содержанию  прослушанных  и/или просмотренных радио- и телепередач.</w:t>
      </w:r>
    </w:p>
    <w:p w:rsidR="00084AE5" w:rsidRPr="009610EC" w:rsidRDefault="00084AE5" w:rsidP="00084AE5">
      <w:pPr>
        <w:spacing w:after="0"/>
        <w:rPr>
          <w:rFonts w:cs="Times New Roman"/>
          <w:b/>
          <w:i/>
          <w:szCs w:val="24"/>
        </w:rPr>
      </w:pPr>
      <w:r w:rsidRPr="009610EC">
        <w:rPr>
          <w:rFonts w:cs="Times New Roman"/>
          <w:b/>
          <w:i/>
          <w:szCs w:val="24"/>
        </w:rPr>
        <w:t>Достаточный уровень:</w:t>
      </w:r>
    </w:p>
    <w:p w:rsidR="00084AE5" w:rsidRPr="009610EC" w:rsidRDefault="00084AE5" w:rsidP="006B431E">
      <w:pPr>
        <w:pStyle w:val="a3"/>
        <w:numPr>
          <w:ilvl w:val="0"/>
          <w:numId w:val="18"/>
        </w:numPr>
        <w:spacing w:after="0"/>
        <w:ind w:left="426"/>
        <w:jc w:val="both"/>
        <w:rPr>
          <w:rFonts w:cs="Times New Roman"/>
          <w:szCs w:val="24"/>
        </w:rPr>
      </w:pPr>
      <w:r w:rsidRPr="009610EC">
        <w:rPr>
          <w:rFonts w:cs="Times New Roman"/>
          <w:szCs w:val="24"/>
        </w:rPr>
        <w:t>понимание  содержания  небольших  по  объему  сказок,  рассказов  и стихотворений; ответы на вопросы;</w:t>
      </w:r>
    </w:p>
    <w:p w:rsidR="00084AE5" w:rsidRPr="009610EC" w:rsidRDefault="00084AE5" w:rsidP="006B431E">
      <w:pPr>
        <w:pStyle w:val="a3"/>
        <w:numPr>
          <w:ilvl w:val="0"/>
          <w:numId w:val="18"/>
        </w:numPr>
        <w:spacing w:after="0"/>
        <w:ind w:left="426"/>
        <w:jc w:val="both"/>
        <w:rPr>
          <w:rFonts w:cs="Times New Roman"/>
          <w:szCs w:val="24"/>
        </w:rPr>
      </w:pPr>
      <w:r w:rsidRPr="009610EC">
        <w:rPr>
          <w:rFonts w:cs="Times New Roman"/>
          <w:szCs w:val="24"/>
        </w:rPr>
        <w:t>понимание  содержания  детских  радио-  и  телепередач,  ответы  на вопросы учителя;</w:t>
      </w:r>
    </w:p>
    <w:p w:rsidR="00084AE5" w:rsidRPr="009610EC" w:rsidRDefault="00084AE5" w:rsidP="006B431E">
      <w:pPr>
        <w:pStyle w:val="a3"/>
        <w:numPr>
          <w:ilvl w:val="0"/>
          <w:numId w:val="18"/>
        </w:numPr>
        <w:spacing w:after="0"/>
        <w:ind w:left="426"/>
        <w:jc w:val="both"/>
        <w:rPr>
          <w:rFonts w:cs="Times New Roman"/>
          <w:szCs w:val="24"/>
        </w:rPr>
      </w:pPr>
      <w:r w:rsidRPr="009610EC">
        <w:rPr>
          <w:rFonts w:cs="Times New Roman"/>
          <w:szCs w:val="24"/>
        </w:rPr>
        <w:t>выбор  правильных  средств  интонации  с  опорой  на  образец  речи учителя и анализ речевой ситуации;</w:t>
      </w:r>
    </w:p>
    <w:p w:rsidR="00084AE5" w:rsidRPr="009610EC" w:rsidRDefault="00084AE5" w:rsidP="006B431E">
      <w:pPr>
        <w:pStyle w:val="a3"/>
        <w:numPr>
          <w:ilvl w:val="0"/>
          <w:numId w:val="18"/>
        </w:numPr>
        <w:spacing w:after="0"/>
        <w:ind w:left="426"/>
        <w:jc w:val="both"/>
        <w:rPr>
          <w:rFonts w:cs="Times New Roman"/>
          <w:szCs w:val="24"/>
        </w:rPr>
      </w:pPr>
      <w:r w:rsidRPr="009610EC">
        <w:rPr>
          <w:rFonts w:cs="Times New Roman"/>
          <w:szCs w:val="24"/>
        </w:rPr>
        <w:t>активное участие в диалогах по темам речевых ситуаций;</w:t>
      </w:r>
    </w:p>
    <w:p w:rsidR="00084AE5" w:rsidRPr="009610EC" w:rsidRDefault="00084AE5" w:rsidP="006B431E">
      <w:pPr>
        <w:pStyle w:val="a3"/>
        <w:numPr>
          <w:ilvl w:val="0"/>
          <w:numId w:val="18"/>
        </w:numPr>
        <w:spacing w:after="0"/>
        <w:ind w:left="426"/>
        <w:jc w:val="both"/>
        <w:rPr>
          <w:rFonts w:cs="Times New Roman"/>
          <w:szCs w:val="24"/>
        </w:rPr>
      </w:pPr>
      <w:r w:rsidRPr="009610EC">
        <w:rPr>
          <w:rFonts w:cs="Times New Roman"/>
          <w:szCs w:val="24"/>
        </w:rPr>
        <w:t xml:space="preserve">высказывание своих просьб и желаний; выполнение речевых действий (приветствия,  </w:t>
      </w:r>
      <w:r w:rsidR="009610EC" w:rsidRPr="009610EC">
        <w:rPr>
          <w:rFonts w:cs="Times New Roman"/>
          <w:szCs w:val="24"/>
        </w:rPr>
        <w:t>п</w:t>
      </w:r>
      <w:r w:rsidRPr="009610EC">
        <w:rPr>
          <w:rFonts w:cs="Times New Roman"/>
          <w:szCs w:val="24"/>
        </w:rPr>
        <w:t>рощания,  извинения  и  т. п.),  используя  соответствующие этикетные слова и выражения;</w:t>
      </w:r>
    </w:p>
    <w:p w:rsidR="00084AE5" w:rsidRPr="009610EC" w:rsidRDefault="00084AE5" w:rsidP="006B431E">
      <w:pPr>
        <w:pStyle w:val="a3"/>
        <w:numPr>
          <w:ilvl w:val="0"/>
          <w:numId w:val="18"/>
        </w:numPr>
        <w:spacing w:after="0"/>
        <w:ind w:left="426"/>
        <w:jc w:val="both"/>
        <w:rPr>
          <w:rFonts w:cs="Times New Roman"/>
          <w:szCs w:val="24"/>
        </w:rPr>
      </w:pPr>
      <w:r w:rsidRPr="009610EC">
        <w:rPr>
          <w:rFonts w:cs="Times New Roman"/>
          <w:szCs w:val="24"/>
        </w:rPr>
        <w:t>участие  в  коллективном  составлении  рассказа  или  сказки  по  темам речевых ситуаций;</w:t>
      </w:r>
    </w:p>
    <w:p w:rsidR="00084AE5" w:rsidRPr="009610EC" w:rsidRDefault="00084AE5" w:rsidP="006B431E">
      <w:pPr>
        <w:pStyle w:val="a3"/>
        <w:numPr>
          <w:ilvl w:val="0"/>
          <w:numId w:val="18"/>
        </w:numPr>
        <w:spacing w:after="0"/>
        <w:ind w:left="426"/>
        <w:jc w:val="both"/>
        <w:rPr>
          <w:rFonts w:cs="Times New Roman"/>
          <w:szCs w:val="24"/>
        </w:rPr>
      </w:pPr>
      <w:r w:rsidRPr="009610EC">
        <w:rPr>
          <w:rFonts w:cs="Times New Roman"/>
          <w:szCs w:val="24"/>
        </w:rPr>
        <w:t>составление  рассказов  с  опорой  на  картинный  или  картинно-символический план.</w:t>
      </w:r>
    </w:p>
    <w:p w:rsidR="00084AE5" w:rsidRPr="009610EC" w:rsidRDefault="00084AE5" w:rsidP="009610EC">
      <w:pPr>
        <w:spacing w:after="0"/>
        <w:ind w:firstLine="567"/>
        <w:rPr>
          <w:rFonts w:cs="Times New Roman"/>
          <w:b/>
          <w:szCs w:val="24"/>
        </w:rPr>
      </w:pPr>
      <w:r w:rsidRPr="009610EC">
        <w:rPr>
          <w:rFonts w:cs="Times New Roman"/>
          <w:b/>
          <w:szCs w:val="24"/>
        </w:rPr>
        <w:t>Математика</w:t>
      </w:r>
    </w:p>
    <w:p w:rsidR="00084AE5" w:rsidRPr="009610EC" w:rsidRDefault="00084AE5" w:rsidP="00084AE5">
      <w:pPr>
        <w:spacing w:after="0"/>
        <w:rPr>
          <w:rFonts w:cs="Times New Roman"/>
          <w:b/>
          <w:i/>
          <w:szCs w:val="24"/>
        </w:rPr>
      </w:pPr>
      <w:r w:rsidRPr="009610EC">
        <w:rPr>
          <w:rFonts w:cs="Times New Roman"/>
          <w:b/>
          <w:i/>
          <w:szCs w:val="24"/>
        </w:rPr>
        <w:t>Минимальный уровень:</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 xml:space="preserve">знание числового ряда 1—100 в прямом порядке; откладывание любых чисел в пределах 100, с использованием счетного материала; </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знание  названий  компонентов  сложения,  вычитания,  умножения, деления;</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понимание  смысла  арифметических  действий  сложения  и  вычитания, умножения и деления (на равные части)</w:t>
      </w:r>
      <w:r w:rsidR="009610EC" w:rsidRPr="009610EC">
        <w:rPr>
          <w:rFonts w:cs="Times New Roman"/>
          <w:szCs w:val="24"/>
        </w:rPr>
        <w:t>;</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знание таблицы умножения однозначных чисел до 5;</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знание порядка действий в примерах в два арифметических действия;</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знание  и  применение  переместительного  свойства  сложения  и умножения;</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выполнение  устных  и  письменных  действий  сложения  и  вычитания чисел в пределах 100;</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знание единиц измерения (меры) стоимости, длины, массы, времени и их соотношения;</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различение  чисел,  полученных  при  счете  и  измерении,  запись  числа, полученного при измерении двумя мерами;</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пользование  календарем  для  установления  порядка  месяцев  в  году, количества суток в месяцах;</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определение времени по часам (одним способом);</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решение,  составление,  иллюстрирование  изученных  простых арифметических задач;</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решение составных арифметических задач в два действия (с помощью учителя);</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 xml:space="preserve">различение  замкнутых,  незамкнутых  кривых,  ломаных  линий; </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вычисление длины ломаной;</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 xml:space="preserve">узнавание,  называние,  моделирование  взаимного  положения  двух прямых,  кривых  линий,  фигур;  нахождение  точки  пересечения  без вычерчивания; </w:t>
      </w:r>
    </w:p>
    <w:p w:rsidR="009610EC" w:rsidRPr="009610EC" w:rsidRDefault="00084AE5" w:rsidP="006B431E">
      <w:pPr>
        <w:pStyle w:val="a3"/>
        <w:numPr>
          <w:ilvl w:val="0"/>
          <w:numId w:val="19"/>
        </w:numPr>
        <w:spacing w:after="0"/>
        <w:ind w:left="426"/>
        <w:rPr>
          <w:rFonts w:cs="Times New Roman"/>
          <w:szCs w:val="24"/>
        </w:rPr>
      </w:pPr>
      <w:r w:rsidRPr="009610EC">
        <w:rPr>
          <w:rFonts w:cs="Times New Roman"/>
          <w:szCs w:val="24"/>
        </w:rPr>
        <w:t xml:space="preserve">знание  названий  элементов  четырехугольников; </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вычерчивание прямоугольника  (квадрата)  с  помощью  чертежного  треугольника  на нелинованной бумаге (с помощью учителя);</w:t>
      </w:r>
    </w:p>
    <w:p w:rsidR="00084AE5" w:rsidRPr="009610EC" w:rsidRDefault="00084AE5" w:rsidP="006B431E">
      <w:pPr>
        <w:pStyle w:val="a3"/>
        <w:numPr>
          <w:ilvl w:val="0"/>
          <w:numId w:val="19"/>
        </w:numPr>
        <w:spacing w:after="0"/>
        <w:ind w:left="426"/>
        <w:rPr>
          <w:rFonts w:cs="Times New Roman"/>
          <w:szCs w:val="24"/>
        </w:rPr>
      </w:pPr>
      <w:r w:rsidRPr="009610EC">
        <w:rPr>
          <w:rFonts w:cs="Times New Roman"/>
          <w:szCs w:val="24"/>
        </w:rPr>
        <w:t>различение  окружности  и  круга,  вычерчивание  окружности  разных радиусов.</w:t>
      </w:r>
    </w:p>
    <w:p w:rsidR="00084AE5" w:rsidRPr="009610EC" w:rsidRDefault="00084AE5" w:rsidP="00084AE5">
      <w:pPr>
        <w:spacing w:after="0"/>
        <w:rPr>
          <w:rFonts w:cs="Times New Roman"/>
          <w:b/>
          <w:i/>
          <w:szCs w:val="24"/>
        </w:rPr>
      </w:pPr>
      <w:r w:rsidRPr="009610EC">
        <w:rPr>
          <w:rFonts w:cs="Times New Roman"/>
          <w:b/>
          <w:i/>
          <w:szCs w:val="24"/>
        </w:rPr>
        <w:t>Достаточный уровень:</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 xml:space="preserve">знание числового ряда 1—100 в прямом и обратном порядке; </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 xml:space="preserve">счет,  присчитыванием,  отсчитыванием  по  единице  и  равными числовыми группами в пределах 100; </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откладывание любых чисел в пределах 100 с использованием счетного материала;</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знание  названия  компонентов  сложения,  вычитания,  умножения, деления;</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 xml:space="preserve">знание  таблицы  умножения  всех  однозначных  чисел  и  числа  10; </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правила умножения чисел 1 и 0, на 1 и 0, деления 0 и деления на 1, на 10;</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знание порядка действий в примерах в два арифметических действия;</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знание  и  применение  переместительного  свойство  сложения  и умножения;</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выполнение  устных  и  письменных  действия  сложения  и  вычитания чисел в пределах 100;</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 xml:space="preserve">знание единиц (мер) измерения стоимости, длины, массы, времени и их соотношения; </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определение времени по часам тремя способами с точностью до 1 мин;</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lastRenderedPageBreak/>
        <w:t>решение,  составление,  иллюстрирование  всех  изученных  простых арифметических задач;</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краткая  запись,  моделирование  содержания,  решение  составных арифметических задач в два действия;</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 xml:space="preserve">различение  замкнутых,  незамкнутых  кривых,  ломаных  линий; </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вычисление длины ломаной;</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 xml:space="preserve">узнавание,  называние,  вычерчивание,  моделирование  взаимного положения  двух  прямых  и  кривых  линий,  многоугольников,  окружностей; </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нахождение точки пересечения;</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084AE5" w:rsidRPr="009610EC" w:rsidRDefault="00084AE5" w:rsidP="006B431E">
      <w:pPr>
        <w:pStyle w:val="a3"/>
        <w:numPr>
          <w:ilvl w:val="0"/>
          <w:numId w:val="20"/>
        </w:numPr>
        <w:spacing w:after="0"/>
        <w:ind w:left="426"/>
        <w:jc w:val="both"/>
        <w:rPr>
          <w:rFonts w:cs="Times New Roman"/>
          <w:szCs w:val="24"/>
        </w:rPr>
      </w:pPr>
      <w:r w:rsidRPr="009610EC">
        <w:rPr>
          <w:rFonts w:cs="Times New Roman"/>
          <w:szCs w:val="24"/>
        </w:rPr>
        <w:t>вычерчивание окружности разных радиусов, различение окружности и круга.</w:t>
      </w:r>
    </w:p>
    <w:p w:rsidR="00084AE5" w:rsidRPr="009610EC" w:rsidRDefault="00084AE5" w:rsidP="009610EC">
      <w:pPr>
        <w:spacing w:after="0"/>
        <w:ind w:firstLine="567"/>
        <w:rPr>
          <w:rFonts w:cs="Times New Roman"/>
          <w:b/>
          <w:szCs w:val="24"/>
        </w:rPr>
      </w:pPr>
      <w:r w:rsidRPr="009610EC">
        <w:rPr>
          <w:rFonts w:cs="Times New Roman"/>
          <w:b/>
          <w:szCs w:val="24"/>
        </w:rPr>
        <w:t>Мир природы и человека</w:t>
      </w:r>
    </w:p>
    <w:p w:rsidR="00084AE5" w:rsidRPr="009610EC" w:rsidRDefault="00084AE5" w:rsidP="00084AE5">
      <w:pPr>
        <w:spacing w:after="0"/>
        <w:rPr>
          <w:rFonts w:cs="Times New Roman"/>
          <w:b/>
          <w:i/>
          <w:szCs w:val="24"/>
        </w:rPr>
      </w:pPr>
      <w:r w:rsidRPr="009610EC">
        <w:rPr>
          <w:rFonts w:cs="Times New Roman"/>
          <w:b/>
          <w:i/>
          <w:szCs w:val="24"/>
        </w:rPr>
        <w:t>Минимальный уровень:</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 xml:space="preserve">представления о назначении объектов изучения; </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узнавание  и  называние  изученных  объектов  на  иллюстрациях, фотографиях;</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отнесение изученных объектов к определенным группам (</w:t>
      </w:r>
      <w:proofErr w:type="spellStart"/>
      <w:r w:rsidRPr="009610EC">
        <w:rPr>
          <w:rFonts w:cs="Times New Roman"/>
          <w:szCs w:val="24"/>
        </w:rPr>
        <w:t>видо</w:t>
      </w:r>
      <w:proofErr w:type="spellEnd"/>
      <w:r w:rsidRPr="009610EC">
        <w:rPr>
          <w:rFonts w:cs="Times New Roman"/>
          <w:szCs w:val="24"/>
        </w:rPr>
        <w:t xml:space="preserve">-родовые понятия);  </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 xml:space="preserve">называние сходных объектов, отнесенных к одной и  той же изучаемой группе; </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представления  об  элементарных  правилах  безопасного  поведения  в</w:t>
      </w:r>
      <w:r w:rsidR="009610EC" w:rsidRPr="009610EC">
        <w:rPr>
          <w:rFonts w:cs="Times New Roman"/>
          <w:szCs w:val="24"/>
        </w:rPr>
        <w:t xml:space="preserve"> </w:t>
      </w:r>
      <w:r w:rsidRPr="009610EC">
        <w:rPr>
          <w:rFonts w:cs="Times New Roman"/>
          <w:szCs w:val="24"/>
        </w:rPr>
        <w:t xml:space="preserve">природе и обществе; </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знание  требований  к  режиму  дня  школьника  и  понимание необходимости его выполнения;</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знание  основных  правил  личной  гигиены  и  выполнение  их  в повседневной жизни;</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ухаживание за комнатными растениями; кормление зимующих птиц;</w:t>
      </w:r>
    </w:p>
    <w:p w:rsidR="00084AE5" w:rsidRPr="009610EC" w:rsidRDefault="00084AE5" w:rsidP="006B431E">
      <w:pPr>
        <w:pStyle w:val="a3"/>
        <w:numPr>
          <w:ilvl w:val="0"/>
          <w:numId w:val="21"/>
        </w:numPr>
        <w:spacing w:after="0"/>
        <w:ind w:left="426"/>
        <w:rPr>
          <w:rFonts w:cs="Times New Roman"/>
          <w:szCs w:val="24"/>
        </w:rPr>
      </w:pPr>
      <w:r w:rsidRPr="009610EC">
        <w:rPr>
          <w:rFonts w:cs="Times New Roman"/>
          <w:szCs w:val="24"/>
        </w:rPr>
        <w:t>составление  повествовательного  или  описательного  рассказа  из  3-5 предложений об изученных объектах по предложенному плану;</w:t>
      </w:r>
    </w:p>
    <w:p w:rsidR="00AF2AE3" w:rsidRDefault="00084AE5" w:rsidP="006B431E">
      <w:pPr>
        <w:pStyle w:val="a3"/>
        <w:numPr>
          <w:ilvl w:val="0"/>
          <w:numId w:val="21"/>
        </w:numPr>
        <w:spacing w:after="0"/>
        <w:ind w:left="426"/>
        <w:rPr>
          <w:rFonts w:cs="Times New Roman"/>
          <w:szCs w:val="24"/>
        </w:rPr>
      </w:pPr>
      <w:r w:rsidRPr="009610EC">
        <w:rPr>
          <w:rFonts w:cs="Times New Roman"/>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AF2AE3" w:rsidRDefault="00AF2AE3">
      <w:pPr>
        <w:rPr>
          <w:rFonts w:cs="Times New Roman"/>
          <w:szCs w:val="24"/>
        </w:rPr>
      </w:pPr>
      <w:r>
        <w:rPr>
          <w:rFonts w:cs="Times New Roman"/>
          <w:szCs w:val="24"/>
        </w:rPr>
        <w:br w:type="page"/>
      </w:r>
    </w:p>
    <w:p w:rsidR="00084AE5" w:rsidRPr="009610EC" w:rsidRDefault="00084AE5" w:rsidP="006B431E">
      <w:pPr>
        <w:pStyle w:val="a3"/>
        <w:numPr>
          <w:ilvl w:val="0"/>
          <w:numId w:val="21"/>
        </w:numPr>
        <w:spacing w:after="0"/>
        <w:ind w:left="426"/>
        <w:rPr>
          <w:rFonts w:cs="Times New Roman"/>
          <w:szCs w:val="24"/>
        </w:rPr>
      </w:pPr>
    </w:p>
    <w:p w:rsidR="00084AE5" w:rsidRPr="009610EC" w:rsidRDefault="00084AE5" w:rsidP="00084AE5">
      <w:pPr>
        <w:spacing w:after="0"/>
        <w:rPr>
          <w:rFonts w:cs="Times New Roman"/>
          <w:b/>
          <w:i/>
          <w:szCs w:val="24"/>
        </w:rPr>
      </w:pPr>
      <w:r w:rsidRPr="009610EC">
        <w:rPr>
          <w:rFonts w:cs="Times New Roman"/>
          <w:b/>
          <w:i/>
          <w:szCs w:val="24"/>
        </w:rPr>
        <w:t>Достаточный уровень:</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 xml:space="preserve">представления о взаимосвязях между изученными объектами, их месте в окружающем мире; </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узнавание  и  называние  изученных  объектов  в  натуральном  виде  в естественных условиях;</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 xml:space="preserve">отнесение  изученных  объектов  к  определенным  группам  с  учетом различных оснований для классификации; </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развернутая характеристика своего отношения к изученным объектам;</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знание отличительных существенных признаков групп объектов;</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знание правил гигиены органов чувств;</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знание  некоторых  правила  безопасного  поведения  в  природе  и обществе с учетом возрастных особенностей;</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готовность  к  использованию  полученных  знаний  при  решении учебных, учебно-бытовых и учебно-трудовых задач</w:t>
      </w:r>
      <w:r w:rsidR="009610EC" w:rsidRPr="009610EC">
        <w:rPr>
          <w:rFonts w:cs="Times New Roman"/>
          <w:szCs w:val="24"/>
        </w:rPr>
        <w:t>;</w:t>
      </w:r>
      <w:r w:rsidRPr="009610EC">
        <w:rPr>
          <w:rFonts w:cs="Times New Roman"/>
          <w:szCs w:val="24"/>
        </w:rPr>
        <w:t xml:space="preserve"> </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w:t>
      </w:r>
      <w:r w:rsidR="009610EC" w:rsidRPr="009610EC">
        <w:rPr>
          <w:rFonts w:cs="Times New Roman"/>
          <w:szCs w:val="24"/>
        </w:rPr>
        <w:t>ц</w:t>
      </w:r>
      <w:r w:rsidRPr="009610EC">
        <w:rPr>
          <w:rFonts w:cs="Times New Roman"/>
          <w:szCs w:val="24"/>
        </w:rPr>
        <w:t>енностного  отношения,  понимание замечаний, адекватное восприятие похвалы;</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соблюдение элементарных санитарно-гигиенических норм;</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выполнение доступных природоохранительных действий;</w:t>
      </w:r>
    </w:p>
    <w:p w:rsidR="00084AE5" w:rsidRPr="009610EC" w:rsidRDefault="00084AE5" w:rsidP="006B431E">
      <w:pPr>
        <w:pStyle w:val="a3"/>
        <w:numPr>
          <w:ilvl w:val="0"/>
          <w:numId w:val="22"/>
        </w:numPr>
        <w:spacing w:after="0"/>
        <w:ind w:left="426"/>
        <w:rPr>
          <w:rFonts w:cs="Times New Roman"/>
          <w:szCs w:val="24"/>
        </w:rPr>
      </w:pPr>
      <w:r w:rsidRPr="009610EC">
        <w:rPr>
          <w:rFonts w:cs="Times New Roman"/>
          <w:szCs w:val="24"/>
        </w:rPr>
        <w:t>готовность  к  использованию  сформированных  умений  при  решении учебных, учебно-бытовых и учебно-трудовых задач в объеме программы.</w:t>
      </w:r>
    </w:p>
    <w:p w:rsidR="00084AE5" w:rsidRPr="009610EC" w:rsidRDefault="00084AE5" w:rsidP="009610EC">
      <w:pPr>
        <w:spacing w:after="0"/>
        <w:ind w:firstLine="567"/>
        <w:rPr>
          <w:rFonts w:cs="Times New Roman"/>
          <w:b/>
          <w:szCs w:val="24"/>
        </w:rPr>
      </w:pPr>
      <w:r w:rsidRPr="009610EC">
        <w:rPr>
          <w:rFonts w:cs="Times New Roman"/>
          <w:b/>
          <w:szCs w:val="24"/>
        </w:rPr>
        <w:t>Изобразительное искусство (V класс)</w:t>
      </w:r>
    </w:p>
    <w:p w:rsidR="00084AE5" w:rsidRPr="009610EC" w:rsidRDefault="00084AE5" w:rsidP="00084AE5">
      <w:pPr>
        <w:spacing w:after="0"/>
        <w:rPr>
          <w:rFonts w:cs="Times New Roman"/>
          <w:b/>
          <w:i/>
          <w:szCs w:val="24"/>
        </w:rPr>
      </w:pPr>
      <w:r w:rsidRPr="009610EC">
        <w:rPr>
          <w:rFonts w:cs="Times New Roman"/>
          <w:b/>
          <w:i/>
          <w:szCs w:val="24"/>
        </w:rPr>
        <w:t>Минимальный уровень:</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 xml:space="preserve">знание  элементарных  правил  композиции,  </w:t>
      </w:r>
      <w:proofErr w:type="spellStart"/>
      <w:r w:rsidRPr="009610EC">
        <w:rPr>
          <w:rFonts w:cs="Times New Roman"/>
          <w:szCs w:val="24"/>
        </w:rPr>
        <w:t>цветоведения</w:t>
      </w:r>
      <w:proofErr w:type="spellEnd"/>
      <w:r w:rsidRPr="009610EC">
        <w:rPr>
          <w:rFonts w:cs="Times New Roman"/>
          <w:szCs w:val="24"/>
        </w:rPr>
        <w:t>,  передачи формы предмета и др.;</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пользование материалами для рисования, аппликации, лепки;</w:t>
      </w:r>
      <w:r w:rsidR="00C131BD">
        <w:rPr>
          <w:rFonts w:cs="Times New Roman"/>
          <w:szCs w:val="24"/>
        </w:rPr>
        <w:t xml:space="preserve"> </w:t>
      </w:r>
      <w:proofErr w:type="spellStart"/>
      <w:r w:rsidRPr="009610EC">
        <w:rPr>
          <w:rFonts w:cs="Times New Roman"/>
          <w:szCs w:val="24"/>
        </w:rPr>
        <w:t>нание</w:t>
      </w:r>
      <w:proofErr w:type="spellEnd"/>
      <w:r w:rsidRPr="009610EC">
        <w:rPr>
          <w:rFonts w:cs="Times New Roman"/>
          <w:szCs w:val="24"/>
        </w:rPr>
        <w:t xml:space="preserve">  названий  предметов,  подлежащих  рисованию,  лепке  и аппликации;</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 xml:space="preserve">знание  названий  некоторых  народных  и  национальных  промыслов, изготавливающих игрушки: Дымково, Гжель, Городец, Каргополь и др.; </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организация рабочего  места в зависимости от  характера  выполняемой работы;</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 xml:space="preserve">следование  при  выполнении  работы  инструкциям  учителя; </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 xml:space="preserve">рациональная  организация  своей  изобразительной  деятельности; </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 xml:space="preserve">владение  некоторыми  приемами  лепки  (раскатывание,  сплющивание, </w:t>
      </w:r>
      <w:proofErr w:type="spellStart"/>
      <w:r w:rsidRPr="009610EC">
        <w:rPr>
          <w:rFonts w:cs="Times New Roman"/>
          <w:szCs w:val="24"/>
        </w:rPr>
        <w:t>отщипывание</w:t>
      </w:r>
      <w:proofErr w:type="spellEnd"/>
      <w:r w:rsidRPr="009610EC">
        <w:rPr>
          <w:rFonts w:cs="Times New Roman"/>
          <w:szCs w:val="24"/>
        </w:rPr>
        <w:t>) и аппликации (вырезание и наклеивание);</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lastRenderedPageBreak/>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применение  приемов  работы  карандашом,  акварельными  красками  с целью передачи фактуры предмета;</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 xml:space="preserve">ориентировка  в  пространстве  листа;  размещение  изображения  одного или  группы  </w:t>
      </w:r>
      <w:r w:rsidR="009610EC" w:rsidRPr="009610EC">
        <w:rPr>
          <w:rFonts w:cs="Times New Roman"/>
          <w:szCs w:val="24"/>
        </w:rPr>
        <w:t>п</w:t>
      </w:r>
      <w:r w:rsidRPr="009610EC">
        <w:rPr>
          <w:rFonts w:cs="Times New Roman"/>
          <w:szCs w:val="24"/>
        </w:rPr>
        <w:t xml:space="preserve">редметов  в  соответствии  с  параметрами  изобразительной поверхности; </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084AE5" w:rsidRPr="009610EC" w:rsidRDefault="00084AE5" w:rsidP="006B431E">
      <w:pPr>
        <w:pStyle w:val="a3"/>
        <w:numPr>
          <w:ilvl w:val="0"/>
          <w:numId w:val="23"/>
        </w:numPr>
        <w:spacing w:after="0"/>
        <w:ind w:left="426"/>
        <w:jc w:val="both"/>
        <w:rPr>
          <w:rFonts w:cs="Times New Roman"/>
          <w:szCs w:val="24"/>
        </w:rPr>
      </w:pPr>
      <w:r w:rsidRPr="009610EC">
        <w:rPr>
          <w:rFonts w:cs="Times New Roman"/>
          <w:szCs w:val="24"/>
        </w:rPr>
        <w:t>узнавание  и  различение  в  книжных  иллюстрациях  и  репродукциях изображенных предметов и действий.</w:t>
      </w:r>
    </w:p>
    <w:p w:rsidR="00084AE5" w:rsidRPr="009610EC" w:rsidRDefault="00084AE5" w:rsidP="00084AE5">
      <w:pPr>
        <w:spacing w:after="0"/>
        <w:rPr>
          <w:rFonts w:cs="Times New Roman"/>
          <w:b/>
          <w:i/>
          <w:szCs w:val="24"/>
        </w:rPr>
      </w:pPr>
      <w:r w:rsidRPr="009610EC">
        <w:rPr>
          <w:rFonts w:cs="Times New Roman"/>
          <w:b/>
          <w:i/>
          <w:szCs w:val="24"/>
        </w:rPr>
        <w:t>Достаточный уровень:</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знание  названий  жанров  изобразительного  искусства  (портрет, натюрморт, пейзаж и др.);</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знание  названий  некоторых  народных  и  национальных  промыслов (Дымково, Гжель, Городец, Хохлома и др.);</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 xml:space="preserve">знание  основных особенностей некоторых материалов, используемых в рисовании, лепке и аппликации; </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 xml:space="preserve">знание  правил  </w:t>
      </w:r>
      <w:proofErr w:type="spellStart"/>
      <w:r w:rsidRPr="009610EC">
        <w:rPr>
          <w:rFonts w:cs="Times New Roman"/>
          <w:szCs w:val="24"/>
        </w:rPr>
        <w:t>цветоведения</w:t>
      </w:r>
      <w:proofErr w:type="spellEnd"/>
      <w:r w:rsidRPr="009610EC">
        <w:rPr>
          <w:rFonts w:cs="Times New Roman"/>
          <w:szCs w:val="24"/>
        </w:rPr>
        <w:t>,  светотени,  перспективы;  построения орнамента, стилизации формы предмета и др.;</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знание видов аппликации (предметная, сюжетная, декоративная);</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знание  способов  лепки  (конструктивный,  пластический, комбинированный);</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 xml:space="preserve">нахождение  необходимой  для  выполнения  работы  информации  в материалах учебника, рабочей тетради; </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 xml:space="preserve">следование  при  выполнении  работы  инструкциям  учителя  или инструкциям, </w:t>
      </w:r>
      <w:r w:rsidR="009610EC" w:rsidRPr="009610EC">
        <w:rPr>
          <w:rFonts w:cs="Times New Roman"/>
          <w:szCs w:val="24"/>
        </w:rPr>
        <w:t>п</w:t>
      </w:r>
      <w:r w:rsidRPr="009610EC">
        <w:rPr>
          <w:rFonts w:cs="Times New Roman"/>
          <w:szCs w:val="24"/>
        </w:rPr>
        <w:t xml:space="preserve">редставленным в других информационных источниках; </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использование  разнообразных  технологических  способов  выполнения аппликации;</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применение разных способов лепки;</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084AE5" w:rsidRPr="009610EC" w:rsidRDefault="00084AE5" w:rsidP="006B431E">
      <w:pPr>
        <w:pStyle w:val="a3"/>
        <w:numPr>
          <w:ilvl w:val="0"/>
          <w:numId w:val="24"/>
        </w:numPr>
        <w:spacing w:after="0"/>
        <w:ind w:left="426"/>
        <w:rPr>
          <w:rFonts w:cs="Times New Roman"/>
          <w:szCs w:val="24"/>
        </w:rPr>
      </w:pPr>
      <w:r w:rsidRPr="009610EC">
        <w:rPr>
          <w:rFonts w:cs="Times New Roman"/>
          <w:szCs w:val="24"/>
        </w:rPr>
        <w:t>различение  и  передача  в  рисунке  эмоционального  состояния  и  своего отношения к природе, человеку, семье и обществу;</w:t>
      </w:r>
    </w:p>
    <w:p w:rsidR="00084AE5" w:rsidRPr="009610EC" w:rsidRDefault="00084AE5" w:rsidP="006B431E">
      <w:pPr>
        <w:pStyle w:val="a3"/>
        <w:numPr>
          <w:ilvl w:val="0"/>
          <w:numId w:val="24"/>
        </w:numPr>
        <w:spacing w:after="0"/>
        <w:ind w:left="426"/>
        <w:jc w:val="both"/>
        <w:rPr>
          <w:rFonts w:cs="Times New Roman"/>
          <w:szCs w:val="24"/>
        </w:rPr>
      </w:pPr>
      <w:r w:rsidRPr="009610EC">
        <w:rPr>
          <w:rFonts w:cs="Times New Roman"/>
          <w:szCs w:val="24"/>
        </w:rPr>
        <w:t>различение  произведений  живописи,  графики,  скульптуры, архитектуры и декоративно-прикладного искусства;</w:t>
      </w:r>
    </w:p>
    <w:p w:rsidR="00084AE5" w:rsidRPr="009610EC" w:rsidRDefault="00084AE5" w:rsidP="006B431E">
      <w:pPr>
        <w:pStyle w:val="a3"/>
        <w:numPr>
          <w:ilvl w:val="0"/>
          <w:numId w:val="24"/>
        </w:numPr>
        <w:spacing w:after="0"/>
        <w:ind w:left="426"/>
        <w:jc w:val="both"/>
        <w:rPr>
          <w:rFonts w:cs="Times New Roman"/>
          <w:szCs w:val="24"/>
        </w:rPr>
      </w:pPr>
      <w:r w:rsidRPr="009610EC">
        <w:rPr>
          <w:rFonts w:cs="Times New Roman"/>
          <w:szCs w:val="24"/>
        </w:rPr>
        <w:t>различение  жанров  изобразительного  искусства:  пейзаж,  портрет, натюрморт, сюжетное изображение.</w:t>
      </w:r>
    </w:p>
    <w:p w:rsidR="00AF2AE3" w:rsidRDefault="00AF2AE3">
      <w:pPr>
        <w:rPr>
          <w:rFonts w:cs="Times New Roman"/>
          <w:b/>
          <w:szCs w:val="24"/>
        </w:rPr>
      </w:pPr>
      <w:r>
        <w:rPr>
          <w:rFonts w:cs="Times New Roman"/>
          <w:b/>
          <w:szCs w:val="24"/>
        </w:rPr>
        <w:br w:type="page"/>
      </w:r>
    </w:p>
    <w:p w:rsidR="00084AE5" w:rsidRPr="009610EC" w:rsidRDefault="00084AE5" w:rsidP="009610EC">
      <w:pPr>
        <w:spacing w:after="0"/>
        <w:ind w:firstLine="567"/>
        <w:rPr>
          <w:rFonts w:cs="Times New Roman"/>
          <w:b/>
          <w:szCs w:val="24"/>
        </w:rPr>
      </w:pPr>
      <w:r w:rsidRPr="009610EC">
        <w:rPr>
          <w:rFonts w:cs="Times New Roman"/>
          <w:b/>
          <w:szCs w:val="24"/>
        </w:rPr>
        <w:lastRenderedPageBreak/>
        <w:t>Музыка (V класс)</w:t>
      </w:r>
    </w:p>
    <w:p w:rsidR="00084AE5" w:rsidRPr="009610EC" w:rsidRDefault="00084AE5" w:rsidP="00084AE5">
      <w:pPr>
        <w:spacing w:after="0"/>
        <w:rPr>
          <w:rFonts w:cs="Times New Roman"/>
          <w:b/>
          <w:i/>
          <w:szCs w:val="24"/>
        </w:rPr>
      </w:pPr>
      <w:r w:rsidRPr="009610EC">
        <w:rPr>
          <w:rFonts w:cs="Times New Roman"/>
          <w:b/>
          <w:i/>
          <w:szCs w:val="24"/>
        </w:rPr>
        <w:t xml:space="preserve">Минимальный уровень: </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 xml:space="preserve">определение  характера  и  содержания  знакомых  музыкальных произведений, </w:t>
      </w:r>
      <w:r w:rsidR="009610EC" w:rsidRPr="009610EC">
        <w:rPr>
          <w:rFonts w:cs="Times New Roman"/>
          <w:szCs w:val="24"/>
        </w:rPr>
        <w:t>п</w:t>
      </w:r>
      <w:r w:rsidRPr="009610EC">
        <w:rPr>
          <w:rFonts w:cs="Times New Roman"/>
          <w:szCs w:val="24"/>
        </w:rPr>
        <w:t xml:space="preserve">редусмотренных </w:t>
      </w:r>
      <w:r w:rsidR="009610EC" w:rsidRPr="009610EC">
        <w:rPr>
          <w:rFonts w:cs="Times New Roman"/>
          <w:szCs w:val="24"/>
        </w:rPr>
        <w:t>п</w:t>
      </w:r>
      <w:r w:rsidRPr="009610EC">
        <w:rPr>
          <w:rFonts w:cs="Times New Roman"/>
          <w:szCs w:val="24"/>
        </w:rPr>
        <w:t>рограммой;</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представления  о  некоторых  музыкальных  инструментах  и  их  звучании</w:t>
      </w:r>
      <w:r w:rsidR="009610EC" w:rsidRPr="009610EC">
        <w:rPr>
          <w:rFonts w:cs="Times New Roman"/>
          <w:szCs w:val="24"/>
        </w:rPr>
        <w:t xml:space="preserve"> </w:t>
      </w:r>
      <w:r w:rsidRPr="009610EC">
        <w:rPr>
          <w:rFonts w:cs="Times New Roman"/>
          <w:szCs w:val="24"/>
        </w:rPr>
        <w:t>(труба, баян, гитара);</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пение  с  инструментальным  сопровождением  и  без  него  (с  помощью</w:t>
      </w:r>
      <w:r w:rsidR="009610EC" w:rsidRPr="009610EC">
        <w:rPr>
          <w:rFonts w:cs="Times New Roman"/>
          <w:szCs w:val="24"/>
        </w:rPr>
        <w:t xml:space="preserve"> </w:t>
      </w:r>
      <w:r w:rsidRPr="009610EC">
        <w:rPr>
          <w:rFonts w:cs="Times New Roman"/>
          <w:szCs w:val="24"/>
        </w:rPr>
        <w:t>педагога);</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выразительное,  слаженное  и  достаточно  эмоциональное  исполнение</w:t>
      </w:r>
      <w:r w:rsidR="009610EC" w:rsidRPr="009610EC">
        <w:rPr>
          <w:rFonts w:cs="Times New Roman"/>
          <w:szCs w:val="24"/>
        </w:rPr>
        <w:t xml:space="preserve"> </w:t>
      </w:r>
      <w:r w:rsidRPr="009610EC">
        <w:rPr>
          <w:rFonts w:cs="Times New Roman"/>
          <w:szCs w:val="24"/>
        </w:rPr>
        <w:t>выученных песен с простейшими элементами динамических оттенков;</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правильное  формирование  при  пении  гласных  звуков  и  отчетливое</w:t>
      </w:r>
      <w:r w:rsidR="009610EC" w:rsidRPr="009610EC">
        <w:rPr>
          <w:rFonts w:cs="Times New Roman"/>
          <w:szCs w:val="24"/>
        </w:rPr>
        <w:t xml:space="preserve"> </w:t>
      </w:r>
      <w:r w:rsidRPr="009610EC">
        <w:rPr>
          <w:rFonts w:cs="Times New Roman"/>
          <w:szCs w:val="24"/>
        </w:rPr>
        <w:t>произнесение согласных звуков в конце и в середине слов;</w:t>
      </w:r>
    </w:p>
    <w:p w:rsidR="009610EC" w:rsidRPr="009610EC" w:rsidRDefault="00084AE5" w:rsidP="006B431E">
      <w:pPr>
        <w:pStyle w:val="a3"/>
        <w:numPr>
          <w:ilvl w:val="0"/>
          <w:numId w:val="25"/>
        </w:numPr>
        <w:spacing w:after="0"/>
        <w:ind w:left="426"/>
        <w:rPr>
          <w:rFonts w:cs="Times New Roman"/>
          <w:szCs w:val="24"/>
        </w:rPr>
      </w:pPr>
      <w:r w:rsidRPr="009610EC">
        <w:rPr>
          <w:rFonts w:cs="Times New Roman"/>
          <w:szCs w:val="24"/>
        </w:rPr>
        <w:t>правильная передача мелодии в диапазоне ре1-си1;</w:t>
      </w:r>
      <w:r w:rsidR="009610EC" w:rsidRPr="009610EC">
        <w:rPr>
          <w:rFonts w:cs="Times New Roman"/>
          <w:szCs w:val="24"/>
        </w:rPr>
        <w:t xml:space="preserve"> </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различение вступления, запева, припева, проигрыша, окончания песни;</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различение песни, танца, марша;</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 xml:space="preserve">передача  ритмического  рисунка  </w:t>
      </w:r>
      <w:proofErr w:type="spellStart"/>
      <w:r w:rsidRPr="009610EC">
        <w:rPr>
          <w:rFonts w:cs="Times New Roman"/>
          <w:szCs w:val="24"/>
        </w:rPr>
        <w:t>попевок</w:t>
      </w:r>
      <w:proofErr w:type="spellEnd"/>
      <w:r w:rsidRPr="009610EC">
        <w:rPr>
          <w:rFonts w:cs="Times New Roman"/>
          <w:szCs w:val="24"/>
        </w:rPr>
        <w:t xml:space="preserve">  (хлопками,  на  металлофоне, голосом);</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определение разнообразных по содержанию и характеру музыкальных произведений (веселые, грустные и спокойные);</w:t>
      </w:r>
    </w:p>
    <w:p w:rsidR="00084AE5" w:rsidRPr="009610EC" w:rsidRDefault="00084AE5" w:rsidP="006B431E">
      <w:pPr>
        <w:pStyle w:val="a3"/>
        <w:numPr>
          <w:ilvl w:val="0"/>
          <w:numId w:val="25"/>
        </w:numPr>
        <w:spacing w:after="0"/>
        <w:ind w:left="426"/>
        <w:rPr>
          <w:rFonts w:cs="Times New Roman"/>
          <w:szCs w:val="24"/>
        </w:rPr>
      </w:pPr>
      <w:r w:rsidRPr="009610EC">
        <w:rPr>
          <w:rFonts w:cs="Times New Roman"/>
          <w:szCs w:val="24"/>
        </w:rPr>
        <w:t>владение элементарными представлениями о нотной грамоте.</w:t>
      </w:r>
    </w:p>
    <w:p w:rsidR="00084AE5" w:rsidRPr="009610EC" w:rsidRDefault="00084AE5" w:rsidP="00084AE5">
      <w:pPr>
        <w:spacing w:after="0"/>
        <w:rPr>
          <w:rFonts w:cs="Times New Roman"/>
          <w:b/>
          <w:i/>
          <w:szCs w:val="24"/>
        </w:rPr>
      </w:pPr>
      <w:r w:rsidRPr="009610EC">
        <w:rPr>
          <w:rFonts w:cs="Times New Roman"/>
          <w:b/>
          <w:i/>
          <w:szCs w:val="24"/>
        </w:rPr>
        <w:t>Достаточный уровень:</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самостоятельное  исполнение  разученных  детских  песен;  знание</w:t>
      </w:r>
      <w:r w:rsidR="009610EC" w:rsidRPr="009610EC">
        <w:rPr>
          <w:rFonts w:cs="Times New Roman"/>
          <w:szCs w:val="24"/>
        </w:rPr>
        <w:t xml:space="preserve"> </w:t>
      </w:r>
      <w:r w:rsidRPr="009610EC">
        <w:rPr>
          <w:rFonts w:cs="Times New Roman"/>
          <w:szCs w:val="24"/>
        </w:rPr>
        <w:t>динамических оттенков (форте-громко, пиано-тихо);</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представления  о  народных  музыкальных  инструментах  и  их  звучании</w:t>
      </w:r>
      <w:r w:rsidR="009610EC" w:rsidRPr="009610EC">
        <w:rPr>
          <w:rFonts w:cs="Times New Roman"/>
          <w:szCs w:val="24"/>
        </w:rPr>
        <w:t xml:space="preserve"> </w:t>
      </w:r>
      <w:r w:rsidRPr="009610EC">
        <w:rPr>
          <w:rFonts w:cs="Times New Roman"/>
          <w:szCs w:val="24"/>
        </w:rPr>
        <w:t>(домра, мандолина, баян, гусли, свирель, гармонь, трещотка и др.);</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представления  об  особенностях  мелодического  голосоведения  (плавно,</w:t>
      </w:r>
      <w:r w:rsidR="009610EC" w:rsidRPr="009610EC">
        <w:rPr>
          <w:rFonts w:cs="Times New Roman"/>
          <w:szCs w:val="24"/>
        </w:rPr>
        <w:t xml:space="preserve"> </w:t>
      </w:r>
      <w:r w:rsidRPr="009610EC">
        <w:rPr>
          <w:rFonts w:cs="Times New Roman"/>
          <w:szCs w:val="24"/>
        </w:rPr>
        <w:t>отрывисто, скачкообразно);</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пение хором с выполнением требований художественного исполнения;</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ясное и четкое произнесение слов в песнях подвижного характера;</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исполнение  выученных  песен  без  музыкального  сопровождения,</w:t>
      </w:r>
      <w:r w:rsidR="009610EC" w:rsidRPr="009610EC">
        <w:rPr>
          <w:rFonts w:cs="Times New Roman"/>
          <w:szCs w:val="24"/>
        </w:rPr>
        <w:t xml:space="preserve"> </w:t>
      </w:r>
      <w:r w:rsidRPr="009610EC">
        <w:rPr>
          <w:rFonts w:cs="Times New Roman"/>
          <w:szCs w:val="24"/>
        </w:rPr>
        <w:t xml:space="preserve">самостоятельно; </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различение  разнообразных  по  характеру  и  звучанию  песен,  маршей,</w:t>
      </w:r>
      <w:r w:rsidR="009610EC" w:rsidRPr="009610EC">
        <w:rPr>
          <w:rFonts w:cs="Times New Roman"/>
          <w:szCs w:val="24"/>
        </w:rPr>
        <w:t xml:space="preserve"> </w:t>
      </w:r>
      <w:r w:rsidRPr="009610EC">
        <w:rPr>
          <w:rFonts w:cs="Times New Roman"/>
          <w:szCs w:val="24"/>
        </w:rPr>
        <w:t>танцев;</w:t>
      </w:r>
    </w:p>
    <w:p w:rsidR="00084AE5" w:rsidRPr="009610EC" w:rsidRDefault="00084AE5" w:rsidP="006B431E">
      <w:pPr>
        <w:pStyle w:val="a3"/>
        <w:numPr>
          <w:ilvl w:val="0"/>
          <w:numId w:val="26"/>
        </w:numPr>
        <w:spacing w:after="0"/>
        <w:ind w:left="426"/>
        <w:rPr>
          <w:rFonts w:cs="Times New Roman"/>
          <w:szCs w:val="24"/>
        </w:rPr>
      </w:pPr>
      <w:r w:rsidRPr="009610EC">
        <w:rPr>
          <w:rFonts w:cs="Times New Roman"/>
          <w:szCs w:val="24"/>
        </w:rPr>
        <w:t>вл</w:t>
      </w:r>
      <w:r w:rsidR="0097634F">
        <w:rPr>
          <w:rFonts w:cs="Times New Roman"/>
          <w:szCs w:val="24"/>
        </w:rPr>
        <w:t xml:space="preserve">адение  элементами  музыкальной </w:t>
      </w:r>
      <w:r w:rsidRPr="009610EC">
        <w:rPr>
          <w:rFonts w:cs="Times New Roman"/>
          <w:szCs w:val="24"/>
        </w:rPr>
        <w:t xml:space="preserve">грамоты,  как  средства осознания </w:t>
      </w:r>
      <w:r w:rsidR="009610EC" w:rsidRPr="009610EC">
        <w:rPr>
          <w:rFonts w:cs="Times New Roman"/>
          <w:szCs w:val="24"/>
        </w:rPr>
        <w:t xml:space="preserve"> </w:t>
      </w:r>
      <w:r w:rsidRPr="009610EC">
        <w:rPr>
          <w:rFonts w:cs="Times New Roman"/>
          <w:szCs w:val="24"/>
        </w:rPr>
        <w:t>музыкальной речи.</w:t>
      </w:r>
    </w:p>
    <w:p w:rsidR="00084AE5" w:rsidRPr="009610EC" w:rsidRDefault="00084AE5" w:rsidP="009610EC">
      <w:pPr>
        <w:spacing w:after="0"/>
        <w:ind w:firstLine="567"/>
        <w:rPr>
          <w:rFonts w:cs="Times New Roman"/>
          <w:b/>
          <w:szCs w:val="24"/>
        </w:rPr>
      </w:pPr>
      <w:r w:rsidRPr="009610EC">
        <w:rPr>
          <w:rFonts w:cs="Times New Roman"/>
          <w:b/>
          <w:szCs w:val="24"/>
        </w:rPr>
        <w:t>Физическая культура</w:t>
      </w:r>
    </w:p>
    <w:p w:rsidR="00084AE5" w:rsidRPr="00AB3686" w:rsidRDefault="00084AE5" w:rsidP="00084AE5">
      <w:pPr>
        <w:spacing w:after="0"/>
        <w:rPr>
          <w:rFonts w:cs="Times New Roman"/>
          <w:b/>
          <w:i/>
          <w:szCs w:val="24"/>
        </w:rPr>
      </w:pPr>
      <w:r w:rsidRPr="00AB3686">
        <w:rPr>
          <w:rFonts w:cs="Times New Roman"/>
          <w:b/>
          <w:i/>
          <w:szCs w:val="24"/>
        </w:rPr>
        <w:t>Минимальный уровень:</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t>представления  о  физической  культуре  как  средстве  укрепления здоровья, физического развития и физической подготовки человека;</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t>выполнение  комплексов  утренней  гимнастики  под  руководством учителя;</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t>знание  основных правил поведения на уроках физической культуры и осознанное их применение;</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t>выполнение  несложных  упражнений  по  словесной  инструкции  при выполнении строевых команд;</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t>представления  о  двигательных  действиях;  знание  основных  строевых команд; подсчёт при выполнении общеразвивающих упражнений;</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t>ходьба в различном темпе с различными исходными положениями;</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084AE5" w:rsidRPr="00AB3686" w:rsidRDefault="00084AE5" w:rsidP="006B431E">
      <w:pPr>
        <w:pStyle w:val="a3"/>
        <w:numPr>
          <w:ilvl w:val="0"/>
          <w:numId w:val="27"/>
        </w:numPr>
        <w:spacing w:after="0"/>
        <w:ind w:left="426"/>
        <w:rPr>
          <w:rFonts w:cs="Times New Roman"/>
          <w:szCs w:val="24"/>
        </w:rPr>
      </w:pPr>
      <w:r w:rsidRPr="00AB3686">
        <w:rPr>
          <w:rFonts w:cs="Times New Roman"/>
          <w:szCs w:val="24"/>
        </w:rPr>
        <w:lastRenderedPageBreak/>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084AE5" w:rsidRPr="00AB3686" w:rsidRDefault="00084AE5" w:rsidP="00084AE5">
      <w:pPr>
        <w:spacing w:after="0"/>
        <w:rPr>
          <w:rFonts w:cs="Times New Roman"/>
          <w:b/>
          <w:i/>
          <w:szCs w:val="24"/>
        </w:rPr>
      </w:pPr>
      <w:r w:rsidRPr="00AB3686">
        <w:rPr>
          <w:rFonts w:cs="Times New Roman"/>
          <w:b/>
          <w:i/>
          <w:szCs w:val="24"/>
        </w:rPr>
        <w:t>Достаточный уровень:</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 xml:space="preserve">самостоятельное выполнение комплексов утренней гимнастики; </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выполнение  основных  двигательных  действий  в  соответствии  с заданием учителя: бег, ходьба, прыжки и др.;</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подача  и  выполнение  строевых  команд,  ведение  подсчёта  при выполнении общеразвивающих упражнений</w:t>
      </w:r>
      <w:r w:rsidR="00AB3686" w:rsidRPr="00AB3686">
        <w:rPr>
          <w:rFonts w:cs="Times New Roman"/>
          <w:szCs w:val="24"/>
        </w:rPr>
        <w:t>;</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совместное участие со сверстниками в подвижных играх и эстафетах;</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 xml:space="preserve">оказание  посильной  помощь  и  поддержки  сверстникам  в  процессе участия в подвижных играх и соревнованиях; </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 xml:space="preserve">знание спортивных традиций своего народа и других народов; </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 xml:space="preserve">знание  и  применение  правил  бережного  обращения  с  инвентарём  и оборудованием в повседневной жизни; </w:t>
      </w:r>
    </w:p>
    <w:p w:rsidR="00084AE5" w:rsidRPr="00AB3686" w:rsidRDefault="00084AE5" w:rsidP="006B431E">
      <w:pPr>
        <w:pStyle w:val="a3"/>
        <w:numPr>
          <w:ilvl w:val="0"/>
          <w:numId w:val="28"/>
        </w:numPr>
        <w:spacing w:after="0"/>
        <w:ind w:left="426"/>
        <w:rPr>
          <w:rFonts w:cs="Times New Roman"/>
          <w:szCs w:val="24"/>
        </w:rPr>
      </w:pPr>
      <w:r w:rsidRPr="00AB3686">
        <w:rPr>
          <w:rFonts w:cs="Times New Roman"/>
          <w:szCs w:val="24"/>
        </w:rPr>
        <w:t>соблюдение  требований  техники  безопасности  в  процессе  участия  в физкультурно-спортивных мероприятиях.</w:t>
      </w:r>
    </w:p>
    <w:p w:rsidR="00084AE5" w:rsidRPr="00AB3686" w:rsidRDefault="00084AE5" w:rsidP="00AB3686">
      <w:pPr>
        <w:spacing w:after="0"/>
        <w:ind w:firstLine="567"/>
        <w:rPr>
          <w:rFonts w:cs="Times New Roman"/>
          <w:b/>
          <w:szCs w:val="24"/>
        </w:rPr>
      </w:pPr>
      <w:r w:rsidRPr="00AB3686">
        <w:rPr>
          <w:rFonts w:cs="Times New Roman"/>
          <w:b/>
          <w:szCs w:val="24"/>
        </w:rPr>
        <w:t>Ручной труд</w:t>
      </w:r>
    </w:p>
    <w:p w:rsidR="00084AE5" w:rsidRPr="00AB3686" w:rsidRDefault="00084AE5" w:rsidP="00084AE5">
      <w:pPr>
        <w:spacing w:after="0"/>
        <w:rPr>
          <w:rFonts w:cs="Times New Roman"/>
          <w:b/>
          <w:i/>
          <w:szCs w:val="24"/>
        </w:rPr>
      </w:pPr>
      <w:r w:rsidRPr="00AB3686">
        <w:rPr>
          <w:rFonts w:cs="Times New Roman"/>
          <w:b/>
          <w:i/>
          <w:szCs w:val="24"/>
        </w:rPr>
        <w:t xml:space="preserve">Минимальный уровень: </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 xml:space="preserve">знание видов трудовых работ;   </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составление стандартного плана работы по пунктам;</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владение  некоторыми  технологическими  приемами  ручной  обработки материалов;</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 xml:space="preserve">использование в работе доступных материалов (глиной и пластилином; </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lastRenderedPageBreak/>
        <w:t xml:space="preserve">природными  материалами;  бумагой  и  картоном;  нитками  и  тканью; </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 xml:space="preserve">проволокой  и  металлом;  древесиной;  конструировать  из </w:t>
      </w:r>
      <w:proofErr w:type="spellStart"/>
      <w:r w:rsidRPr="00AB3686">
        <w:rPr>
          <w:rFonts w:cs="Times New Roman"/>
          <w:szCs w:val="24"/>
        </w:rPr>
        <w:t>металлоконструктора</w:t>
      </w:r>
      <w:proofErr w:type="spellEnd"/>
      <w:r w:rsidRPr="00AB3686">
        <w:rPr>
          <w:rFonts w:cs="Times New Roman"/>
          <w:szCs w:val="24"/>
        </w:rPr>
        <w:t>);</w:t>
      </w:r>
    </w:p>
    <w:p w:rsidR="00084AE5" w:rsidRPr="00AB3686" w:rsidRDefault="00084AE5" w:rsidP="006B431E">
      <w:pPr>
        <w:pStyle w:val="a3"/>
        <w:numPr>
          <w:ilvl w:val="0"/>
          <w:numId w:val="29"/>
        </w:numPr>
        <w:spacing w:after="0"/>
        <w:ind w:left="426"/>
        <w:jc w:val="both"/>
        <w:rPr>
          <w:rFonts w:cs="Times New Roman"/>
          <w:szCs w:val="24"/>
        </w:rPr>
      </w:pPr>
      <w:r w:rsidRPr="00AB3686">
        <w:rPr>
          <w:rFonts w:cs="Times New Roman"/>
          <w:szCs w:val="24"/>
        </w:rPr>
        <w:t>выполнение несложного ремонта одежды.</w:t>
      </w:r>
    </w:p>
    <w:p w:rsidR="00084AE5" w:rsidRPr="00AB3686" w:rsidRDefault="00084AE5" w:rsidP="00084AE5">
      <w:pPr>
        <w:spacing w:after="0"/>
        <w:rPr>
          <w:rFonts w:cs="Times New Roman"/>
          <w:b/>
          <w:i/>
          <w:szCs w:val="24"/>
        </w:rPr>
      </w:pPr>
      <w:r w:rsidRPr="00AB3686">
        <w:rPr>
          <w:rFonts w:cs="Times New Roman"/>
          <w:b/>
          <w:i/>
          <w:szCs w:val="24"/>
        </w:rPr>
        <w:t>Достаточный уровень:</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знание  правил  рациональной  организации  труда,  включающих упорядоченность действий и самодисциплину;</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знание об исторической, культурной и эстетической ценности вещей;</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знание видов художественных ремесел;</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нахождение необходимой информации в материалах учебника, рабочей тетради;</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 xml:space="preserve">осознанный  подбор  материалов  по  их  физическим,  декоративно-художественным и конструктивным свойствам; </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экономное расходование материалов;</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 xml:space="preserve">осуществление  текущего  самоконтроля  выполняемых  практических действий и корректировка хода практической работы; </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 xml:space="preserve">оценка  своих  изделий  (красиво,  некрасиво,  аккуратно,  похоже  на образец); </w:t>
      </w:r>
    </w:p>
    <w:p w:rsidR="00084AE5"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установление  причинно-следственных  связей  между  выполняемыми действиями и их результатами;</w:t>
      </w:r>
    </w:p>
    <w:p w:rsidR="00DB3EDE" w:rsidRPr="00AB3686" w:rsidRDefault="00084AE5" w:rsidP="006B431E">
      <w:pPr>
        <w:pStyle w:val="a3"/>
        <w:numPr>
          <w:ilvl w:val="0"/>
          <w:numId w:val="30"/>
        </w:numPr>
        <w:spacing w:after="0"/>
        <w:ind w:left="426"/>
        <w:jc w:val="both"/>
        <w:rPr>
          <w:rFonts w:cs="Times New Roman"/>
          <w:szCs w:val="24"/>
        </w:rPr>
      </w:pPr>
      <w:r w:rsidRPr="00AB3686">
        <w:rPr>
          <w:rFonts w:cs="Times New Roman"/>
          <w:szCs w:val="24"/>
        </w:rPr>
        <w:t>выполнение  общественных  поручений  по  уборке  класса/мастерской после уроков трудового обучения.</w:t>
      </w:r>
    </w:p>
    <w:p w:rsidR="00084AE5" w:rsidRDefault="00084AE5" w:rsidP="00AB3686">
      <w:pPr>
        <w:spacing w:after="0"/>
        <w:jc w:val="center"/>
        <w:rPr>
          <w:rFonts w:cs="Times New Roman"/>
          <w:b/>
          <w:szCs w:val="24"/>
        </w:rPr>
      </w:pPr>
      <w:r w:rsidRPr="00AB3686">
        <w:rPr>
          <w:rFonts w:cs="Times New Roman"/>
          <w:b/>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A17135" w:rsidRPr="00AB3686" w:rsidRDefault="00A17135" w:rsidP="00AB3686">
      <w:pPr>
        <w:spacing w:after="0"/>
        <w:jc w:val="center"/>
        <w:rPr>
          <w:rFonts w:cs="Times New Roman"/>
          <w:b/>
          <w:szCs w:val="24"/>
        </w:rPr>
      </w:pPr>
    </w:p>
    <w:p w:rsidR="00084AE5" w:rsidRPr="00AB3686" w:rsidRDefault="00084AE5" w:rsidP="00AB3686">
      <w:pPr>
        <w:spacing w:after="0"/>
        <w:ind w:firstLine="567"/>
        <w:rPr>
          <w:rFonts w:cs="Times New Roman"/>
          <w:b/>
          <w:szCs w:val="24"/>
        </w:rPr>
      </w:pPr>
      <w:r w:rsidRPr="00AB3686">
        <w:rPr>
          <w:rFonts w:cs="Times New Roman"/>
          <w:b/>
          <w:szCs w:val="24"/>
        </w:rPr>
        <w:t>Русский язык</w:t>
      </w:r>
    </w:p>
    <w:p w:rsidR="00084AE5" w:rsidRPr="00AB3686" w:rsidRDefault="00084AE5" w:rsidP="00084AE5">
      <w:pPr>
        <w:spacing w:after="0"/>
        <w:rPr>
          <w:rFonts w:cs="Times New Roman"/>
          <w:b/>
          <w:i/>
          <w:szCs w:val="24"/>
        </w:rPr>
      </w:pPr>
      <w:r w:rsidRPr="00AB3686">
        <w:rPr>
          <w:rFonts w:cs="Times New Roman"/>
          <w:b/>
          <w:i/>
          <w:szCs w:val="24"/>
        </w:rPr>
        <w:t>Минимальный уровень:</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знание  отличительных  грамматических  признаков  основных  частей слова;</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разбор  слова  с  опорой  на  представленный  образец,  схему,  вопросы учителя;</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образование слов с новым значением с опорой на образец;</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 xml:space="preserve">представления о грамматических разрядах слов;  </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различение изученных частей речи по вопросу и значению;</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составление  различных  конструкций  предложений  с  опорой  на представленный образец;</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установление  смысловых  связей  в  словосочетании  по  образцу, вопросам учителя;</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нахождение  главных  и  второстепенных  членов  предложения  без деления на виды (с помощью учителя);</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нахождение в тексте однородных членов предложения;</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различение предложений, разных по интонации;</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lastRenderedPageBreak/>
        <w:t>нахождение в тексте предложений, различных по цели высказывания (с помощью учителя);</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участие  в  обсуждении  фактического  материала  высказывания, необходимого для раскрытия его темы и основной мысли;</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выбор  одного  заголовка  из  нескольких  предложенных, соответствующих теме текста;</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оформление  изученных  видов  деловых  бумаг  с  опорой  на представленный образец;</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084AE5" w:rsidRPr="00AB3686" w:rsidRDefault="00084AE5" w:rsidP="006B431E">
      <w:pPr>
        <w:pStyle w:val="a3"/>
        <w:numPr>
          <w:ilvl w:val="0"/>
          <w:numId w:val="31"/>
        </w:numPr>
        <w:spacing w:after="0"/>
        <w:ind w:left="426"/>
        <w:jc w:val="both"/>
        <w:rPr>
          <w:rFonts w:cs="Times New Roman"/>
          <w:szCs w:val="24"/>
        </w:rPr>
      </w:pPr>
      <w:r w:rsidRPr="00AB3686">
        <w:rPr>
          <w:rFonts w:cs="Times New Roman"/>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084AE5" w:rsidRPr="00AB3686" w:rsidRDefault="00084AE5" w:rsidP="00084AE5">
      <w:pPr>
        <w:spacing w:after="0"/>
        <w:rPr>
          <w:rFonts w:cs="Times New Roman"/>
          <w:b/>
          <w:i/>
          <w:szCs w:val="24"/>
        </w:rPr>
      </w:pPr>
      <w:r w:rsidRPr="00AB3686">
        <w:rPr>
          <w:rFonts w:cs="Times New Roman"/>
          <w:b/>
          <w:i/>
          <w:szCs w:val="24"/>
        </w:rPr>
        <w:t xml:space="preserve">Достаточный уровень: </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 xml:space="preserve">знание  значимых  частей  слова  и  их  дифференцировка  по существенным признакам; </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 xml:space="preserve">разбор слова по составу с использованием опорных схем; </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образование  слов  с  новым  значением,  относящихся  к  разным  частям речи, с использованием приставок и суффиксов с опорой на схему;</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 xml:space="preserve">дифференцировка  слов,  относящихся  к  различным  частям  речи  по существенным признакам; </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нахождение  орфографической  трудности  в  слове  и  решение орографической задачи (под руководством учителя);</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пользование  орфографическим  словарем  для  уточнения  написания слова;</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составление  простых  распространенных  и  сложных  предложений  по схеме, опорным словам, на предложенную тему и т. д.;</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нахождение  главных  и  второстепенных  членов  предложения  с использованием опорных схем;</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составление  предложений  с  однородными  членами  с  опорой  на образец;</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 xml:space="preserve">составление предложений, разных по интонации с опорой на образец; </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различение  предложений  (с  помощью  учителя)  различных  по  цели высказывания;</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 xml:space="preserve">отбор  фактического  материала,  необходимого  для  раскрытия  темы текста; </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отбор фактического материала, необходимого для раскрытия основной мысли текста (с помощью учителя);</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выбор  одного  заголовка  из  нескольких  предложенных, соответствующих теме и основной мысли текста;</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оформление всех видов изученных деловых бумаг;</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084AE5" w:rsidRPr="00AB3686" w:rsidRDefault="00084AE5" w:rsidP="006B431E">
      <w:pPr>
        <w:pStyle w:val="a3"/>
        <w:numPr>
          <w:ilvl w:val="0"/>
          <w:numId w:val="32"/>
        </w:numPr>
        <w:spacing w:after="0"/>
        <w:ind w:left="426"/>
        <w:jc w:val="both"/>
        <w:rPr>
          <w:rFonts w:cs="Times New Roman"/>
          <w:szCs w:val="24"/>
        </w:rPr>
      </w:pPr>
      <w:r w:rsidRPr="00AB3686">
        <w:rPr>
          <w:rFonts w:cs="Times New Roman"/>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B3686" w:rsidRPr="00084AE5" w:rsidRDefault="00AB3686" w:rsidP="00084AE5">
      <w:pPr>
        <w:spacing w:after="0"/>
        <w:rPr>
          <w:rFonts w:cs="Times New Roman"/>
          <w:szCs w:val="24"/>
        </w:rPr>
      </w:pPr>
    </w:p>
    <w:p w:rsidR="00084AE5" w:rsidRPr="00AB3686" w:rsidRDefault="00084AE5" w:rsidP="00AB3686">
      <w:pPr>
        <w:spacing w:after="0"/>
        <w:ind w:firstLine="567"/>
        <w:rPr>
          <w:rFonts w:cs="Times New Roman"/>
          <w:b/>
          <w:szCs w:val="24"/>
        </w:rPr>
      </w:pPr>
      <w:r w:rsidRPr="00AB3686">
        <w:rPr>
          <w:rFonts w:cs="Times New Roman"/>
          <w:b/>
          <w:szCs w:val="24"/>
        </w:rPr>
        <w:lastRenderedPageBreak/>
        <w:t>Чтение</w:t>
      </w:r>
    </w:p>
    <w:p w:rsidR="00084AE5" w:rsidRPr="00AB3686" w:rsidRDefault="00084AE5" w:rsidP="00084AE5">
      <w:pPr>
        <w:spacing w:after="0"/>
        <w:rPr>
          <w:rFonts w:cs="Times New Roman"/>
          <w:b/>
          <w:i/>
          <w:szCs w:val="24"/>
        </w:rPr>
      </w:pPr>
      <w:r w:rsidRPr="00AB3686">
        <w:rPr>
          <w:rFonts w:cs="Times New Roman"/>
          <w:b/>
          <w:i/>
          <w:szCs w:val="24"/>
        </w:rPr>
        <w:t>Минимальный уровень:</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определение темы произведения (под руководством учителя);</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ответы  на  вопросы  учителя  по  фактическому  содержанию произведения своими словами;</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участие  в  коллективном  составлении  словесно-логического  плана прочитанного и разобранного под руководством учителя текста;</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пересказ текста по частям на основе коллективно составленного плана (с помощью учителя);</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выбор заголовка к пунктам плана из нескольких предложенных;</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установление последовательности событий в произведении;</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определение главных героев текста;</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 xml:space="preserve">составление  элементарной  характеристики  героя  на  основе предложенного плана и по вопросам учителя; </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 xml:space="preserve">нахождение  в  тексте  незнакомых  слов  и  выражений,  объяснение  их значения с помощью учителя; </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 xml:space="preserve">заучивание стихотворений наизусть (7-9); </w:t>
      </w:r>
    </w:p>
    <w:p w:rsidR="00084AE5" w:rsidRPr="00AB3686" w:rsidRDefault="00084AE5" w:rsidP="006B431E">
      <w:pPr>
        <w:pStyle w:val="a3"/>
        <w:numPr>
          <w:ilvl w:val="0"/>
          <w:numId w:val="33"/>
        </w:numPr>
        <w:spacing w:after="0"/>
        <w:ind w:left="426"/>
        <w:jc w:val="both"/>
        <w:rPr>
          <w:rFonts w:cs="Times New Roman"/>
          <w:szCs w:val="24"/>
        </w:rPr>
      </w:pPr>
      <w:r w:rsidRPr="00AB3686">
        <w:rPr>
          <w:rFonts w:cs="Times New Roman"/>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084AE5" w:rsidRPr="00AB3686" w:rsidRDefault="00084AE5" w:rsidP="00084AE5">
      <w:pPr>
        <w:spacing w:after="0"/>
        <w:rPr>
          <w:rFonts w:cs="Times New Roman"/>
          <w:b/>
          <w:i/>
          <w:szCs w:val="24"/>
        </w:rPr>
      </w:pPr>
      <w:r w:rsidRPr="00AB3686">
        <w:rPr>
          <w:rFonts w:cs="Times New Roman"/>
          <w:b/>
          <w:i/>
          <w:szCs w:val="24"/>
        </w:rPr>
        <w:t>Достаточный уровень:</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правильное,  осознанное  и  беглое  чтение  вслух,  с  соблюдением некоторых усвоенных норм орфоэпии;</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ответы  на  вопросы  учителя  своими  словами  и  словами  автора (выборочное чтение);</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 xml:space="preserve">определение темы художественного произведения; </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определение основной мысли произведения (с помощью учителя);</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самостоятельное  деление  на  части  несложного  по  структуре  и содержанию текста;</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формулировка заголовков пунктов плана (с помощью учителя);</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различение  главных  и  второстепенных  героев  произведения  с элементарным обоснованием;</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 xml:space="preserve">определение  собственного  отношения  к  поступкам  героев  (героя); </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сравнение собственного отношения и отношения автора к поступкам героев с использованием примеров из текста (с помощью учителя);</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 xml:space="preserve">пересказ текста по коллективно составленному плану; </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нахождение  в  тексте  непонятных  слов  и  выражений,  объяснение  их значения и смысла с опорой на контекст;</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84AE5" w:rsidRPr="00AB3686" w:rsidRDefault="00084AE5" w:rsidP="006B431E">
      <w:pPr>
        <w:pStyle w:val="a3"/>
        <w:numPr>
          <w:ilvl w:val="0"/>
          <w:numId w:val="34"/>
        </w:numPr>
        <w:spacing w:after="0"/>
        <w:ind w:left="426"/>
        <w:rPr>
          <w:rFonts w:cs="Times New Roman"/>
          <w:szCs w:val="24"/>
        </w:rPr>
      </w:pPr>
      <w:r w:rsidRPr="00AB3686">
        <w:rPr>
          <w:rFonts w:cs="Times New Roman"/>
          <w:szCs w:val="24"/>
        </w:rPr>
        <w:t>знание наизусть 10-12 стихотворений и 1 прозаического отрывка.</w:t>
      </w:r>
    </w:p>
    <w:p w:rsidR="00AF2AE3" w:rsidRDefault="00AF2AE3">
      <w:pPr>
        <w:rPr>
          <w:rFonts w:cs="Times New Roman"/>
          <w:b/>
          <w:szCs w:val="24"/>
        </w:rPr>
      </w:pPr>
      <w:r>
        <w:rPr>
          <w:rFonts w:cs="Times New Roman"/>
          <w:b/>
          <w:szCs w:val="24"/>
        </w:rPr>
        <w:br w:type="page"/>
      </w:r>
    </w:p>
    <w:p w:rsidR="00084AE5" w:rsidRPr="00AB3686" w:rsidRDefault="00084AE5" w:rsidP="00AB3686">
      <w:pPr>
        <w:spacing w:after="0"/>
        <w:ind w:firstLine="567"/>
        <w:rPr>
          <w:rFonts w:cs="Times New Roman"/>
          <w:b/>
          <w:szCs w:val="24"/>
        </w:rPr>
      </w:pPr>
      <w:r w:rsidRPr="00AB3686">
        <w:rPr>
          <w:rFonts w:cs="Times New Roman"/>
          <w:b/>
          <w:szCs w:val="24"/>
        </w:rPr>
        <w:lastRenderedPageBreak/>
        <w:t>Математика</w:t>
      </w:r>
    </w:p>
    <w:p w:rsidR="00084AE5" w:rsidRPr="00AB3686" w:rsidRDefault="00084AE5" w:rsidP="00084AE5">
      <w:pPr>
        <w:spacing w:after="0"/>
        <w:rPr>
          <w:rFonts w:cs="Times New Roman"/>
          <w:b/>
          <w:i/>
          <w:szCs w:val="24"/>
        </w:rPr>
      </w:pPr>
      <w:r w:rsidRPr="00AB3686">
        <w:rPr>
          <w:rFonts w:cs="Times New Roman"/>
          <w:b/>
          <w:i/>
          <w:szCs w:val="24"/>
        </w:rPr>
        <w:t xml:space="preserve">Минимальный уровень: </w:t>
      </w:r>
    </w:p>
    <w:p w:rsidR="00AB3686" w:rsidRPr="00AB3686" w:rsidRDefault="00084AE5" w:rsidP="006B431E">
      <w:pPr>
        <w:pStyle w:val="a3"/>
        <w:numPr>
          <w:ilvl w:val="0"/>
          <w:numId w:val="35"/>
        </w:numPr>
        <w:spacing w:after="0"/>
        <w:ind w:left="426"/>
        <w:rPr>
          <w:rFonts w:cs="Times New Roman"/>
          <w:szCs w:val="24"/>
        </w:rPr>
      </w:pPr>
      <w:r w:rsidRPr="00AB3686">
        <w:rPr>
          <w:rFonts w:cs="Times New Roman"/>
          <w:szCs w:val="24"/>
        </w:rPr>
        <w:t xml:space="preserve">знание  числового  ряда  чисел  в  пределах  100 000;  </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чтение,  запись  и сравнение целых чисел в пределах 100 000;</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 xml:space="preserve">знание таблицы сложения однозначных чисел; </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знание  табличных  случаев  умножения  и  получаемых  из  них  случаев</w:t>
      </w:r>
      <w:r w:rsidR="00AB3686" w:rsidRPr="00AB3686">
        <w:rPr>
          <w:rFonts w:cs="Times New Roman"/>
          <w:szCs w:val="24"/>
        </w:rPr>
        <w:t xml:space="preserve"> </w:t>
      </w:r>
      <w:r w:rsidRPr="00AB3686">
        <w:rPr>
          <w:rFonts w:cs="Times New Roman"/>
          <w:szCs w:val="24"/>
        </w:rPr>
        <w:t>деления;</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знание  обыкновенных  и  десятичных  дробей;  их  получение,  запись, чтение;</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 xml:space="preserve">выполнение  арифметических  действий  (сложение,  вычитание, </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нахождение  доли  величины  и  величины  по  значению  её  доли (половина, треть, четверть, пятая, десятая часть);</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решение  простых  арифметических  задач  и  составных  задач  в  2 действия;</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распознавание,  различение  и  называние  геометрических  фигур  и  тел</w:t>
      </w:r>
      <w:r w:rsidR="00AB3686" w:rsidRPr="00AB3686">
        <w:rPr>
          <w:rFonts w:cs="Times New Roman"/>
          <w:szCs w:val="24"/>
        </w:rPr>
        <w:t xml:space="preserve"> </w:t>
      </w:r>
      <w:r w:rsidRPr="00AB3686">
        <w:rPr>
          <w:rFonts w:cs="Times New Roman"/>
          <w:szCs w:val="24"/>
        </w:rPr>
        <w:t>(куб,  шар,  параллелепипед),  знание  свойств  элементов  многоугольников (треугольник, прямоугольник, параллелограмм);</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 xml:space="preserve">представление  о  персональном  компьютере  как  техническом  средстве, его основных устройствах и их назначении; </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выполнение компенсирующих физических упражнений (мини-зарядка);</w:t>
      </w:r>
    </w:p>
    <w:p w:rsidR="00084AE5" w:rsidRPr="00AB3686" w:rsidRDefault="00084AE5" w:rsidP="006B431E">
      <w:pPr>
        <w:pStyle w:val="a3"/>
        <w:numPr>
          <w:ilvl w:val="0"/>
          <w:numId w:val="35"/>
        </w:numPr>
        <w:spacing w:after="0"/>
        <w:ind w:left="426"/>
        <w:rPr>
          <w:rFonts w:cs="Times New Roman"/>
          <w:szCs w:val="24"/>
        </w:rPr>
      </w:pPr>
      <w:r w:rsidRPr="00AB3686">
        <w:rPr>
          <w:rFonts w:cs="Times New Roman"/>
          <w:szCs w:val="24"/>
        </w:rPr>
        <w:t>пользование  компьютером  для  решения  доступных  учебных  задач  с простыми информационными объектами (текстами, рисунками и др.).</w:t>
      </w:r>
    </w:p>
    <w:p w:rsidR="00084AE5" w:rsidRPr="00AB3686" w:rsidRDefault="00084AE5" w:rsidP="00084AE5">
      <w:pPr>
        <w:spacing w:after="0"/>
        <w:rPr>
          <w:rFonts w:cs="Times New Roman"/>
          <w:b/>
          <w:i/>
          <w:szCs w:val="24"/>
        </w:rPr>
      </w:pPr>
      <w:r w:rsidRPr="00AB3686">
        <w:rPr>
          <w:rFonts w:cs="Times New Roman"/>
          <w:b/>
          <w:i/>
          <w:szCs w:val="24"/>
        </w:rPr>
        <w:t>Достаточный уровень:</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знание  числового  ряда  чисел  в  пределах  1 000 000;  чтение,  запись  и сравнение чисел в пределах 1 000 000;</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знание  таблицы сложения однозначных чисел, в том числе с переходом через десяток;</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знание  табличных  случаев  умножения  и  получаемых  из  них  случаев</w:t>
      </w:r>
      <w:r w:rsidR="00AB3686" w:rsidRPr="00AB3686">
        <w:rPr>
          <w:rFonts w:cs="Times New Roman"/>
          <w:szCs w:val="24"/>
        </w:rPr>
        <w:t xml:space="preserve"> </w:t>
      </w:r>
      <w:r w:rsidRPr="00AB3686">
        <w:rPr>
          <w:rFonts w:cs="Times New Roman"/>
          <w:szCs w:val="24"/>
        </w:rPr>
        <w:t>деления;</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знание названий, обозначений, соотношения  крупных и мелких единиц измерения стоимости, длины, массы, времени, площади, объема;</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письменное  выполнение  арифметических  действий  с  многозначными числами и числами, полученными при измерении, в пределах 1 000 000;</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знание  обыкновенных  и  десятичных  дробей,  их  получение,  запись, чтение;</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выполнение арифметических действий с десятичными дробями;</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lastRenderedPageBreak/>
        <w:t>нахождение  одной  или  нескольких  долей  (процентов)  от  числа,  числа</w:t>
      </w:r>
      <w:r w:rsidR="00AB3686" w:rsidRPr="00AB3686">
        <w:rPr>
          <w:rFonts w:cs="Times New Roman"/>
          <w:szCs w:val="24"/>
        </w:rPr>
        <w:t xml:space="preserve"> </w:t>
      </w:r>
      <w:r w:rsidRPr="00AB3686">
        <w:rPr>
          <w:rFonts w:cs="Times New Roman"/>
          <w:szCs w:val="24"/>
        </w:rPr>
        <w:t xml:space="preserve">по одной его доли (проценту); </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решение  простых задач  в соответствии с программой, составных задач</w:t>
      </w:r>
      <w:r w:rsidR="00AB3686" w:rsidRPr="00AB3686">
        <w:rPr>
          <w:rFonts w:cs="Times New Roman"/>
          <w:szCs w:val="24"/>
        </w:rPr>
        <w:t xml:space="preserve">  </w:t>
      </w:r>
      <w:r w:rsidRPr="00AB3686">
        <w:rPr>
          <w:rFonts w:cs="Times New Roman"/>
          <w:szCs w:val="24"/>
        </w:rPr>
        <w:t>в 2-3 арифметических действия;</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распознавание,  различение  и  называние  геометрических  фигур  и  тел</w:t>
      </w:r>
      <w:r w:rsidR="00AB3686" w:rsidRPr="00AB3686">
        <w:rPr>
          <w:rFonts w:cs="Times New Roman"/>
          <w:szCs w:val="24"/>
        </w:rPr>
        <w:t xml:space="preserve"> </w:t>
      </w:r>
      <w:r w:rsidRPr="00AB3686">
        <w:rPr>
          <w:rFonts w:cs="Times New Roman"/>
          <w:szCs w:val="24"/>
        </w:rPr>
        <w:t xml:space="preserve">(куб, шар, параллелепипед, пирамида, призма, цилиндр, конус); </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знание  свойств  элементов  многоугольников  (треугольник, прямоугольник, параллелограмм), прямоугольного параллелепипеда;</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вычисление  площади  прямоугольника,  объема  прямоугольного параллелепипеда (куба);</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применение  математических  знаний  для  решения  профессиональных трудовых задач;</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 xml:space="preserve">представления  о  персональном  компьютере  как  техническом  средстве, его основных устройствах и их назначении; </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084AE5" w:rsidRPr="00AB3686" w:rsidRDefault="00084AE5" w:rsidP="006B431E">
      <w:pPr>
        <w:pStyle w:val="a3"/>
        <w:numPr>
          <w:ilvl w:val="0"/>
          <w:numId w:val="36"/>
        </w:numPr>
        <w:spacing w:after="0"/>
        <w:ind w:left="426"/>
        <w:jc w:val="both"/>
        <w:rPr>
          <w:rFonts w:cs="Times New Roman"/>
          <w:szCs w:val="24"/>
        </w:rPr>
      </w:pPr>
      <w:r w:rsidRPr="00AB3686">
        <w:rPr>
          <w:rFonts w:cs="Times New Roman"/>
          <w:szCs w:val="24"/>
        </w:rPr>
        <w:t>выполнение компенсирующих физических упражнений (мини-зарядка);</w:t>
      </w:r>
    </w:p>
    <w:p w:rsidR="00084AE5" w:rsidRDefault="00084AE5" w:rsidP="006B431E">
      <w:pPr>
        <w:pStyle w:val="a3"/>
        <w:numPr>
          <w:ilvl w:val="0"/>
          <w:numId w:val="36"/>
        </w:numPr>
        <w:spacing w:after="0"/>
        <w:ind w:left="426"/>
        <w:jc w:val="both"/>
        <w:rPr>
          <w:rFonts w:cs="Times New Roman"/>
          <w:szCs w:val="24"/>
        </w:rPr>
      </w:pPr>
      <w:r w:rsidRPr="00AB3686">
        <w:rPr>
          <w:rFonts w:cs="Times New Roman"/>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r w:rsidR="00AB3686" w:rsidRPr="00AB3686">
        <w:rPr>
          <w:rFonts w:cs="Times New Roman"/>
          <w:szCs w:val="24"/>
        </w:rPr>
        <w:t xml:space="preserve"> </w:t>
      </w:r>
      <w:r w:rsidRPr="00AB3686">
        <w:rPr>
          <w:rFonts w:cs="Times New Roman"/>
          <w:szCs w:val="24"/>
        </w:rPr>
        <w:t>пользование  компьютером  для  поиска,  получения,  хранения, воспроизведения и передачи необходимой информации.</w:t>
      </w:r>
    </w:p>
    <w:p w:rsidR="00084AE5" w:rsidRPr="00AB3686" w:rsidRDefault="00084AE5" w:rsidP="00AB3686">
      <w:pPr>
        <w:spacing w:after="0"/>
        <w:ind w:firstLine="284"/>
        <w:rPr>
          <w:rFonts w:cs="Times New Roman"/>
          <w:b/>
          <w:szCs w:val="24"/>
        </w:rPr>
      </w:pPr>
      <w:r w:rsidRPr="00AB3686">
        <w:rPr>
          <w:rFonts w:cs="Times New Roman"/>
          <w:b/>
          <w:szCs w:val="24"/>
        </w:rPr>
        <w:t xml:space="preserve">Природоведение (V -VI класс) </w:t>
      </w:r>
    </w:p>
    <w:p w:rsidR="00084AE5" w:rsidRPr="00AB3686" w:rsidRDefault="00084AE5" w:rsidP="00084AE5">
      <w:pPr>
        <w:spacing w:after="0"/>
        <w:rPr>
          <w:rFonts w:cs="Times New Roman"/>
          <w:b/>
          <w:i/>
          <w:szCs w:val="24"/>
        </w:rPr>
      </w:pPr>
      <w:r w:rsidRPr="00AB3686">
        <w:rPr>
          <w:rFonts w:cs="Times New Roman"/>
          <w:b/>
          <w:i/>
          <w:szCs w:val="24"/>
        </w:rPr>
        <w:t xml:space="preserve">Минимальный уровень: </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узнавание  и  называние  изученных  объектов  на  иллюстрациях, фотографиях;</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представления  о  назначении  изученных  объектов,  их  роли  в окружающем мире;</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отнесение  изученных  объектов  к  определенным  группам  (осина  –</w:t>
      </w:r>
      <w:r w:rsidR="00AB3686" w:rsidRPr="00AB3686">
        <w:rPr>
          <w:rFonts w:cs="Times New Roman"/>
          <w:szCs w:val="24"/>
        </w:rPr>
        <w:t xml:space="preserve"> </w:t>
      </w:r>
      <w:r w:rsidRPr="00AB3686">
        <w:rPr>
          <w:rFonts w:cs="Times New Roman"/>
          <w:szCs w:val="24"/>
        </w:rPr>
        <w:t xml:space="preserve">лиственное дерево леса); </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называние сходных объектов, отнесенных к одной и той же изучаемой группе (полезные ископаемые);</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соблюдение  режима  дня,  правил  личной  гигиены  и  здорового  образа жизни, понимание их значение в жизни человека;</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соблюдение элементарных правил безопасного поведения в природе и обществе (под контролем взрослого);</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выполнение несложных заданий под контролем учителя;</w:t>
      </w:r>
    </w:p>
    <w:p w:rsidR="00084AE5" w:rsidRPr="00AB3686" w:rsidRDefault="00084AE5" w:rsidP="006B431E">
      <w:pPr>
        <w:pStyle w:val="a3"/>
        <w:numPr>
          <w:ilvl w:val="0"/>
          <w:numId w:val="37"/>
        </w:numPr>
        <w:spacing w:after="0"/>
        <w:ind w:left="426"/>
        <w:rPr>
          <w:rFonts w:cs="Times New Roman"/>
          <w:szCs w:val="24"/>
        </w:rPr>
      </w:pPr>
      <w:r w:rsidRPr="00AB3686">
        <w:rPr>
          <w:rFonts w:cs="Times New Roman"/>
          <w:szCs w:val="24"/>
        </w:rPr>
        <w:t>адекватная  оценка  своей  работы,  проявление  к  ней  ценностного отношения, понимание оценки педагога.</w:t>
      </w:r>
    </w:p>
    <w:p w:rsidR="00084AE5" w:rsidRPr="00AB3686" w:rsidRDefault="00084AE5" w:rsidP="00084AE5">
      <w:pPr>
        <w:spacing w:after="0"/>
        <w:rPr>
          <w:rFonts w:cs="Times New Roman"/>
          <w:b/>
          <w:i/>
          <w:szCs w:val="24"/>
        </w:rPr>
      </w:pPr>
      <w:r w:rsidRPr="00AB3686">
        <w:rPr>
          <w:rFonts w:cs="Times New Roman"/>
          <w:b/>
          <w:i/>
          <w:szCs w:val="24"/>
        </w:rPr>
        <w:t>Достаточный уровень:</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lastRenderedPageBreak/>
        <w:t xml:space="preserve">представления о взаимосвязях между изученными объектами, их месте в окружающем мире; </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 xml:space="preserve">называние  сходных  по  определенным  признакам  объектов  из  тех, которые  были  изучены  на  уроках,  известны  из  других  источников; </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 xml:space="preserve">объяснение своего решения; </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выделение существенных признаков групп объектов;</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 xml:space="preserve">знание  и  соблюдение  правил  безопасного  поведения  в  природе  и обществе, правил здорового образа жизни; </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участие  в  беседе;  обсуждение  изученного;  проявление  желания рассказать о предмете изучения, наблюдения, заинтересовавшем объекте;</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084AE5" w:rsidRPr="005E7892" w:rsidRDefault="00084AE5" w:rsidP="006B431E">
      <w:pPr>
        <w:pStyle w:val="a3"/>
        <w:numPr>
          <w:ilvl w:val="0"/>
          <w:numId w:val="38"/>
        </w:numPr>
        <w:tabs>
          <w:tab w:val="left" w:pos="0"/>
        </w:tabs>
        <w:spacing w:after="0"/>
        <w:ind w:left="142" w:hanging="76"/>
        <w:rPr>
          <w:rFonts w:cs="Times New Roman"/>
          <w:szCs w:val="24"/>
        </w:rPr>
      </w:pPr>
      <w:r w:rsidRPr="005E7892">
        <w:rPr>
          <w:rFonts w:cs="Times New Roman"/>
          <w:szCs w:val="24"/>
        </w:rPr>
        <w:t>совершение действий по соблюдению санитарно-гигиенических норм в отношении изученных объектов и явлений;</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выполнение доступных возрасту природоохранительных действий;</w:t>
      </w:r>
    </w:p>
    <w:p w:rsidR="00084AE5" w:rsidRPr="005E7892" w:rsidRDefault="00084AE5" w:rsidP="006B431E">
      <w:pPr>
        <w:pStyle w:val="a3"/>
        <w:numPr>
          <w:ilvl w:val="0"/>
          <w:numId w:val="38"/>
        </w:numPr>
        <w:spacing w:after="0"/>
        <w:ind w:left="426"/>
        <w:rPr>
          <w:rFonts w:cs="Times New Roman"/>
          <w:szCs w:val="24"/>
        </w:rPr>
      </w:pPr>
      <w:r w:rsidRPr="005E7892">
        <w:rPr>
          <w:rFonts w:cs="Times New Roman"/>
          <w:szCs w:val="24"/>
        </w:rPr>
        <w:t>осуществление  деятельности  по  уходу за  комнатными  и культурными растениями.</w:t>
      </w:r>
    </w:p>
    <w:p w:rsidR="00084AE5" w:rsidRPr="005E7892" w:rsidRDefault="00084AE5" w:rsidP="005E7892">
      <w:pPr>
        <w:spacing w:after="0"/>
        <w:ind w:firstLine="567"/>
        <w:rPr>
          <w:rFonts w:cs="Times New Roman"/>
          <w:b/>
          <w:szCs w:val="24"/>
        </w:rPr>
      </w:pPr>
      <w:r w:rsidRPr="005E7892">
        <w:rPr>
          <w:rFonts w:cs="Times New Roman"/>
          <w:b/>
          <w:szCs w:val="24"/>
        </w:rPr>
        <w:t>Биология</w:t>
      </w:r>
    </w:p>
    <w:p w:rsidR="00084AE5" w:rsidRPr="005E7892" w:rsidRDefault="00084AE5" w:rsidP="00084AE5">
      <w:pPr>
        <w:spacing w:after="0"/>
        <w:rPr>
          <w:rFonts w:cs="Times New Roman"/>
          <w:b/>
          <w:i/>
          <w:szCs w:val="24"/>
        </w:rPr>
      </w:pPr>
      <w:r w:rsidRPr="005E7892">
        <w:rPr>
          <w:rFonts w:cs="Times New Roman"/>
          <w:b/>
          <w:i/>
          <w:szCs w:val="24"/>
        </w:rPr>
        <w:t>Минимальный уровень:</w:t>
      </w:r>
    </w:p>
    <w:p w:rsidR="00084AE5" w:rsidRPr="005E7892" w:rsidRDefault="00084AE5" w:rsidP="006B431E">
      <w:pPr>
        <w:pStyle w:val="a3"/>
        <w:numPr>
          <w:ilvl w:val="0"/>
          <w:numId w:val="39"/>
        </w:numPr>
        <w:spacing w:after="0"/>
        <w:ind w:left="426"/>
        <w:rPr>
          <w:rFonts w:cs="Times New Roman"/>
          <w:szCs w:val="24"/>
        </w:rPr>
      </w:pPr>
      <w:r w:rsidRPr="005E7892">
        <w:rPr>
          <w:rFonts w:cs="Times New Roman"/>
          <w:szCs w:val="24"/>
        </w:rPr>
        <w:t xml:space="preserve">представления  об  объектах  и  явлениях  неживой  и  живой  природы, организма человека; </w:t>
      </w:r>
    </w:p>
    <w:p w:rsidR="00084AE5" w:rsidRPr="005E7892" w:rsidRDefault="00084AE5" w:rsidP="006B431E">
      <w:pPr>
        <w:pStyle w:val="a3"/>
        <w:numPr>
          <w:ilvl w:val="0"/>
          <w:numId w:val="39"/>
        </w:numPr>
        <w:spacing w:after="0"/>
        <w:ind w:left="426"/>
        <w:rPr>
          <w:rFonts w:cs="Times New Roman"/>
          <w:szCs w:val="24"/>
        </w:rPr>
      </w:pPr>
      <w:r w:rsidRPr="005E7892">
        <w:rPr>
          <w:rFonts w:cs="Times New Roman"/>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084AE5" w:rsidRPr="005E7892" w:rsidRDefault="00084AE5" w:rsidP="006B431E">
      <w:pPr>
        <w:pStyle w:val="a3"/>
        <w:numPr>
          <w:ilvl w:val="0"/>
          <w:numId w:val="39"/>
        </w:numPr>
        <w:spacing w:after="0"/>
        <w:ind w:left="426"/>
        <w:rPr>
          <w:rFonts w:cs="Times New Roman"/>
          <w:szCs w:val="24"/>
        </w:rPr>
      </w:pPr>
      <w:r w:rsidRPr="005E7892">
        <w:rPr>
          <w:rFonts w:cs="Times New Roman"/>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084AE5" w:rsidRPr="005E7892" w:rsidRDefault="00084AE5" w:rsidP="006B431E">
      <w:pPr>
        <w:pStyle w:val="a3"/>
        <w:numPr>
          <w:ilvl w:val="0"/>
          <w:numId w:val="39"/>
        </w:numPr>
        <w:spacing w:after="0"/>
        <w:ind w:left="426"/>
        <w:rPr>
          <w:rFonts w:cs="Times New Roman"/>
          <w:szCs w:val="24"/>
        </w:rPr>
      </w:pPr>
      <w:r w:rsidRPr="005E7892">
        <w:rPr>
          <w:rFonts w:cs="Times New Roman"/>
          <w:szCs w:val="24"/>
        </w:rPr>
        <w:t>выполнение  совместно  с  учителем  практических  работ, предусмотренных программой;</w:t>
      </w:r>
    </w:p>
    <w:p w:rsidR="00084AE5" w:rsidRPr="005E7892" w:rsidRDefault="00084AE5" w:rsidP="006B431E">
      <w:pPr>
        <w:pStyle w:val="a3"/>
        <w:numPr>
          <w:ilvl w:val="0"/>
          <w:numId w:val="39"/>
        </w:numPr>
        <w:spacing w:after="0"/>
        <w:ind w:left="426"/>
        <w:rPr>
          <w:rFonts w:cs="Times New Roman"/>
          <w:szCs w:val="24"/>
        </w:rPr>
      </w:pPr>
      <w:r w:rsidRPr="005E7892">
        <w:rPr>
          <w:rFonts w:cs="Times New Roman"/>
          <w:szCs w:val="24"/>
        </w:rPr>
        <w:t xml:space="preserve">описание особенностей состояния своего организма; </w:t>
      </w:r>
    </w:p>
    <w:p w:rsidR="00084AE5" w:rsidRPr="005E7892" w:rsidRDefault="00084AE5" w:rsidP="006B431E">
      <w:pPr>
        <w:pStyle w:val="a3"/>
        <w:numPr>
          <w:ilvl w:val="0"/>
          <w:numId w:val="39"/>
        </w:numPr>
        <w:spacing w:after="0"/>
        <w:ind w:left="426"/>
        <w:rPr>
          <w:rFonts w:cs="Times New Roman"/>
          <w:szCs w:val="24"/>
        </w:rPr>
      </w:pPr>
      <w:r w:rsidRPr="005E7892">
        <w:rPr>
          <w:rFonts w:cs="Times New Roman"/>
          <w:szCs w:val="24"/>
        </w:rPr>
        <w:t xml:space="preserve">знание названий специализации врачей; </w:t>
      </w:r>
    </w:p>
    <w:p w:rsidR="00084AE5" w:rsidRPr="005E7892" w:rsidRDefault="00084AE5" w:rsidP="006B431E">
      <w:pPr>
        <w:pStyle w:val="a3"/>
        <w:numPr>
          <w:ilvl w:val="0"/>
          <w:numId w:val="39"/>
        </w:numPr>
        <w:spacing w:after="0"/>
        <w:ind w:left="426"/>
        <w:rPr>
          <w:rFonts w:cs="Times New Roman"/>
          <w:szCs w:val="24"/>
        </w:rPr>
      </w:pPr>
      <w:r w:rsidRPr="005E7892">
        <w:rPr>
          <w:rFonts w:cs="Times New Roman"/>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084AE5" w:rsidRPr="005E7892" w:rsidRDefault="00084AE5" w:rsidP="00084AE5">
      <w:pPr>
        <w:spacing w:after="0"/>
        <w:rPr>
          <w:rFonts w:cs="Times New Roman"/>
          <w:b/>
          <w:i/>
          <w:szCs w:val="24"/>
        </w:rPr>
      </w:pPr>
      <w:r w:rsidRPr="005E7892">
        <w:rPr>
          <w:rFonts w:cs="Times New Roman"/>
          <w:b/>
          <w:i/>
          <w:szCs w:val="24"/>
        </w:rPr>
        <w:t>Достаточный уровень:</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представления  об  объектах  неживой  и  живой  природы,  организме человека;</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осознание  основных  взаимосвязей  между  природными  компонентами, природой и человеком, органами и системами органов у человека;</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установление  взаимосвязи  между  средой  обитания  и  внешним  видом объекта (единство формы и функции);</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узнавание  изученных  природных  объектов  по  внешнему  виду (натуральные объекты, муляжи, слайды, рисунки, схемы);</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lastRenderedPageBreak/>
        <w:t>знание  названий,  элементарных  функций  и  расположения  основных органов в организме человека;</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знание  правил  здорового  образа  жизни  и  безопасного  поведения, использование их для объяснения новых ситуаций;</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084AE5" w:rsidRPr="005E7892" w:rsidRDefault="00084AE5" w:rsidP="006B431E">
      <w:pPr>
        <w:pStyle w:val="a3"/>
        <w:numPr>
          <w:ilvl w:val="0"/>
          <w:numId w:val="40"/>
        </w:numPr>
        <w:spacing w:after="0"/>
        <w:ind w:left="426"/>
        <w:rPr>
          <w:rFonts w:cs="Times New Roman"/>
          <w:szCs w:val="24"/>
        </w:rPr>
      </w:pPr>
      <w:r w:rsidRPr="005E7892">
        <w:rPr>
          <w:rFonts w:cs="Times New Roman"/>
          <w:szCs w:val="24"/>
        </w:rPr>
        <w:t xml:space="preserve">владение сформированными знаниями и умениями в учебных, учебно-бытовых и учебно-трудовых ситуациях. </w:t>
      </w:r>
    </w:p>
    <w:p w:rsidR="00084AE5" w:rsidRPr="005E7892" w:rsidRDefault="00084AE5" w:rsidP="005E7892">
      <w:pPr>
        <w:spacing w:after="0"/>
        <w:ind w:firstLine="567"/>
        <w:rPr>
          <w:rFonts w:cs="Times New Roman"/>
          <w:b/>
          <w:szCs w:val="24"/>
        </w:rPr>
      </w:pPr>
      <w:r w:rsidRPr="005E7892">
        <w:rPr>
          <w:rFonts w:cs="Times New Roman"/>
          <w:b/>
          <w:szCs w:val="24"/>
        </w:rPr>
        <w:t>География</w:t>
      </w:r>
    </w:p>
    <w:p w:rsidR="00084AE5" w:rsidRPr="005E7892" w:rsidRDefault="00084AE5" w:rsidP="00084AE5">
      <w:pPr>
        <w:spacing w:after="0"/>
        <w:rPr>
          <w:rFonts w:cs="Times New Roman"/>
          <w:b/>
          <w:i/>
          <w:szCs w:val="24"/>
        </w:rPr>
      </w:pPr>
      <w:r w:rsidRPr="005E7892">
        <w:rPr>
          <w:rFonts w:cs="Times New Roman"/>
          <w:b/>
          <w:i/>
          <w:szCs w:val="24"/>
        </w:rPr>
        <w:t>Минимальный уровень:</w:t>
      </w:r>
    </w:p>
    <w:p w:rsidR="00084AE5" w:rsidRPr="005E7892" w:rsidRDefault="00084AE5" w:rsidP="006B431E">
      <w:pPr>
        <w:pStyle w:val="a3"/>
        <w:numPr>
          <w:ilvl w:val="0"/>
          <w:numId w:val="41"/>
        </w:numPr>
        <w:spacing w:after="0"/>
        <w:ind w:left="426"/>
        <w:rPr>
          <w:rFonts w:cs="Times New Roman"/>
          <w:szCs w:val="24"/>
        </w:rPr>
      </w:pPr>
      <w:r w:rsidRPr="005E7892">
        <w:rPr>
          <w:rFonts w:cs="Times New Roman"/>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084AE5" w:rsidRPr="005E7892" w:rsidRDefault="00084AE5" w:rsidP="006B431E">
      <w:pPr>
        <w:pStyle w:val="a3"/>
        <w:numPr>
          <w:ilvl w:val="0"/>
          <w:numId w:val="41"/>
        </w:numPr>
        <w:spacing w:after="0"/>
        <w:ind w:left="426"/>
        <w:rPr>
          <w:rFonts w:cs="Times New Roman"/>
          <w:szCs w:val="24"/>
        </w:rPr>
      </w:pPr>
      <w:r w:rsidRPr="005E7892">
        <w:rPr>
          <w:rFonts w:cs="Times New Roman"/>
          <w:szCs w:val="24"/>
        </w:rPr>
        <w:t>выделение,  описание  и  объяснение  существенных  признаков географических объектов и явлений;</w:t>
      </w:r>
    </w:p>
    <w:p w:rsidR="00084AE5" w:rsidRPr="005E7892" w:rsidRDefault="00084AE5" w:rsidP="006B431E">
      <w:pPr>
        <w:pStyle w:val="a3"/>
        <w:numPr>
          <w:ilvl w:val="0"/>
          <w:numId w:val="41"/>
        </w:numPr>
        <w:spacing w:after="0"/>
        <w:ind w:left="426"/>
        <w:rPr>
          <w:rFonts w:cs="Times New Roman"/>
          <w:szCs w:val="24"/>
        </w:rPr>
      </w:pPr>
      <w:r w:rsidRPr="005E7892">
        <w:rPr>
          <w:rFonts w:cs="Times New Roman"/>
          <w:szCs w:val="24"/>
        </w:rPr>
        <w:t>сравнение  географических  объектов,  фактов,  явлений,  событий  по заданным критериям;</w:t>
      </w:r>
    </w:p>
    <w:p w:rsidR="00084AE5" w:rsidRPr="005E7892" w:rsidRDefault="00084AE5" w:rsidP="006B431E">
      <w:pPr>
        <w:pStyle w:val="a3"/>
        <w:numPr>
          <w:ilvl w:val="0"/>
          <w:numId w:val="41"/>
        </w:numPr>
        <w:spacing w:after="0"/>
        <w:ind w:left="426"/>
        <w:rPr>
          <w:rFonts w:cs="Times New Roman"/>
          <w:szCs w:val="24"/>
        </w:rPr>
      </w:pPr>
      <w:r w:rsidRPr="005E7892">
        <w:rPr>
          <w:rFonts w:cs="Times New Roman"/>
          <w:szCs w:val="24"/>
        </w:rPr>
        <w:t>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084AE5" w:rsidRPr="005E7892" w:rsidRDefault="00084AE5" w:rsidP="00084AE5">
      <w:pPr>
        <w:spacing w:after="0"/>
        <w:rPr>
          <w:rFonts w:cs="Times New Roman"/>
          <w:b/>
          <w:i/>
          <w:szCs w:val="24"/>
        </w:rPr>
      </w:pPr>
      <w:r w:rsidRPr="005E7892">
        <w:rPr>
          <w:rFonts w:cs="Times New Roman"/>
          <w:b/>
          <w:i/>
          <w:szCs w:val="24"/>
        </w:rPr>
        <w:t>Достаточный уровень:</w:t>
      </w:r>
    </w:p>
    <w:p w:rsidR="00084AE5" w:rsidRPr="005E7892" w:rsidRDefault="00084AE5" w:rsidP="006B431E">
      <w:pPr>
        <w:pStyle w:val="a3"/>
        <w:numPr>
          <w:ilvl w:val="0"/>
          <w:numId w:val="42"/>
        </w:numPr>
        <w:spacing w:after="0"/>
        <w:ind w:left="426"/>
        <w:rPr>
          <w:rFonts w:cs="Times New Roman"/>
          <w:szCs w:val="24"/>
        </w:rPr>
      </w:pPr>
      <w:r w:rsidRPr="005E7892">
        <w:rPr>
          <w:rFonts w:cs="Times New Roman"/>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084AE5" w:rsidRPr="005E7892" w:rsidRDefault="00084AE5" w:rsidP="006B431E">
      <w:pPr>
        <w:pStyle w:val="a3"/>
        <w:numPr>
          <w:ilvl w:val="0"/>
          <w:numId w:val="42"/>
        </w:numPr>
        <w:spacing w:after="0"/>
        <w:ind w:left="426"/>
        <w:rPr>
          <w:rFonts w:cs="Times New Roman"/>
          <w:szCs w:val="24"/>
        </w:rPr>
      </w:pPr>
      <w:r w:rsidRPr="005E7892">
        <w:rPr>
          <w:rFonts w:cs="Times New Roman"/>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084AE5" w:rsidRPr="005E7892" w:rsidRDefault="00084AE5" w:rsidP="006B431E">
      <w:pPr>
        <w:pStyle w:val="a3"/>
        <w:numPr>
          <w:ilvl w:val="0"/>
          <w:numId w:val="42"/>
        </w:numPr>
        <w:spacing w:after="0"/>
        <w:ind w:left="426"/>
        <w:rPr>
          <w:rFonts w:cs="Times New Roman"/>
          <w:szCs w:val="24"/>
        </w:rPr>
      </w:pPr>
      <w:r w:rsidRPr="005E7892">
        <w:rPr>
          <w:rFonts w:cs="Times New Roman"/>
          <w:szCs w:val="24"/>
        </w:rPr>
        <w:t>нахождение  в  различных  источниках  и  анализ  географической информации;</w:t>
      </w:r>
    </w:p>
    <w:p w:rsidR="00084AE5" w:rsidRPr="005E7892" w:rsidRDefault="00084AE5" w:rsidP="006B431E">
      <w:pPr>
        <w:pStyle w:val="a3"/>
        <w:numPr>
          <w:ilvl w:val="0"/>
          <w:numId w:val="42"/>
        </w:numPr>
        <w:spacing w:after="0"/>
        <w:ind w:left="426"/>
        <w:rPr>
          <w:rFonts w:cs="Times New Roman"/>
          <w:szCs w:val="24"/>
        </w:rPr>
      </w:pPr>
      <w:r w:rsidRPr="005E7892">
        <w:rPr>
          <w:rFonts w:cs="Times New Roman"/>
          <w:szCs w:val="24"/>
        </w:rPr>
        <w:t>применение  приборов  и  инструментов  для  определения количественных и качественных характеристик компонентов природы;</w:t>
      </w:r>
    </w:p>
    <w:p w:rsidR="00084AE5" w:rsidRDefault="00084AE5" w:rsidP="006B431E">
      <w:pPr>
        <w:pStyle w:val="a3"/>
        <w:numPr>
          <w:ilvl w:val="0"/>
          <w:numId w:val="42"/>
        </w:numPr>
        <w:spacing w:after="0"/>
        <w:ind w:left="426"/>
        <w:rPr>
          <w:rFonts w:cs="Times New Roman"/>
          <w:szCs w:val="24"/>
        </w:rPr>
      </w:pPr>
      <w:r w:rsidRPr="005E7892">
        <w:rPr>
          <w:rFonts w:cs="Times New Roman"/>
          <w:szCs w:val="24"/>
        </w:rPr>
        <w:t>называние  и  показ  на  иллюстрациях  изученных  культурных  и исторических памятников своей области.</w:t>
      </w:r>
    </w:p>
    <w:p w:rsidR="00084AE5" w:rsidRPr="005E7892" w:rsidRDefault="00084AE5" w:rsidP="005E7892">
      <w:pPr>
        <w:spacing w:after="0"/>
        <w:ind w:firstLine="567"/>
        <w:rPr>
          <w:rFonts w:cs="Times New Roman"/>
          <w:b/>
          <w:szCs w:val="24"/>
        </w:rPr>
      </w:pPr>
      <w:r w:rsidRPr="005E7892">
        <w:rPr>
          <w:rFonts w:cs="Times New Roman"/>
          <w:b/>
          <w:szCs w:val="24"/>
        </w:rPr>
        <w:t>Основы социальной жизни</w:t>
      </w:r>
    </w:p>
    <w:p w:rsidR="00084AE5" w:rsidRPr="005E7892" w:rsidRDefault="00084AE5" w:rsidP="00084AE5">
      <w:pPr>
        <w:spacing w:after="0"/>
        <w:rPr>
          <w:rFonts w:cs="Times New Roman"/>
          <w:b/>
          <w:i/>
          <w:szCs w:val="24"/>
        </w:rPr>
      </w:pPr>
      <w:r w:rsidRPr="005E7892">
        <w:rPr>
          <w:rFonts w:cs="Times New Roman"/>
          <w:b/>
          <w:i/>
          <w:szCs w:val="24"/>
        </w:rPr>
        <w:t xml:space="preserve">Минимальный уровень: </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приготовление несложных видов блюд под руководством учителя;</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знание  отдельных  видов  одежды  и  обуви,  некоторых  правил  ухода  за ними; соблюдение усвоенных правил в повседневной жизни;</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знание  правил  личной  гигиены  и  их  выполнение  под  руководством взрослого;</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 xml:space="preserve">знание названий предприятий бытового обслуживания и их назначения; </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lastRenderedPageBreak/>
        <w:t>решение  типовых  практических  задач  под  руководством  педагога посредством обращения в предприятия бытового обслуживания;</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 xml:space="preserve">знание названий торговых организаций, их видов и назначения; </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совершение покупок различных товаров под руководством взрослого;</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 xml:space="preserve">первоначальные представления о статьях семейного бюджета; </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представления о различных видах средств связи;</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знание  и  соблюдение  правил  поведения  в  общественных  местах (магазинах, транспорте, музеях, медицинских учреждениях);</w:t>
      </w:r>
    </w:p>
    <w:p w:rsidR="00084AE5" w:rsidRPr="005E7892" w:rsidRDefault="00084AE5" w:rsidP="006B431E">
      <w:pPr>
        <w:pStyle w:val="a3"/>
        <w:numPr>
          <w:ilvl w:val="0"/>
          <w:numId w:val="43"/>
        </w:numPr>
        <w:spacing w:after="0"/>
        <w:ind w:left="426"/>
        <w:rPr>
          <w:rFonts w:cs="Times New Roman"/>
          <w:szCs w:val="24"/>
        </w:rPr>
      </w:pPr>
      <w:r w:rsidRPr="005E7892">
        <w:rPr>
          <w:rFonts w:cs="Times New Roman"/>
          <w:szCs w:val="24"/>
        </w:rPr>
        <w:t>знание  названий  организаций  социальной  направленности  и  их назначения;</w:t>
      </w:r>
    </w:p>
    <w:p w:rsidR="00084AE5" w:rsidRPr="005E7892" w:rsidRDefault="00084AE5" w:rsidP="00084AE5">
      <w:pPr>
        <w:spacing w:after="0"/>
        <w:rPr>
          <w:rFonts w:cs="Times New Roman"/>
          <w:b/>
          <w:i/>
          <w:szCs w:val="24"/>
        </w:rPr>
      </w:pPr>
      <w:r w:rsidRPr="005E7892">
        <w:rPr>
          <w:rFonts w:cs="Times New Roman"/>
          <w:b/>
          <w:i/>
          <w:szCs w:val="24"/>
        </w:rPr>
        <w:t>Достаточный уровень:</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знание способов хранения и переработки продуктов питания;</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составление ежедневного меню из предложенных продуктов питания;</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самостоятельное приготовление несложных знакомых блюд;</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самостоятельное совершение покупок товаров ежедневного назначения;</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 xml:space="preserve">соблюдение  правил  личной  гигиены  по  уходу  за  полостью  рта, волосами, кожей рук и т.д.; </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 xml:space="preserve">соблюдение  правила  поведения  в  доме  и  общественных  местах; </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представления о морально-этических нормах поведения;</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некоторые  навыки  ведения  домашнего  хозяйства  (уборка  дома,  стирка белья, мытье посуды и т. п.);</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навыки  обращения  в  различные  медицинские  учреждения  (под руководством взрослого);</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пользование различными средствами связи для решения практических житейских задач;</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знание  основных  статей  семейного  бюджета;  коллективный  расчет расходов и доходов семейного бюджета;</w:t>
      </w:r>
    </w:p>
    <w:p w:rsidR="00084AE5" w:rsidRPr="005E7892" w:rsidRDefault="00084AE5" w:rsidP="006B431E">
      <w:pPr>
        <w:pStyle w:val="a3"/>
        <w:numPr>
          <w:ilvl w:val="0"/>
          <w:numId w:val="44"/>
        </w:numPr>
        <w:spacing w:after="0"/>
        <w:ind w:left="426"/>
        <w:rPr>
          <w:rFonts w:cs="Times New Roman"/>
          <w:szCs w:val="24"/>
        </w:rPr>
      </w:pPr>
      <w:r w:rsidRPr="005E7892">
        <w:rPr>
          <w:rFonts w:cs="Times New Roman"/>
          <w:szCs w:val="24"/>
        </w:rPr>
        <w:t>составление различных видов деловых бумаг под руководством учителя с целью обращения в различные организации социального назначения</w:t>
      </w:r>
      <w:r w:rsidR="005E7892" w:rsidRPr="005E7892">
        <w:rPr>
          <w:rFonts w:cs="Times New Roman"/>
          <w:szCs w:val="24"/>
        </w:rPr>
        <w:t>.</w:t>
      </w:r>
    </w:p>
    <w:p w:rsidR="00084AE5" w:rsidRPr="005E7892" w:rsidRDefault="00084AE5" w:rsidP="005E7892">
      <w:pPr>
        <w:spacing w:after="0"/>
        <w:ind w:firstLine="426"/>
        <w:rPr>
          <w:rFonts w:cs="Times New Roman"/>
          <w:b/>
          <w:szCs w:val="24"/>
        </w:rPr>
      </w:pPr>
      <w:r w:rsidRPr="005E7892">
        <w:rPr>
          <w:rFonts w:cs="Times New Roman"/>
          <w:b/>
          <w:szCs w:val="24"/>
        </w:rPr>
        <w:t>Мир истории</w:t>
      </w:r>
    </w:p>
    <w:p w:rsidR="00084AE5" w:rsidRPr="005E7892" w:rsidRDefault="00084AE5" w:rsidP="00084AE5">
      <w:pPr>
        <w:spacing w:after="0"/>
        <w:rPr>
          <w:rFonts w:cs="Times New Roman"/>
          <w:b/>
          <w:i/>
          <w:szCs w:val="24"/>
        </w:rPr>
      </w:pPr>
      <w:r w:rsidRPr="005E7892">
        <w:rPr>
          <w:rFonts w:cs="Times New Roman"/>
          <w:b/>
          <w:i/>
          <w:szCs w:val="24"/>
        </w:rPr>
        <w:t>Минимальный уровень:</w:t>
      </w:r>
    </w:p>
    <w:p w:rsidR="00084AE5" w:rsidRPr="005E7892" w:rsidRDefault="00084AE5" w:rsidP="006B431E">
      <w:pPr>
        <w:pStyle w:val="a3"/>
        <w:numPr>
          <w:ilvl w:val="0"/>
          <w:numId w:val="45"/>
        </w:numPr>
        <w:spacing w:after="0"/>
        <w:ind w:left="426"/>
        <w:rPr>
          <w:rFonts w:cs="Times New Roman"/>
          <w:szCs w:val="24"/>
        </w:rPr>
      </w:pPr>
      <w:r w:rsidRPr="005E7892">
        <w:rPr>
          <w:rFonts w:cs="Times New Roman"/>
          <w:szCs w:val="24"/>
        </w:rPr>
        <w:t>понимание доступных исторических фактов;</w:t>
      </w:r>
    </w:p>
    <w:p w:rsidR="00084AE5" w:rsidRPr="005E7892" w:rsidRDefault="00084AE5" w:rsidP="006B431E">
      <w:pPr>
        <w:pStyle w:val="a3"/>
        <w:numPr>
          <w:ilvl w:val="0"/>
          <w:numId w:val="45"/>
        </w:numPr>
        <w:spacing w:after="0"/>
        <w:ind w:left="426"/>
        <w:rPr>
          <w:rFonts w:cs="Times New Roman"/>
          <w:szCs w:val="24"/>
        </w:rPr>
      </w:pPr>
      <w:r w:rsidRPr="005E7892">
        <w:rPr>
          <w:rFonts w:cs="Times New Roman"/>
          <w:szCs w:val="24"/>
        </w:rPr>
        <w:t>использование некоторых усвоенных понятий в активной речи;</w:t>
      </w:r>
    </w:p>
    <w:p w:rsidR="00084AE5" w:rsidRPr="005E7892" w:rsidRDefault="00084AE5" w:rsidP="006B431E">
      <w:pPr>
        <w:pStyle w:val="a3"/>
        <w:numPr>
          <w:ilvl w:val="0"/>
          <w:numId w:val="45"/>
        </w:numPr>
        <w:spacing w:after="0"/>
        <w:ind w:left="426"/>
        <w:rPr>
          <w:rFonts w:cs="Times New Roman"/>
          <w:szCs w:val="24"/>
        </w:rPr>
      </w:pPr>
      <w:r w:rsidRPr="005E7892">
        <w:rPr>
          <w:rFonts w:cs="Times New Roman"/>
          <w:szCs w:val="24"/>
        </w:rPr>
        <w:t>последовательные  ответы  на  вопросы,  выбор  правильного  ответа  из ряда предложенных вариантов;</w:t>
      </w:r>
    </w:p>
    <w:p w:rsidR="00084AE5" w:rsidRPr="005E7892" w:rsidRDefault="00084AE5" w:rsidP="006B431E">
      <w:pPr>
        <w:pStyle w:val="a3"/>
        <w:numPr>
          <w:ilvl w:val="0"/>
          <w:numId w:val="45"/>
        </w:numPr>
        <w:spacing w:after="0"/>
        <w:ind w:left="426"/>
        <w:rPr>
          <w:rFonts w:cs="Times New Roman"/>
          <w:szCs w:val="24"/>
        </w:rPr>
      </w:pPr>
      <w:r w:rsidRPr="005E7892">
        <w:rPr>
          <w:rFonts w:cs="Times New Roman"/>
          <w:szCs w:val="24"/>
        </w:rPr>
        <w:t>использование  помощи  учителя  при  выполнении  учебных  задач, самостоятельное исправление ошибок;</w:t>
      </w:r>
    </w:p>
    <w:p w:rsidR="00084AE5" w:rsidRPr="005E7892" w:rsidRDefault="00084AE5" w:rsidP="006B431E">
      <w:pPr>
        <w:pStyle w:val="a3"/>
        <w:numPr>
          <w:ilvl w:val="0"/>
          <w:numId w:val="45"/>
        </w:numPr>
        <w:spacing w:after="0"/>
        <w:ind w:left="426"/>
        <w:rPr>
          <w:rFonts w:cs="Times New Roman"/>
          <w:szCs w:val="24"/>
        </w:rPr>
      </w:pPr>
      <w:r w:rsidRPr="005E7892">
        <w:rPr>
          <w:rFonts w:cs="Times New Roman"/>
          <w:szCs w:val="24"/>
        </w:rPr>
        <w:t>усвоение  элементов  контроля  учебной  деятельности  (с  помощью памяток, инструкций, опорных схем);</w:t>
      </w:r>
    </w:p>
    <w:p w:rsidR="00084AE5" w:rsidRPr="005E7892" w:rsidRDefault="00084AE5" w:rsidP="006B431E">
      <w:pPr>
        <w:pStyle w:val="a3"/>
        <w:numPr>
          <w:ilvl w:val="0"/>
          <w:numId w:val="45"/>
        </w:numPr>
        <w:spacing w:after="0"/>
        <w:ind w:left="426"/>
        <w:rPr>
          <w:rFonts w:cs="Times New Roman"/>
          <w:szCs w:val="24"/>
        </w:rPr>
      </w:pPr>
      <w:r w:rsidRPr="005E7892">
        <w:rPr>
          <w:rFonts w:cs="Times New Roman"/>
          <w:szCs w:val="24"/>
        </w:rPr>
        <w:t>адекватное реагирование на оценку учебных действий.</w:t>
      </w:r>
    </w:p>
    <w:p w:rsidR="00084AE5" w:rsidRPr="005E7892" w:rsidRDefault="00084AE5" w:rsidP="00084AE5">
      <w:pPr>
        <w:spacing w:after="0"/>
        <w:rPr>
          <w:rFonts w:cs="Times New Roman"/>
          <w:b/>
          <w:i/>
          <w:szCs w:val="24"/>
        </w:rPr>
      </w:pPr>
      <w:r w:rsidRPr="005E7892">
        <w:rPr>
          <w:rFonts w:cs="Times New Roman"/>
          <w:b/>
          <w:i/>
          <w:szCs w:val="24"/>
        </w:rPr>
        <w:t>Достаточный уровень:</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t>знание изученных понятий и наличие представлений по всем разделам программы;</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t>использование  усвоенных  исторических  понятий  в  самостоятельных высказываниях;</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t xml:space="preserve">участие в беседах по основным темам программы; </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t>высказывание  собственных  суждений  и  личностное  отношение  к изученным фактам;</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t>понимание  содержания  учебных  заданий,  их  выполнение самостоятельно или с помощью учителя;</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t>владение элементами самоконтроля при выполнении заданий;</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lastRenderedPageBreak/>
        <w:t>владение элементами оценки и самооценки;</w:t>
      </w:r>
    </w:p>
    <w:p w:rsidR="00084AE5" w:rsidRPr="005E7892" w:rsidRDefault="00084AE5" w:rsidP="006B431E">
      <w:pPr>
        <w:pStyle w:val="a3"/>
        <w:numPr>
          <w:ilvl w:val="0"/>
          <w:numId w:val="46"/>
        </w:numPr>
        <w:spacing w:after="0"/>
        <w:ind w:left="426"/>
        <w:rPr>
          <w:rFonts w:cs="Times New Roman"/>
          <w:szCs w:val="24"/>
        </w:rPr>
      </w:pPr>
      <w:r w:rsidRPr="005E7892">
        <w:rPr>
          <w:rFonts w:cs="Times New Roman"/>
          <w:szCs w:val="24"/>
        </w:rPr>
        <w:t>проявление интереса к изучению истории.</w:t>
      </w:r>
    </w:p>
    <w:p w:rsidR="00084AE5" w:rsidRPr="005E7892" w:rsidRDefault="00084AE5" w:rsidP="005E7892">
      <w:pPr>
        <w:spacing w:after="0"/>
        <w:ind w:firstLine="567"/>
        <w:rPr>
          <w:rFonts w:cs="Times New Roman"/>
          <w:b/>
          <w:szCs w:val="24"/>
        </w:rPr>
      </w:pPr>
      <w:r w:rsidRPr="005E7892">
        <w:rPr>
          <w:rFonts w:cs="Times New Roman"/>
          <w:b/>
          <w:szCs w:val="24"/>
        </w:rPr>
        <w:t>История Отечества</w:t>
      </w:r>
    </w:p>
    <w:p w:rsidR="00084AE5" w:rsidRPr="005E7892" w:rsidRDefault="00084AE5" w:rsidP="00084AE5">
      <w:pPr>
        <w:spacing w:after="0"/>
        <w:rPr>
          <w:rFonts w:cs="Times New Roman"/>
          <w:b/>
          <w:i/>
          <w:szCs w:val="24"/>
        </w:rPr>
      </w:pPr>
      <w:r w:rsidRPr="005E7892">
        <w:rPr>
          <w:rFonts w:cs="Times New Roman"/>
          <w:b/>
          <w:i/>
          <w:szCs w:val="24"/>
        </w:rPr>
        <w:t>Минимальный уровень:</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 xml:space="preserve">знание некоторых дат важнейших событий отечественной истории; </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 xml:space="preserve">знание  некоторых  основных  фактов  исторических  событий,  явлений, процессов; </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знание  имен  некоторых  наиболее  известных  исторических  деятелей (князей, царей, политиков, полководцев, ученых, деятелей культуры);</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 xml:space="preserve">понимание значения основных терминов-понятий; </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установление  по  датам  последовательности  и  длительности исторических событий, пользование «Лентой времени»;</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описание  предметов,  событий,  исторических  героев  с  опорой  на наглядность, составление рассказов о них по вопросам учителя;</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нахождение  и  показ  на  исторической  карте  основных  изучаемых объектов и событий;</w:t>
      </w:r>
    </w:p>
    <w:p w:rsidR="00084AE5" w:rsidRPr="005E7892" w:rsidRDefault="00084AE5" w:rsidP="006B431E">
      <w:pPr>
        <w:pStyle w:val="a3"/>
        <w:numPr>
          <w:ilvl w:val="0"/>
          <w:numId w:val="48"/>
        </w:numPr>
        <w:spacing w:after="0"/>
        <w:ind w:left="426"/>
        <w:rPr>
          <w:rFonts w:cs="Times New Roman"/>
          <w:szCs w:val="24"/>
        </w:rPr>
      </w:pPr>
      <w:r w:rsidRPr="005E7892">
        <w:rPr>
          <w:rFonts w:cs="Times New Roman"/>
          <w:szCs w:val="24"/>
        </w:rPr>
        <w:t>объяснение  значения  основных  исторических  понятий  с  помощью учителя.</w:t>
      </w:r>
    </w:p>
    <w:p w:rsidR="00084AE5" w:rsidRPr="005E7892" w:rsidRDefault="00084AE5" w:rsidP="00084AE5">
      <w:pPr>
        <w:spacing w:after="0"/>
        <w:rPr>
          <w:rFonts w:cs="Times New Roman"/>
          <w:b/>
          <w:i/>
          <w:szCs w:val="24"/>
        </w:rPr>
      </w:pPr>
      <w:r w:rsidRPr="005E7892">
        <w:rPr>
          <w:rFonts w:cs="Times New Roman"/>
          <w:b/>
          <w:i/>
          <w:szCs w:val="24"/>
        </w:rPr>
        <w:t>Достаточный уровень:</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 xml:space="preserve">знание  хронологических  рамок  ключевых  процессов,  дат  важнейших событий отечественной истории; </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знание  некоторых  основных  исторических  фактов,  событий,  явлений,</w:t>
      </w:r>
      <w:r w:rsidR="005E7892" w:rsidRPr="005E7892">
        <w:rPr>
          <w:rFonts w:cs="Times New Roman"/>
          <w:szCs w:val="24"/>
        </w:rPr>
        <w:t xml:space="preserve"> </w:t>
      </w:r>
      <w:r w:rsidRPr="005E7892">
        <w:rPr>
          <w:rFonts w:cs="Times New Roman"/>
          <w:szCs w:val="24"/>
        </w:rPr>
        <w:t xml:space="preserve">процессов;  их  причины,  участников,  результаты  и  значение;  составление рассказов об исторических событиях, формулировка выводов об их значении; </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знание мест совершения основных исторических событий;</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понимание  «легенды»  исторической  карты  и  «чтение»  исторической карты с опорой на ее «легенду»;</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знание основных терминов понятий и их определений;</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соотнесение  года  с  веком,  установление  последовательности  и длительности исторических событий;</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сравнение, анализ, обобщение исторических фактов;</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поиск информации в одном или нескольких источниках;</w:t>
      </w:r>
    </w:p>
    <w:p w:rsidR="00084AE5" w:rsidRPr="005E7892" w:rsidRDefault="00084AE5" w:rsidP="006B431E">
      <w:pPr>
        <w:pStyle w:val="a3"/>
        <w:numPr>
          <w:ilvl w:val="0"/>
          <w:numId w:val="47"/>
        </w:numPr>
        <w:spacing w:after="0"/>
        <w:ind w:left="426"/>
        <w:rPr>
          <w:rFonts w:cs="Times New Roman"/>
          <w:szCs w:val="24"/>
        </w:rPr>
      </w:pPr>
      <w:r w:rsidRPr="005E7892">
        <w:rPr>
          <w:rFonts w:cs="Times New Roman"/>
          <w:szCs w:val="24"/>
        </w:rPr>
        <w:t xml:space="preserve">установление  и  раскрытие  причинно-следственных  связей  между историческими событиями и явлениями. </w:t>
      </w:r>
    </w:p>
    <w:p w:rsidR="00084AE5" w:rsidRPr="005E7892" w:rsidRDefault="00084AE5" w:rsidP="005E7892">
      <w:pPr>
        <w:spacing w:after="0"/>
        <w:ind w:firstLine="567"/>
        <w:rPr>
          <w:rFonts w:cs="Times New Roman"/>
          <w:b/>
          <w:szCs w:val="24"/>
        </w:rPr>
      </w:pPr>
      <w:r w:rsidRPr="005E7892">
        <w:rPr>
          <w:rFonts w:cs="Times New Roman"/>
          <w:b/>
          <w:szCs w:val="24"/>
        </w:rPr>
        <w:t>Физическая культура</w:t>
      </w:r>
    </w:p>
    <w:p w:rsidR="00084AE5" w:rsidRPr="005E7892" w:rsidRDefault="00084AE5" w:rsidP="00084AE5">
      <w:pPr>
        <w:spacing w:after="0"/>
        <w:rPr>
          <w:rFonts w:cs="Times New Roman"/>
          <w:b/>
          <w:i/>
          <w:szCs w:val="24"/>
        </w:rPr>
      </w:pPr>
      <w:r w:rsidRPr="005E7892">
        <w:rPr>
          <w:rFonts w:cs="Times New Roman"/>
          <w:b/>
          <w:i/>
          <w:szCs w:val="24"/>
        </w:rPr>
        <w:t>Минимальный уровень:</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знания  о  физической  культуре  как  системе  разнообразных  форм занятий физическими упражнениями по укреплению здоровья;</w:t>
      </w:r>
    </w:p>
    <w:p w:rsidR="005E7892" w:rsidRPr="005E7892" w:rsidRDefault="00084AE5" w:rsidP="006B431E">
      <w:pPr>
        <w:pStyle w:val="a3"/>
        <w:numPr>
          <w:ilvl w:val="0"/>
          <w:numId w:val="49"/>
        </w:numPr>
        <w:spacing w:after="0"/>
        <w:ind w:left="426"/>
        <w:rPr>
          <w:rFonts w:cs="Times New Roman"/>
          <w:szCs w:val="24"/>
        </w:rPr>
      </w:pPr>
      <w:r w:rsidRPr="005E7892">
        <w:rPr>
          <w:rFonts w:cs="Times New Roman"/>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комплексов  упражнений для укрепления мышечного корсета;</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понимание влияния физических упражнений на физическое развитие и развитие физических качеств человека;</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lastRenderedPageBreak/>
        <w:t>планирование занятий физическими упражнениями в режиме дня (под руководством учителя);</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 xml:space="preserve">выбор  (под  руководством  учителя)  спортивной  одежды  и  обуви  в зависимости от погодных условий и времени года; </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знания  об  основных  физических  качествах  человека:  сила,  быстрота, выносливость, гибкость, координация;</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демонстрация  жизненно  важных  способов  передвижения  человека (ходьба, бег, прыжки, лазанье, ходьба на лыжах, плавание);</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определение  индивидуальных  показателей  физического  развития (длина и масса тела) (под руководством учителя);</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выполнение  технических  действий  из  базовых  видов  спорта, применение их в игровой и учебной деятельности;</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выполнение  акробатических  и  гимнастических  комбинаций  из  числа усвоенных (под руководством учителя);</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участие со сверстниками в подвижных и спортивных играх;</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взаимодействие  со сверстниками по  правилам проведения подвижных игр и соревнований;</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оказание  посильной  помощи  сверстникам  при  выполнении  учебных заданий;</w:t>
      </w:r>
    </w:p>
    <w:p w:rsidR="00084AE5" w:rsidRPr="005E7892" w:rsidRDefault="00084AE5" w:rsidP="006B431E">
      <w:pPr>
        <w:pStyle w:val="a3"/>
        <w:numPr>
          <w:ilvl w:val="0"/>
          <w:numId w:val="49"/>
        </w:numPr>
        <w:spacing w:after="0"/>
        <w:ind w:left="426"/>
        <w:rPr>
          <w:rFonts w:cs="Times New Roman"/>
          <w:szCs w:val="24"/>
        </w:rPr>
      </w:pPr>
      <w:r w:rsidRPr="005E7892">
        <w:rPr>
          <w:rFonts w:cs="Times New Roman"/>
          <w:szCs w:val="24"/>
        </w:rPr>
        <w:t>применение  спортивного  инвентаря,  тренажерных  устройств  на  уроке физической культуры.</w:t>
      </w:r>
    </w:p>
    <w:p w:rsidR="00084AE5" w:rsidRPr="005E7892" w:rsidRDefault="00084AE5" w:rsidP="00084AE5">
      <w:pPr>
        <w:spacing w:after="0"/>
        <w:rPr>
          <w:rFonts w:cs="Times New Roman"/>
          <w:b/>
          <w:i/>
          <w:szCs w:val="24"/>
        </w:rPr>
      </w:pPr>
      <w:r w:rsidRPr="005E7892">
        <w:rPr>
          <w:rFonts w:cs="Times New Roman"/>
          <w:b/>
          <w:i/>
          <w:szCs w:val="24"/>
        </w:rPr>
        <w:t>Достаточный уровень:</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 xml:space="preserve">представление  о  состоянии  и  организации  физической  культуры  и спорта  в  России,  в  том  числе  о  </w:t>
      </w:r>
      <w:proofErr w:type="spellStart"/>
      <w:r w:rsidRPr="004763CF">
        <w:rPr>
          <w:rFonts w:cs="Times New Roman"/>
          <w:szCs w:val="24"/>
        </w:rPr>
        <w:t>Паралимпийских</w:t>
      </w:r>
      <w:proofErr w:type="spellEnd"/>
      <w:r w:rsidRPr="004763CF">
        <w:rPr>
          <w:rFonts w:cs="Times New Roman"/>
          <w:szCs w:val="24"/>
        </w:rPr>
        <w:t xml:space="preserve">  играх  и  Специальной олимпиаде;</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 xml:space="preserve">выполнение строевых действий в шеренге и колонне; </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 xml:space="preserve">знание  видов  лыжного  спорта,  демонстрация  техники  лыжных  ходов; </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 xml:space="preserve">знание температурных норм для занятий; </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знание  и  измерение  индивидуальных  показателей  физического развития (длина и масса тела), подача  строевых  команд,  ведение  подсчёта  при  выполнении общеразвивающих упражнений (под руководством учителя);</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выполнение  акробатических  и  гимнастических  комбинаций  на доступном техническом уровне;</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lastRenderedPageBreak/>
        <w:t>доброжелательное  и  уважительное  объяснение  ошибок  при выполнении заданий и предложение способов их устранения;</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использование  разметки  спортивной  площадки  при  выполнении физических упражнений;</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пользование спортивным инвентарем и тренажерным оборудованием;</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правильная  ориентировка  в  пространстве  спортивного  зала  и  на стадионе;</w:t>
      </w:r>
    </w:p>
    <w:p w:rsidR="00084AE5" w:rsidRPr="004763CF" w:rsidRDefault="00084AE5" w:rsidP="006B431E">
      <w:pPr>
        <w:pStyle w:val="a3"/>
        <w:numPr>
          <w:ilvl w:val="0"/>
          <w:numId w:val="50"/>
        </w:numPr>
        <w:spacing w:after="0"/>
        <w:ind w:left="426"/>
        <w:rPr>
          <w:rFonts w:cs="Times New Roman"/>
          <w:szCs w:val="24"/>
        </w:rPr>
      </w:pPr>
      <w:r w:rsidRPr="004763CF">
        <w:rPr>
          <w:rFonts w:cs="Times New Roman"/>
          <w:szCs w:val="24"/>
        </w:rPr>
        <w:t xml:space="preserve">правильное  размещение  спортивных  снарядов  при  организации  и проведении подвижных и спортивных игр. </w:t>
      </w:r>
    </w:p>
    <w:p w:rsidR="004763CF" w:rsidRDefault="00084AE5" w:rsidP="004763CF">
      <w:pPr>
        <w:spacing w:after="0"/>
        <w:ind w:firstLine="567"/>
        <w:rPr>
          <w:rFonts w:cs="Times New Roman"/>
          <w:b/>
          <w:szCs w:val="24"/>
        </w:rPr>
      </w:pPr>
      <w:r w:rsidRPr="004763CF">
        <w:rPr>
          <w:rFonts w:cs="Times New Roman"/>
          <w:b/>
          <w:szCs w:val="24"/>
        </w:rPr>
        <w:t>Профильный труд</w:t>
      </w:r>
    </w:p>
    <w:p w:rsidR="00084AE5" w:rsidRPr="004763CF" w:rsidRDefault="00084AE5" w:rsidP="004763CF">
      <w:pPr>
        <w:spacing w:after="0"/>
        <w:rPr>
          <w:rFonts w:cs="Times New Roman"/>
          <w:b/>
          <w:i/>
          <w:szCs w:val="24"/>
        </w:rPr>
      </w:pPr>
      <w:r w:rsidRPr="004763CF">
        <w:rPr>
          <w:rFonts w:cs="Times New Roman"/>
          <w:b/>
          <w:i/>
          <w:szCs w:val="24"/>
        </w:rPr>
        <w:t>Минимальный уровень:</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знание  названий  некоторых  материалов;  изделий,  которые  из  них изготавливаются и применяются в быту, игре, учебе, отдыхе;</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 xml:space="preserve">представления об основных свойствах используемых материалов; </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знание  правил  хранения  материалов;  санитарно-гигиенических требований при работе с производственными материалами;</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отбор (с помощью учителя) материалов и инструментов, необходимых для работы;</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чтение  (с  помощью  учителя)  технологической  карты,  используемой  в процессе изготовления изделия;</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представления  о  разных  видах  профильного  тру 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понимание значения и ценности труда;</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 xml:space="preserve">понимание красоты труда и его результатов; </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 xml:space="preserve">заботливое  и  бережное  отношение  к  общественному  достоянию  и родной природе; </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 xml:space="preserve">понимание  значимости  организации  школьного  рабочего  места, обеспечивающего внутреннюю дисциплину; </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выражение отношения к результатам собственной и чужой творческой деятельности («нравится»/«не нравится»);</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 xml:space="preserve">организация (под руководством учителя) совместной работы в группе; </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осознание  необходимости  соблюдения  в  процессе  выполнения трудовых заданий порядка и аккуратности;</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выслушивание  предложений  и  мнений  товарищей,  адекватное реагирование на них;</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комментирование  и  оценка  в  доброжелательной  форме  достижения товарищей, высказывание своих предложений и пожеланий;</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проявление  заинтересованного  отношения  к  деятельности  своих товарищей и результатам их работы;</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lastRenderedPageBreak/>
        <w:t xml:space="preserve">выполнение  общественных  поручений  по  уборке  мастерской  после уроков трудового обучения; </w:t>
      </w:r>
    </w:p>
    <w:p w:rsidR="00084AE5" w:rsidRPr="004763CF" w:rsidRDefault="00084AE5" w:rsidP="006B431E">
      <w:pPr>
        <w:pStyle w:val="a3"/>
        <w:numPr>
          <w:ilvl w:val="0"/>
          <w:numId w:val="51"/>
        </w:numPr>
        <w:spacing w:after="0"/>
        <w:ind w:left="426"/>
        <w:jc w:val="both"/>
        <w:rPr>
          <w:rFonts w:cs="Times New Roman"/>
          <w:szCs w:val="24"/>
        </w:rPr>
      </w:pPr>
      <w:r w:rsidRPr="004763CF">
        <w:rPr>
          <w:rFonts w:cs="Times New Roman"/>
          <w:szCs w:val="24"/>
        </w:rPr>
        <w:t>посильное участие в благоустройстве и озеленении территорий; охране природы и окружающей среды.</w:t>
      </w:r>
    </w:p>
    <w:p w:rsidR="00084AE5" w:rsidRPr="004763CF" w:rsidRDefault="00084AE5" w:rsidP="00084AE5">
      <w:pPr>
        <w:spacing w:after="0"/>
        <w:rPr>
          <w:rFonts w:cs="Times New Roman"/>
          <w:b/>
          <w:i/>
          <w:szCs w:val="24"/>
        </w:rPr>
      </w:pPr>
      <w:r w:rsidRPr="004763CF">
        <w:rPr>
          <w:rFonts w:cs="Times New Roman"/>
          <w:b/>
          <w:i/>
          <w:szCs w:val="24"/>
        </w:rPr>
        <w:t>Достаточный уровень:</w:t>
      </w:r>
    </w:p>
    <w:p w:rsidR="00084AE5" w:rsidRPr="004763CF" w:rsidRDefault="00084AE5" w:rsidP="006B431E">
      <w:pPr>
        <w:pStyle w:val="a3"/>
        <w:numPr>
          <w:ilvl w:val="0"/>
          <w:numId w:val="52"/>
        </w:numPr>
        <w:spacing w:after="0"/>
        <w:ind w:left="426"/>
        <w:rPr>
          <w:rFonts w:cs="Times New Roman"/>
          <w:szCs w:val="24"/>
        </w:rPr>
      </w:pPr>
      <w:r w:rsidRPr="004763CF">
        <w:rPr>
          <w:rFonts w:cs="Times New Roman"/>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84AE5" w:rsidRPr="004763CF" w:rsidRDefault="00084AE5" w:rsidP="006B431E">
      <w:pPr>
        <w:pStyle w:val="a3"/>
        <w:numPr>
          <w:ilvl w:val="0"/>
          <w:numId w:val="52"/>
        </w:numPr>
        <w:spacing w:after="0"/>
        <w:ind w:left="426"/>
        <w:rPr>
          <w:rFonts w:cs="Times New Roman"/>
          <w:szCs w:val="24"/>
        </w:rPr>
      </w:pPr>
      <w:r w:rsidRPr="004763CF">
        <w:rPr>
          <w:rFonts w:cs="Times New Roman"/>
          <w:szCs w:val="24"/>
        </w:rPr>
        <w:t>экономное расходование материалов;</w:t>
      </w:r>
    </w:p>
    <w:p w:rsidR="00084AE5" w:rsidRPr="004763CF" w:rsidRDefault="00084AE5" w:rsidP="006B431E">
      <w:pPr>
        <w:pStyle w:val="a3"/>
        <w:numPr>
          <w:ilvl w:val="0"/>
          <w:numId w:val="52"/>
        </w:numPr>
        <w:spacing w:after="0"/>
        <w:ind w:left="426"/>
        <w:rPr>
          <w:rFonts w:cs="Times New Roman"/>
          <w:szCs w:val="24"/>
        </w:rPr>
      </w:pPr>
      <w:r w:rsidRPr="004763CF">
        <w:rPr>
          <w:rFonts w:cs="Times New Roman"/>
          <w:szCs w:val="24"/>
        </w:rPr>
        <w:t>планирование (с помощью учителя) предстоящей практической работы;</w:t>
      </w:r>
    </w:p>
    <w:p w:rsidR="00084AE5" w:rsidRPr="004763CF" w:rsidRDefault="00084AE5" w:rsidP="006B431E">
      <w:pPr>
        <w:pStyle w:val="a3"/>
        <w:numPr>
          <w:ilvl w:val="0"/>
          <w:numId w:val="52"/>
        </w:numPr>
        <w:spacing w:after="0"/>
        <w:ind w:left="426"/>
        <w:rPr>
          <w:rFonts w:cs="Times New Roman"/>
          <w:szCs w:val="24"/>
        </w:rPr>
      </w:pPr>
      <w:r w:rsidRPr="004763CF">
        <w:rPr>
          <w:rFonts w:cs="Times New Roman"/>
          <w:szCs w:val="24"/>
        </w:rPr>
        <w:t xml:space="preserve">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084AE5" w:rsidRPr="004763CF" w:rsidRDefault="00084AE5" w:rsidP="006B431E">
      <w:pPr>
        <w:pStyle w:val="a3"/>
        <w:numPr>
          <w:ilvl w:val="0"/>
          <w:numId w:val="52"/>
        </w:numPr>
        <w:spacing w:after="0"/>
        <w:ind w:left="426"/>
        <w:rPr>
          <w:rFonts w:cs="Times New Roman"/>
          <w:szCs w:val="24"/>
        </w:rPr>
      </w:pPr>
      <w:r w:rsidRPr="004763CF">
        <w:rPr>
          <w:rFonts w:cs="Times New Roman"/>
          <w:szCs w:val="24"/>
        </w:rPr>
        <w:t>осуществление  текущего  самоконтроля  выполняемых  практических действий и корректировка хода практической работы;</w:t>
      </w:r>
    </w:p>
    <w:p w:rsidR="00084AE5" w:rsidRPr="004763CF" w:rsidRDefault="00084AE5" w:rsidP="006B431E">
      <w:pPr>
        <w:pStyle w:val="a3"/>
        <w:numPr>
          <w:ilvl w:val="0"/>
          <w:numId w:val="52"/>
        </w:numPr>
        <w:spacing w:after="0"/>
        <w:ind w:left="426"/>
        <w:rPr>
          <w:rFonts w:cs="Times New Roman"/>
          <w:szCs w:val="24"/>
        </w:rPr>
      </w:pPr>
      <w:r w:rsidRPr="004763CF">
        <w:rPr>
          <w:rFonts w:cs="Times New Roman"/>
          <w:szCs w:val="24"/>
        </w:rPr>
        <w:t>понимание общественной значимости своего труда, своих достижений в области трудовой деятельности.</w:t>
      </w:r>
    </w:p>
    <w:p w:rsidR="00084AE5" w:rsidRDefault="00084AE5" w:rsidP="004763CF">
      <w:pPr>
        <w:spacing w:after="0"/>
        <w:jc w:val="center"/>
        <w:rPr>
          <w:rFonts w:cs="Times New Roman"/>
          <w:b/>
          <w:szCs w:val="24"/>
        </w:rPr>
      </w:pPr>
      <w:r w:rsidRPr="004763CF">
        <w:rPr>
          <w:rFonts w:cs="Times New Roman"/>
          <w:b/>
          <w:szCs w:val="24"/>
        </w:rPr>
        <w:t>Минимальный  и  достаточный  уровни  усвоения  предметных результатов  по  отдельным  учебным  предметам  на  конец  школьного обучения (XII класс):</w:t>
      </w:r>
    </w:p>
    <w:p w:rsidR="00084AE5" w:rsidRPr="004763CF" w:rsidRDefault="00084AE5" w:rsidP="004763CF">
      <w:pPr>
        <w:spacing w:after="0"/>
        <w:ind w:firstLine="567"/>
        <w:rPr>
          <w:rFonts w:cs="Times New Roman"/>
          <w:b/>
          <w:szCs w:val="24"/>
        </w:rPr>
      </w:pPr>
      <w:r w:rsidRPr="004763CF">
        <w:rPr>
          <w:rFonts w:cs="Times New Roman"/>
          <w:b/>
          <w:szCs w:val="24"/>
        </w:rPr>
        <w:t>Русский язык</w:t>
      </w:r>
    </w:p>
    <w:p w:rsidR="00084AE5" w:rsidRPr="004763CF" w:rsidRDefault="00084AE5" w:rsidP="00084AE5">
      <w:pPr>
        <w:spacing w:after="0"/>
        <w:rPr>
          <w:rFonts w:cs="Times New Roman"/>
          <w:b/>
          <w:i/>
          <w:szCs w:val="24"/>
        </w:rPr>
      </w:pPr>
      <w:r w:rsidRPr="004763CF">
        <w:rPr>
          <w:rFonts w:cs="Times New Roman"/>
          <w:b/>
          <w:i/>
          <w:szCs w:val="24"/>
        </w:rPr>
        <w:t>Минимальный уровень:</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представление о языке как основном средстве человеческого общения;</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использование однокоренных слов для более точной передачи мысли в устных и письменных текстах;</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использование  изученных  грамматических  категорий  при  передаче чужих и собственных мыслей;</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нахождение в тексте и составление предложений  с  различным целевым назначением с опорой на представленный образец;</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первоначальные  представления  о  стилях  речи  (разговорном,  деловом, художественном);</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 xml:space="preserve">выбор  одного  заголовка  из  нескольких  предложенных, соответствующих теме текста; </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оформление  изученных  видов  деловых  бумаг  с  опорой  на представленный образец;</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084AE5" w:rsidRPr="004763CF" w:rsidRDefault="00084AE5" w:rsidP="006B431E">
      <w:pPr>
        <w:pStyle w:val="a3"/>
        <w:numPr>
          <w:ilvl w:val="0"/>
          <w:numId w:val="53"/>
        </w:numPr>
        <w:spacing w:after="0"/>
        <w:ind w:left="426"/>
        <w:rPr>
          <w:rFonts w:cs="Times New Roman"/>
          <w:szCs w:val="24"/>
        </w:rPr>
      </w:pPr>
      <w:r w:rsidRPr="004763CF">
        <w:rPr>
          <w:rFonts w:cs="Times New Roman"/>
          <w:szCs w:val="24"/>
        </w:rPr>
        <w:t xml:space="preserve">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w:t>
      </w:r>
      <w:r w:rsidRPr="004763CF">
        <w:rPr>
          <w:rFonts w:cs="Times New Roman"/>
          <w:szCs w:val="24"/>
        </w:rPr>
        <w:lastRenderedPageBreak/>
        <w:t>предварительной  отработки  содержания  и  языкового оформления для решения коммуникативных задач.</w:t>
      </w:r>
    </w:p>
    <w:p w:rsidR="00084AE5" w:rsidRPr="004763CF" w:rsidRDefault="00084AE5" w:rsidP="00084AE5">
      <w:pPr>
        <w:spacing w:after="0"/>
        <w:rPr>
          <w:rFonts w:cs="Times New Roman"/>
          <w:b/>
          <w:i/>
          <w:szCs w:val="24"/>
        </w:rPr>
      </w:pPr>
      <w:r w:rsidRPr="004763CF">
        <w:rPr>
          <w:rFonts w:cs="Times New Roman"/>
          <w:b/>
          <w:i/>
          <w:szCs w:val="24"/>
        </w:rPr>
        <w:t>Достаточный уровень:</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первоначальные  знания  о  языке  как  основном  средстве  человеческого общения;</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составление  устных  письменных  текстов  разных  типов  —  описание, повествование, рассуждение (под руководством учителя);</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нахождение  орфографической  трудности  в  слове  и  решение орографической задачи (под руководством учителя);</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пользование  орфографическим  словарем  для  уточнения  написания слова;</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 xml:space="preserve">самостоятельное составление предложений различных по интонации и цели  высказывания  для  решения  коммуникативных  практически  значимых задач; </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отбор  фактического  материала,  необходимого  для  раскрытия  темы текста;</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отбор фактического материала, необходимого для раскрытия основной мысли текста (с помощью учителя);</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выбор  одного  заголовка  из  нескольких  предложенных, соответствующих теме и основной мысли текста;</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определение  цели  устного  и  письменного  текста  для  решения коммуникативных задач;</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 xml:space="preserve">отбор  языковых  средств  (с  помощью  учителя)  (с  помощью  учителя), </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соответствующих  типу  текста  и  стилю  речи  (без  называния  терминов)  для решения коммуникативно-речевых задач;</w:t>
      </w:r>
    </w:p>
    <w:p w:rsidR="004763CF"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оформление всех видов изученных деловых бумаг;</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 xml:space="preserve">письмо изложений повествовательных текстов и текстов с элементами </w:t>
      </w:r>
      <w:r w:rsidR="004763CF" w:rsidRPr="004763CF">
        <w:rPr>
          <w:rFonts w:cs="Times New Roman"/>
          <w:szCs w:val="24"/>
        </w:rPr>
        <w:t xml:space="preserve"> </w:t>
      </w:r>
      <w:r w:rsidRPr="004763CF">
        <w:rPr>
          <w:rFonts w:cs="Times New Roman"/>
          <w:szCs w:val="24"/>
        </w:rPr>
        <w:t>описания и рассуждения после предварительного разбора (80-100 слов);</w:t>
      </w:r>
    </w:p>
    <w:p w:rsidR="00084AE5" w:rsidRPr="004763CF" w:rsidRDefault="00084AE5" w:rsidP="006B431E">
      <w:pPr>
        <w:pStyle w:val="a3"/>
        <w:numPr>
          <w:ilvl w:val="0"/>
          <w:numId w:val="54"/>
        </w:numPr>
        <w:spacing w:after="0"/>
        <w:ind w:left="426"/>
        <w:jc w:val="both"/>
        <w:rPr>
          <w:rFonts w:cs="Times New Roman"/>
          <w:szCs w:val="24"/>
        </w:rPr>
      </w:pPr>
      <w:r w:rsidRPr="004763CF">
        <w:rPr>
          <w:rFonts w:cs="Times New Roman"/>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084AE5" w:rsidRPr="004763CF" w:rsidRDefault="00084AE5" w:rsidP="004763CF">
      <w:pPr>
        <w:spacing w:after="0"/>
        <w:ind w:firstLine="567"/>
        <w:rPr>
          <w:rFonts w:cs="Times New Roman"/>
          <w:b/>
          <w:szCs w:val="24"/>
        </w:rPr>
      </w:pPr>
      <w:r w:rsidRPr="004763CF">
        <w:rPr>
          <w:rFonts w:cs="Times New Roman"/>
          <w:b/>
          <w:szCs w:val="24"/>
        </w:rPr>
        <w:t>Чтение</w:t>
      </w:r>
    </w:p>
    <w:p w:rsidR="00084AE5" w:rsidRPr="004763CF" w:rsidRDefault="00084AE5" w:rsidP="00084AE5">
      <w:pPr>
        <w:spacing w:after="0"/>
        <w:rPr>
          <w:rFonts w:cs="Times New Roman"/>
          <w:b/>
          <w:i/>
          <w:szCs w:val="24"/>
        </w:rPr>
      </w:pPr>
      <w:r w:rsidRPr="004763CF">
        <w:rPr>
          <w:rFonts w:cs="Times New Roman"/>
          <w:b/>
          <w:i/>
          <w:szCs w:val="24"/>
        </w:rPr>
        <w:t>Минимальный уровень:</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правильное  и  осознанное  чтение  текста  вслух,  в  темпе, обеспечивающем его понимание;</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осознанное чтение молча доступных по содержанию текстов;</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 xml:space="preserve">установление  смысловых  отношений  между  поступками  героев, событиями (с помощью учителя); </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 xml:space="preserve">самостоятельное определение темы произведения;  </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определение основной мысли произведения (с помощью учителя);</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 xml:space="preserve">редактирование  заголовков  пунктов  плана  в  соответствии  с  темой  и основной мысли произведения (части текста); </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lastRenderedPageBreak/>
        <w:t>деление  на  части  несложных  по  структуре  и  содержанию  текстов  (с помощью  учителя)  на  основе  готового  плана  после  предварительного анализа;</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ответы  на  вопросы  по  содержанию  произведения  своими  словами  и  с использованием слов автора;</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определение собственного отношения к героям (герою) произведения и их поступкам (с помощью учителя);</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пересказ текста по частям на основе коллективно составленного плана и после предварительного анализа;</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нахождение  в  тексте  непонятных  слов  и  выражений,  объяснение  их значения и смысла с опорой на контекст;</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знание наизусть 1-го (небольшого по объему) прозаического  отрывка и 10-и стихотворений;</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 xml:space="preserve">выбор  интересующей  литературы  (с  помощью  взрослого); </w:t>
      </w:r>
    </w:p>
    <w:p w:rsidR="00084AE5" w:rsidRPr="004763CF" w:rsidRDefault="00084AE5" w:rsidP="006B431E">
      <w:pPr>
        <w:pStyle w:val="a3"/>
        <w:numPr>
          <w:ilvl w:val="0"/>
          <w:numId w:val="55"/>
        </w:numPr>
        <w:spacing w:after="0"/>
        <w:ind w:left="426"/>
        <w:rPr>
          <w:rFonts w:cs="Times New Roman"/>
          <w:szCs w:val="24"/>
        </w:rPr>
      </w:pPr>
      <w:r w:rsidRPr="004763CF">
        <w:rPr>
          <w:rFonts w:cs="Times New Roman"/>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084AE5" w:rsidRPr="004763CF" w:rsidRDefault="00084AE5" w:rsidP="00084AE5">
      <w:pPr>
        <w:spacing w:after="0"/>
        <w:rPr>
          <w:rFonts w:cs="Times New Roman"/>
          <w:b/>
          <w:i/>
          <w:szCs w:val="24"/>
        </w:rPr>
      </w:pPr>
      <w:r w:rsidRPr="004763CF">
        <w:rPr>
          <w:rFonts w:cs="Times New Roman"/>
          <w:b/>
          <w:i/>
          <w:szCs w:val="24"/>
        </w:rPr>
        <w:t>Достаточный уровень:</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 xml:space="preserve">правильное, беглое и осознанное чтение доступных художественных и научно-познавательных текстов вслух и молча; </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использование  разных  видов  чтения  (изучающее  (смысловое), выборочное, поисковое);</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 xml:space="preserve">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 xml:space="preserve">осознанное  восприятие  и  оценка  содержания  и  специфики  различных текстов; участие в их обсуждении; </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целенаправленное и осознанное восприятие произведений живописи и музыки, близких по тематике художественным текстам;</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активное  участие  в  диалоге,  построенном  на  основе  прочитанного  и разобранного текста;</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умение  оценивать  изложенные  в  произведении  факты  и  явления  с аргументацией своей точки зрения;</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самостоятельно  делить  на  части  несложный  по  структуре  и содержанию текст;</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 xml:space="preserve">самостоятельный  выбор  (или  с  помощью  педагога)  интересующей литературы; </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самостоятельное  чтение  выбранной  обучающимися  художественной  и научно-художественной литературы с последующим ее обсуждением;</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самостоятельное  пользование  справочными  источниками  для получения дополнительной информации;</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самостоятельное  составление  краткого  отзыва  на  прочитанное произведение;</w:t>
      </w:r>
    </w:p>
    <w:p w:rsidR="00084AE5" w:rsidRPr="004763CF" w:rsidRDefault="00084AE5" w:rsidP="006B431E">
      <w:pPr>
        <w:pStyle w:val="a3"/>
        <w:numPr>
          <w:ilvl w:val="0"/>
          <w:numId w:val="56"/>
        </w:numPr>
        <w:spacing w:after="0"/>
        <w:ind w:left="426"/>
        <w:rPr>
          <w:rFonts w:cs="Times New Roman"/>
          <w:szCs w:val="24"/>
        </w:rPr>
      </w:pPr>
      <w:r w:rsidRPr="004763CF">
        <w:rPr>
          <w:rFonts w:cs="Times New Roman"/>
          <w:szCs w:val="24"/>
        </w:rPr>
        <w:t>заучивание  наизусть  стихотворений  и  отрывков  из  прозаических</w:t>
      </w:r>
      <w:r w:rsidR="004763CF" w:rsidRPr="004763CF">
        <w:rPr>
          <w:rFonts w:cs="Times New Roman"/>
          <w:szCs w:val="24"/>
        </w:rPr>
        <w:t xml:space="preserve"> </w:t>
      </w:r>
      <w:r w:rsidRPr="004763CF">
        <w:rPr>
          <w:rFonts w:cs="Times New Roman"/>
          <w:szCs w:val="24"/>
        </w:rPr>
        <w:t>произведений (соответственно 12 и 3).</w:t>
      </w:r>
    </w:p>
    <w:p w:rsidR="00AF2AE3" w:rsidRDefault="00AF2AE3">
      <w:pPr>
        <w:rPr>
          <w:rFonts w:cs="Times New Roman"/>
          <w:b/>
          <w:szCs w:val="24"/>
        </w:rPr>
      </w:pPr>
      <w:r>
        <w:rPr>
          <w:rFonts w:cs="Times New Roman"/>
          <w:b/>
          <w:szCs w:val="24"/>
        </w:rPr>
        <w:br w:type="page"/>
      </w:r>
    </w:p>
    <w:p w:rsidR="00084AE5" w:rsidRPr="004763CF" w:rsidRDefault="00084AE5" w:rsidP="004763CF">
      <w:pPr>
        <w:spacing w:after="0"/>
        <w:ind w:firstLine="567"/>
        <w:rPr>
          <w:rFonts w:cs="Times New Roman"/>
          <w:b/>
          <w:szCs w:val="24"/>
        </w:rPr>
      </w:pPr>
      <w:r w:rsidRPr="004763CF">
        <w:rPr>
          <w:rFonts w:cs="Times New Roman"/>
          <w:b/>
          <w:szCs w:val="24"/>
        </w:rPr>
        <w:lastRenderedPageBreak/>
        <w:t>Основы социальной жизни</w:t>
      </w:r>
    </w:p>
    <w:p w:rsidR="00084AE5" w:rsidRPr="004763CF" w:rsidRDefault="00084AE5" w:rsidP="00084AE5">
      <w:pPr>
        <w:spacing w:after="0"/>
        <w:rPr>
          <w:rFonts w:cs="Times New Roman"/>
          <w:b/>
          <w:i/>
          <w:szCs w:val="24"/>
        </w:rPr>
      </w:pPr>
      <w:r w:rsidRPr="004763CF">
        <w:rPr>
          <w:rFonts w:cs="Times New Roman"/>
          <w:b/>
          <w:i/>
          <w:szCs w:val="24"/>
        </w:rPr>
        <w:t>Минимальный уровень:</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различение  отдельных  видов  продуктов,  относящихся  к  разным группам по их основным характеристикам;</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самостоятельное  приготовление  несложных  блюд  (бутербродов, салатов, вторых блюд);</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 xml:space="preserve">соблюдение  санитарно-гигиенических  требований  к  процессу приготовления пищи и требований техники безопасности при приготовлении пищи; </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выполнение (под руководством учителя) мелкого ремонта и обновление одежды;</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самостоятельное совершение покупок товаров повседневного спроса  и знание способов определения правильности отпуска товаров;</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пользование  различными  средствами  связи,  включая  Интернет-средства;</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знание  и  соблюдение  санитарно-гигиенических  правил  для  девушек  и юношей;</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знание основных мер по предупреждению инфекционных заболеваний;</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знание основных правил ухода за больным;</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 xml:space="preserve">коллективное планирование семейного бюджета; </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заполнение  различных  деловых  бумаг  (с  опорой  на  образец), необходимых для дальнейшего трудоустройства;</w:t>
      </w:r>
    </w:p>
    <w:p w:rsidR="00084AE5" w:rsidRPr="004763CF" w:rsidRDefault="00084AE5" w:rsidP="006B431E">
      <w:pPr>
        <w:pStyle w:val="a3"/>
        <w:numPr>
          <w:ilvl w:val="0"/>
          <w:numId w:val="58"/>
        </w:numPr>
        <w:spacing w:after="0"/>
        <w:ind w:left="426"/>
        <w:rPr>
          <w:rFonts w:cs="Times New Roman"/>
          <w:szCs w:val="24"/>
        </w:rPr>
      </w:pPr>
      <w:r w:rsidRPr="004763CF">
        <w:rPr>
          <w:rFonts w:cs="Times New Roman"/>
          <w:szCs w:val="24"/>
        </w:rPr>
        <w:t>соблюдение  морально-этических  норм  и  правил  современного общества</w:t>
      </w:r>
      <w:r w:rsidR="004763CF">
        <w:rPr>
          <w:rFonts w:cs="Times New Roman"/>
          <w:szCs w:val="24"/>
        </w:rPr>
        <w:t>.</w:t>
      </w:r>
    </w:p>
    <w:p w:rsidR="00084AE5" w:rsidRPr="004763CF" w:rsidRDefault="00084AE5" w:rsidP="004763CF">
      <w:pPr>
        <w:spacing w:after="0"/>
        <w:rPr>
          <w:rFonts w:cs="Times New Roman"/>
          <w:b/>
          <w:i/>
          <w:szCs w:val="24"/>
        </w:rPr>
      </w:pPr>
      <w:r w:rsidRPr="004763CF">
        <w:rPr>
          <w:rFonts w:cs="Times New Roman"/>
          <w:b/>
          <w:i/>
          <w:szCs w:val="24"/>
        </w:rPr>
        <w:t>Достаточный уровень:</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знание способов хранения и переработки продуктов питания;</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составление  ежедневного  и  праздничного  меню  из  предложенных продуктов питания;</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составление  сметы  расходов  на  продукты  питания  в  соответствии  с меню;</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самостоятельное  приготовление  известных  блюд  (холодных  и  горячих закусок, первых и вторых блюд);</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 xml:space="preserve">выбор необходимого товара из ряда предложенных в соответствии с его потребительскими характеристиками; </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навыки  обращения  в  различные  учреждения  и  организации;  ведение конструктивного диалога с работниками учреждений и организаций;</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знание  основных  статей  семейного  бюджета;  самостоятельный  расчет расходов и доходов семейного бюджета;</w:t>
      </w:r>
    </w:p>
    <w:p w:rsidR="00084AE5" w:rsidRPr="004763CF" w:rsidRDefault="00084AE5" w:rsidP="006B431E">
      <w:pPr>
        <w:pStyle w:val="a3"/>
        <w:numPr>
          <w:ilvl w:val="0"/>
          <w:numId w:val="57"/>
        </w:numPr>
        <w:spacing w:after="0"/>
        <w:ind w:left="426"/>
        <w:rPr>
          <w:rFonts w:cs="Times New Roman"/>
          <w:szCs w:val="24"/>
        </w:rPr>
      </w:pPr>
      <w:r w:rsidRPr="004763CF">
        <w:rPr>
          <w:rFonts w:cs="Times New Roman"/>
          <w:szCs w:val="24"/>
        </w:rPr>
        <w:t>самостоятельное  заполнение  документов,  необходимых  для  приема  на работу (заявление, резюме, автобиография)</w:t>
      </w:r>
      <w:r w:rsidR="004763CF" w:rsidRPr="004763CF">
        <w:rPr>
          <w:rFonts w:cs="Times New Roman"/>
          <w:szCs w:val="24"/>
        </w:rPr>
        <w:t>.</w:t>
      </w:r>
    </w:p>
    <w:p w:rsidR="00084AE5" w:rsidRPr="004763CF" w:rsidRDefault="00084AE5" w:rsidP="004763CF">
      <w:pPr>
        <w:spacing w:after="0"/>
        <w:ind w:firstLine="567"/>
        <w:rPr>
          <w:rFonts w:cs="Times New Roman"/>
          <w:b/>
          <w:szCs w:val="24"/>
        </w:rPr>
      </w:pPr>
      <w:r w:rsidRPr="004763CF">
        <w:rPr>
          <w:rFonts w:cs="Times New Roman"/>
          <w:b/>
          <w:szCs w:val="24"/>
        </w:rPr>
        <w:t>Обществоведение</w:t>
      </w:r>
    </w:p>
    <w:p w:rsidR="00084AE5" w:rsidRPr="004763CF" w:rsidRDefault="00084AE5" w:rsidP="00084AE5">
      <w:pPr>
        <w:spacing w:after="0"/>
        <w:rPr>
          <w:rFonts w:cs="Times New Roman"/>
          <w:b/>
          <w:i/>
          <w:szCs w:val="24"/>
        </w:rPr>
      </w:pPr>
      <w:r w:rsidRPr="004763CF">
        <w:rPr>
          <w:rFonts w:cs="Times New Roman"/>
          <w:b/>
          <w:i/>
          <w:szCs w:val="24"/>
        </w:rPr>
        <w:t>Минимальный уровень:</w:t>
      </w:r>
    </w:p>
    <w:p w:rsidR="00084AE5" w:rsidRPr="004763CF" w:rsidRDefault="00084AE5" w:rsidP="006B431E">
      <w:pPr>
        <w:pStyle w:val="a3"/>
        <w:numPr>
          <w:ilvl w:val="0"/>
          <w:numId w:val="59"/>
        </w:numPr>
        <w:spacing w:after="0"/>
        <w:ind w:left="426"/>
        <w:rPr>
          <w:rFonts w:cs="Times New Roman"/>
          <w:szCs w:val="24"/>
        </w:rPr>
      </w:pPr>
      <w:r w:rsidRPr="004763CF">
        <w:rPr>
          <w:rFonts w:cs="Times New Roman"/>
          <w:szCs w:val="24"/>
        </w:rPr>
        <w:t>знание  названия  страны,  в  которой  мы  живем;  названий</w:t>
      </w:r>
      <w:r w:rsidR="004763CF" w:rsidRPr="004763CF">
        <w:rPr>
          <w:rFonts w:cs="Times New Roman"/>
          <w:szCs w:val="24"/>
        </w:rPr>
        <w:t xml:space="preserve"> </w:t>
      </w:r>
      <w:r w:rsidRPr="004763CF">
        <w:rPr>
          <w:rFonts w:cs="Times New Roman"/>
          <w:szCs w:val="24"/>
        </w:rPr>
        <w:t xml:space="preserve">государственных символов России; </w:t>
      </w:r>
    </w:p>
    <w:p w:rsidR="00084AE5" w:rsidRPr="004763CF" w:rsidRDefault="00084AE5" w:rsidP="006B431E">
      <w:pPr>
        <w:pStyle w:val="a3"/>
        <w:numPr>
          <w:ilvl w:val="0"/>
          <w:numId w:val="59"/>
        </w:numPr>
        <w:spacing w:after="0"/>
        <w:ind w:left="426"/>
        <w:rPr>
          <w:rFonts w:cs="Times New Roman"/>
          <w:szCs w:val="24"/>
        </w:rPr>
      </w:pPr>
      <w:r w:rsidRPr="004763CF">
        <w:rPr>
          <w:rFonts w:cs="Times New Roman"/>
          <w:szCs w:val="24"/>
        </w:rPr>
        <w:t xml:space="preserve">представление  о  том,  что  поведение  человека  в  обществе  регулируют определенные правила (нормы) и законы; </w:t>
      </w:r>
    </w:p>
    <w:p w:rsidR="00084AE5" w:rsidRPr="004763CF" w:rsidRDefault="00084AE5" w:rsidP="006B431E">
      <w:pPr>
        <w:pStyle w:val="a3"/>
        <w:numPr>
          <w:ilvl w:val="0"/>
          <w:numId w:val="59"/>
        </w:numPr>
        <w:spacing w:after="0"/>
        <w:ind w:left="426"/>
        <w:rPr>
          <w:rFonts w:cs="Times New Roman"/>
          <w:szCs w:val="24"/>
        </w:rPr>
      </w:pPr>
      <w:r w:rsidRPr="004763CF">
        <w:rPr>
          <w:rFonts w:cs="Times New Roman"/>
          <w:szCs w:val="24"/>
        </w:rPr>
        <w:t>знание названия основного закона страны, по которому мы живем;</w:t>
      </w:r>
    </w:p>
    <w:p w:rsidR="00084AE5" w:rsidRPr="004763CF" w:rsidRDefault="00084AE5" w:rsidP="006B431E">
      <w:pPr>
        <w:pStyle w:val="a3"/>
        <w:numPr>
          <w:ilvl w:val="0"/>
          <w:numId w:val="59"/>
        </w:numPr>
        <w:spacing w:after="0"/>
        <w:ind w:left="426"/>
        <w:rPr>
          <w:rFonts w:cs="Times New Roman"/>
          <w:szCs w:val="24"/>
        </w:rPr>
      </w:pPr>
      <w:r w:rsidRPr="004763CF">
        <w:rPr>
          <w:rFonts w:cs="Times New Roman"/>
          <w:szCs w:val="24"/>
        </w:rPr>
        <w:t>знание основных прав и обязанностей гражданина РФ;</w:t>
      </w:r>
    </w:p>
    <w:p w:rsidR="00084AE5" w:rsidRPr="004763CF" w:rsidRDefault="00084AE5" w:rsidP="006B431E">
      <w:pPr>
        <w:pStyle w:val="a3"/>
        <w:numPr>
          <w:ilvl w:val="0"/>
          <w:numId w:val="59"/>
        </w:numPr>
        <w:spacing w:after="0"/>
        <w:ind w:left="426"/>
        <w:rPr>
          <w:rFonts w:cs="Times New Roman"/>
          <w:szCs w:val="24"/>
        </w:rPr>
      </w:pPr>
      <w:r w:rsidRPr="004763CF">
        <w:rPr>
          <w:rFonts w:cs="Times New Roman"/>
          <w:szCs w:val="24"/>
        </w:rPr>
        <w:lastRenderedPageBreak/>
        <w:t>написание  некоторых  деловых  бумаг  (с  помощью  педагога), заполнение стандартных бланков.</w:t>
      </w:r>
    </w:p>
    <w:p w:rsidR="00084AE5" w:rsidRPr="004763CF" w:rsidRDefault="00084AE5" w:rsidP="00084AE5">
      <w:pPr>
        <w:spacing w:after="0"/>
        <w:rPr>
          <w:rFonts w:cs="Times New Roman"/>
          <w:b/>
          <w:i/>
          <w:szCs w:val="24"/>
        </w:rPr>
      </w:pPr>
      <w:r w:rsidRPr="004763CF">
        <w:rPr>
          <w:rFonts w:cs="Times New Roman"/>
          <w:b/>
          <w:i/>
          <w:szCs w:val="24"/>
        </w:rPr>
        <w:t>Достаточный уровень:</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 xml:space="preserve">знание  некоторых  понятий  (мораль,  право,  государство,  Конституция, гражданин); </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представление о правонарушениях и видах правовой ответственности;</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 xml:space="preserve">представление  о  законодательной,  исполнительной  и  судебной  власти РФ; </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знание основных прав и обязанностей гражданина РФ;</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 xml:space="preserve">знание основных изученных терминов и их определения; </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написание заявлений, расписок, просьб, ходатайств;</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 xml:space="preserve">оформление стандартных бланков; </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знание  названий  и  назначения  правовых  организаций,  в  которые следует обращаться для решения практических жизненных задач;</w:t>
      </w:r>
    </w:p>
    <w:p w:rsidR="00084AE5" w:rsidRPr="004763CF" w:rsidRDefault="00084AE5" w:rsidP="006B431E">
      <w:pPr>
        <w:pStyle w:val="a3"/>
        <w:numPr>
          <w:ilvl w:val="0"/>
          <w:numId w:val="60"/>
        </w:numPr>
        <w:spacing w:after="0"/>
        <w:ind w:left="426"/>
        <w:rPr>
          <w:rFonts w:cs="Times New Roman"/>
          <w:szCs w:val="24"/>
        </w:rPr>
      </w:pPr>
      <w:r w:rsidRPr="004763CF">
        <w:rPr>
          <w:rFonts w:cs="Times New Roman"/>
          <w:szCs w:val="24"/>
        </w:rPr>
        <w:t>поиск информации в разных источниках.</w:t>
      </w:r>
    </w:p>
    <w:p w:rsidR="00084AE5" w:rsidRPr="00A17135" w:rsidRDefault="00084AE5" w:rsidP="00A17135">
      <w:pPr>
        <w:spacing w:after="0"/>
        <w:ind w:firstLine="567"/>
        <w:rPr>
          <w:rFonts w:cs="Times New Roman"/>
          <w:b/>
          <w:szCs w:val="24"/>
        </w:rPr>
      </w:pPr>
      <w:r w:rsidRPr="00A17135">
        <w:rPr>
          <w:rFonts w:cs="Times New Roman"/>
          <w:b/>
          <w:szCs w:val="24"/>
        </w:rPr>
        <w:t>Этика</w:t>
      </w:r>
    </w:p>
    <w:p w:rsidR="00084AE5" w:rsidRPr="00A17135" w:rsidRDefault="00084AE5" w:rsidP="00084AE5">
      <w:pPr>
        <w:spacing w:after="0"/>
        <w:rPr>
          <w:rFonts w:cs="Times New Roman"/>
          <w:b/>
          <w:i/>
          <w:szCs w:val="24"/>
        </w:rPr>
      </w:pPr>
      <w:r w:rsidRPr="00A17135">
        <w:rPr>
          <w:rFonts w:cs="Times New Roman"/>
          <w:b/>
          <w:i/>
          <w:szCs w:val="24"/>
        </w:rPr>
        <w:t>Минимальный уровень:</w:t>
      </w:r>
    </w:p>
    <w:p w:rsidR="00084AE5" w:rsidRPr="00A17135" w:rsidRDefault="00084AE5" w:rsidP="006B431E">
      <w:pPr>
        <w:pStyle w:val="a3"/>
        <w:numPr>
          <w:ilvl w:val="0"/>
          <w:numId w:val="61"/>
        </w:numPr>
        <w:spacing w:after="0"/>
        <w:ind w:left="426"/>
        <w:rPr>
          <w:rFonts w:cs="Times New Roman"/>
          <w:szCs w:val="24"/>
        </w:rPr>
      </w:pPr>
      <w:r w:rsidRPr="00A17135">
        <w:rPr>
          <w:rFonts w:cs="Times New Roman"/>
          <w:szCs w:val="24"/>
        </w:rPr>
        <w:t>представления о некоторых этических нормах;</w:t>
      </w:r>
    </w:p>
    <w:p w:rsidR="00084AE5" w:rsidRPr="00A17135" w:rsidRDefault="00084AE5" w:rsidP="006B431E">
      <w:pPr>
        <w:pStyle w:val="a3"/>
        <w:numPr>
          <w:ilvl w:val="0"/>
          <w:numId w:val="61"/>
        </w:numPr>
        <w:spacing w:after="0"/>
        <w:ind w:left="426"/>
        <w:rPr>
          <w:rFonts w:cs="Times New Roman"/>
          <w:szCs w:val="24"/>
        </w:rPr>
      </w:pPr>
      <w:r w:rsidRPr="00A17135">
        <w:rPr>
          <w:rFonts w:cs="Times New Roman"/>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084AE5" w:rsidRPr="00A17135" w:rsidRDefault="00084AE5" w:rsidP="006B431E">
      <w:pPr>
        <w:pStyle w:val="a3"/>
        <w:numPr>
          <w:ilvl w:val="0"/>
          <w:numId w:val="61"/>
        </w:numPr>
        <w:spacing w:after="0"/>
        <w:ind w:left="426"/>
        <w:rPr>
          <w:rFonts w:cs="Times New Roman"/>
          <w:szCs w:val="24"/>
        </w:rPr>
      </w:pPr>
      <w:r w:rsidRPr="00A17135">
        <w:rPr>
          <w:rFonts w:cs="Times New Roman"/>
          <w:szCs w:val="24"/>
        </w:rPr>
        <w:t>признание  возможности  существования  различных  точек  зрения  и права каждого иметь свою точку зрения.</w:t>
      </w:r>
    </w:p>
    <w:p w:rsidR="00084AE5" w:rsidRPr="00A17135" w:rsidRDefault="00084AE5" w:rsidP="00084AE5">
      <w:pPr>
        <w:spacing w:after="0"/>
        <w:rPr>
          <w:rFonts w:cs="Times New Roman"/>
          <w:b/>
          <w:i/>
          <w:szCs w:val="24"/>
        </w:rPr>
      </w:pPr>
      <w:r w:rsidRPr="00A17135">
        <w:rPr>
          <w:rFonts w:cs="Times New Roman"/>
          <w:b/>
          <w:i/>
          <w:szCs w:val="24"/>
        </w:rPr>
        <w:t>Достаточный уровень:</w:t>
      </w:r>
    </w:p>
    <w:p w:rsidR="00084AE5" w:rsidRPr="00A17135" w:rsidRDefault="00084AE5" w:rsidP="006B431E">
      <w:pPr>
        <w:pStyle w:val="a3"/>
        <w:numPr>
          <w:ilvl w:val="0"/>
          <w:numId w:val="62"/>
        </w:numPr>
        <w:spacing w:after="0"/>
        <w:ind w:left="426"/>
        <w:rPr>
          <w:rFonts w:cs="Times New Roman"/>
          <w:szCs w:val="24"/>
        </w:rPr>
      </w:pPr>
      <w:r w:rsidRPr="00A17135">
        <w:rPr>
          <w:rFonts w:cs="Times New Roman"/>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084AE5" w:rsidRPr="00A17135" w:rsidRDefault="00084AE5" w:rsidP="006B431E">
      <w:pPr>
        <w:pStyle w:val="a3"/>
        <w:numPr>
          <w:ilvl w:val="0"/>
          <w:numId w:val="62"/>
        </w:numPr>
        <w:spacing w:after="0"/>
        <w:ind w:left="426"/>
        <w:rPr>
          <w:rFonts w:cs="Times New Roman"/>
          <w:szCs w:val="24"/>
        </w:rPr>
      </w:pPr>
      <w:r w:rsidRPr="00A17135">
        <w:rPr>
          <w:rFonts w:cs="Times New Roman"/>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084AE5" w:rsidRPr="00A17135" w:rsidRDefault="00084AE5" w:rsidP="006B431E">
      <w:pPr>
        <w:pStyle w:val="a3"/>
        <w:numPr>
          <w:ilvl w:val="0"/>
          <w:numId w:val="62"/>
        </w:numPr>
        <w:spacing w:after="0"/>
        <w:ind w:left="426"/>
        <w:rPr>
          <w:rFonts w:cs="Times New Roman"/>
          <w:szCs w:val="24"/>
        </w:rPr>
      </w:pPr>
      <w:r w:rsidRPr="00A17135">
        <w:rPr>
          <w:rFonts w:cs="Times New Roman"/>
          <w:szCs w:val="24"/>
        </w:rPr>
        <w:t>ведение  диалога  с учетом наличия  разных точек зрения, аргументация своей  позиции  в  процессе  личного  и  делового  общения,  соблюдение  этики</w:t>
      </w:r>
      <w:r w:rsidR="00A17135">
        <w:rPr>
          <w:rFonts w:cs="Times New Roman"/>
          <w:szCs w:val="24"/>
        </w:rPr>
        <w:t xml:space="preserve"> </w:t>
      </w:r>
      <w:r w:rsidRPr="00A17135">
        <w:rPr>
          <w:rFonts w:cs="Times New Roman"/>
          <w:szCs w:val="24"/>
        </w:rPr>
        <w:t>взаимоотношений в процессе взаимодействия с разными людьми.</w:t>
      </w:r>
    </w:p>
    <w:p w:rsidR="00084AE5" w:rsidRPr="00084AE5" w:rsidRDefault="00084AE5" w:rsidP="00A17135">
      <w:pPr>
        <w:spacing w:after="0"/>
        <w:ind w:firstLine="567"/>
        <w:rPr>
          <w:rFonts w:cs="Times New Roman"/>
          <w:szCs w:val="24"/>
        </w:rPr>
      </w:pPr>
      <w:r w:rsidRPr="00A17135">
        <w:rPr>
          <w:rFonts w:cs="Times New Roman"/>
          <w:b/>
          <w:szCs w:val="24"/>
        </w:rPr>
        <w:t>Физическая культура</w:t>
      </w:r>
    </w:p>
    <w:p w:rsidR="00084AE5" w:rsidRPr="00A17135" w:rsidRDefault="00084AE5" w:rsidP="00084AE5">
      <w:pPr>
        <w:spacing w:after="0"/>
        <w:rPr>
          <w:rFonts w:cs="Times New Roman"/>
          <w:b/>
          <w:i/>
          <w:szCs w:val="24"/>
        </w:rPr>
      </w:pPr>
      <w:r w:rsidRPr="00A17135">
        <w:rPr>
          <w:rFonts w:cs="Times New Roman"/>
          <w:b/>
          <w:i/>
          <w:szCs w:val="24"/>
        </w:rPr>
        <w:t>Минимальный уровень:</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представление  о  физической  культуре  как  части  общей  культуры современного общества;</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осознание влияния физических упражнений на физическое развитие и развитие физических качеств человека;</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 xml:space="preserve">понимание  связи  физической  культуры  с  трудовой  и  военной деятельностью; </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знание  правил  профилактики  травматизма,  подготовки  мест  для занятий физической культурой;</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выбор спортивной одежды и обуви в зависимости от погодных условий и времени года;</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знание правил оказания доврачебной помощи при травмах и ушибах во время самостоятельных занятий физическими упражнениями;</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планирование занятий физическими упражнениями в режиме дня;</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lastRenderedPageBreak/>
        <w:t>составление  комплексов  физических  упражнений  (под  руководством учителя), направленных на развитие основных физических качеств человека;</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определение  основных  показателей  состояния  человека  и  его физического развития (длина и масса тела, частота сердечных сокращений);</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представление  о  закаливании  организма;  знание  основных  правил закаливания, правил безопасности и гигиенических требований;</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выполнение строевых действий в шеренге и колонне;</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объяснение  правил,  техники  выполнения  двигательных  действий, анализ и нахождение ошибок (с помощью учителя);</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выполнение усвоенных акробатических и гимнастических комбинаций из числа хорошо усвоенных (под руководством учителя);</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выполнение  легкоатлетических  упражнений  в  беге  и  прыжках  в соответствии с возрастными и психофизическими особенностями;</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 xml:space="preserve">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 </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участие  в  подвижных  и  спортивных  играх,  осуществление  их судейства;</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объяснение  правил,  техники  выполнения  двигательных  действий, анализ и нахождение ошибок (с помощью учителя);</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использование  разметки  спортивной  площадки  при  выполнении физических упражнений;</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правильная  ориентировка  в  пространстве  спортивного  зала  и  на стадионе;</w:t>
      </w:r>
    </w:p>
    <w:p w:rsidR="00084AE5" w:rsidRPr="00A17135" w:rsidRDefault="00084AE5" w:rsidP="006B431E">
      <w:pPr>
        <w:pStyle w:val="a3"/>
        <w:numPr>
          <w:ilvl w:val="0"/>
          <w:numId w:val="63"/>
        </w:numPr>
        <w:spacing w:after="0"/>
        <w:ind w:left="426"/>
        <w:rPr>
          <w:rFonts w:cs="Times New Roman"/>
          <w:szCs w:val="24"/>
        </w:rPr>
      </w:pPr>
      <w:r w:rsidRPr="00A17135">
        <w:rPr>
          <w:rFonts w:cs="Times New Roman"/>
          <w:szCs w:val="24"/>
        </w:rPr>
        <w:t>размещение  спортивных  снарядов  при  организации  и  проведении подвижных и спортивных игр</w:t>
      </w:r>
      <w:r w:rsidR="00A17135" w:rsidRPr="00A17135">
        <w:rPr>
          <w:rFonts w:cs="Times New Roman"/>
          <w:szCs w:val="24"/>
        </w:rPr>
        <w:t xml:space="preserve"> </w:t>
      </w:r>
      <w:r w:rsidRPr="00A17135">
        <w:rPr>
          <w:rFonts w:cs="Times New Roman"/>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084AE5" w:rsidRPr="00A17135" w:rsidRDefault="00084AE5" w:rsidP="00084AE5">
      <w:pPr>
        <w:spacing w:after="0"/>
        <w:rPr>
          <w:rFonts w:cs="Times New Roman"/>
          <w:b/>
          <w:i/>
          <w:szCs w:val="24"/>
        </w:rPr>
      </w:pPr>
      <w:r w:rsidRPr="00A17135">
        <w:rPr>
          <w:rFonts w:cs="Times New Roman"/>
          <w:b/>
          <w:i/>
          <w:szCs w:val="24"/>
        </w:rPr>
        <w:t>Достаточный уровень:</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самостоятельное  применение  правил  профилактики  травматизма  в процессе занятий физическими упражнениями;</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 xml:space="preserve">составление  (под  руководством  учителя)  комплексов  физических упражнений  </w:t>
      </w:r>
      <w:r w:rsidR="00A17135" w:rsidRPr="00A17135">
        <w:rPr>
          <w:rFonts w:cs="Times New Roman"/>
          <w:szCs w:val="24"/>
        </w:rPr>
        <w:t>о</w:t>
      </w:r>
      <w:r w:rsidRPr="00A17135">
        <w:rPr>
          <w:rFonts w:cs="Times New Roman"/>
          <w:szCs w:val="24"/>
        </w:rPr>
        <w:t xml:space="preserve">здоровительной,  тренирующей  и  корригирующей направленности; </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самостоятельное  выполнение  упражнений  по  коррекции  осанки  и телосложения;</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lastRenderedPageBreak/>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применение  способов  регулирования  нагрузки  за  счет  пауз, чередования нагрузки и отдыха, дыхательных упражнений;</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подача  строевых  команд,  ведение  подсчёта  при  выполнении общеразвивающих упражнений;</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выполнение  акробатических  и  гимнастических  комбинаций  на доступном техническом уровне;</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 xml:space="preserve">выполнение передвижений на лыжах усвоенными способами; </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адекватное взаимодействие с товарищами при выполнении заданий по физической культуре;</w:t>
      </w:r>
    </w:p>
    <w:p w:rsidR="00084AE5" w:rsidRPr="00A17135" w:rsidRDefault="00084AE5" w:rsidP="006B431E">
      <w:pPr>
        <w:pStyle w:val="a3"/>
        <w:numPr>
          <w:ilvl w:val="0"/>
          <w:numId w:val="64"/>
        </w:numPr>
        <w:spacing w:after="0"/>
        <w:ind w:left="426"/>
        <w:jc w:val="both"/>
        <w:rPr>
          <w:rFonts w:cs="Times New Roman"/>
          <w:szCs w:val="24"/>
        </w:rPr>
      </w:pPr>
      <w:r w:rsidRPr="00A17135">
        <w:rPr>
          <w:rFonts w:cs="Times New Roman"/>
          <w:szCs w:val="24"/>
        </w:rPr>
        <w:t xml:space="preserve">самостоятельное  объяснение  правил,  техники  выполнения двигательных действий, анализ и нахождение ошибок. </w:t>
      </w:r>
    </w:p>
    <w:p w:rsidR="00084AE5" w:rsidRPr="00A17135" w:rsidRDefault="00084AE5" w:rsidP="00A17135">
      <w:pPr>
        <w:spacing w:after="0"/>
        <w:ind w:firstLine="567"/>
        <w:rPr>
          <w:rFonts w:cs="Times New Roman"/>
          <w:b/>
          <w:szCs w:val="24"/>
        </w:rPr>
      </w:pPr>
      <w:r w:rsidRPr="00A17135">
        <w:rPr>
          <w:rFonts w:cs="Times New Roman"/>
          <w:b/>
          <w:szCs w:val="24"/>
        </w:rPr>
        <w:t>Профильный труд</w:t>
      </w:r>
    </w:p>
    <w:p w:rsidR="00084AE5" w:rsidRPr="00A17135" w:rsidRDefault="00084AE5" w:rsidP="00084AE5">
      <w:pPr>
        <w:spacing w:after="0"/>
        <w:rPr>
          <w:rFonts w:cs="Times New Roman"/>
          <w:b/>
          <w:i/>
          <w:szCs w:val="24"/>
        </w:rPr>
      </w:pPr>
      <w:r w:rsidRPr="00A17135">
        <w:rPr>
          <w:rFonts w:cs="Times New Roman"/>
          <w:b/>
          <w:i/>
          <w:szCs w:val="24"/>
        </w:rPr>
        <w:t>Минимальный уровень:</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знание  свойств  материалов  и  правил  хранения;  санитарно-гигиенических требований при работе с производственными материалами;</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чтение технологической карты,  используемой  в процессе изготовления изделия;</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составление стандартного плана работы;</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 xml:space="preserve">определение  утилитарной  и  эстетической  ценности  предметов, </w:t>
      </w:r>
      <w:r w:rsidR="00A17135" w:rsidRPr="00A17135">
        <w:rPr>
          <w:rFonts w:cs="Times New Roman"/>
          <w:szCs w:val="24"/>
        </w:rPr>
        <w:t>и</w:t>
      </w:r>
      <w:r w:rsidRPr="00A17135">
        <w:rPr>
          <w:rFonts w:cs="Times New Roman"/>
          <w:szCs w:val="24"/>
        </w:rPr>
        <w:t>зделий;</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понимание и оценка красоты труда и его результатов;</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использование  эстетических  ориентиров/эталонов  в  быту,  дома  и  в школе;</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распределение  ролей  в  группе,  сотрудничество,  осуществление взаимопомощи;</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 xml:space="preserve">учет  мнений  товарищей  и  педагога  при  организации  собственной деятельности и совместной работы; </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комментирование  и  оценка  в  доброжелательной  форме  достижений</w:t>
      </w:r>
      <w:r w:rsidR="00A17135" w:rsidRPr="00A17135">
        <w:rPr>
          <w:rFonts w:cs="Times New Roman"/>
          <w:szCs w:val="24"/>
        </w:rPr>
        <w:t xml:space="preserve"> </w:t>
      </w:r>
      <w:r w:rsidRPr="00A17135">
        <w:rPr>
          <w:rFonts w:cs="Times New Roman"/>
          <w:szCs w:val="24"/>
        </w:rPr>
        <w:t>товарищей;</w:t>
      </w:r>
    </w:p>
    <w:p w:rsidR="00084AE5" w:rsidRPr="00A17135" w:rsidRDefault="00084AE5" w:rsidP="006B431E">
      <w:pPr>
        <w:pStyle w:val="a3"/>
        <w:numPr>
          <w:ilvl w:val="0"/>
          <w:numId w:val="65"/>
        </w:numPr>
        <w:spacing w:after="0"/>
        <w:ind w:left="426"/>
        <w:rPr>
          <w:rFonts w:cs="Times New Roman"/>
          <w:szCs w:val="24"/>
        </w:rPr>
      </w:pPr>
      <w:r w:rsidRPr="00A17135">
        <w:rPr>
          <w:rFonts w:cs="Times New Roman"/>
          <w:szCs w:val="24"/>
        </w:rPr>
        <w:t>посильное участие в благоустройстве и озеленении территорий</w:t>
      </w:r>
      <w:r w:rsidR="00A17135" w:rsidRPr="00A17135">
        <w:rPr>
          <w:rFonts w:cs="Times New Roman"/>
          <w:szCs w:val="24"/>
        </w:rPr>
        <w:t>,</w:t>
      </w:r>
      <w:r w:rsidRPr="00A17135">
        <w:rPr>
          <w:rFonts w:cs="Times New Roman"/>
          <w:szCs w:val="24"/>
        </w:rPr>
        <w:t xml:space="preserve"> охране природы и окружающей среды.</w:t>
      </w:r>
    </w:p>
    <w:p w:rsidR="00AF2AE3" w:rsidRDefault="00AF2AE3">
      <w:pPr>
        <w:rPr>
          <w:rFonts w:cs="Times New Roman"/>
          <w:b/>
          <w:i/>
          <w:szCs w:val="24"/>
        </w:rPr>
      </w:pPr>
      <w:r>
        <w:rPr>
          <w:rFonts w:cs="Times New Roman"/>
          <w:b/>
          <w:i/>
          <w:szCs w:val="24"/>
        </w:rPr>
        <w:br w:type="page"/>
      </w:r>
    </w:p>
    <w:p w:rsidR="00084AE5" w:rsidRPr="00A17135" w:rsidRDefault="00084AE5" w:rsidP="00084AE5">
      <w:pPr>
        <w:spacing w:after="0"/>
        <w:rPr>
          <w:rFonts w:cs="Times New Roman"/>
          <w:b/>
          <w:i/>
          <w:szCs w:val="24"/>
        </w:rPr>
      </w:pPr>
      <w:r w:rsidRPr="00A17135">
        <w:rPr>
          <w:rFonts w:cs="Times New Roman"/>
          <w:b/>
          <w:i/>
          <w:szCs w:val="24"/>
        </w:rPr>
        <w:lastRenderedPageBreak/>
        <w:t>Достаточный уровень:</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планирование  предстоящей  практической  работы,  соотнесение  своих действий с поставленной целью;</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осуществление настройки и текущего ремонта инструмента;</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создание  материальных  ценностей,  имеющих  потребительскую стоимость и значение для удовлетворения общественных потребностей;</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самостоятельное  определение  задач  предстоящей  работы  и оптимальной последовательности действий для реализации замысла;</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прогнозирование  конечного  результата  и  самостоятельный  отбор</w:t>
      </w:r>
      <w:r w:rsidR="00A17135" w:rsidRPr="00A17135">
        <w:rPr>
          <w:rFonts w:cs="Times New Roman"/>
          <w:szCs w:val="24"/>
        </w:rPr>
        <w:t xml:space="preserve"> </w:t>
      </w:r>
      <w:r w:rsidRPr="00A17135">
        <w:rPr>
          <w:rFonts w:cs="Times New Roman"/>
          <w:szCs w:val="24"/>
        </w:rPr>
        <w:t>средств и способов работы для его получения;</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понимание общественной значимости  своего труда, своих достижений в области трудовой деятельности; способность к самооценке;</w:t>
      </w:r>
    </w:p>
    <w:p w:rsidR="00084AE5" w:rsidRPr="00A17135" w:rsidRDefault="00084AE5" w:rsidP="006B431E">
      <w:pPr>
        <w:pStyle w:val="a3"/>
        <w:numPr>
          <w:ilvl w:val="0"/>
          <w:numId w:val="66"/>
        </w:numPr>
        <w:spacing w:after="0"/>
        <w:ind w:left="426"/>
        <w:rPr>
          <w:rFonts w:cs="Times New Roman"/>
          <w:szCs w:val="24"/>
        </w:rPr>
      </w:pPr>
      <w:r w:rsidRPr="00A17135">
        <w:rPr>
          <w:rFonts w:cs="Times New Roman"/>
          <w:szCs w:val="24"/>
        </w:rPr>
        <w:t>понимание  необходимости  гармоничного  сосуществования предметного мира с миром природы.</w:t>
      </w:r>
    </w:p>
    <w:p w:rsidR="00A17135" w:rsidRPr="009E2B88" w:rsidRDefault="00A17135" w:rsidP="00084AE5">
      <w:pPr>
        <w:spacing w:after="0"/>
        <w:rPr>
          <w:rFonts w:cs="Times New Roman"/>
          <w:szCs w:val="24"/>
        </w:rPr>
      </w:pPr>
    </w:p>
    <w:p w:rsidR="00C40EFB" w:rsidRPr="007E33ED" w:rsidRDefault="00C40EFB" w:rsidP="006B431E">
      <w:pPr>
        <w:numPr>
          <w:ilvl w:val="0"/>
          <w:numId w:val="6"/>
        </w:numPr>
        <w:spacing w:after="0"/>
        <w:rPr>
          <w:rFonts w:eastAsia="Times New Roman" w:cs="Times New Roman"/>
          <w:szCs w:val="24"/>
          <w:lang w:eastAsia="ru-RU"/>
        </w:rPr>
      </w:pPr>
      <w:r w:rsidRPr="007E33ED">
        <w:rPr>
          <w:rFonts w:cs="Times New Roman"/>
          <w:szCs w:val="24"/>
        </w:rPr>
        <w:br w:type="page"/>
      </w:r>
    </w:p>
    <w:p w:rsidR="00AA3453" w:rsidRPr="001E5007" w:rsidRDefault="001E5007" w:rsidP="001E5007">
      <w:pPr>
        <w:pStyle w:val="2"/>
        <w:rPr>
          <w:sz w:val="24"/>
          <w:szCs w:val="24"/>
        </w:rPr>
      </w:pPr>
      <w:bookmarkStart w:id="4" w:name="_Toc512195691"/>
      <w:r>
        <w:lastRenderedPageBreak/>
        <w:t>1.3.</w:t>
      </w:r>
      <w:r w:rsidR="00AA3453" w:rsidRPr="001E5007">
        <w:t xml:space="preserve">Система оценки достижения планируемых результатов освоения </w:t>
      </w:r>
      <w:r w:rsidR="001A7748" w:rsidRPr="001E5007">
        <w:t>адаптированной основной общеобразовательной программы образования обучающихся с умственной отсталостью</w:t>
      </w:r>
      <w:bookmarkEnd w:id="4"/>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C758C4">
        <w:rPr>
          <w:rFonts w:cs="Times New Roman"/>
          <w:b/>
          <w:szCs w:val="24"/>
        </w:rPr>
        <w:t>задачи</w:t>
      </w:r>
      <w:r w:rsidRPr="00AA3453">
        <w:rPr>
          <w:rFonts w:cs="Times New Roman"/>
          <w:szCs w:val="24"/>
        </w:rPr>
        <w:t>:</w:t>
      </w:r>
    </w:p>
    <w:p w:rsidR="00AA3453" w:rsidRPr="00C758C4" w:rsidRDefault="00AA3453" w:rsidP="006B431E">
      <w:pPr>
        <w:pStyle w:val="a3"/>
        <w:numPr>
          <w:ilvl w:val="0"/>
          <w:numId w:val="67"/>
        </w:numPr>
        <w:tabs>
          <w:tab w:val="left" w:pos="0"/>
        </w:tabs>
        <w:spacing w:after="0"/>
        <w:ind w:left="426"/>
        <w:jc w:val="both"/>
        <w:rPr>
          <w:rFonts w:cs="Times New Roman"/>
          <w:szCs w:val="24"/>
        </w:rPr>
      </w:pPr>
      <w:r w:rsidRPr="00C758C4">
        <w:rPr>
          <w:rFonts w:cs="Times New Roman"/>
          <w:szCs w:val="24"/>
        </w:rPr>
        <w:t>закреплять  основные  направления  и  цели  оценочной  деятельности;</w:t>
      </w:r>
    </w:p>
    <w:p w:rsidR="00AA3453" w:rsidRPr="00C758C4" w:rsidRDefault="00AA3453" w:rsidP="006B431E">
      <w:pPr>
        <w:pStyle w:val="a3"/>
        <w:numPr>
          <w:ilvl w:val="0"/>
          <w:numId w:val="67"/>
        </w:numPr>
        <w:tabs>
          <w:tab w:val="left" w:pos="0"/>
        </w:tabs>
        <w:spacing w:after="0"/>
        <w:ind w:left="426"/>
        <w:jc w:val="both"/>
        <w:rPr>
          <w:rFonts w:cs="Times New Roman"/>
          <w:szCs w:val="24"/>
        </w:rPr>
      </w:pPr>
      <w:r w:rsidRPr="00C758C4">
        <w:rPr>
          <w:rFonts w:cs="Times New Roman"/>
          <w:szCs w:val="24"/>
        </w:rPr>
        <w:t>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A3453" w:rsidRPr="00C758C4" w:rsidRDefault="00AA3453" w:rsidP="006B431E">
      <w:pPr>
        <w:pStyle w:val="a3"/>
        <w:numPr>
          <w:ilvl w:val="0"/>
          <w:numId w:val="67"/>
        </w:numPr>
        <w:tabs>
          <w:tab w:val="left" w:pos="0"/>
        </w:tabs>
        <w:spacing w:after="0"/>
        <w:ind w:left="426"/>
        <w:jc w:val="both"/>
        <w:rPr>
          <w:rFonts w:cs="Times New Roman"/>
          <w:szCs w:val="24"/>
        </w:rPr>
      </w:pPr>
      <w:r w:rsidRPr="00C758C4">
        <w:rPr>
          <w:rFonts w:cs="Times New Roman"/>
          <w:szCs w:val="24"/>
        </w:rPr>
        <w:t>ориентировать  образовательн</w:t>
      </w:r>
      <w:r w:rsidR="00C758C4">
        <w:rPr>
          <w:rFonts w:cs="Times New Roman"/>
          <w:szCs w:val="24"/>
        </w:rPr>
        <w:t>ую</w:t>
      </w:r>
      <w:r w:rsidRPr="00C758C4">
        <w:rPr>
          <w:rFonts w:cs="Times New Roman"/>
          <w:szCs w:val="24"/>
        </w:rPr>
        <w:t xml:space="preserve">  </w:t>
      </w:r>
      <w:r w:rsidR="00C758C4">
        <w:rPr>
          <w:rFonts w:cs="Times New Roman"/>
          <w:szCs w:val="24"/>
        </w:rPr>
        <w:t>деятельность</w:t>
      </w:r>
      <w:r w:rsidRPr="00C758C4">
        <w:rPr>
          <w:rFonts w:cs="Times New Roman"/>
          <w:szCs w:val="24"/>
        </w:rPr>
        <w:t xml:space="preserve">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AA3453" w:rsidRPr="00C758C4" w:rsidRDefault="00AA3453" w:rsidP="006B431E">
      <w:pPr>
        <w:pStyle w:val="a3"/>
        <w:numPr>
          <w:ilvl w:val="0"/>
          <w:numId w:val="67"/>
        </w:numPr>
        <w:tabs>
          <w:tab w:val="left" w:pos="0"/>
        </w:tabs>
        <w:spacing w:after="0"/>
        <w:ind w:left="426"/>
        <w:jc w:val="both"/>
        <w:rPr>
          <w:rFonts w:cs="Times New Roman"/>
          <w:szCs w:val="24"/>
        </w:rPr>
      </w:pPr>
      <w:r w:rsidRPr="00C758C4">
        <w:rPr>
          <w:rFonts w:cs="Times New Roman"/>
          <w:szCs w:val="24"/>
        </w:rPr>
        <w:t xml:space="preserve">обеспечивать  комплексный  подход  к  оценке  результатов  освоения </w:t>
      </w:r>
      <w:r w:rsidR="00C758C4">
        <w:rPr>
          <w:rFonts w:cs="Times New Roman"/>
          <w:szCs w:val="24"/>
        </w:rPr>
        <w:t>адаптированной основной общеобразовательной программы</w:t>
      </w:r>
      <w:r w:rsidRPr="00C758C4">
        <w:rPr>
          <w:rFonts w:cs="Times New Roman"/>
          <w:szCs w:val="24"/>
        </w:rPr>
        <w:t>, позволяющий вести оценку предметных и личностных результатов;</w:t>
      </w:r>
    </w:p>
    <w:p w:rsidR="00AA3453" w:rsidRPr="00C758C4" w:rsidRDefault="00AA3453" w:rsidP="006B431E">
      <w:pPr>
        <w:pStyle w:val="a3"/>
        <w:numPr>
          <w:ilvl w:val="0"/>
          <w:numId w:val="67"/>
        </w:numPr>
        <w:tabs>
          <w:tab w:val="left" w:pos="0"/>
        </w:tabs>
        <w:spacing w:after="0"/>
        <w:ind w:left="426"/>
        <w:jc w:val="both"/>
        <w:rPr>
          <w:rFonts w:cs="Times New Roman"/>
          <w:szCs w:val="24"/>
        </w:rPr>
      </w:pPr>
      <w:r w:rsidRPr="00C758C4">
        <w:rPr>
          <w:rFonts w:cs="Times New Roman"/>
          <w:szCs w:val="24"/>
        </w:rPr>
        <w:t>предусматривать  оценку  достижений  обучающихся  и  оценку эффективности деятельности образовательной организации;</w:t>
      </w:r>
    </w:p>
    <w:p w:rsidR="00AA3453" w:rsidRPr="00C758C4" w:rsidRDefault="00AA3453" w:rsidP="006B431E">
      <w:pPr>
        <w:pStyle w:val="a3"/>
        <w:numPr>
          <w:ilvl w:val="0"/>
          <w:numId w:val="67"/>
        </w:numPr>
        <w:tabs>
          <w:tab w:val="left" w:pos="0"/>
        </w:tabs>
        <w:spacing w:after="0"/>
        <w:ind w:left="426"/>
        <w:jc w:val="both"/>
        <w:rPr>
          <w:rFonts w:cs="Times New Roman"/>
          <w:szCs w:val="24"/>
        </w:rPr>
      </w:pPr>
      <w:r w:rsidRPr="00C758C4">
        <w:rPr>
          <w:rFonts w:cs="Times New Roman"/>
          <w:szCs w:val="24"/>
        </w:rPr>
        <w:t xml:space="preserve">позволять  осуществлять  оценку  динамики  учебных  достижений обучающихся и развития их жизненной компетенции. </w:t>
      </w:r>
    </w:p>
    <w:p w:rsidR="00C758C4" w:rsidRDefault="00AA3453" w:rsidP="00AA3453">
      <w:pPr>
        <w:tabs>
          <w:tab w:val="left" w:pos="0"/>
        </w:tabs>
        <w:spacing w:after="0"/>
        <w:ind w:firstLine="426"/>
        <w:jc w:val="both"/>
        <w:rPr>
          <w:rFonts w:cs="Times New Roman"/>
          <w:szCs w:val="24"/>
        </w:rPr>
      </w:pPr>
      <w:r w:rsidRPr="00AA3453">
        <w:rPr>
          <w:rFonts w:cs="Times New Roman"/>
          <w:szCs w:val="24"/>
        </w:rPr>
        <w:t xml:space="preserve">Результаты достижений обучающихся с умственной отсталостью (интеллектуальными нарушениями)  в овладении </w:t>
      </w:r>
      <w:r w:rsidR="00C758C4">
        <w:rPr>
          <w:rFonts w:cs="Times New Roman"/>
          <w:szCs w:val="24"/>
        </w:rPr>
        <w:t>адаптированной основной общеобразовательной программой</w:t>
      </w:r>
      <w:r w:rsidRPr="00AA3453">
        <w:rPr>
          <w:rFonts w:cs="Times New Roman"/>
          <w:szCs w:val="24"/>
        </w:rPr>
        <w:t xml:space="preserve"> являются значимыми для оценки  качества  образования  обучающихся.  </w:t>
      </w:r>
    </w:p>
    <w:p w:rsidR="00AA3453" w:rsidRPr="00AA3453" w:rsidRDefault="00C758C4" w:rsidP="00AA3453">
      <w:pPr>
        <w:tabs>
          <w:tab w:val="left" w:pos="0"/>
        </w:tabs>
        <w:spacing w:after="0"/>
        <w:ind w:firstLine="426"/>
        <w:jc w:val="both"/>
        <w:rPr>
          <w:rFonts w:cs="Times New Roman"/>
          <w:szCs w:val="24"/>
        </w:rPr>
      </w:pPr>
      <w:r w:rsidRPr="00C758C4">
        <w:rPr>
          <w:rFonts w:cs="Times New Roman"/>
          <w:szCs w:val="24"/>
        </w:rPr>
        <w:t>Оценка результатов осуществляется на основе следующих</w:t>
      </w:r>
      <w:r>
        <w:rPr>
          <w:rFonts w:cs="Times New Roman"/>
          <w:b/>
          <w:szCs w:val="24"/>
        </w:rPr>
        <w:t xml:space="preserve"> принципов</w:t>
      </w:r>
      <w:r w:rsidR="00AA3453" w:rsidRPr="00AA3453">
        <w:rPr>
          <w:rFonts w:cs="Times New Roman"/>
          <w:szCs w:val="24"/>
        </w:rPr>
        <w:t xml:space="preserve">: </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w:t>
      </w:r>
      <w:r w:rsidR="00C758C4">
        <w:rPr>
          <w:rFonts w:cs="Times New Roman"/>
          <w:szCs w:val="24"/>
        </w:rPr>
        <w:t xml:space="preserve"> - </w:t>
      </w:r>
      <w:r w:rsidRPr="00AA3453">
        <w:rPr>
          <w:rFonts w:cs="Times New Roman"/>
          <w:szCs w:val="24"/>
        </w:rPr>
        <w:t>процесса осуществления оценки достижений обучающихся.</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lastRenderedPageBreak/>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Оценка  личностных  результатов  предполагает,  прежде  всего,  оценку</w:t>
      </w:r>
      <w:r w:rsidR="00C758C4">
        <w:rPr>
          <w:rFonts w:cs="Times New Roman"/>
          <w:szCs w:val="24"/>
        </w:rPr>
        <w:t xml:space="preserve"> </w:t>
      </w:r>
      <w:r w:rsidRPr="00AA3453">
        <w:rPr>
          <w:rFonts w:cs="Times New Roman"/>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835E29" w:rsidRDefault="00835E29" w:rsidP="00835E29">
      <w:pPr>
        <w:tabs>
          <w:tab w:val="left" w:pos="0"/>
        </w:tabs>
        <w:spacing w:after="0"/>
        <w:ind w:firstLine="426"/>
        <w:jc w:val="both"/>
        <w:rPr>
          <w:rFonts w:cs="Times New Roman"/>
          <w:szCs w:val="24"/>
        </w:rPr>
      </w:pPr>
      <w:r w:rsidRPr="00835E29">
        <w:rPr>
          <w:rFonts w:cs="Times New Roman"/>
          <w:szCs w:val="24"/>
        </w:rPr>
        <w:t>Всестороння</w:t>
      </w:r>
      <w:r w:rsidR="00976FB1">
        <w:rPr>
          <w:rFonts w:cs="Times New Roman"/>
          <w:szCs w:val="24"/>
        </w:rPr>
        <w:t>я</w:t>
      </w:r>
      <w:r w:rsidRPr="00835E29">
        <w:rPr>
          <w:rFonts w:cs="Times New Roman"/>
          <w:szCs w:val="24"/>
        </w:rPr>
        <w:t xml:space="preserve">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работников (учителей,    учител</w:t>
      </w:r>
      <w:r>
        <w:rPr>
          <w:rFonts w:cs="Times New Roman"/>
          <w:szCs w:val="24"/>
        </w:rPr>
        <w:t>я</w:t>
      </w:r>
      <w:r w:rsidRPr="00835E29">
        <w:rPr>
          <w:rFonts w:cs="Times New Roman"/>
          <w:szCs w:val="24"/>
        </w:rPr>
        <w:t>-логопед</w:t>
      </w:r>
      <w:r>
        <w:rPr>
          <w:rFonts w:cs="Times New Roman"/>
          <w:szCs w:val="24"/>
        </w:rPr>
        <w:t>а</w:t>
      </w:r>
      <w:r w:rsidRPr="00835E29">
        <w:rPr>
          <w:rFonts w:cs="Times New Roman"/>
          <w:szCs w:val="24"/>
        </w:rPr>
        <w:t>,  педагог</w:t>
      </w:r>
      <w:r>
        <w:rPr>
          <w:rFonts w:cs="Times New Roman"/>
          <w:szCs w:val="24"/>
        </w:rPr>
        <w:t>а</w:t>
      </w:r>
      <w:r w:rsidRPr="00835E29">
        <w:rPr>
          <w:rFonts w:cs="Times New Roman"/>
          <w:szCs w:val="24"/>
        </w:rPr>
        <w:t>-психолог</w:t>
      </w:r>
      <w:r>
        <w:rPr>
          <w:rFonts w:cs="Times New Roman"/>
          <w:szCs w:val="24"/>
        </w:rPr>
        <w:t>а</w:t>
      </w:r>
      <w:r w:rsidRPr="00835E29">
        <w:rPr>
          <w:rFonts w:cs="Times New Roman"/>
          <w:szCs w:val="24"/>
        </w:rPr>
        <w:t>, социальн</w:t>
      </w:r>
      <w:r>
        <w:rPr>
          <w:rFonts w:cs="Times New Roman"/>
          <w:szCs w:val="24"/>
        </w:rPr>
        <w:t>ого</w:t>
      </w:r>
      <w:r w:rsidRPr="00835E29">
        <w:rPr>
          <w:rFonts w:cs="Times New Roman"/>
          <w:szCs w:val="24"/>
        </w:rPr>
        <w:t xml:space="preserve">  педагог</w:t>
      </w:r>
      <w:r>
        <w:rPr>
          <w:rFonts w:cs="Times New Roman"/>
          <w:szCs w:val="24"/>
        </w:rPr>
        <w:t>а</w:t>
      </w:r>
      <w:r w:rsidRPr="00835E29">
        <w:rPr>
          <w:rFonts w:cs="Times New Roman"/>
          <w:szCs w:val="24"/>
        </w:rPr>
        <w:t xml:space="preserve">,  ),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w:t>
      </w:r>
    </w:p>
    <w:p w:rsidR="00835E29" w:rsidRPr="00835E29" w:rsidRDefault="00835E29" w:rsidP="006B431E">
      <w:pPr>
        <w:pStyle w:val="a3"/>
        <w:numPr>
          <w:ilvl w:val="1"/>
          <w:numId w:val="6"/>
        </w:numPr>
        <w:tabs>
          <w:tab w:val="left" w:pos="0"/>
        </w:tabs>
        <w:spacing w:after="0"/>
        <w:ind w:left="426"/>
        <w:jc w:val="both"/>
        <w:rPr>
          <w:rFonts w:cs="Times New Roman"/>
          <w:szCs w:val="24"/>
        </w:rPr>
      </w:pPr>
      <w:r w:rsidRPr="00835E29">
        <w:rPr>
          <w:rFonts w:cs="Times New Roman"/>
          <w:szCs w:val="24"/>
        </w:rPr>
        <w:t xml:space="preserve">баллов  ―  нет  фиксируемой  динамики; </w:t>
      </w:r>
    </w:p>
    <w:p w:rsidR="00835E29" w:rsidRPr="00835E29" w:rsidRDefault="00835E29" w:rsidP="006B431E">
      <w:pPr>
        <w:pStyle w:val="a3"/>
        <w:numPr>
          <w:ilvl w:val="1"/>
          <w:numId w:val="6"/>
        </w:numPr>
        <w:tabs>
          <w:tab w:val="left" w:pos="0"/>
        </w:tabs>
        <w:spacing w:after="0"/>
        <w:ind w:left="426"/>
        <w:jc w:val="both"/>
        <w:rPr>
          <w:rFonts w:cs="Times New Roman"/>
          <w:szCs w:val="24"/>
        </w:rPr>
      </w:pPr>
      <w:r w:rsidRPr="00835E29">
        <w:rPr>
          <w:rFonts w:cs="Times New Roman"/>
          <w:szCs w:val="24"/>
        </w:rPr>
        <w:t>балл  ― минимальная динамика;</w:t>
      </w:r>
    </w:p>
    <w:p w:rsidR="00835E29" w:rsidRPr="00835E29" w:rsidRDefault="00835E29" w:rsidP="006B431E">
      <w:pPr>
        <w:pStyle w:val="a3"/>
        <w:numPr>
          <w:ilvl w:val="1"/>
          <w:numId w:val="6"/>
        </w:numPr>
        <w:tabs>
          <w:tab w:val="left" w:pos="0"/>
        </w:tabs>
        <w:spacing w:after="0"/>
        <w:ind w:left="426"/>
        <w:jc w:val="both"/>
        <w:rPr>
          <w:rFonts w:cs="Times New Roman"/>
          <w:szCs w:val="24"/>
        </w:rPr>
      </w:pPr>
      <w:r w:rsidRPr="00835E29">
        <w:rPr>
          <w:rFonts w:cs="Times New Roman"/>
          <w:szCs w:val="24"/>
        </w:rPr>
        <w:t>балла ― удовлетворительная динамика;</w:t>
      </w:r>
    </w:p>
    <w:p w:rsidR="00835E29" w:rsidRPr="00835E29" w:rsidRDefault="00835E29" w:rsidP="006B431E">
      <w:pPr>
        <w:pStyle w:val="a3"/>
        <w:numPr>
          <w:ilvl w:val="1"/>
          <w:numId w:val="6"/>
        </w:numPr>
        <w:tabs>
          <w:tab w:val="left" w:pos="0"/>
        </w:tabs>
        <w:spacing w:after="0"/>
        <w:ind w:left="426"/>
        <w:jc w:val="both"/>
        <w:rPr>
          <w:rFonts w:cs="Times New Roman"/>
          <w:szCs w:val="24"/>
        </w:rPr>
      </w:pPr>
      <w:r w:rsidRPr="00835E29">
        <w:rPr>
          <w:rFonts w:cs="Times New Roman"/>
          <w:szCs w:val="24"/>
        </w:rPr>
        <w:t xml:space="preserve">балла ― значительная динамика. </w:t>
      </w:r>
    </w:p>
    <w:p w:rsidR="00835E29" w:rsidRPr="00835E29" w:rsidRDefault="00835E29" w:rsidP="00976FB1">
      <w:pPr>
        <w:tabs>
          <w:tab w:val="left" w:pos="0"/>
        </w:tabs>
        <w:spacing w:after="0"/>
        <w:ind w:firstLine="426"/>
        <w:jc w:val="both"/>
        <w:rPr>
          <w:rFonts w:cs="Times New Roman"/>
          <w:szCs w:val="24"/>
        </w:rPr>
      </w:pPr>
      <w:r w:rsidRPr="00835E29">
        <w:rPr>
          <w:rFonts w:cs="Times New Roman"/>
          <w:szCs w:val="24"/>
        </w:rPr>
        <w:t>Подобная оценка н</w:t>
      </w:r>
      <w:r>
        <w:rPr>
          <w:rFonts w:cs="Times New Roman"/>
          <w:szCs w:val="24"/>
        </w:rPr>
        <w:t xml:space="preserve">еобходима экспертной группе для </w:t>
      </w:r>
      <w:r w:rsidRPr="00835E29">
        <w:rPr>
          <w:rFonts w:cs="Times New Roman"/>
          <w:szCs w:val="24"/>
        </w:rPr>
        <w:t>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35E29" w:rsidRDefault="00835E29" w:rsidP="00835E29">
      <w:pPr>
        <w:tabs>
          <w:tab w:val="left" w:pos="0"/>
        </w:tabs>
        <w:spacing w:after="0"/>
        <w:ind w:firstLine="426"/>
        <w:jc w:val="both"/>
        <w:rPr>
          <w:rFonts w:cs="Times New Roman"/>
          <w:szCs w:val="24"/>
        </w:rPr>
      </w:pPr>
      <w:r w:rsidRPr="00835E29">
        <w:rPr>
          <w:rFonts w:cs="Times New Roman"/>
          <w:szCs w:val="24"/>
        </w:rPr>
        <w:t xml:space="preserve">Основной  формой  работы  участников  экспертной  группы  является психолого-медико-педагогический консилиум. </w:t>
      </w:r>
    </w:p>
    <w:p w:rsidR="00B663EE" w:rsidRDefault="00B663EE" w:rsidP="00835E29">
      <w:pPr>
        <w:tabs>
          <w:tab w:val="left" w:pos="0"/>
        </w:tabs>
        <w:spacing w:after="0"/>
        <w:ind w:firstLine="426"/>
        <w:jc w:val="center"/>
        <w:rPr>
          <w:rFonts w:cs="Times New Roman"/>
          <w:b/>
          <w:szCs w:val="24"/>
        </w:rPr>
      </w:pPr>
    </w:p>
    <w:p w:rsidR="00AF2AE3" w:rsidRDefault="00AF2AE3">
      <w:pPr>
        <w:rPr>
          <w:rFonts w:cs="Times New Roman"/>
          <w:b/>
          <w:szCs w:val="24"/>
        </w:rPr>
      </w:pPr>
      <w:r>
        <w:rPr>
          <w:rFonts w:cs="Times New Roman"/>
          <w:b/>
          <w:szCs w:val="24"/>
        </w:rPr>
        <w:br w:type="page"/>
      </w:r>
    </w:p>
    <w:p w:rsidR="00835E29" w:rsidRDefault="00835E29" w:rsidP="00835E29">
      <w:pPr>
        <w:tabs>
          <w:tab w:val="left" w:pos="0"/>
        </w:tabs>
        <w:spacing w:after="0"/>
        <w:ind w:firstLine="426"/>
        <w:jc w:val="center"/>
        <w:rPr>
          <w:rFonts w:cs="Times New Roman"/>
          <w:b/>
          <w:szCs w:val="24"/>
        </w:rPr>
      </w:pPr>
      <w:r w:rsidRPr="00835E29">
        <w:rPr>
          <w:rFonts w:cs="Times New Roman"/>
          <w:b/>
          <w:szCs w:val="24"/>
        </w:rPr>
        <w:lastRenderedPageBreak/>
        <w:t>Программа оценки личностных результатов</w:t>
      </w:r>
    </w:p>
    <w:p w:rsidR="00AA3453" w:rsidRPr="00AA3453" w:rsidRDefault="00AA3453" w:rsidP="001144C8">
      <w:pPr>
        <w:tabs>
          <w:tab w:val="left" w:pos="0"/>
        </w:tabs>
        <w:spacing w:after="0"/>
        <w:ind w:firstLine="425"/>
        <w:jc w:val="both"/>
        <w:rPr>
          <w:rFonts w:cs="Times New Roman"/>
          <w:szCs w:val="24"/>
        </w:rPr>
      </w:pPr>
      <w:r w:rsidRPr="001144C8">
        <w:rPr>
          <w:rFonts w:cs="Times New Roman"/>
          <w:b/>
          <w:szCs w:val="24"/>
        </w:rPr>
        <w:t>Предметные  результаты</w:t>
      </w:r>
      <w:r w:rsidRPr="00AA3453">
        <w:rPr>
          <w:rFonts w:cs="Times New Roman"/>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Оценк</w:t>
      </w:r>
      <w:r w:rsidR="00A24076">
        <w:rPr>
          <w:rFonts w:cs="Times New Roman"/>
          <w:szCs w:val="24"/>
        </w:rPr>
        <w:t>а</w:t>
      </w:r>
      <w:r w:rsidRPr="00AA3453">
        <w:rPr>
          <w:rFonts w:cs="Times New Roman"/>
          <w:szCs w:val="24"/>
        </w:rPr>
        <w:t xml:space="preserve">  предметных  результатов  </w:t>
      </w:r>
      <w:r w:rsidR="00A24076">
        <w:rPr>
          <w:rFonts w:cs="Times New Roman"/>
          <w:szCs w:val="24"/>
        </w:rPr>
        <w:t>начинается</w:t>
      </w:r>
      <w:r w:rsidRPr="00AA3453">
        <w:rPr>
          <w:rFonts w:cs="Times New Roman"/>
          <w:szCs w:val="24"/>
        </w:rPr>
        <w:t xml:space="preserve">  со  второго полугодия  II-</w:t>
      </w:r>
      <w:proofErr w:type="spellStart"/>
      <w:r w:rsidRPr="00AA3453">
        <w:rPr>
          <w:rFonts w:cs="Times New Roman"/>
          <w:szCs w:val="24"/>
        </w:rPr>
        <w:t>го</w:t>
      </w:r>
      <w:proofErr w:type="spellEnd"/>
      <w:r w:rsidRPr="00AA3453">
        <w:rPr>
          <w:rFonts w:cs="Times New Roman"/>
          <w:szCs w:val="24"/>
        </w:rPr>
        <w:t xml:space="preserve">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Во  время  обучения  в  I-м  класс</w:t>
      </w:r>
      <w:r w:rsidR="001144C8">
        <w:rPr>
          <w:rFonts w:cs="Times New Roman"/>
          <w:szCs w:val="24"/>
        </w:rPr>
        <w:t>е</w:t>
      </w:r>
      <w:r w:rsidRPr="00AA3453">
        <w:rPr>
          <w:rFonts w:cs="Times New Roman"/>
          <w:szCs w:val="24"/>
        </w:rPr>
        <w:t>,  а также  в  течение  первого  полугодия  II-</w:t>
      </w:r>
      <w:proofErr w:type="spellStart"/>
      <w:r w:rsidRPr="00AA3453">
        <w:rPr>
          <w:rFonts w:cs="Times New Roman"/>
          <w:szCs w:val="24"/>
        </w:rPr>
        <w:t>го</w:t>
      </w:r>
      <w:proofErr w:type="spellEnd"/>
      <w:r w:rsidRPr="00AA3453">
        <w:rPr>
          <w:rFonts w:cs="Times New Roman"/>
          <w:szCs w:val="24"/>
        </w:rPr>
        <w:t xml:space="preserve">  класса  </w:t>
      </w:r>
      <w:r w:rsidR="001144C8">
        <w:rPr>
          <w:rFonts w:cs="Times New Roman"/>
          <w:szCs w:val="24"/>
        </w:rPr>
        <w:t>п</w:t>
      </w:r>
      <w:r w:rsidRPr="00AA3453">
        <w:rPr>
          <w:rFonts w:cs="Times New Roman"/>
          <w:szCs w:val="24"/>
        </w:rPr>
        <w:t>оощря</w:t>
      </w:r>
      <w:r w:rsidR="00A24076">
        <w:rPr>
          <w:rFonts w:cs="Times New Roman"/>
          <w:szCs w:val="24"/>
        </w:rPr>
        <w:t>ется</w:t>
      </w:r>
      <w:r w:rsidRPr="00AA3453">
        <w:rPr>
          <w:rFonts w:cs="Times New Roman"/>
          <w:szCs w:val="24"/>
        </w:rPr>
        <w:t xml:space="preserve">  и стимулир</w:t>
      </w:r>
      <w:r w:rsidR="00A24076">
        <w:rPr>
          <w:rFonts w:cs="Times New Roman"/>
          <w:szCs w:val="24"/>
        </w:rPr>
        <w:t>уется</w:t>
      </w:r>
      <w:r w:rsidRPr="00AA3453">
        <w:rPr>
          <w:rFonts w:cs="Times New Roman"/>
          <w:szCs w:val="24"/>
        </w:rPr>
        <w:t xml:space="preserve"> работ</w:t>
      </w:r>
      <w:r w:rsidR="00A24076">
        <w:rPr>
          <w:rFonts w:cs="Times New Roman"/>
          <w:szCs w:val="24"/>
        </w:rPr>
        <w:t>а</w:t>
      </w:r>
      <w:r w:rsidRPr="00AA3453">
        <w:rPr>
          <w:rFonts w:cs="Times New Roman"/>
          <w:szCs w:val="24"/>
        </w:rPr>
        <w:t xml:space="preserve"> учеников, использу</w:t>
      </w:r>
      <w:r w:rsidR="00A24076">
        <w:rPr>
          <w:rFonts w:cs="Times New Roman"/>
          <w:szCs w:val="24"/>
        </w:rPr>
        <w:t>ется</w:t>
      </w:r>
      <w:r w:rsidRPr="00AA3453">
        <w:rPr>
          <w:rFonts w:cs="Times New Roman"/>
          <w:szCs w:val="24"/>
        </w:rPr>
        <w:t xml:space="preserve"> только качественн</w:t>
      </w:r>
      <w:r w:rsidR="00A24076">
        <w:rPr>
          <w:rFonts w:cs="Times New Roman"/>
          <w:szCs w:val="24"/>
        </w:rPr>
        <w:t>ая</w:t>
      </w:r>
      <w:r w:rsidRPr="00AA3453">
        <w:rPr>
          <w:rFonts w:cs="Times New Roman"/>
          <w:szCs w:val="24"/>
        </w:rPr>
        <w:t xml:space="preserve"> оценк</w:t>
      </w:r>
      <w:r w:rsidR="00A24076">
        <w:rPr>
          <w:rFonts w:cs="Times New Roman"/>
          <w:szCs w:val="24"/>
        </w:rPr>
        <w:t>а</w:t>
      </w:r>
      <w:r w:rsidRPr="00AA3453">
        <w:rPr>
          <w:rFonts w:cs="Times New Roman"/>
          <w:szCs w:val="24"/>
        </w:rPr>
        <w:t xml:space="preserve">.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A24076" w:rsidRDefault="00AA3453" w:rsidP="00AA3453">
      <w:pPr>
        <w:tabs>
          <w:tab w:val="left" w:pos="0"/>
        </w:tabs>
        <w:spacing w:after="0"/>
        <w:ind w:firstLine="426"/>
        <w:jc w:val="both"/>
        <w:rPr>
          <w:rFonts w:cs="Times New Roman"/>
          <w:szCs w:val="24"/>
        </w:rPr>
      </w:pPr>
      <w:r w:rsidRPr="00AA3453">
        <w:rPr>
          <w:rFonts w:cs="Times New Roman"/>
          <w:szCs w:val="24"/>
        </w:rPr>
        <w:t xml:space="preserve">В целом оценка достижения обучающимися с умственной отсталостью (интеллектуальными  нарушениями)  предметных  результатов  </w:t>
      </w:r>
      <w:r w:rsidR="00A24076">
        <w:rPr>
          <w:rFonts w:cs="Times New Roman"/>
          <w:szCs w:val="24"/>
        </w:rPr>
        <w:t>базируется</w:t>
      </w:r>
      <w:r w:rsidRPr="00AA3453">
        <w:rPr>
          <w:rFonts w:cs="Times New Roman"/>
          <w:szCs w:val="24"/>
        </w:rPr>
        <w:t xml:space="preserve">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w:t>
      </w:r>
      <w:r w:rsidR="001144C8">
        <w:rPr>
          <w:rFonts w:cs="Times New Roman"/>
          <w:szCs w:val="24"/>
        </w:rPr>
        <w:t>выполняют</w:t>
      </w:r>
      <w:r w:rsidRPr="00AA3453">
        <w:rPr>
          <w:rFonts w:cs="Times New Roman"/>
          <w:szCs w:val="24"/>
        </w:rPr>
        <w:t xml:space="preserve"> коррекционно-развивающую  функцию,  поскольку  они  играют  определенную  роль  в становлении личности ученика и овладении им социальным опытом. </w:t>
      </w:r>
    </w:p>
    <w:p w:rsidR="00AA3453" w:rsidRPr="00AA3453" w:rsidRDefault="00A24076" w:rsidP="00AA3453">
      <w:pPr>
        <w:tabs>
          <w:tab w:val="left" w:pos="0"/>
        </w:tabs>
        <w:spacing w:after="0"/>
        <w:ind w:firstLine="426"/>
        <w:jc w:val="both"/>
        <w:rPr>
          <w:rFonts w:cs="Times New Roman"/>
          <w:szCs w:val="24"/>
        </w:rPr>
      </w:pPr>
      <w:r>
        <w:rPr>
          <w:rFonts w:cs="Times New Roman"/>
          <w:szCs w:val="24"/>
        </w:rPr>
        <w:t>К</w:t>
      </w:r>
      <w:r w:rsidR="00AA3453" w:rsidRPr="00AA3453">
        <w:rPr>
          <w:rFonts w:cs="Times New Roman"/>
          <w:szCs w:val="24"/>
        </w:rPr>
        <w:t xml:space="preserve">ритериями  оценки  планируемых  результатов  являются  следующие: </w:t>
      </w:r>
    </w:p>
    <w:p w:rsidR="00A24076" w:rsidRPr="00A24076" w:rsidRDefault="00AA3453" w:rsidP="006B431E">
      <w:pPr>
        <w:pStyle w:val="a3"/>
        <w:numPr>
          <w:ilvl w:val="0"/>
          <w:numId w:val="68"/>
        </w:numPr>
        <w:tabs>
          <w:tab w:val="left" w:pos="0"/>
        </w:tabs>
        <w:spacing w:after="0"/>
        <w:ind w:left="426"/>
        <w:jc w:val="both"/>
        <w:rPr>
          <w:rFonts w:cs="Times New Roman"/>
          <w:szCs w:val="24"/>
        </w:rPr>
      </w:pPr>
      <w:r w:rsidRPr="00A24076">
        <w:rPr>
          <w:rFonts w:cs="Times New Roman"/>
          <w:szCs w:val="24"/>
        </w:rPr>
        <w:t xml:space="preserve">соответствие  /  несоответствие  науке  и  практике; </w:t>
      </w:r>
    </w:p>
    <w:p w:rsidR="00A24076" w:rsidRPr="00A24076" w:rsidRDefault="00AA3453" w:rsidP="006B431E">
      <w:pPr>
        <w:pStyle w:val="a3"/>
        <w:numPr>
          <w:ilvl w:val="0"/>
          <w:numId w:val="68"/>
        </w:numPr>
        <w:tabs>
          <w:tab w:val="left" w:pos="0"/>
        </w:tabs>
        <w:spacing w:after="0"/>
        <w:ind w:left="426"/>
        <w:jc w:val="both"/>
        <w:rPr>
          <w:rFonts w:cs="Times New Roman"/>
          <w:szCs w:val="24"/>
        </w:rPr>
      </w:pPr>
      <w:r w:rsidRPr="00A24076">
        <w:rPr>
          <w:rFonts w:cs="Times New Roman"/>
          <w:szCs w:val="24"/>
        </w:rPr>
        <w:t>полнота  и  надежность усвоения;</w:t>
      </w:r>
    </w:p>
    <w:p w:rsidR="00AA3453" w:rsidRPr="00A24076" w:rsidRDefault="00AA3453" w:rsidP="006B431E">
      <w:pPr>
        <w:pStyle w:val="a3"/>
        <w:numPr>
          <w:ilvl w:val="0"/>
          <w:numId w:val="68"/>
        </w:numPr>
        <w:tabs>
          <w:tab w:val="left" w:pos="0"/>
        </w:tabs>
        <w:spacing w:after="0"/>
        <w:ind w:left="426"/>
        <w:jc w:val="both"/>
        <w:rPr>
          <w:rFonts w:cs="Times New Roman"/>
          <w:szCs w:val="24"/>
        </w:rPr>
      </w:pPr>
      <w:r w:rsidRPr="00A24076">
        <w:rPr>
          <w:rFonts w:cs="Times New Roman"/>
          <w:szCs w:val="24"/>
        </w:rPr>
        <w:t xml:space="preserve">самостоятельность применения усвоенных знаний. </w:t>
      </w:r>
    </w:p>
    <w:p w:rsidR="001144C8" w:rsidRDefault="00AA3453" w:rsidP="00AA3453">
      <w:pPr>
        <w:tabs>
          <w:tab w:val="left" w:pos="0"/>
        </w:tabs>
        <w:spacing w:after="0"/>
        <w:ind w:firstLine="426"/>
        <w:jc w:val="both"/>
        <w:rPr>
          <w:rFonts w:cs="Times New Roman"/>
          <w:szCs w:val="24"/>
        </w:rPr>
      </w:pPr>
      <w:r w:rsidRPr="00AA3453">
        <w:rPr>
          <w:rFonts w:cs="Times New Roman"/>
          <w:szCs w:val="24"/>
        </w:rPr>
        <w:t xml:space="preserve">Таким образом, усвоенные предметные результаты могут </w:t>
      </w:r>
      <w:r w:rsidR="001144C8">
        <w:rPr>
          <w:rFonts w:cs="Times New Roman"/>
          <w:szCs w:val="24"/>
        </w:rPr>
        <w:t>оцениваются</w:t>
      </w:r>
      <w:r w:rsidRPr="00AA3453">
        <w:rPr>
          <w:rFonts w:cs="Times New Roman"/>
          <w:szCs w:val="24"/>
        </w:rPr>
        <w:t xml:space="preserve">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w:t>
      </w:r>
      <w:r w:rsidR="001144C8">
        <w:rPr>
          <w:rFonts w:cs="Times New Roman"/>
          <w:szCs w:val="24"/>
        </w:rPr>
        <w:t>оцениваются</w:t>
      </w:r>
      <w:r w:rsidRPr="00AA3453">
        <w:rPr>
          <w:rFonts w:cs="Times New Roman"/>
          <w:szCs w:val="24"/>
        </w:rPr>
        <w:t xml:space="preserve">  как  полные,  частично полные  и  неполные.  Самостоятельность  выполнения  заданий  оценивается  с позиции  наличия  /  отсутствия  помощи  и  ее  видов: </w:t>
      </w:r>
    </w:p>
    <w:p w:rsidR="001144C8" w:rsidRPr="001144C8" w:rsidRDefault="00AA3453" w:rsidP="006B431E">
      <w:pPr>
        <w:pStyle w:val="a3"/>
        <w:numPr>
          <w:ilvl w:val="0"/>
          <w:numId w:val="71"/>
        </w:numPr>
        <w:tabs>
          <w:tab w:val="left" w:pos="0"/>
        </w:tabs>
        <w:spacing w:after="0"/>
        <w:ind w:left="284"/>
        <w:jc w:val="both"/>
        <w:rPr>
          <w:rFonts w:cs="Times New Roman"/>
          <w:szCs w:val="24"/>
        </w:rPr>
      </w:pPr>
      <w:r w:rsidRPr="001144C8">
        <w:rPr>
          <w:rFonts w:cs="Times New Roman"/>
          <w:szCs w:val="24"/>
        </w:rPr>
        <w:t xml:space="preserve">задание  выполнено полностью самостоятельно; </w:t>
      </w:r>
    </w:p>
    <w:p w:rsidR="001144C8" w:rsidRPr="001144C8" w:rsidRDefault="00AA3453" w:rsidP="006B431E">
      <w:pPr>
        <w:pStyle w:val="a3"/>
        <w:numPr>
          <w:ilvl w:val="0"/>
          <w:numId w:val="71"/>
        </w:numPr>
        <w:tabs>
          <w:tab w:val="left" w:pos="0"/>
        </w:tabs>
        <w:spacing w:after="0"/>
        <w:ind w:left="284"/>
        <w:jc w:val="both"/>
        <w:rPr>
          <w:rFonts w:cs="Times New Roman"/>
          <w:szCs w:val="24"/>
        </w:rPr>
      </w:pPr>
      <w:r w:rsidRPr="001144C8">
        <w:rPr>
          <w:rFonts w:cs="Times New Roman"/>
          <w:szCs w:val="24"/>
        </w:rPr>
        <w:t xml:space="preserve">выполнено по словесной инструкции; </w:t>
      </w:r>
    </w:p>
    <w:p w:rsidR="00AA3453" w:rsidRPr="001144C8" w:rsidRDefault="00AA3453" w:rsidP="006B431E">
      <w:pPr>
        <w:pStyle w:val="a3"/>
        <w:numPr>
          <w:ilvl w:val="0"/>
          <w:numId w:val="71"/>
        </w:numPr>
        <w:tabs>
          <w:tab w:val="left" w:pos="0"/>
        </w:tabs>
        <w:spacing w:after="0"/>
        <w:ind w:left="284"/>
        <w:jc w:val="both"/>
        <w:rPr>
          <w:rFonts w:cs="Times New Roman"/>
          <w:szCs w:val="24"/>
        </w:rPr>
      </w:pPr>
      <w:r w:rsidRPr="001144C8">
        <w:rPr>
          <w:rFonts w:cs="Times New Roman"/>
          <w:szCs w:val="24"/>
        </w:rPr>
        <w:t>выполнено с  опорой  на  образец;  задание  не  выполнено  при  оказании  различных  видов помощи.</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Результаты  овладения  АООП  выявляются  в  ходе  выполнения обучающимися разных видов заданий, требующих верного решения:</w:t>
      </w:r>
    </w:p>
    <w:p w:rsidR="00AA3453" w:rsidRPr="00A24076" w:rsidRDefault="00AA3453" w:rsidP="006B431E">
      <w:pPr>
        <w:pStyle w:val="a3"/>
        <w:numPr>
          <w:ilvl w:val="0"/>
          <w:numId w:val="69"/>
        </w:numPr>
        <w:tabs>
          <w:tab w:val="left" w:pos="0"/>
        </w:tabs>
        <w:spacing w:after="0"/>
        <w:ind w:left="426"/>
        <w:jc w:val="both"/>
        <w:rPr>
          <w:rFonts w:cs="Times New Roman"/>
          <w:szCs w:val="24"/>
        </w:rPr>
      </w:pPr>
      <w:r w:rsidRPr="00A24076">
        <w:rPr>
          <w:rFonts w:cs="Times New Roman"/>
          <w:szCs w:val="24"/>
        </w:rPr>
        <w:t xml:space="preserve">по способу предъявления (устные, письменные, практические); </w:t>
      </w:r>
    </w:p>
    <w:p w:rsidR="00AA3453" w:rsidRPr="00A24076" w:rsidRDefault="00AA3453" w:rsidP="006B431E">
      <w:pPr>
        <w:pStyle w:val="a3"/>
        <w:numPr>
          <w:ilvl w:val="0"/>
          <w:numId w:val="69"/>
        </w:numPr>
        <w:tabs>
          <w:tab w:val="left" w:pos="0"/>
        </w:tabs>
        <w:spacing w:after="0"/>
        <w:ind w:left="426"/>
        <w:jc w:val="both"/>
        <w:rPr>
          <w:rFonts w:cs="Times New Roman"/>
          <w:szCs w:val="24"/>
        </w:rPr>
      </w:pPr>
      <w:r w:rsidRPr="00A24076">
        <w:rPr>
          <w:rFonts w:cs="Times New Roman"/>
          <w:szCs w:val="24"/>
        </w:rPr>
        <w:t>по  характеру  выполнения  (репродуктивные,  продуктивные, творческие).</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 xml:space="preserve">В  текущей  оценочной  деятельности  </w:t>
      </w:r>
      <w:r w:rsidR="001144C8">
        <w:rPr>
          <w:rFonts w:cs="Times New Roman"/>
          <w:szCs w:val="24"/>
        </w:rPr>
        <w:t>соотносятся</w:t>
      </w:r>
      <w:r w:rsidRPr="00AA3453">
        <w:rPr>
          <w:rFonts w:cs="Times New Roman"/>
          <w:szCs w:val="24"/>
        </w:rPr>
        <w:t xml:space="preserve"> результаты, продемонстрированные учеником, с оценками:</w:t>
      </w:r>
    </w:p>
    <w:p w:rsidR="00AA3453" w:rsidRPr="00A24076" w:rsidRDefault="00AA3453" w:rsidP="006B431E">
      <w:pPr>
        <w:pStyle w:val="a3"/>
        <w:numPr>
          <w:ilvl w:val="0"/>
          <w:numId w:val="70"/>
        </w:numPr>
        <w:tabs>
          <w:tab w:val="left" w:pos="0"/>
        </w:tabs>
        <w:spacing w:after="0"/>
        <w:ind w:left="426"/>
        <w:jc w:val="both"/>
        <w:rPr>
          <w:rFonts w:cs="Times New Roman"/>
          <w:szCs w:val="24"/>
        </w:rPr>
      </w:pPr>
      <w:r w:rsidRPr="00A24076">
        <w:rPr>
          <w:rFonts w:cs="Times New Roman"/>
          <w:szCs w:val="24"/>
        </w:rPr>
        <w:lastRenderedPageBreak/>
        <w:t>«удовлетворительно»  (зачёт),  если  обучающиеся  верно  выполняют  от</w:t>
      </w:r>
      <w:r w:rsidR="00A24076" w:rsidRPr="00A24076">
        <w:rPr>
          <w:rFonts w:cs="Times New Roman"/>
          <w:szCs w:val="24"/>
        </w:rPr>
        <w:t xml:space="preserve"> </w:t>
      </w:r>
      <w:r w:rsidRPr="00A24076">
        <w:rPr>
          <w:rFonts w:cs="Times New Roman"/>
          <w:szCs w:val="24"/>
        </w:rPr>
        <w:t xml:space="preserve">35% до 50% заданий; </w:t>
      </w:r>
    </w:p>
    <w:p w:rsidR="00AA3453" w:rsidRPr="00A24076" w:rsidRDefault="00AA3453" w:rsidP="006B431E">
      <w:pPr>
        <w:pStyle w:val="a3"/>
        <w:numPr>
          <w:ilvl w:val="0"/>
          <w:numId w:val="70"/>
        </w:numPr>
        <w:tabs>
          <w:tab w:val="left" w:pos="0"/>
        </w:tabs>
        <w:spacing w:after="0"/>
        <w:ind w:left="426"/>
        <w:jc w:val="both"/>
        <w:rPr>
          <w:rFonts w:cs="Times New Roman"/>
          <w:szCs w:val="24"/>
        </w:rPr>
      </w:pPr>
      <w:r w:rsidRPr="00A24076">
        <w:rPr>
          <w:rFonts w:cs="Times New Roman"/>
          <w:szCs w:val="24"/>
        </w:rPr>
        <w:t>«хорошо» ― от 51% до 65% заданий.</w:t>
      </w:r>
    </w:p>
    <w:p w:rsidR="00AA3453" w:rsidRPr="00A24076" w:rsidRDefault="00AA3453" w:rsidP="006B431E">
      <w:pPr>
        <w:pStyle w:val="a3"/>
        <w:numPr>
          <w:ilvl w:val="0"/>
          <w:numId w:val="70"/>
        </w:numPr>
        <w:tabs>
          <w:tab w:val="left" w:pos="0"/>
        </w:tabs>
        <w:spacing w:after="0"/>
        <w:ind w:left="426"/>
        <w:jc w:val="both"/>
        <w:rPr>
          <w:rFonts w:cs="Times New Roman"/>
          <w:szCs w:val="24"/>
        </w:rPr>
      </w:pPr>
      <w:r w:rsidRPr="00A24076">
        <w:rPr>
          <w:rFonts w:cs="Times New Roman"/>
          <w:szCs w:val="24"/>
        </w:rPr>
        <w:t>«очень хорошо» (отлично) свыше 65%.</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из всего спектра оценок </w:t>
      </w:r>
      <w:r w:rsidR="001144C8">
        <w:rPr>
          <w:rFonts w:cs="Times New Roman"/>
          <w:szCs w:val="24"/>
        </w:rPr>
        <w:t>выбираютс</w:t>
      </w:r>
      <w:r w:rsidR="00B663EE">
        <w:rPr>
          <w:rFonts w:cs="Times New Roman"/>
          <w:szCs w:val="24"/>
        </w:rPr>
        <w:t>я</w:t>
      </w:r>
      <w:r w:rsidRPr="00AA3453">
        <w:rPr>
          <w:rFonts w:cs="Times New Roman"/>
          <w:szCs w:val="24"/>
        </w:rPr>
        <w:t xml:space="preserve"> такие, которые стимулир</w:t>
      </w:r>
      <w:r w:rsidR="001144C8">
        <w:rPr>
          <w:rFonts w:cs="Times New Roman"/>
          <w:szCs w:val="24"/>
        </w:rPr>
        <w:t>уют</w:t>
      </w:r>
      <w:r w:rsidRPr="00AA3453">
        <w:rPr>
          <w:rFonts w:cs="Times New Roman"/>
          <w:szCs w:val="24"/>
        </w:rPr>
        <w:t xml:space="preserve">    учебную  и  практическую  деятельность  обучающегося, оказыва</w:t>
      </w:r>
      <w:r w:rsidR="001144C8">
        <w:rPr>
          <w:rFonts w:cs="Times New Roman"/>
          <w:szCs w:val="24"/>
        </w:rPr>
        <w:t>ют</w:t>
      </w:r>
      <w:r w:rsidRPr="00AA3453">
        <w:rPr>
          <w:rFonts w:cs="Times New Roman"/>
          <w:szCs w:val="24"/>
        </w:rPr>
        <w:t xml:space="preserve">  бы  положительное  влияние  на  формирование  жизненных компетенций.</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 xml:space="preserve">Согласно  требованиям  Стандарта  по  завершению  реализации  АООП проводится итоговая аттестация в форме двух испытаний: </w:t>
      </w:r>
    </w:p>
    <w:p w:rsidR="00AA3453" w:rsidRPr="001144C8" w:rsidRDefault="00AA3453" w:rsidP="006B431E">
      <w:pPr>
        <w:pStyle w:val="a3"/>
        <w:numPr>
          <w:ilvl w:val="0"/>
          <w:numId w:val="72"/>
        </w:numPr>
        <w:tabs>
          <w:tab w:val="left" w:pos="0"/>
        </w:tabs>
        <w:spacing w:after="0"/>
        <w:ind w:left="426"/>
        <w:jc w:val="both"/>
        <w:rPr>
          <w:rFonts w:cs="Times New Roman"/>
          <w:szCs w:val="24"/>
        </w:rPr>
      </w:pPr>
      <w:r w:rsidRPr="001144C8">
        <w:rPr>
          <w:rFonts w:cs="Times New Roman"/>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A3453" w:rsidRPr="001144C8" w:rsidRDefault="00AA3453" w:rsidP="006B431E">
      <w:pPr>
        <w:pStyle w:val="a3"/>
        <w:numPr>
          <w:ilvl w:val="0"/>
          <w:numId w:val="72"/>
        </w:numPr>
        <w:tabs>
          <w:tab w:val="left" w:pos="0"/>
        </w:tabs>
        <w:spacing w:after="0"/>
        <w:ind w:left="426"/>
        <w:jc w:val="both"/>
        <w:rPr>
          <w:rFonts w:cs="Times New Roman"/>
          <w:szCs w:val="24"/>
        </w:rPr>
      </w:pPr>
      <w:r w:rsidRPr="001144C8">
        <w:rPr>
          <w:rFonts w:cs="Times New Roman"/>
          <w:szCs w:val="24"/>
        </w:rPr>
        <w:t xml:space="preserve">второе  ―  направлено  на  оценку  знаний  и  умений  по  выбранному профилю труда. </w:t>
      </w:r>
    </w:p>
    <w:p w:rsidR="00AA3453" w:rsidRPr="00AA3453" w:rsidRDefault="00AA3453" w:rsidP="00AA3453">
      <w:pPr>
        <w:tabs>
          <w:tab w:val="left" w:pos="0"/>
        </w:tabs>
        <w:spacing w:after="0"/>
        <w:ind w:firstLine="426"/>
        <w:jc w:val="both"/>
        <w:rPr>
          <w:rFonts w:cs="Times New Roman"/>
          <w:szCs w:val="24"/>
        </w:rPr>
      </w:pPr>
      <w:r w:rsidRPr="00AA3453">
        <w:rPr>
          <w:rFonts w:cs="Times New Roman"/>
          <w:szCs w:val="24"/>
        </w:rPr>
        <w:t>Результаты  итоговой  аттестации  оцениваются  в  форме  «зачет»  /  «не зачет».</w:t>
      </w:r>
    </w:p>
    <w:p w:rsidR="00AA3453" w:rsidRDefault="00AA3453" w:rsidP="00AA3453">
      <w:pPr>
        <w:tabs>
          <w:tab w:val="left" w:pos="0"/>
        </w:tabs>
        <w:spacing w:after="0"/>
        <w:ind w:firstLine="426"/>
        <w:jc w:val="both"/>
        <w:rPr>
          <w:rFonts w:cs="Times New Roman"/>
          <w:szCs w:val="24"/>
        </w:rPr>
      </w:pPr>
      <w:r w:rsidRPr="00AA3453">
        <w:rPr>
          <w:rFonts w:cs="Times New Roman"/>
          <w:szCs w:val="24"/>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976FB1" w:rsidRDefault="00976FB1" w:rsidP="00AA3453">
      <w:pPr>
        <w:tabs>
          <w:tab w:val="left" w:pos="0"/>
        </w:tabs>
        <w:spacing w:after="0"/>
        <w:ind w:firstLine="426"/>
        <w:jc w:val="both"/>
        <w:rPr>
          <w:rFonts w:cs="Times New Roman"/>
          <w:szCs w:val="24"/>
        </w:rPr>
      </w:pPr>
    </w:p>
    <w:tbl>
      <w:tblPr>
        <w:tblStyle w:val="a8"/>
        <w:tblW w:w="0" w:type="auto"/>
        <w:tblLook w:val="04A0" w:firstRow="1" w:lastRow="0" w:firstColumn="1" w:lastColumn="0" w:noHBand="0" w:noVBand="1"/>
      </w:tblPr>
      <w:tblGrid>
        <w:gridCol w:w="3262"/>
        <w:gridCol w:w="3262"/>
        <w:gridCol w:w="3246"/>
      </w:tblGrid>
      <w:tr w:rsidR="00976FB1" w:rsidRPr="00C50E30" w:rsidTr="00230828">
        <w:tc>
          <w:tcPr>
            <w:tcW w:w="3379" w:type="dxa"/>
          </w:tcPr>
          <w:p w:rsidR="00976FB1" w:rsidRPr="00C50E30" w:rsidRDefault="00976FB1" w:rsidP="00230828">
            <w:pPr>
              <w:tabs>
                <w:tab w:val="left" w:pos="0"/>
              </w:tabs>
              <w:jc w:val="center"/>
              <w:rPr>
                <w:rFonts w:cs="Times New Roman"/>
                <w:b/>
                <w:szCs w:val="24"/>
              </w:rPr>
            </w:pPr>
            <w:r w:rsidRPr="00C50E30">
              <w:rPr>
                <w:rFonts w:cs="Times New Roman"/>
                <w:b/>
                <w:szCs w:val="24"/>
              </w:rPr>
              <w:t>Критерий</w:t>
            </w:r>
          </w:p>
        </w:tc>
        <w:tc>
          <w:tcPr>
            <w:tcW w:w="3379" w:type="dxa"/>
          </w:tcPr>
          <w:p w:rsidR="00976FB1" w:rsidRPr="00C50E30" w:rsidRDefault="00976FB1" w:rsidP="00230828">
            <w:pPr>
              <w:tabs>
                <w:tab w:val="left" w:pos="0"/>
              </w:tabs>
              <w:jc w:val="center"/>
              <w:rPr>
                <w:rFonts w:cs="Times New Roman"/>
                <w:b/>
                <w:szCs w:val="24"/>
              </w:rPr>
            </w:pPr>
            <w:r w:rsidRPr="00C50E30">
              <w:rPr>
                <w:rFonts w:cs="Times New Roman"/>
                <w:b/>
                <w:szCs w:val="24"/>
              </w:rPr>
              <w:t>Параметры оценки</w:t>
            </w:r>
          </w:p>
        </w:tc>
        <w:tc>
          <w:tcPr>
            <w:tcW w:w="3379" w:type="dxa"/>
          </w:tcPr>
          <w:p w:rsidR="00976FB1" w:rsidRPr="00C50E30" w:rsidRDefault="00976FB1" w:rsidP="00230828">
            <w:pPr>
              <w:tabs>
                <w:tab w:val="left" w:pos="0"/>
              </w:tabs>
              <w:jc w:val="center"/>
              <w:rPr>
                <w:rFonts w:cs="Times New Roman"/>
                <w:b/>
                <w:szCs w:val="24"/>
              </w:rPr>
            </w:pPr>
            <w:r w:rsidRPr="00C50E30">
              <w:rPr>
                <w:rFonts w:cs="Times New Roman"/>
                <w:b/>
                <w:szCs w:val="24"/>
              </w:rPr>
              <w:t>Индикаторы</w:t>
            </w:r>
          </w:p>
        </w:tc>
      </w:tr>
      <w:tr w:rsidR="00976FB1" w:rsidRPr="00C50E30" w:rsidTr="00230828">
        <w:tc>
          <w:tcPr>
            <w:tcW w:w="3379" w:type="dxa"/>
          </w:tcPr>
          <w:p w:rsidR="00976FB1" w:rsidRPr="00C50E30" w:rsidRDefault="00976FB1" w:rsidP="00976FB1">
            <w:pPr>
              <w:tabs>
                <w:tab w:val="left" w:pos="0"/>
              </w:tabs>
              <w:jc w:val="both"/>
              <w:rPr>
                <w:rFonts w:cs="Times New Roman"/>
                <w:b/>
                <w:szCs w:val="24"/>
              </w:rPr>
            </w:pPr>
            <w:r w:rsidRPr="00C50E30">
              <w:rPr>
                <w:rFonts w:cs="Times New Roman"/>
                <w:szCs w:val="24"/>
              </w:rPr>
              <w:t>осознание  себя  как  гражданина  России;  формирование  чувства гордости за свою Родину</w:t>
            </w:r>
          </w:p>
        </w:tc>
        <w:tc>
          <w:tcPr>
            <w:tcW w:w="3379" w:type="dxa"/>
          </w:tcPr>
          <w:p w:rsidR="00976FB1" w:rsidRPr="00C50E30" w:rsidRDefault="00976FB1" w:rsidP="00976FB1">
            <w:pPr>
              <w:jc w:val="both"/>
              <w:rPr>
                <w:rFonts w:cs="Times New Roman"/>
              </w:rPr>
            </w:pPr>
            <w:r w:rsidRPr="00C50E30">
              <w:rPr>
                <w:rFonts w:cs="Times New Roman"/>
              </w:rPr>
              <w:t>сформированность персональной идентичности, осознание своей принадлежности к определенному полу, осознание себя как «Я»</w:t>
            </w:r>
          </w:p>
          <w:p w:rsidR="00976FB1" w:rsidRPr="00C50E30" w:rsidRDefault="00976FB1" w:rsidP="00976FB1">
            <w:pPr>
              <w:shd w:val="clear" w:color="auto" w:fill="FFFFFF"/>
              <w:jc w:val="both"/>
              <w:rPr>
                <w:rFonts w:cs="Times New Roman"/>
                <w:b/>
                <w:szCs w:val="24"/>
              </w:rPr>
            </w:pPr>
            <w:r w:rsidRPr="00C50E30">
              <w:rPr>
                <w:rFonts w:cs="Times New Roman"/>
                <w:color w:val="000000"/>
              </w:rPr>
              <w:br/>
            </w:r>
          </w:p>
        </w:tc>
        <w:tc>
          <w:tcPr>
            <w:tcW w:w="3379" w:type="dxa"/>
          </w:tcPr>
          <w:p w:rsidR="00976FB1" w:rsidRDefault="00976FB1" w:rsidP="00976FB1">
            <w:pPr>
              <w:tabs>
                <w:tab w:val="left" w:pos="0"/>
              </w:tabs>
              <w:jc w:val="both"/>
              <w:rPr>
                <w:rFonts w:cs="Times New Roman"/>
                <w:szCs w:val="24"/>
              </w:rPr>
            </w:pPr>
            <w:r w:rsidRPr="00C50E30">
              <w:rPr>
                <w:rFonts w:cs="Times New Roman"/>
                <w:szCs w:val="24"/>
              </w:rPr>
              <w:t>имеет четкое представление о принадлежности к РФ;</w:t>
            </w:r>
          </w:p>
          <w:p w:rsidR="00976FB1" w:rsidRDefault="00976FB1" w:rsidP="00976FB1">
            <w:pPr>
              <w:tabs>
                <w:tab w:val="left" w:pos="0"/>
              </w:tabs>
              <w:jc w:val="both"/>
              <w:rPr>
                <w:rFonts w:cs="Times New Roman"/>
                <w:szCs w:val="24"/>
              </w:rPr>
            </w:pPr>
            <w:r>
              <w:rPr>
                <w:rFonts w:cs="Times New Roman"/>
                <w:szCs w:val="24"/>
              </w:rPr>
              <w:t>испытывает чувство гордости за свою страну;</w:t>
            </w:r>
          </w:p>
          <w:p w:rsidR="00976FB1" w:rsidRPr="00C50E30" w:rsidRDefault="00976FB1" w:rsidP="00976FB1">
            <w:pPr>
              <w:tabs>
                <w:tab w:val="left" w:pos="0"/>
              </w:tabs>
              <w:jc w:val="both"/>
              <w:rPr>
                <w:rFonts w:cs="Times New Roman"/>
                <w:b/>
                <w:szCs w:val="24"/>
              </w:rPr>
            </w:pPr>
            <w:r>
              <w:rPr>
                <w:rFonts w:cs="Times New Roman"/>
                <w:szCs w:val="24"/>
              </w:rPr>
              <w:t>иметь начальные представления о своих правах и обязанностях;</w:t>
            </w:r>
          </w:p>
        </w:tc>
      </w:tr>
      <w:tr w:rsidR="00976FB1" w:rsidRPr="00C50E30" w:rsidTr="00230828">
        <w:tc>
          <w:tcPr>
            <w:tcW w:w="3379" w:type="dxa"/>
          </w:tcPr>
          <w:p w:rsidR="00976FB1" w:rsidRPr="00C50E30" w:rsidRDefault="00976FB1" w:rsidP="00976FB1">
            <w:pPr>
              <w:tabs>
                <w:tab w:val="left" w:pos="0"/>
              </w:tabs>
              <w:jc w:val="both"/>
              <w:rPr>
                <w:rFonts w:cs="Times New Roman"/>
                <w:b/>
                <w:szCs w:val="24"/>
              </w:rPr>
            </w:pPr>
            <w:r w:rsidRPr="00C50E30">
              <w:rPr>
                <w:rFonts w:cs="Times New Roman"/>
                <w:szCs w:val="24"/>
              </w:rPr>
              <w:t>формирование уважительного отношения к иному мнению, истории и культуре других народов</w:t>
            </w:r>
          </w:p>
        </w:tc>
        <w:tc>
          <w:tcPr>
            <w:tcW w:w="3379" w:type="dxa"/>
          </w:tcPr>
          <w:p w:rsidR="00976FB1" w:rsidRPr="00C50E30" w:rsidRDefault="00976FB1" w:rsidP="00976FB1">
            <w:pPr>
              <w:shd w:val="clear" w:color="auto" w:fill="FFFFFF"/>
              <w:jc w:val="both"/>
              <w:rPr>
                <w:rFonts w:cs="Times New Roman"/>
                <w:b/>
                <w:szCs w:val="24"/>
              </w:rPr>
            </w:pPr>
            <w:r w:rsidRPr="00C50E30">
              <w:rPr>
                <w:rFonts w:cs="Times New Roman"/>
                <w:color w:val="000000"/>
              </w:rPr>
              <w:br/>
            </w:r>
            <w:r w:rsidRPr="00C50E30">
              <w:rPr>
                <w:rFonts w:cs="Times New Roman"/>
              </w:rPr>
              <w:t>уровень сформированности уважительного отношения к окружающим;</w:t>
            </w:r>
          </w:p>
        </w:tc>
        <w:tc>
          <w:tcPr>
            <w:tcW w:w="3379" w:type="dxa"/>
          </w:tcPr>
          <w:p w:rsidR="00976FB1" w:rsidRPr="00C50E30" w:rsidRDefault="00976FB1" w:rsidP="00976FB1">
            <w:pPr>
              <w:jc w:val="both"/>
              <w:rPr>
                <w:rFonts w:cs="Times New Roman"/>
              </w:rPr>
            </w:pPr>
            <w:r w:rsidRPr="00C50E30">
              <w:rPr>
                <w:rFonts w:cs="Times New Roman"/>
              </w:rPr>
              <w:t>социально-эмоциональное участие в процессе общения и совместной деятельности;</w:t>
            </w:r>
          </w:p>
          <w:p w:rsidR="00976FB1" w:rsidRPr="00C50E30" w:rsidRDefault="00976FB1" w:rsidP="00976FB1">
            <w:pPr>
              <w:tabs>
                <w:tab w:val="left" w:pos="0"/>
              </w:tabs>
              <w:jc w:val="both"/>
              <w:rPr>
                <w:rFonts w:cs="Times New Roman"/>
                <w:b/>
                <w:szCs w:val="24"/>
              </w:rPr>
            </w:pPr>
          </w:p>
        </w:tc>
      </w:tr>
      <w:tr w:rsidR="00976FB1" w:rsidRPr="00C50E30" w:rsidTr="00230828">
        <w:tc>
          <w:tcPr>
            <w:tcW w:w="3379" w:type="dxa"/>
          </w:tcPr>
          <w:p w:rsidR="00976FB1" w:rsidRPr="00C50E30" w:rsidRDefault="00976FB1" w:rsidP="00976FB1">
            <w:pPr>
              <w:tabs>
                <w:tab w:val="left" w:pos="0"/>
              </w:tabs>
              <w:jc w:val="both"/>
              <w:rPr>
                <w:rFonts w:cs="Times New Roman"/>
                <w:b/>
                <w:szCs w:val="24"/>
              </w:rPr>
            </w:pPr>
            <w:r w:rsidRPr="00C50E30">
              <w:rPr>
                <w:rFonts w:cs="Times New Roman"/>
                <w:szCs w:val="24"/>
              </w:rPr>
              <w:t>развитие адекватных представлений о собственных возможностях, о насущно необходимом жизнеобеспечении</w:t>
            </w:r>
          </w:p>
        </w:tc>
        <w:tc>
          <w:tcPr>
            <w:tcW w:w="3379" w:type="dxa"/>
          </w:tcPr>
          <w:p w:rsidR="00976FB1" w:rsidRPr="00C50E30" w:rsidRDefault="00976FB1" w:rsidP="00976FB1">
            <w:pPr>
              <w:jc w:val="both"/>
              <w:rPr>
                <w:rFonts w:cs="Times New Roman"/>
              </w:rPr>
            </w:pPr>
            <w:r w:rsidRPr="00C50E30">
              <w:rPr>
                <w:rFonts w:cs="Times New Roman"/>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976FB1" w:rsidRPr="00C50E30" w:rsidRDefault="00976FB1" w:rsidP="00976FB1">
            <w:pPr>
              <w:shd w:val="clear" w:color="auto" w:fill="FFFFFF"/>
              <w:jc w:val="both"/>
              <w:rPr>
                <w:rFonts w:cs="Times New Roman"/>
                <w:b/>
                <w:szCs w:val="24"/>
              </w:rPr>
            </w:pPr>
            <w:r w:rsidRPr="00C50E30">
              <w:rPr>
                <w:rFonts w:cs="Times New Roman"/>
                <w:color w:val="000000"/>
              </w:rPr>
              <w:br/>
            </w:r>
          </w:p>
        </w:tc>
        <w:tc>
          <w:tcPr>
            <w:tcW w:w="3379" w:type="dxa"/>
          </w:tcPr>
          <w:p w:rsidR="00976FB1" w:rsidRPr="00C50E30" w:rsidRDefault="00976FB1" w:rsidP="00976FB1">
            <w:pPr>
              <w:tabs>
                <w:tab w:val="left" w:pos="0"/>
              </w:tabs>
              <w:jc w:val="both"/>
              <w:rPr>
                <w:rFonts w:cs="Times New Roman"/>
                <w:b/>
                <w:szCs w:val="24"/>
              </w:rPr>
            </w:pPr>
          </w:p>
        </w:tc>
      </w:tr>
      <w:tr w:rsidR="00976FB1" w:rsidRPr="00C50E30" w:rsidTr="00230828">
        <w:tc>
          <w:tcPr>
            <w:tcW w:w="3379" w:type="dxa"/>
          </w:tcPr>
          <w:p w:rsidR="00976FB1" w:rsidRPr="00C50E30" w:rsidRDefault="00976FB1" w:rsidP="00976FB1">
            <w:pPr>
              <w:tabs>
                <w:tab w:val="left" w:pos="0"/>
              </w:tabs>
              <w:jc w:val="both"/>
              <w:rPr>
                <w:rFonts w:cs="Times New Roman"/>
                <w:szCs w:val="24"/>
              </w:rPr>
            </w:pPr>
            <w:r w:rsidRPr="00C50E30">
              <w:rPr>
                <w:rFonts w:cs="Times New Roman"/>
                <w:szCs w:val="24"/>
              </w:rPr>
              <w:t>овладение  начальными  навыками  адаптации  в  динамично изменяющемся и развивающемся мире</w:t>
            </w:r>
          </w:p>
        </w:tc>
        <w:tc>
          <w:tcPr>
            <w:tcW w:w="3379" w:type="dxa"/>
          </w:tcPr>
          <w:p w:rsidR="00976FB1" w:rsidRPr="00C50E30" w:rsidRDefault="00976FB1" w:rsidP="00976FB1">
            <w:pPr>
              <w:tabs>
                <w:tab w:val="left" w:pos="0"/>
              </w:tabs>
              <w:jc w:val="both"/>
              <w:rPr>
                <w:rFonts w:cs="Times New Roman"/>
                <w:szCs w:val="24"/>
              </w:rPr>
            </w:pPr>
            <w:r>
              <w:rPr>
                <w:rFonts w:cs="Times New Roman"/>
                <w:szCs w:val="24"/>
              </w:rPr>
              <w:t>сформированность начальных  навыков адаптации</w:t>
            </w:r>
            <w:r w:rsidRPr="00C50E30">
              <w:rPr>
                <w:rFonts w:cs="Times New Roman"/>
                <w:szCs w:val="24"/>
              </w:rPr>
              <w:t xml:space="preserve"> в окружающем мире</w:t>
            </w:r>
          </w:p>
        </w:tc>
        <w:tc>
          <w:tcPr>
            <w:tcW w:w="3379" w:type="dxa"/>
          </w:tcPr>
          <w:p w:rsidR="00976FB1" w:rsidRPr="00F609E6" w:rsidRDefault="00976FB1" w:rsidP="00976FB1">
            <w:pPr>
              <w:tabs>
                <w:tab w:val="left" w:pos="0"/>
              </w:tabs>
              <w:jc w:val="both"/>
              <w:rPr>
                <w:rFonts w:cs="Times New Roman"/>
                <w:szCs w:val="24"/>
              </w:rPr>
            </w:pPr>
            <w:r w:rsidRPr="00F609E6">
              <w:rPr>
                <w:rFonts w:cs="Times New Roman"/>
                <w:szCs w:val="24"/>
              </w:rPr>
              <w:t xml:space="preserve">умение найти </w:t>
            </w:r>
            <w:r>
              <w:rPr>
                <w:rFonts w:cs="Times New Roman"/>
                <w:szCs w:val="24"/>
              </w:rPr>
              <w:t xml:space="preserve"> выход из сложившейся ситуации</w:t>
            </w:r>
          </w:p>
        </w:tc>
      </w:tr>
      <w:tr w:rsidR="00976FB1" w:rsidRPr="00C50E30" w:rsidTr="00230828">
        <w:tc>
          <w:tcPr>
            <w:tcW w:w="3379" w:type="dxa"/>
          </w:tcPr>
          <w:p w:rsidR="00976FB1" w:rsidRPr="00C50E30" w:rsidRDefault="00976FB1" w:rsidP="00976FB1">
            <w:pPr>
              <w:tabs>
                <w:tab w:val="left" w:pos="0"/>
              </w:tabs>
              <w:jc w:val="both"/>
              <w:rPr>
                <w:rFonts w:cs="Times New Roman"/>
                <w:szCs w:val="24"/>
              </w:rPr>
            </w:pPr>
            <w:r w:rsidRPr="00C50E30">
              <w:rPr>
                <w:rFonts w:cs="Times New Roman"/>
                <w:szCs w:val="24"/>
              </w:rPr>
              <w:t xml:space="preserve">овладение  социально-бытовыми  умениями,  </w:t>
            </w:r>
            <w:r w:rsidRPr="00C50E30">
              <w:rPr>
                <w:rFonts w:cs="Times New Roman"/>
                <w:szCs w:val="24"/>
              </w:rPr>
              <w:lastRenderedPageBreak/>
              <w:t>используемыми  в повседневной жизни</w:t>
            </w:r>
          </w:p>
        </w:tc>
        <w:tc>
          <w:tcPr>
            <w:tcW w:w="3379" w:type="dxa"/>
          </w:tcPr>
          <w:p w:rsidR="00976FB1" w:rsidRPr="00C50E30" w:rsidRDefault="00976FB1" w:rsidP="00976FB1">
            <w:pPr>
              <w:tabs>
                <w:tab w:val="left" w:pos="0"/>
              </w:tabs>
              <w:jc w:val="both"/>
              <w:rPr>
                <w:rFonts w:cs="Times New Roman"/>
                <w:szCs w:val="24"/>
              </w:rPr>
            </w:pPr>
            <w:r w:rsidRPr="00C50E30">
              <w:rPr>
                <w:rFonts w:cs="Times New Roman"/>
                <w:szCs w:val="24"/>
              </w:rPr>
              <w:lastRenderedPageBreak/>
              <w:t xml:space="preserve">сформированность социально-бытовых умений, </w:t>
            </w:r>
            <w:r w:rsidRPr="00C50E30">
              <w:rPr>
                <w:rFonts w:cs="Times New Roman"/>
                <w:szCs w:val="24"/>
              </w:rPr>
              <w:lastRenderedPageBreak/>
              <w:t>используемых  в повседневной жизни</w:t>
            </w:r>
          </w:p>
        </w:tc>
        <w:tc>
          <w:tcPr>
            <w:tcW w:w="3379" w:type="dxa"/>
          </w:tcPr>
          <w:p w:rsidR="00976FB1" w:rsidRPr="00475111" w:rsidRDefault="00976FB1" w:rsidP="00976FB1">
            <w:pPr>
              <w:tabs>
                <w:tab w:val="left" w:pos="0"/>
              </w:tabs>
              <w:jc w:val="both"/>
              <w:rPr>
                <w:rFonts w:cs="Times New Roman"/>
                <w:b/>
                <w:szCs w:val="24"/>
              </w:rPr>
            </w:pPr>
            <w:r>
              <w:rPr>
                <w:rFonts w:cs="Times New Roman"/>
                <w:szCs w:val="24"/>
              </w:rPr>
              <w:lastRenderedPageBreak/>
              <w:t>у</w:t>
            </w:r>
            <w:r w:rsidRPr="00475111">
              <w:rPr>
                <w:rFonts w:cs="Times New Roman"/>
                <w:szCs w:val="24"/>
              </w:rPr>
              <w:t xml:space="preserve">меет адекватно оценивать свои силы, понимать, что можно и чего нельзя: в еде, в </w:t>
            </w:r>
            <w:r w:rsidRPr="00475111">
              <w:rPr>
                <w:rFonts w:cs="Times New Roman"/>
                <w:szCs w:val="24"/>
              </w:rPr>
              <w:lastRenderedPageBreak/>
              <w:t>физической нагрузке, в приеме медицинских препаратов, осуществлении вакцинации</w:t>
            </w:r>
          </w:p>
        </w:tc>
      </w:tr>
      <w:tr w:rsidR="00976FB1" w:rsidRPr="00C50E30" w:rsidTr="00230828">
        <w:trPr>
          <w:trHeight w:val="623"/>
        </w:trPr>
        <w:tc>
          <w:tcPr>
            <w:tcW w:w="3379" w:type="dxa"/>
            <w:vMerge w:val="restart"/>
          </w:tcPr>
          <w:p w:rsidR="00976FB1" w:rsidRPr="00C50E30" w:rsidRDefault="00976FB1" w:rsidP="00230828">
            <w:pPr>
              <w:tabs>
                <w:tab w:val="left" w:pos="0"/>
              </w:tabs>
              <w:jc w:val="both"/>
              <w:rPr>
                <w:rFonts w:cs="Times New Roman"/>
                <w:szCs w:val="24"/>
              </w:rPr>
            </w:pPr>
            <w:r>
              <w:rPr>
                <w:rFonts w:cs="Times New Roman"/>
                <w:szCs w:val="24"/>
              </w:rPr>
              <w:lastRenderedPageBreak/>
              <w:t>в</w:t>
            </w:r>
            <w:r w:rsidRPr="00C50E30">
              <w:rPr>
                <w:rFonts w:cs="Times New Roman"/>
                <w:szCs w:val="24"/>
              </w:rPr>
              <w:t xml:space="preserve">ладение  навыками </w:t>
            </w:r>
          </w:p>
          <w:p w:rsidR="00976FB1" w:rsidRPr="00C50E30" w:rsidRDefault="00976FB1" w:rsidP="00230828">
            <w:pPr>
              <w:tabs>
                <w:tab w:val="left" w:pos="0"/>
              </w:tabs>
              <w:jc w:val="both"/>
              <w:rPr>
                <w:rFonts w:cs="Times New Roman"/>
                <w:szCs w:val="24"/>
              </w:rPr>
            </w:pPr>
            <w:r w:rsidRPr="00C50E30">
              <w:rPr>
                <w:rFonts w:cs="Times New Roman"/>
                <w:szCs w:val="24"/>
              </w:rPr>
              <w:t xml:space="preserve">коммуникации и принятыми </w:t>
            </w:r>
          </w:p>
          <w:p w:rsidR="00976FB1" w:rsidRPr="00C50E30" w:rsidRDefault="00976FB1" w:rsidP="00230828">
            <w:pPr>
              <w:tabs>
                <w:tab w:val="left" w:pos="0"/>
              </w:tabs>
              <w:jc w:val="both"/>
              <w:rPr>
                <w:rFonts w:cs="Times New Roman"/>
                <w:szCs w:val="24"/>
              </w:rPr>
            </w:pPr>
            <w:r w:rsidRPr="00C50E30">
              <w:rPr>
                <w:rFonts w:cs="Times New Roman"/>
                <w:szCs w:val="24"/>
              </w:rPr>
              <w:t xml:space="preserve">нормами социального </w:t>
            </w:r>
          </w:p>
          <w:p w:rsidR="00976FB1" w:rsidRPr="00C50E30" w:rsidRDefault="00976FB1" w:rsidP="00230828">
            <w:pPr>
              <w:tabs>
                <w:tab w:val="left" w:pos="0"/>
              </w:tabs>
              <w:jc w:val="both"/>
              <w:rPr>
                <w:rFonts w:cs="Times New Roman"/>
                <w:szCs w:val="24"/>
              </w:rPr>
            </w:pPr>
            <w:r w:rsidRPr="00C50E30">
              <w:rPr>
                <w:rFonts w:cs="Times New Roman"/>
                <w:szCs w:val="24"/>
              </w:rPr>
              <w:t xml:space="preserve">взаимодействия  (т.е.  самой </w:t>
            </w:r>
          </w:p>
          <w:p w:rsidR="00976FB1" w:rsidRPr="00C50E30" w:rsidRDefault="00976FB1" w:rsidP="00230828">
            <w:pPr>
              <w:tabs>
                <w:tab w:val="left" w:pos="0"/>
              </w:tabs>
              <w:jc w:val="both"/>
              <w:rPr>
                <w:rFonts w:cs="Times New Roman"/>
                <w:szCs w:val="24"/>
              </w:rPr>
            </w:pPr>
            <w:r w:rsidRPr="00C50E30">
              <w:rPr>
                <w:rFonts w:cs="Times New Roman"/>
                <w:szCs w:val="24"/>
              </w:rPr>
              <w:t xml:space="preserve">формой  поведения,  его </w:t>
            </w:r>
          </w:p>
          <w:p w:rsidR="00976FB1" w:rsidRPr="00C50E30" w:rsidRDefault="00976FB1" w:rsidP="00230828">
            <w:pPr>
              <w:tabs>
                <w:tab w:val="left" w:pos="0"/>
              </w:tabs>
              <w:jc w:val="both"/>
              <w:rPr>
                <w:rFonts w:cs="Times New Roman"/>
                <w:szCs w:val="24"/>
              </w:rPr>
            </w:pPr>
            <w:r w:rsidRPr="00C50E30">
              <w:rPr>
                <w:rFonts w:cs="Times New Roman"/>
                <w:szCs w:val="24"/>
              </w:rPr>
              <w:t xml:space="preserve">социальным  рисунком),  в </w:t>
            </w:r>
          </w:p>
          <w:p w:rsidR="00976FB1" w:rsidRPr="00C50E30" w:rsidRDefault="00976FB1" w:rsidP="00230828">
            <w:pPr>
              <w:tabs>
                <w:tab w:val="left" w:pos="0"/>
              </w:tabs>
              <w:jc w:val="both"/>
              <w:rPr>
                <w:rFonts w:cs="Times New Roman"/>
                <w:szCs w:val="24"/>
              </w:rPr>
            </w:pPr>
            <w:r w:rsidRPr="00C50E30">
              <w:rPr>
                <w:rFonts w:cs="Times New Roman"/>
                <w:szCs w:val="24"/>
              </w:rPr>
              <w:t xml:space="preserve">том числе с использованием </w:t>
            </w:r>
          </w:p>
          <w:p w:rsidR="00976FB1" w:rsidRPr="00C50E30" w:rsidRDefault="00976FB1" w:rsidP="00230828">
            <w:pPr>
              <w:tabs>
                <w:tab w:val="left" w:pos="0"/>
              </w:tabs>
              <w:jc w:val="both"/>
              <w:rPr>
                <w:rFonts w:cs="Times New Roman"/>
                <w:szCs w:val="24"/>
              </w:rPr>
            </w:pPr>
            <w:r w:rsidRPr="00C50E30">
              <w:rPr>
                <w:rFonts w:cs="Times New Roman"/>
                <w:szCs w:val="24"/>
              </w:rPr>
              <w:t xml:space="preserve">информационных </w:t>
            </w:r>
          </w:p>
          <w:p w:rsidR="00976FB1" w:rsidRPr="00C50E30" w:rsidRDefault="00976FB1" w:rsidP="00230828">
            <w:pPr>
              <w:tabs>
                <w:tab w:val="left" w:pos="0"/>
              </w:tabs>
              <w:jc w:val="both"/>
              <w:rPr>
                <w:rFonts w:cs="Times New Roman"/>
                <w:b/>
                <w:szCs w:val="24"/>
              </w:rPr>
            </w:pPr>
            <w:r w:rsidRPr="00C50E30">
              <w:rPr>
                <w:rFonts w:cs="Times New Roman"/>
                <w:szCs w:val="24"/>
              </w:rPr>
              <w:t>технологий</w:t>
            </w:r>
          </w:p>
        </w:tc>
        <w:tc>
          <w:tcPr>
            <w:tcW w:w="3379" w:type="dxa"/>
            <w:vMerge w:val="restart"/>
          </w:tcPr>
          <w:p w:rsidR="00976FB1" w:rsidRPr="00C50E30" w:rsidRDefault="00976FB1" w:rsidP="00230828">
            <w:pPr>
              <w:tabs>
                <w:tab w:val="left" w:pos="0"/>
              </w:tabs>
              <w:jc w:val="both"/>
              <w:rPr>
                <w:rFonts w:cs="Times New Roman"/>
                <w:szCs w:val="24"/>
              </w:rPr>
            </w:pPr>
            <w:r w:rsidRPr="00C50E30">
              <w:rPr>
                <w:rFonts w:cs="Times New Roman"/>
                <w:szCs w:val="24"/>
              </w:rPr>
              <w:t xml:space="preserve">сформированность  навыков </w:t>
            </w:r>
          </w:p>
          <w:p w:rsidR="00976FB1" w:rsidRPr="00C50E30" w:rsidRDefault="00976FB1" w:rsidP="00230828">
            <w:pPr>
              <w:tabs>
                <w:tab w:val="left" w:pos="0"/>
              </w:tabs>
              <w:jc w:val="both"/>
              <w:rPr>
                <w:rFonts w:cs="Times New Roman"/>
                <w:szCs w:val="24"/>
              </w:rPr>
            </w:pPr>
            <w:r w:rsidRPr="00C50E30">
              <w:rPr>
                <w:rFonts w:cs="Times New Roman"/>
                <w:szCs w:val="24"/>
              </w:rPr>
              <w:t>коммуникации  со  взрослы-ми</w:t>
            </w: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способность инициировать и </w:t>
            </w:r>
          </w:p>
          <w:p w:rsidR="00976FB1" w:rsidRPr="00C50E30" w:rsidRDefault="00976FB1" w:rsidP="00976FB1">
            <w:pPr>
              <w:tabs>
                <w:tab w:val="left" w:pos="0"/>
              </w:tabs>
              <w:jc w:val="both"/>
              <w:rPr>
                <w:rFonts w:cs="Times New Roman"/>
                <w:szCs w:val="24"/>
              </w:rPr>
            </w:pPr>
            <w:r w:rsidRPr="00C50E30">
              <w:rPr>
                <w:rFonts w:cs="Times New Roman"/>
                <w:szCs w:val="24"/>
              </w:rPr>
              <w:t>поддерживать  коммуникацию с взрослыми</w:t>
            </w:r>
          </w:p>
        </w:tc>
      </w:tr>
      <w:tr w:rsidR="00976FB1" w:rsidRPr="00C50E30" w:rsidTr="00230828">
        <w:trPr>
          <w:trHeight w:val="622"/>
        </w:trPr>
        <w:tc>
          <w:tcPr>
            <w:tcW w:w="3379" w:type="dxa"/>
            <w:vMerge/>
          </w:tcPr>
          <w:p w:rsidR="00976FB1" w:rsidRPr="00C50E30" w:rsidRDefault="00976FB1" w:rsidP="00230828">
            <w:pPr>
              <w:tabs>
                <w:tab w:val="left" w:pos="0"/>
              </w:tabs>
              <w:jc w:val="both"/>
              <w:rPr>
                <w:rFonts w:cs="Times New Roman"/>
                <w:szCs w:val="24"/>
              </w:rPr>
            </w:pPr>
          </w:p>
        </w:tc>
        <w:tc>
          <w:tcPr>
            <w:tcW w:w="3379" w:type="dxa"/>
            <w:vMerge/>
          </w:tcPr>
          <w:p w:rsidR="00976FB1" w:rsidRPr="00C50E30" w:rsidRDefault="00976FB1" w:rsidP="00230828">
            <w:pPr>
              <w:tabs>
                <w:tab w:val="left" w:pos="0"/>
              </w:tabs>
              <w:jc w:val="both"/>
              <w:rPr>
                <w:rFonts w:cs="Times New Roman"/>
                <w:szCs w:val="24"/>
              </w:rPr>
            </w:pP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способность  применять  адекватные  способы  поведения </w:t>
            </w:r>
          </w:p>
          <w:p w:rsidR="00976FB1" w:rsidRPr="00C50E30" w:rsidRDefault="00976FB1" w:rsidP="00230828">
            <w:pPr>
              <w:tabs>
                <w:tab w:val="left" w:pos="0"/>
              </w:tabs>
              <w:jc w:val="both"/>
              <w:rPr>
                <w:rFonts w:cs="Times New Roman"/>
                <w:szCs w:val="24"/>
              </w:rPr>
            </w:pPr>
            <w:r w:rsidRPr="00C50E30">
              <w:rPr>
                <w:rFonts w:cs="Times New Roman"/>
                <w:szCs w:val="24"/>
              </w:rPr>
              <w:t>в разных ситуациях</w:t>
            </w:r>
          </w:p>
        </w:tc>
      </w:tr>
      <w:tr w:rsidR="00976FB1" w:rsidRPr="00C50E30" w:rsidTr="00230828">
        <w:trPr>
          <w:trHeight w:val="622"/>
        </w:trPr>
        <w:tc>
          <w:tcPr>
            <w:tcW w:w="3379" w:type="dxa"/>
            <w:vMerge/>
          </w:tcPr>
          <w:p w:rsidR="00976FB1" w:rsidRPr="00C50E30" w:rsidRDefault="00976FB1" w:rsidP="00230828">
            <w:pPr>
              <w:tabs>
                <w:tab w:val="left" w:pos="0"/>
              </w:tabs>
              <w:jc w:val="both"/>
              <w:rPr>
                <w:rFonts w:cs="Times New Roman"/>
                <w:szCs w:val="24"/>
              </w:rPr>
            </w:pPr>
          </w:p>
        </w:tc>
        <w:tc>
          <w:tcPr>
            <w:tcW w:w="3379" w:type="dxa"/>
            <w:vMerge/>
          </w:tcPr>
          <w:p w:rsidR="00976FB1" w:rsidRPr="00C50E30" w:rsidRDefault="00976FB1" w:rsidP="00230828">
            <w:pPr>
              <w:tabs>
                <w:tab w:val="left" w:pos="0"/>
              </w:tabs>
              <w:jc w:val="both"/>
              <w:rPr>
                <w:rFonts w:cs="Times New Roman"/>
                <w:szCs w:val="24"/>
              </w:rPr>
            </w:pP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способность  обращаться  за </w:t>
            </w:r>
          </w:p>
          <w:p w:rsidR="00976FB1" w:rsidRPr="00C50E30" w:rsidRDefault="00976FB1" w:rsidP="00230828">
            <w:pPr>
              <w:tabs>
                <w:tab w:val="left" w:pos="0"/>
              </w:tabs>
              <w:jc w:val="both"/>
              <w:rPr>
                <w:rFonts w:cs="Times New Roman"/>
                <w:szCs w:val="24"/>
              </w:rPr>
            </w:pPr>
            <w:r w:rsidRPr="00C50E30">
              <w:rPr>
                <w:rFonts w:cs="Times New Roman"/>
                <w:szCs w:val="24"/>
              </w:rPr>
              <w:t>помощью</w:t>
            </w:r>
          </w:p>
        </w:tc>
      </w:tr>
      <w:tr w:rsidR="00976FB1" w:rsidRPr="00C50E30" w:rsidTr="00230828">
        <w:trPr>
          <w:trHeight w:val="623"/>
        </w:trPr>
        <w:tc>
          <w:tcPr>
            <w:tcW w:w="3379" w:type="dxa"/>
            <w:vMerge/>
          </w:tcPr>
          <w:p w:rsidR="00976FB1" w:rsidRPr="00C50E30" w:rsidRDefault="00976FB1" w:rsidP="00230828">
            <w:pPr>
              <w:tabs>
                <w:tab w:val="left" w:pos="0"/>
              </w:tabs>
              <w:jc w:val="both"/>
              <w:rPr>
                <w:rFonts w:cs="Times New Roman"/>
                <w:szCs w:val="24"/>
              </w:rPr>
            </w:pPr>
          </w:p>
        </w:tc>
        <w:tc>
          <w:tcPr>
            <w:tcW w:w="3379" w:type="dxa"/>
            <w:vMerge w:val="restart"/>
          </w:tcPr>
          <w:p w:rsidR="00976FB1" w:rsidRPr="00C50E30" w:rsidRDefault="00976FB1" w:rsidP="00230828">
            <w:pPr>
              <w:tabs>
                <w:tab w:val="left" w:pos="0"/>
              </w:tabs>
              <w:jc w:val="both"/>
              <w:rPr>
                <w:rFonts w:cs="Times New Roman"/>
                <w:szCs w:val="24"/>
              </w:rPr>
            </w:pPr>
            <w:r w:rsidRPr="00C50E30">
              <w:rPr>
                <w:rFonts w:cs="Times New Roman"/>
                <w:szCs w:val="24"/>
              </w:rPr>
              <w:t xml:space="preserve">сформированность  навыков </w:t>
            </w:r>
          </w:p>
          <w:p w:rsidR="00976FB1" w:rsidRPr="00C50E30" w:rsidRDefault="00976FB1" w:rsidP="00230828">
            <w:pPr>
              <w:tabs>
                <w:tab w:val="left" w:pos="0"/>
              </w:tabs>
              <w:jc w:val="both"/>
              <w:rPr>
                <w:rFonts w:cs="Times New Roman"/>
                <w:szCs w:val="24"/>
              </w:rPr>
            </w:pPr>
            <w:r w:rsidRPr="00C50E30">
              <w:rPr>
                <w:rFonts w:cs="Times New Roman"/>
                <w:szCs w:val="24"/>
              </w:rPr>
              <w:t xml:space="preserve">коммуникации  со </w:t>
            </w:r>
          </w:p>
          <w:p w:rsidR="00976FB1" w:rsidRPr="00C50E30" w:rsidRDefault="00976FB1" w:rsidP="00230828">
            <w:pPr>
              <w:tabs>
                <w:tab w:val="left" w:pos="0"/>
              </w:tabs>
              <w:jc w:val="both"/>
              <w:rPr>
                <w:rFonts w:cs="Times New Roman"/>
                <w:szCs w:val="24"/>
              </w:rPr>
            </w:pPr>
            <w:r w:rsidRPr="00C50E30">
              <w:rPr>
                <w:rFonts w:cs="Times New Roman"/>
                <w:szCs w:val="24"/>
              </w:rPr>
              <w:t>сверстниками</w:t>
            </w: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способность инициировать и </w:t>
            </w:r>
          </w:p>
          <w:p w:rsidR="00976FB1" w:rsidRPr="00C50E30" w:rsidRDefault="00976FB1" w:rsidP="00230828">
            <w:pPr>
              <w:tabs>
                <w:tab w:val="left" w:pos="0"/>
              </w:tabs>
              <w:jc w:val="both"/>
              <w:rPr>
                <w:rFonts w:cs="Times New Roman"/>
                <w:szCs w:val="24"/>
              </w:rPr>
            </w:pPr>
            <w:r w:rsidRPr="00C50E30">
              <w:rPr>
                <w:rFonts w:cs="Times New Roman"/>
                <w:szCs w:val="24"/>
              </w:rPr>
              <w:t>поддерживать коммуникацию со сверстниками</w:t>
            </w:r>
          </w:p>
        </w:tc>
      </w:tr>
      <w:tr w:rsidR="00976FB1" w:rsidRPr="00C50E30" w:rsidTr="00230828">
        <w:trPr>
          <w:trHeight w:val="622"/>
        </w:trPr>
        <w:tc>
          <w:tcPr>
            <w:tcW w:w="3379" w:type="dxa"/>
            <w:vMerge/>
          </w:tcPr>
          <w:p w:rsidR="00976FB1" w:rsidRPr="00C50E30" w:rsidRDefault="00976FB1" w:rsidP="00230828">
            <w:pPr>
              <w:tabs>
                <w:tab w:val="left" w:pos="0"/>
              </w:tabs>
              <w:jc w:val="both"/>
              <w:rPr>
                <w:rFonts w:cs="Times New Roman"/>
                <w:szCs w:val="24"/>
              </w:rPr>
            </w:pPr>
          </w:p>
        </w:tc>
        <w:tc>
          <w:tcPr>
            <w:tcW w:w="3379" w:type="dxa"/>
            <w:vMerge/>
          </w:tcPr>
          <w:p w:rsidR="00976FB1" w:rsidRPr="00C50E30" w:rsidRDefault="00976FB1" w:rsidP="00230828">
            <w:pPr>
              <w:tabs>
                <w:tab w:val="left" w:pos="0"/>
              </w:tabs>
              <w:jc w:val="both"/>
              <w:rPr>
                <w:rFonts w:cs="Times New Roman"/>
                <w:szCs w:val="24"/>
              </w:rPr>
            </w:pP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способность  применять  адекватные  способы  поведения </w:t>
            </w:r>
          </w:p>
          <w:p w:rsidR="00976FB1" w:rsidRPr="00C50E30" w:rsidRDefault="00976FB1" w:rsidP="00230828">
            <w:pPr>
              <w:tabs>
                <w:tab w:val="left" w:pos="0"/>
              </w:tabs>
              <w:jc w:val="both"/>
              <w:rPr>
                <w:rFonts w:cs="Times New Roman"/>
                <w:szCs w:val="24"/>
              </w:rPr>
            </w:pPr>
            <w:r w:rsidRPr="00C50E30">
              <w:rPr>
                <w:rFonts w:cs="Times New Roman"/>
                <w:szCs w:val="24"/>
              </w:rPr>
              <w:t>в разных ситуациях</w:t>
            </w:r>
          </w:p>
        </w:tc>
      </w:tr>
      <w:tr w:rsidR="00976FB1" w:rsidRPr="00C50E30" w:rsidTr="00230828">
        <w:trPr>
          <w:trHeight w:val="622"/>
        </w:trPr>
        <w:tc>
          <w:tcPr>
            <w:tcW w:w="3379" w:type="dxa"/>
            <w:vMerge/>
          </w:tcPr>
          <w:p w:rsidR="00976FB1" w:rsidRPr="00C50E30" w:rsidRDefault="00976FB1" w:rsidP="00230828">
            <w:pPr>
              <w:tabs>
                <w:tab w:val="left" w:pos="0"/>
              </w:tabs>
              <w:jc w:val="both"/>
              <w:rPr>
                <w:rFonts w:cs="Times New Roman"/>
                <w:szCs w:val="24"/>
              </w:rPr>
            </w:pPr>
          </w:p>
        </w:tc>
        <w:tc>
          <w:tcPr>
            <w:tcW w:w="3379" w:type="dxa"/>
          </w:tcPr>
          <w:p w:rsidR="00976FB1" w:rsidRPr="00C50E30" w:rsidRDefault="00976FB1" w:rsidP="00230828">
            <w:pPr>
              <w:tabs>
                <w:tab w:val="left" w:pos="0"/>
              </w:tabs>
              <w:jc w:val="both"/>
              <w:rPr>
                <w:rFonts w:cs="Times New Roman"/>
                <w:szCs w:val="24"/>
              </w:rPr>
            </w:pP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способность  обращаться  за </w:t>
            </w:r>
          </w:p>
          <w:p w:rsidR="00976FB1" w:rsidRPr="00C50E30" w:rsidRDefault="00976FB1" w:rsidP="00230828">
            <w:pPr>
              <w:tabs>
                <w:tab w:val="left" w:pos="0"/>
              </w:tabs>
              <w:jc w:val="both"/>
              <w:rPr>
                <w:rFonts w:cs="Times New Roman"/>
                <w:szCs w:val="24"/>
              </w:rPr>
            </w:pPr>
            <w:r w:rsidRPr="00C50E30">
              <w:rPr>
                <w:rFonts w:cs="Times New Roman"/>
                <w:szCs w:val="24"/>
              </w:rPr>
              <w:t>помощью</w:t>
            </w:r>
          </w:p>
        </w:tc>
      </w:tr>
      <w:tr w:rsidR="00976FB1" w:rsidRPr="00C50E30" w:rsidTr="00230828">
        <w:tc>
          <w:tcPr>
            <w:tcW w:w="3379" w:type="dxa"/>
            <w:vMerge/>
          </w:tcPr>
          <w:p w:rsidR="00976FB1" w:rsidRPr="00C50E30" w:rsidRDefault="00976FB1" w:rsidP="00230828">
            <w:pPr>
              <w:tabs>
                <w:tab w:val="left" w:pos="0"/>
              </w:tabs>
              <w:jc w:val="center"/>
              <w:rPr>
                <w:rFonts w:cs="Times New Roman"/>
                <w:b/>
                <w:szCs w:val="24"/>
              </w:rPr>
            </w:pP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владение  средствами </w:t>
            </w:r>
          </w:p>
          <w:p w:rsidR="00976FB1" w:rsidRPr="00C50E30" w:rsidRDefault="00976FB1" w:rsidP="00230828">
            <w:pPr>
              <w:tabs>
                <w:tab w:val="left" w:pos="0"/>
              </w:tabs>
              <w:jc w:val="both"/>
              <w:rPr>
                <w:rFonts w:cs="Times New Roman"/>
                <w:szCs w:val="24"/>
              </w:rPr>
            </w:pPr>
            <w:r w:rsidRPr="00C50E30">
              <w:rPr>
                <w:rFonts w:cs="Times New Roman"/>
                <w:szCs w:val="24"/>
              </w:rPr>
              <w:t>коммуникации</w:t>
            </w: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способность  использовать </w:t>
            </w:r>
          </w:p>
          <w:p w:rsidR="00976FB1" w:rsidRPr="00C50E30" w:rsidRDefault="00976FB1" w:rsidP="00976FB1">
            <w:pPr>
              <w:tabs>
                <w:tab w:val="left" w:pos="0"/>
              </w:tabs>
              <w:jc w:val="both"/>
              <w:rPr>
                <w:rFonts w:cs="Times New Roman"/>
                <w:szCs w:val="24"/>
              </w:rPr>
            </w:pPr>
            <w:r w:rsidRPr="00C50E30">
              <w:rPr>
                <w:rFonts w:cs="Times New Roman"/>
                <w:szCs w:val="24"/>
              </w:rPr>
              <w:t>разнообразные  средства  коммуникации  согласно  ситуации</w:t>
            </w:r>
          </w:p>
        </w:tc>
      </w:tr>
      <w:tr w:rsidR="00976FB1" w:rsidRPr="00C50E30" w:rsidTr="00230828">
        <w:tc>
          <w:tcPr>
            <w:tcW w:w="3379" w:type="dxa"/>
            <w:vMerge/>
          </w:tcPr>
          <w:p w:rsidR="00976FB1" w:rsidRPr="00C50E30" w:rsidRDefault="00976FB1" w:rsidP="00230828">
            <w:pPr>
              <w:tabs>
                <w:tab w:val="left" w:pos="0"/>
              </w:tabs>
              <w:jc w:val="center"/>
              <w:rPr>
                <w:rFonts w:cs="Times New Roman"/>
                <w:b/>
                <w:szCs w:val="24"/>
              </w:rPr>
            </w:pPr>
          </w:p>
        </w:tc>
        <w:tc>
          <w:tcPr>
            <w:tcW w:w="3379" w:type="dxa"/>
          </w:tcPr>
          <w:p w:rsidR="00976FB1" w:rsidRPr="00C50E30" w:rsidRDefault="00976FB1" w:rsidP="00230828">
            <w:pPr>
              <w:tabs>
                <w:tab w:val="left" w:pos="0"/>
              </w:tabs>
              <w:jc w:val="both"/>
              <w:rPr>
                <w:rFonts w:cs="Times New Roman"/>
                <w:szCs w:val="24"/>
              </w:rPr>
            </w:pPr>
            <w:r w:rsidRPr="00C50E30">
              <w:rPr>
                <w:rFonts w:cs="Times New Roman"/>
                <w:szCs w:val="24"/>
              </w:rPr>
              <w:t xml:space="preserve">адекватность  применения </w:t>
            </w:r>
          </w:p>
          <w:p w:rsidR="00976FB1" w:rsidRPr="00C50E30" w:rsidRDefault="00976FB1" w:rsidP="00230828">
            <w:pPr>
              <w:tabs>
                <w:tab w:val="left" w:pos="0"/>
              </w:tabs>
              <w:jc w:val="both"/>
              <w:rPr>
                <w:rFonts w:cs="Times New Roman"/>
                <w:szCs w:val="24"/>
              </w:rPr>
            </w:pPr>
            <w:r w:rsidRPr="00C50E30">
              <w:rPr>
                <w:rFonts w:cs="Times New Roman"/>
                <w:szCs w:val="24"/>
              </w:rPr>
              <w:t xml:space="preserve">ритуалов  социального </w:t>
            </w:r>
          </w:p>
          <w:p w:rsidR="00976FB1" w:rsidRPr="00C50E30" w:rsidRDefault="00976FB1" w:rsidP="00230828">
            <w:pPr>
              <w:tabs>
                <w:tab w:val="left" w:pos="0"/>
              </w:tabs>
              <w:jc w:val="both"/>
              <w:rPr>
                <w:rFonts w:cs="Times New Roman"/>
                <w:szCs w:val="24"/>
              </w:rPr>
            </w:pPr>
            <w:r w:rsidRPr="00C50E30">
              <w:rPr>
                <w:rFonts w:cs="Times New Roman"/>
                <w:szCs w:val="24"/>
              </w:rPr>
              <w:t>взаимодействия</w:t>
            </w:r>
          </w:p>
        </w:tc>
        <w:tc>
          <w:tcPr>
            <w:tcW w:w="3379" w:type="dxa"/>
          </w:tcPr>
          <w:p w:rsidR="00976FB1" w:rsidRPr="00C50E30" w:rsidRDefault="00976FB1" w:rsidP="00230828">
            <w:pPr>
              <w:tabs>
                <w:tab w:val="left" w:pos="0"/>
              </w:tabs>
              <w:jc w:val="both"/>
              <w:rPr>
                <w:rFonts w:cs="Times New Roman"/>
                <w:szCs w:val="24"/>
              </w:rPr>
            </w:pPr>
            <w:r>
              <w:rPr>
                <w:rFonts w:cs="Times New Roman"/>
                <w:szCs w:val="24"/>
              </w:rPr>
              <w:t>способность правильно при-менят</w:t>
            </w:r>
            <w:r w:rsidRPr="00C50E30">
              <w:rPr>
                <w:rFonts w:cs="Times New Roman"/>
                <w:szCs w:val="24"/>
              </w:rPr>
              <w:t xml:space="preserve">ь  ритуалы  социального  взаимодействия  согласно </w:t>
            </w:r>
          </w:p>
          <w:p w:rsidR="00976FB1" w:rsidRPr="00C50E30" w:rsidRDefault="00976FB1" w:rsidP="00230828">
            <w:pPr>
              <w:tabs>
                <w:tab w:val="left" w:pos="0"/>
              </w:tabs>
              <w:jc w:val="both"/>
              <w:rPr>
                <w:rFonts w:cs="Times New Roman"/>
                <w:szCs w:val="24"/>
              </w:rPr>
            </w:pPr>
            <w:r w:rsidRPr="00C50E30">
              <w:rPr>
                <w:rFonts w:cs="Times New Roman"/>
                <w:szCs w:val="24"/>
              </w:rPr>
              <w:t>ситуации</w:t>
            </w:r>
          </w:p>
        </w:tc>
      </w:tr>
      <w:tr w:rsidR="00976FB1" w:rsidRPr="00C50E30" w:rsidTr="00230828">
        <w:tc>
          <w:tcPr>
            <w:tcW w:w="3379" w:type="dxa"/>
          </w:tcPr>
          <w:p w:rsidR="00976FB1" w:rsidRPr="00C50E30" w:rsidRDefault="00976FB1" w:rsidP="00230828">
            <w:pPr>
              <w:tabs>
                <w:tab w:val="left" w:pos="0"/>
              </w:tabs>
              <w:jc w:val="both"/>
              <w:rPr>
                <w:rFonts w:cs="Times New Roman"/>
                <w:b/>
                <w:szCs w:val="24"/>
              </w:rPr>
            </w:pPr>
            <w:r>
              <w:rPr>
                <w:rFonts w:cs="Times New Roman"/>
                <w:szCs w:val="24"/>
              </w:rPr>
              <w:t>с</w:t>
            </w:r>
            <w:r w:rsidRPr="00C50E30">
              <w:rPr>
                <w:rFonts w:cs="Times New Roman"/>
                <w:szCs w:val="24"/>
              </w:rPr>
              <w:t>пособность к осмыслению социального  окружения, своего  места  в нем, принятие соответствующих возрасту ценностей и социальных ролей</w:t>
            </w:r>
          </w:p>
        </w:tc>
        <w:tc>
          <w:tcPr>
            <w:tcW w:w="3379" w:type="dxa"/>
          </w:tcPr>
          <w:p w:rsidR="00976FB1" w:rsidRPr="00C50E30" w:rsidRDefault="00976FB1" w:rsidP="00230828">
            <w:pPr>
              <w:tabs>
                <w:tab w:val="left" w:pos="0"/>
              </w:tabs>
              <w:rPr>
                <w:rFonts w:cs="Times New Roman"/>
                <w:b/>
                <w:szCs w:val="24"/>
              </w:rPr>
            </w:pPr>
            <w:r w:rsidRPr="007C1966">
              <w:rPr>
                <w:rFonts w:cs="Times New Roman"/>
                <w:szCs w:val="24"/>
              </w:rPr>
              <w:t xml:space="preserve">сформированность </w:t>
            </w:r>
            <w:r>
              <w:rPr>
                <w:rFonts w:cs="Times New Roman"/>
                <w:szCs w:val="24"/>
              </w:rPr>
              <w:t>способности</w:t>
            </w:r>
            <w:r w:rsidRPr="00C50E30">
              <w:rPr>
                <w:rFonts w:cs="Times New Roman"/>
                <w:szCs w:val="24"/>
              </w:rPr>
              <w:t xml:space="preserve"> к осмыслению социального  окружения, своего  места  в нем, принятие соответствующих возрасту ценностей и социальных ролей</w:t>
            </w:r>
          </w:p>
        </w:tc>
        <w:tc>
          <w:tcPr>
            <w:tcW w:w="3379" w:type="dxa"/>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030"/>
            </w:tblGrid>
            <w:tr w:rsidR="00976FB1" w:rsidRPr="00475111" w:rsidTr="00230828">
              <w:trPr>
                <w:tblCellSpacing w:w="0" w:type="dxa"/>
              </w:trPr>
              <w:tc>
                <w:tcPr>
                  <w:tcW w:w="0" w:type="auto"/>
                  <w:hideMark/>
                </w:tcPr>
                <w:p w:rsidR="00976FB1" w:rsidRPr="00475111" w:rsidRDefault="00976FB1" w:rsidP="00230828">
                  <w:pPr>
                    <w:spacing w:before="100" w:beforeAutospacing="1" w:after="100" w:afterAutospacing="1" w:line="240" w:lineRule="auto"/>
                    <w:rPr>
                      <w:rFonts w:eastAsia="Times New Roman" w:cs="Times New Roman"/>
                      <w:szCs w:val="24"/>
                      <w:lang w:eastAsia="ru-RU"/>
                    </w:rPr>
                  </w:pPr>
                  <w:r w:rsidRPr="00475111">
                    <w:rPr>
                      <w:rFonts w:eastAsia="Times New Roman" w:cs="Times New Roman"/>
                      <w:szCs w:val="24"/>
                      <w:lang w:eastAsia="ru-RU"/>
                    </w:rPr>
                    <w:t xml:space="preserve">Умение адекватно использовать принятые в окружении ребенка социальные ритуалы. </w:t>
                  </w:r>
                </w:p>
              </w:tc>
            </w:tr>
          </w:tbl>
          <w:p w:rsidR="00976FB1" w:rsidRPr="005F402B" w:rsidRDefault="00976FB1" w:rsidP="00230828">
            <w:pPr>
              <w:tabs>
                <w:tab w:val="left" w:pos="0"/>
              </w:tabs>
              <w:rPr>
                <w:rFonts w:cs="Times New Roman"/>
                <w:szCs w:val="24"/>
              </w:rPr>
            </w:pPr>
          </w:p>
        </w:tc>
      </w:tr>
      <w:tr w:rsidR="00976FB1" w:rsidRPr="00C50E30" w:rsidTr="00230828">
        <w:tc>
          <w:tcPr>
            <w:tcW w:w="3379" w:type="dxa"/>
          </w:tcPr>
          <w:p w:rsidR="00976FB1" w:rsidRPr="00C50E30" w:rsidRDefault="00976FB1" w:rsidP="00230828">
            <w:pPr>
              <w:tabs>
                <w:tab w:val="left" w:pos="0"/>
              </w:tabs>
              <w:jc w:val="both"/>
              <w:rPr>
                <w:rFonts w:cs="Times New Roman"/>
                <w:b/>
                <w:szCs w:val="24"/>
              </w:rPr>
            </w:pPr>
            <w:r>
              <w:rPr>
                <w:rFonts w:cs="Times New Roman"/>
                <w:szCs w:val="24"/>
              </w:rPr>
              <w:t>п</w:t>
            </w:r>
            <w:r w:rsidRPr="00C50E30">
              <w:rPr>
                <w:rFonts w:cs="Times New Roman"/>
                <w:szCs w:val="24"/>
              </w:rPr>
              <w:t>ринятие и освоение социальной роли обучающегося, формирование и развитие социально значимых мотивов учебной деятельности</w:t>
            </w:r>
          </w:p>
        </w:tc>
        <w:tc>
          <w:tcPr>
            <w:tcW w:w="3379" w:type="dxa"/>
          </w:tcPr>
          <w:p w:rsidR="00976FB1" w:rsidRPr="00C50E30" w:rsidRDefault="00976FB1" w:rsidP="00230828">
            <w:pPr>
              <w:tabs>
                <w:tab w:val="left" w:pos="0"/>
              </w:tabs>
              <w:jc w:val="center"/>
              <w:rPr>
                <w:rFonts w:cs="Times New Roman"/>
                <w:b/>
                <w:szCs w:val="24"/>
              </w:rPr>
            </w:pPr>
            <w:r w:rsidRPr="00C50E30">
              <w:rPr>
                <w:rFonts w:eastAsia="Times New Roman" w:cs="Times New Roman"/>
                <w:szCs w:val="24"/>
                <w:lang w:eastAsia="ru-RU"/>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tc>
        <w:tc>
          <w:tcPr>
            <w:tcW w:w="3379" w:type="dxa"/>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030"/>
            </w:tblGrid>
            <w:tr w:rsidR="00976FB1" w:rsidRPr="00475111" w:rsidTr="00230828">
              <w:trPr>
                <w:tblCellSpacing w:w="0" w:type="dxa"/>
              </w:trPr>
              <w:tc>
                <w:tcPr>
                  <w:tcW w:w="0" w:type="auto"/>
                  <w:hideMark/>
                </w:tcPr>
                <w:p w:rsidR="00976FB1" w:rsidRPr="00475111" w:rsidRDefault="00976FB1" w:rsidP="00230828">
                  <w:pPr>
                    <w:spacing w:after="0" w:line="240" w:lineRule="auto"/>
                    <w:rPr>
                      <w:rFonts w:eastAsia="Times New Roman" w:cs="Times New Roman"/>
                      <w:szCs w:val="24"/>
                      <w:lang w:eastAsia="ru-RU"/>
                    </w:rPr>
                  </w:pPr>
                  <w:r w:rsidRPr="00475111">
                    <w:rPr>
                      <w:rFonts w:eastAsia="Times New Roman" w:cs="Times New Roman"/>
                      <w:szCs w:val="24"/>
                      <w:lang w:eastAsia="ru-RU"/>
                    </w:rPr>
                    <w:t>Умение корректно выразить свои чувства, отказ, недовольство, благодарность, сочувствие, намерение, просьбу, опасение.</w:t>
                  </w:r>
                </w:p>
              </w:tc>
            </w:tr>
          </w:tbl>
          <w:p w:rsidR="00976FB1" w:rsidRPr="00C50E30" w:rsidRDefault="00976FB1" w:rsidP="00230828">
            <w:pPr>
              <w:tabs>
                <w:tab w:val="left" w:pos="0"/>
              </w:tabs>
              <w:jc w:val="center"/>
              <w:rPr>
                <w:rFonts w:cs="Times New Roman"/>
                <w:b/>
                <w:szCs w:val="24"/>
              </w:rPr>
            </w:pPr>
          </w:p>
        </w:tc>
      </w:tr>
      <w:tr w:rsidR="00976FB1" w:rsidRPr="00C50E30" w:rsidTr="00230828">
        <w:tc>
          <w:tcPr>
            <w:tcW w:w="3379" w:type="dxa"/>
          </w:tcPr>
          <w:p w:rsidR="00976FB1" w:rsidRPr="00C50E30" w:rsidRDefault="00976FB1" w:rsidP="00230828">
            <w:pPr>
              <w:tabs>
                <w:tab w:val="left" w:pos="0"/>
              </w:tabs>
              <w:jc w:val="both"/>
              <w:rPr>
                <w:rFonts w:cs="Times New Roman"/>
                <w:b/>
                <w:szCs w:val="24"/>
              </w:rPr>
            </w:pPr>
            <w:r>
              <w:rPr>
                <w:rFonts w:cs="Times New Roman"/>
                <w:szCs w:val="24"/>
              </w:rPr>
              <w:t>р</w:t>
            </w:r>
            <w:r w:rsidRPr="00C50E30">
              <w:rPr>
                <w:rFonts w:cs="Times New Roman"/>
                <w:szCs w:val="24"/>
              </w:rPr>
              <w:t>азвитие  навыков  сотрудничества  с  взрослыми  и  сверстниками  в разных социальных ситуациях</w:t>
            </w:r>
          </w:p>
        </w:tc>
        <w:tc>
          <w:tcPr>
            <w:tcW w:w="3379" w:type="dxa"/>
          </w:tcPr>
          <w:p w:rsidR="00976FB1" w:rsidRPr="00C50E30" w:rsidRDefault="00976FB1" w:rsidP="00230828">
            <w:pPr>
              <w:tabs>
                <w:tab w:val="left" w:pos="0"/>
              </w:tabs>
              <w:jc w:val="center"/>
              <w:rPr>
                <w:rFonts w:cs="Times New Roman"/>
                <w:szCs w:val="24"/>
              </w:rPr>
            </w:pPr>
            <w:r w:rsidRPr="00C50E30">
              <w:rPr>
                <w:rFonts w:cs="Times New Roman"/>
                <w:szCs w:val="24"/>
              </w:rPr>
              <w:t>сформированность навыков</w:t>
            </w:r>
          </w:p>
          <w:p w:rsidR="00976FB1" w:rsidRPr="00C50E30" w:rsidRDefault="00976FB1" w:rsidP="00230828">
            <w:pPr>
              <w:tabs>
                <w:tab w:val="left" w:pos="0"/>
              </w:tabs>
              <w:jc w:val="center"/>
              <w:rPr>
                <w:rFonts w:cs="Times New Roman"/>
                <w:b/>
                <w:szCs w:val="24"/>
              </w:rPr>
            </w:pPr>
            <w:r w:rsidRPr="00C50E30">
              <w:rPr>
                <w:rFonts w:cs="Times New Roman"/>
                <w:szCs w:val="24"/>
              </w:rPr>
              <w:t>сотрудничества  с  взрослыми  и  сверстниками  в разных социальных ситуациях</w:t>
            </w:r>
          </w:p>
        </w:tc>
        <w:tc>
          <w:tcPr>
            <w:tcW w:w="3379" w:type="dxa"/>
          </w:tcPr>
          <w:p w:rsidR="00976FB1" w:rsidRPr="00D761AA" w:rsidRDefault="00976FB1" w:rsidP="00230828">
            <w:pPr>
              <w:tabs>
                <w:tab w:val="left" w:pos="0"/>
              </w:tabs>
              <w:rPr>
                <w:rFonts w:cs="Times New Roman"/>
                <w:szCs w:val="24"/>
              </w:rPr>
            </w:pPr>
            <w:r w:rsidRPr="00D761AA">
              <w:rPr>
                <w:rFonts w:cs="Times New Roman"/>
                <w:szCs w:val="24"/>
              </w:rPr>
              <w:t>умеет обраться з</w:t>
            </w:r>
            <w:r>
              <w:rPr>
                <w:rFonts w:cs="Times New Roman"/>
                <w:szCs w:val="24"/>
              </w:rPr>
              <w:t>а помощью к сверстникам и взросл</w:t>
            </w:r>
            <w:r w:rsidRPr="00D761AA">
              <w:rPr>
                <w:rFonts w:cs="Times New Roman"/>
                <w:szCs w:val="24"/>
              </w:rPr>
              <w:t>ым</w:t>
            </w:r>
            <w:r>
              <w:rPr>
                <w:rFonts w:cs="Times New Roman"/>
                <w:szCs w:val="24"/>
              </w:rPr>
              <w:t xml:space="preserve"> в любой ситуации</w:t>
            </w:r>
          </w:p>
        </w:tc>
      </w:tr>
      <w:tr w:rsidR="00976FB1" w:rsidRPr="00C50E30" w:rsidTr="00230828">
        <w:tc>
          <w:tcPr>
            <w:tcW w:w="3379" w:type="dxa"/>
          </w:tcPr>
          <w:p w:rsidR="00976FB1" w:rsidRPr="00C50E30" w:rsidRDefault="00976FB1" w:rsidP="00230828">
            <w:pPr>
              <w:tabs>
                <w:tab w:val="left" w:pos="0"/>
              </w:tabs>
              <w:jc w:val="both"/>
              <w:rPr>
                <w:rFonts w:cs="Times New Roman"/>
                <w:b/>
                <w:szCs w:val="24"/>
              </w:rPr>
            </w:pPr>
            <w:r>
              <w:rPr>
                <w:rFonts w:cs="Times New Roman"/>
                <w:szCs w:val="24"/>
              </w:rPr>
              <w:lastRenderedPageBreak/>
              <w:t>ф</w:t>
            </w:r>
            <w:r w:rsidRPr="00C50E30">
              <w:rPr>
                <w:rFonts w:cs="Times New Roman"/>
                <w:szCs w:val="24"/>
              </w:rPr>
              <w:t>ормирование эстетических потребностей, ценностей и чувств</w:t>
            </w:r>
          </w:p>
        </w:tc>
        <w:tc>
          <w:tcPr>
            <w:tcW w:w="3379" w:type="dxa"/>
          </w:tcPr>
          <w:p w:rsidR="00976FB1" w:rsidRPr="00C50E30" w:rsidRDefault="00976FB1" w:rsidP="00230828">
            <w:pPr>
              <w:tabs>
                <w:tab w:val="left" w:pos="0"/>
              </w:tabs>
              <w:jc w:val="center"/>
              <w:rPr>
                <w:rFonts w:cs="Times New Roman"/>
                <w:b/>
                <w:szCs w:val="24"/>
              </w:rPr>
            </w:pPr>
            <w:r w:rsidRPr="00C50E30">
              <w:rPr>
                <w:rFonts w:cs="Times New Roman"/>
                <w:szCs w:val="24"/>
              </w:rPr>
              <w:t>сформированность эстетических потребностей, ценностей и чувств</w:t>
            </w:r>
          </w:p>
        </w:tc>
        <w:tc>
          <w:tcPr>
            <w:tcW w:w="3379" w:type="dxa"/>
          </w:tcPr>
          <w:p w:rsidR="00976FB1" w:rsidRPr="005F402B" w:rsidRDefault="00976FB1" w:rsidP="00230828">
            <w:pPr>
              <w:tabs>
                <w:tab w:val="left" w:pos="0"/>
              </w:tabs>
              <w:rPr>
                <w:rFonts w:cs="Times New Roman"/>
                <w:szCs w:val="24"/>
              </w:rPr>
            </w:pPr>
            <w:r w:rsidRPr="005F402B">
              <w:rPr>
                <w:rFonts w:cs="Times New Roman"/>
                <w:szCs w:val="24"/>
              </w:rPr>
              <w:t>замечает и создает прекрасное вокруг себя</w:t>
            </w:r>
          </w:p>
        </w:tc>
      </w:tr>
      <w:tr w:rsidR="00976FB1" w:rsidRPr="00C50E30" w:rsidTr="00230828">
        <w:tc>
          <w:tcPr>
            <w:tcW w:w="3379" w:type="dxa"/>
          </w:tcPr>
          <w:p w:rsidR="00976FB1" w:rsidRPr="00C50E30" w:rsidRDefault="00976FB1" w:rsidP="00976FB1">
            <w:pPr>
              <w:tabs>
                <w:tab w:val="left" w:pos="0"/>
              </w:tabs>
              <w:jc w:val="both"/>
              <w:rPr>
                <w:rFonts w:cs="Times New Roman"/>
                <w:szCs w:val="24"/>
              </w:rPr>
            </w:pPr>
            <w:r>
              <w:rPr>
                <w:rFonts w:cs="Times New Roman"/>
                <w:szCs w:val="24"/>
              </w:rPr>
              <w:t>р</w:t>
            </w:r>
            <w:r w:rsidRPr="00C50E30">
              <w:rPr>
                <w:rFonts w:cs="Times New Roman"/>
                <w:szCs w:val="24"/>
              </w:rPr>
              <w:t>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379" w:type="dxa"/>
          </w:tcPr>
          <w:p w:rsidR="00976FB1" w:rsidRPr="00C50E30" w:rsidRDefault="00976FB1" w:rsidP="00976FB1">
            <w:pPr>
              <w:tabs>
                <w:tab w:val="left" w:pos="0"/>
              </w:tabs>
              <w:jc w:val="both"/>
              <w:rPr>
                <w:rFonts w:cs="Times New Roman"/>
                <w:b/>
                <w:szCs w:val="24"/>
              </w:rPr>
            </w:pPr>
            <w:r w:rsidRPr="00C50E30">
              <w:rPr>
                <w:rFonts w:cs="Times New Roman"/>
                <w:szCs w:val="24"/>
              </w:rPr>
              <w:t xml:space="preserve">сформированность </w:t>
            </w:r>
            <w:r w:rsidRPr="00C50E30">
              <w:rPr>
                <w:rFonts w:eastAsia="Times New Roman" w:cs="Times New Roman"/>
                <w:szCs w:val="24"/>
                <w:lang w:eastAsia="ru-RU"/>
              </w:rPr>
              <w:t>этических чувств, доброжелательности и эмоционально-нравственной отзывчивости, понимания и сопереживания чувствам других людей</w:t>
            </w:r>
          </w:p>
        </w:tc>
        <w:tc>
          <w:tcPr>
            <w:tcW w:w="3379" w:type="dxa"/>
          </w:tcPr>
          <w:p w:rsidR="00976FB1" w:rsidRPr="007C1966" w:rsidRDefault="00976FB1" w:rsidP="00976FB1">
            <w:pPr>
              <w:tabs>
                <w:tab w:val="left" w:pos="0"/>
              </w:tabs>
              <w:jc w:val="both"/>
              <w:rPr>
                <w:rFonts w:cs="Times New Roman"/>
                <w:b/>
                <w:szCs w:val="24"/>
              </w:rPr>
            </w:pPr>
            <w:r w:rsidRPr="007C1966">
              <w:rPr>
                <w:rFonts w:cs="Times New Roman"/>
              </w:rPr>
              <w:t>умение дружить, сопереживать, способности замечать новое, задавать вопросы, включаться в совместную со взрослым исследовательскую деятельность.</w:t>
            </w:r>
          </w:p>
        </w:tc>
      </w:tr>
      <w:tr w:rsidR="00976FB1" w:rsidRPr="00C50E30" w:rsidTr="00230828">
        <w:tc>
          <w:tcPr>
            <w:tcW w:w="3379" w:type="dxa"/>
          </w:tcPr>
          <w:p w:rsidR="00976FB1" w:rsidRPr="00C50E30" w:rsidRDefault="00976FB1" w:rsidP="00230828">
            <w:pPr>
              <w:tabs>
                <w:tab w:val="left" w:pos="0"/>
              </w:tabs>
              <w:jc w:val="both"/>
              <w:rPr>
                <w:rFonts w:cs="Times New Roman"/>
                <w:szCs w:val="24"/>
              </w:rPr>
            </w:pPr>
            <w:r>
              <w:rPr>
                <w:rFonts w:cs="Times New Roman"/>
                <w:szCs w:val="24"/>
              </w:rPr>
              <w:t>ф</w:t>
            </w:r>
            <w:r w:rsidRPr="00C50E30">
              <w:rPr>
                <w:rFonts w:cs="Times New Roman"/>
                <w:szCs w:val="24"/>
              </w:rPr>
              <w:t>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379" w:type="dxa"/>
          </w:tcPr>
          <w:p w:rsidR="00976FB1" w:rsidRDefault="00976FB1" w:rsidP="00230828">
            <w:pPr>
              <w:tabs>
                <w:tab w:val="left" w:pos="0"/>
              </w:tabs>
              <w:jc w:val="center"/>
              <w:rPr>
                <w:rFonts w:cs="Times New Roman"/>
                <w:szCs w:val="24"/>
              </w:rPr>
            </w:pPr>
            <w:r w:rsidRPr="0082000D">
              <w:rPr>
                <w:rFonts w:cs="Times New Roman"/>
                <w:szCs w:val="24"/>
              </w:rPr>
              <w:t>сформированность установки</w:t>
            </w:r>
          </w:p>
          <w:p w:rsidR="00976FB1" w:rsidRPr="0082000D" w:rsidRDefault="00976FB1" w:rsidP="00230828">
            <w:pPr>
              <w:tabs>
                <w:tab w:val="left" w:pos="0"/>
              </w:tabs>
              <w:rPr>
                <w:rFonts w:cs="Times New Roman"/>
                <w:szCs w:val="24"/>
              </w:rPr>
            </w:pPr>
            <w:r w:rsidRPr="00C50E30">
              <w:rPr>
                <w:rFonts w:cs="Times New Roman"/>
                <w:szCs w:val="24"/>
              </w:rPr>
              <w:t>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379" w:type="dxa"/>
          </w:tcPr>
          <w:p w:rsidR="00976FB1" w:rsidRPr="0082000D" w:rsidRDefault="00976FB1" w:rsidP="00230828">
            <w:pPr>
              <w:tabs>
                <w:tab w:val="left" w:pos="0"/>
              </w:tabs>
              <w:rPr>
                <w:rFonts w:cs="Times New Roman"/>
                <w:szCs w:val="24"/>
              </w:rPr>
            </w:pPr>
            <w:r w:rsidRPr="0082000D">
              <w:rPr>
                <w:rFonts w:cs="Times New Roman"/>
                <w:szCs w:val="24"/>
              </w:rPr>
              <w:t xml:space="preserve">способность </w:t>
            </w:r>
            <w:r>
              <w:rPr>
                <w:rFonts w:cs="Times New Roman"/>
                <w:szCs w:val="24"/>
              </w:rPr>
              <w:t>соблюдать правила ЗОЖ</w:t>
            </w:r>
          </w:p>
        </w:tc>
      </w:tr>
    </w:tbl>
    <w:p w:rsidR="00AF2AE3" w:rsidRDefault="00AF2AE3" w:rsidP="001367C6">
      <w:pPr>
        <w:spacing w:after="0" w:line="240" w:lineRule="auto"/>
        <w:jc w:val="both"/>
        <w:rPr>
          <w:rFonts w:cs="Times New Roman"/>
          <w:b/>
          <w:szCs w:val="24"/>
        </w:rPr>
      </w:pPr>
    </w:p>
    <w:p w:rsidR="001E5007" w:rsidRDefault="001E5007">
      <w:pPr>
        <w:rPr>
          <w:rFonts w:cs="Times New Roman"/>
          <w:b/>
          <w:szCs w:val="24"/>
        </w:rPr>
      </w:pPr>
      <w:r>
        <w:rPr>
          <w:rFonts w:cs="Times New Roman"/>
          <w:b/>
          <w:szCs w:val="24"/>
        </w:rPr>
        <w:br w:type="page"/>
      </w:r>
    </w:p>
    <w:p w:rsidR="001367C6" w:rsidRDefault="001367C6" w:rsidP="001E5007">
      <w:pPr>
        <w:pStyle w:val="1"/>
      </w:pPr>
      <w:bookmarkStart w:id="5" w:name="_Toc512195692"/>
      <w:r>
        <w:lastRenderedPageBreak/>
        <w:t>Раздел 2. Содержательный</w:t>
      </w:r>
      <w:bookmarkEnd w:id="5"/>
    </w:p>
    <w:p w:rsidR="00962273" w:rsidRDefault="00962273" w:rsidP="001367C6">
      <w:pPr>
        <w:spacing w:after="0" w:line="240" w:lineRule="auto"/>
        <w:jc w:val="both"/>
        <w:rPr>
          <w:rFonts w:cs="Times New Roman"/>
          <w:b/>
          <w:szCs w:val="24"/>
        </w:rPr>
      </w:pPr>
    </w:p>
    <w:p w:rsidR="00983DEB" w:rsidRPr="001144C8" w:rsidRDefault="00CC7CBC" w:rsidP="001E5007">
      <w:pPr>
        <w:pStyle w:val="2"/>
      </w:pPr>
      <w:bookmarkStart w:id="6" w:name="_Toc512195693"/>
      <w:r>
        <w:t xml:space="preserve">2.1. </w:t>
      </w:r>
      <w:r w:rsidR="001144C8" w:rsidRPr="001144C8">
        <w:t>Программа формирования базовых учебных действий у обучающихся умственной отсталостью (интеллектуальными нарушениями)</w:t>
      </w:r>
      <w:bookmarkEnd w:id="6"/>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Программа формирования базовых учебных действий обучающихся с умственной  отсталостью  (интеллектуальными  нарушениями)  реализуется  в  процессе  всего школьного обучения и конкретизирует требования Стандарта к личностным и предметным  результатам  освоения  </w:t>
      </w:r>
      <w:r w:rsidR="00577674">
        <w:rPr>
          <w:rFonts w:eastAsiaTheme="minorHAnsi"/>
          <w:b w:val="0"/>
          <w:bCs w:val="0"/>
          <w:color w:val="auto"/>
          <w:lang w:val="ru-RU" w:eastAsia="en-US"/>
        </w:rPr>
        <w:t>адаптированной основной общеобразовательной программы образования обучающихся с умственной отсталостью</w:t>
      </w:r>
      <w:r w:rsidRPr="001144C8">
        <w:rPr>
          <w:rFonts w:eastAsiaTheme="minorHAnsi"/>
          <w:b w:val="0"/>
          <w:bCs w:val="0"/>
          <w:color w:val="auto"/>
          <w:lang w:val="ru-RU" w:eastAsia="en-US"/>
        </w:rPr>
        <w:t xml:space="preserve">.  Программа  формирования  </w:t>
      </w:r>
      <w:r w:rsidR="00577674">
        <w:rPr>
          <w:rFonts w:eastAsiaTheme="minorHAnsi"/>
          <w:b w:val="0"/>
          <w:bCs w:val="0"/>
          <w:color w:val="auto"/>
          <w:lang w:val="ru-RU" w:eastAsia="en-US"/>
        </w:rPr>
        <w:t>базовых  учебных действий</w:t>
      </w:r>
      <w:r w:rsidRPr="001144C8">
        <w:rPr>
          <w:rFonts w:eastAsiaTheme="minorHAnsi"/>
          <w:b w:val="0"/>
          <w:bCs w:val="0"/>
          <w:color w:val="auto"/>
          <w:lang w:val="ru-RU" w:eastAsia="en-US"/>
        </w:rPr>
        <w:t xml:space="preserve"> реализуется в процессе всей учебной и внеурочной деятельности.</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Основная  </w:t>
      </w:r>
      <w:r w:rsidRPr="00577674">
        <w:rPr>
          <w:rFonts w:eastAsiaTheme="minorHAnsi"/>
          <w:bCs w:val="0"/>
          <w:color w:val="auto"/>
          <w:lang w:val="ru-RU" w:eastAsia="en-US"/>
        </w:rPr>
        <w:t>цель  реализации программы</w:t>
      </w:r>
      <w:r w:rsidRPr="001144C8">
        <w:rPr>
          <w:rFonts w:eastAsiaTheme="minorHAnsi"/>
          <w:b w:val="0"/>
          <w:bCs w:val="0"/>
          <w:color w:val="auto"/>
          <w:lang w:val="ru-RU" w:eastAsia="en-US"/>
        </w:rPr>
        <w:t xml:space="preserve"> формирования </w:t>
      </w:r>
      <w:r w:rsidR="00577674">
        <w:rPr>
          <w:rFonts w:eastAsiaTheme="minorHAnsi"/>
          <w:b w:val="0"/>
          <w:bCs w:val="0"/>
          <w:color w:val="auto"/>
          <w:lang w:val="ru-RU" w:eastAsia="en-US"/>
        </w:rPr>
        <w:t>базовых учебных действий</w:t>
      </w:r>
      <w:r w:rsidRPr="001144C8">
        <w:rPr>
          <w:rFonts w:eastAsiaTheme="minorHAnsi"/>
          <w:b w:val="0"/>
          <w:bCs w:val="0"/>
          <w:color w:val="auto"/>
          <w:lang w:val="ru-RU" w:eastAsia="en-US"/>
        </w:rPr>
        <w:t xml:space="preserve">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577674">
        <w:rPr>
          <w:rFonts w:eastAsiaTheme="minorHAnsi"/>
          <w:bCs w:val="0"/>
          <w:color w:val="auto"/>
          <w:lang w:val="ru-RU" w:eastAsia="en-US"/>
        </w:rPr>
        <w:t>Задачами реализации программы</w:t>
      </w:r>
      <w:r w:rsidRPr="001144C8">
        <w:rPr>
          <w:rFonts w:eastAsiaTheme="minorHAnsi"/>
          <w:b w:val="0"/>
          <w:bCs w:val="0"/>
          <w:color w:val="auto"/>
          <w:lang w:val="ru-RU" w:eastAsia="en-US"/>
        </w:rPr>
        <w:t xml:space="preserve"> являются:</w:t>
      </w:r>
    </w:p>
    <w:p w:rsidR="001144C8" w:rsidRPr="001144C8" w:rsidRDefault="001144C8" w:rsidP="006B431E">
      <w:pPr>
        <w:pStyle w:val="Zag1"/>
        <w:numPr>
          <w:ilvl w:val="0"/>
          <w:numId w:val="73"/>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формирование мотивационного компонента учебной деятельности;</w:t>
      </w:r>
    </w:p>
    <w:p w:rsidR="001144C8" w:rsidRPr="001144C8" w:rsidRDefault="001144C8" w:rsidP="006B431E">
      <w:pPr>
        <w:pStyle w:val="Zag1"/>
        <w:numPr>
          <w:ilvl w:val="0"/>
          <w:numId w:val="73"/>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овладение  комплексом  базовых  учебных  действий,  составляющих операционный компонент учебной деятельности;</w:t>
      </w:r>
    </w:p>
    <w:p w:rsidR="001144C8" w:rsidRPr="001144C8" w:rsidRDefault="001144C8" w:rsidP="006B431E">
      <w:pPr>
        <w:pStyle w:val="Zag1"/>
        <w:numPr>
          <w:ilvl w:val="0"/>
          <w:numId w:val="73"/>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Для  реализации  поставленной  цели  и  соответствующих  ей  задач необходимо:</w:t>
      </w:r>
    </w:p>
    <w:p w:rsidR="001144C8" w:rsidRPr="001144C8" w:rsidRDefault="001144C8" w:rsidP="006B431E">
      <w:pPr>
        <w:pStyle w:val="Zag1"/>
        <w:numPr>
          <w:ilvl w:val="0"/>
          <w:numId w:val="74"/>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1144C8" w:rsidRPr="001144C8" w:rsidRDefault="001144C8" w:rsidP="006B431E">
      <w:pPr>
        <w:pStyle w:val="Zag1"/>
        <w:numPr>
          <w:ilvl w:val="0"/>
          <w:numId w:val="74"/>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определить связи базовых учебных действий с содержанием учебных предметов</w:t>
      </w:r>
      <w:r w:rsidR="00577674">
        <w:rPr>
          <w:rFonts w:eastAsiaTheme="minorHAnsi"/>
          <w:b w:val="0"/>
          <w:bCs w:val="0"/>
          <w:color w:val="auto"/>
          <w:lang w:val="ru-RU" w:eastAsia="en-US"/>
        </w:rPr>
        <w:t>.</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Функции, состав и характеристика базовых учебных действий</w:t>
      </w:r>
      <w:r w:rsidR="00775F30">
        <w:rPr>
          <w:rFonts w:eastAsiaTheme="minorHAnsi"/>
          <w:b w:val="0"/>
          <w:bCs w:val="0"/>
          <w:color w:val="auto"/>
          <w:lang w:val="ru-RU" w:eastAsia="en-US"/>
        </w:rPr>
        <w:t xml:space="preserve"> </w:t>
      </w:r>
      <w:r w:rsidRPr="001144C8">
        <w:rPr>
          <w:rFonts w:eastAsiaTheme="minorHAnsi"/>
          <w:b w:val="0"/>
          <w:bCs w:val="0"/>
          <w:color w:val="auto"/>
          <w:lang w:val="ru-RU" w:eastAsia="en-US"/>
        </w:rPr>
        <w:t>обучающихся с умственной отсталостью (интеллектуальными нарушениями)</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В качестве базовых учебных действий рассматриваются операционные, мотивационные, целевые и оценочные. </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A9764C">
        <w:rPr>
          <w:rFonts w:eastAsiaTheme="minorHAnsi"/>
          <w:bCs w:val="0"/>
          <w:color w:val="auto"/>
          <w:lang w:val="ru-RU" w:eastAsia="en-US"/>
        </w:rPr>
        <w:t>Функции базовых учебных действий</w:t>
      </w:r>
      <w:r w:rsidRPr="001144C8">
        <w:rPr>
          <w:rFonts w:eastAsiaTheme="minorHAnsi"/>
          <w:b w:val="0"/>
          <w:bCs w:val="0"/>
          <w:color w:val="auto"/>
          <w:lang w:val="ru-RU" w:eastAsia="en-US"/>
        </w:rPr>
        <w:t>:</w:t>
      </w:r>
    </w:p>
    <w:p w:rsidR="001144C8" w:rsidRPr="001144C8" w:rsidRDefault="001144C8" w:rsidP="006B431E">
      <w:pPr>
        <w:pStyle w:val="Zag1"/>
        <w:numPr>
          <w:ilvl w:val="0"/>
          <w:numId w:val="75"/>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обеспечение успешности (эффективности) изучения содержания любой предметной области;</w:t>
      </w:r>
    </w:p>
    <w:p w:rsidR="001144C8" w:rsidRPr="001144C8" w:rsidRDefault="001144C8" w:rsidP="006B431E">
      <w:pPr>
        <w:pStyle w:val="Zag1"/>
        <w:numPr>
          <w:ilvl w:val="0"/>
          <w:numId w:val="75"/>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реализация преемственности обучения на всех </w:t>
      </w:r>
      <w:r w:rsidR="00844627">
        <w:rPr>
          <w:rFonts w:eastAsiaTheme="minorHAnsi"/>
          <w:b w:val="0"/>
          <w:bCs w:val="0"/>
          <w:color w:val="auto"/>
          <w:lang w:val="ru-RU" w:eastAsia="en-US"/>
        </w:rPr>
        <w:t>уровнях</w:t>
      </w:r>
      <w:r w:rsidRPr="001144C8">
        <w:rPr>
          <w:rFonts w:eastAsiaTheme="minorHAnsi"/>
          <w:b w:val="0"/>
          <w:bCs w:val="0"/>
          <w:color w:val="auto"/>
          <w:lang w:val="ru-RU" w:eastAsia="en-US"/>
        </w:rPr>
        <w:t xml:space="preserve"> образования;</w:t>
      </w:r>
    </w:p>
    <w:p w:rsidR="001144C8" w:rsidRPr="001144C8" w:rsidRDefault="001144C8" w:rsidP="006B431E">
      <w:pPr>
        <w:pStyle w:val="Zag1"/>
        <w:numPr>
          <w:ilvl w:val="0"/>
          <w:numId w:val="75"/>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lastRenderedPageBreak/>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1144C8" w:rsidRPr="001144C8" w:rsidRDefault="001144C8" w:rsidP="006B431E">
      <w:pPr>
        <w:pStyle w:val="Zag1"/>
        <w:numPr>
          <w:ilvl w:val="0"/>
          <w:numId w:val="75"/>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обеспечение целостности развития личности обучающегося.  </w:t>
      </w:r>
    </w:p>
    <w:p w:rsid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С  учетом  возрастных  особенностей  обучающихся  с  умственной отсталостью  (интеллектуальными  нарушениями)  базовые  учебные  действия </w:t>
      </w:r>
      <w:r w:rsidR="00577674">
        <w:rPr>
          <w:rFonts w:eastAsiaTheme="minorHAnsi"/>
          <w:b w:val="0"/>
          <w:bCs w:val="0"/>
          <w:color w:val="auto"/>
          <w:lang w:val="ru-RU" w:eastAsia="en-US"/>
        </w:rPr>
        <w:t>рассматриваютс</w:t>
      </w:r>
      <w:r w:rsidR="00844627">
        <w:rPr>
          <w:rFonts w:eastAsiaTheme="minorHAnsi"/>
          <w:b w:val="0"/>
          <w:bCs w:val="0"/>
          <w:color w:val="auto"/>
          <w:lang w:val="ru-RU" w:eastAsia="en-US"/>
        </w:rPr>
        <w:t>я</w:t>
      </w:r>
      <w:r w:rsidRPr="001144C8">
        <w:rPr>
          <w:rFonts w:eastAsiaTheme="minorHAnsi"/>
          <w:b w:val="0"/>
          <w:bCs w:val="0"/>
          <w:color w:val="auto"/>
          <w:lang w:val="ru-RU" w:eastAsia="en-US"/>
        </w:rPr>
        <w:t xml:space="preserve"> на различных </w:t>
      </w:r>
      <w:r w:rsidR="00577674">
        <w:rPr>
          <w:rFonts w:eastAsiaTheme="minorHAnsi"/>
          <w:b w:val="0"/>
          <w:bCs w:val="0"/>
          <w:color w:val="auto"/>
          <w:lang w:val="ru-RU" w:eastAsia="en-US"/>
        </w:rPr>
        <w:t>уровнях</w:t>
      </w:r>
      <w:r w:rsidRPr="001144C8">
        <w:rPr>
          <w:rFonts w:eastAsiaTheme="minorHAnsi"/>
          <w:b w:val="0"/>
          <w:bCs w:val="0"/>
          <w:color w:val="auto"/>
          <w:lang w:val="ru-RU" w:eastAsia="en-US"/>
        </w:rPr>
        <w:t xml:space="preserve"> обучения.</w:t>
      </w:r>
    </w:p>
    <w:p w:rsidR="00577674" w:rsidRPr="00844627" w:rsidRDefault="00577674" w:rsidP="00577674">
      <w:pPr>
        <w:pStyle w:val="Zag1"/>
        <w:tabs>
          <w:tab w:val="left" w:leader="dot" w:pos="624"/>
        </w:tabs>
        <w:spacing w:after="0"/>
        <w:ind w:firstLine="624"/>
        <w:rPr>
          <w:rFonts w:eastAsiaTheme="minorHAnsi"/>
          <w:bCs w:val="0"/>
          <w:i/>
          <w:color w:val="auto"/>
          <w:lang w:val="ru-RU" w:eastAsia="en-US"/>
        </w:rPr>
      </w:pPr>
      <w:r w:rsidRPr="00844627">
        <w:rPr>
          <w:rFonts w:eastAsiaTheme="minorHAnsi"/>
          <w:bCs w:val="0"/>
          <w:i/>
          <w:color w:val="auto"/>
          <w:lang w:val="ru-RU" w:eastAsia="en-US"/>
        </w:rPr>
        <w:t>1-4 классы</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1. </w:t>
      </w:r>
      <w:r w:rsidRPr="00577674">
        <w:rPr>
          <w:rFonts w:eastAsiaTheme="minorHAnsi"/>
          <w:bCs w:val="0"/>
          <w:color w:val="auto"/>
          <w:lang w:val="ru-RU" w:eastAsia="en-US"/>
        </w:rPr>
        <w:t>Личностные  учебные  действия</w:t>
      </w:r>
      <w:r w:rsidRPr="001144C8">
        <w:rPr>
          <w:rFonts w:eastAsiaTheme="minorHAnsi"/>
          <w:b w:val="0"/>
          <w:bCs w:val="0"/>
          <w:color w:val="auto"/>
          <w:lang w:val="ru-RU" w:eastAsia="en-US"/>
        </w:rPr>
        <w:t xml:space="preserve">  обеспечивают  готовность  ребенка  к принятию новой роли ученика, понимание им на доступном  уровне ролевых функций  и  включение  в  </w:t>
      </w:r>
      <w:r w:rsidR="00844627">
        <w:rPr>
          <w:rFonts w:eastAsiaTheme="minorHAnsi"/>
          <w:b w:val="0"/>
          <w:bCs w:val="0"/>
          <w:color w:val="auto"/>
          <w:lang w:val="ru-RU" w:eastAsia="en-US"/>
        </w:rPr>
        <w:t>образовательной деятельности</w:t>
      </w:r>
      <w:r w:rsidRPr="001144C8">
        <w:rPr>
          <w:rFonts w:eastAsiaTheme="minorHAnsi"/>
          <w:b w:val="0"/>
          <w:bCs w:val="0"/>
          <w:color w:val="auto"/>
          <w:lang w:val="ru-RU" w:eastAsia="en-US"/>
        </w:rPr>
        <w:t xml:space="preserve">  на  основе  интереса  к  его содержанию и организации. </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2. </w:t>
      </w:r>
      <w:r w:rsidRPr="00577674">
        <w:rPr>
          <w:rFonts w:eastAsiaTheme="minorHAnsi"/>
          <w:bCs w:val="0"/>
          <w:color w:val="auto"/>
          <w:lang w:val="ru-RU" w:eastAsia="en-US"/>
        </w:rPr>
        <w:t>Коммуникативные  учебные  действия</w:t>
      </w:r>
      <w:r w:rsidRPr="001144C8">
        <w:rPr>
          <w:rFonts w:eastAsiaTheme="minorHAnsi"/>
          <w:b w:val="0"/>
          <w:bCs w:val="0"/>
          <w:color w:val="auto"/>
          <w:lang w:val="ru-RU" w:eastAsia="en-US"/>
        </w:rPr>
        <w:t xml:space="preserve">  обеспечивают  способность вступать в коммуникацию с взрослыми и сверстниками в </w:t>
      </w:r>
      <w:r w:rsidR="00844627">
        <w:rPr>
          <w:rFonts w:eastAsiaTheme="minorHAnsi"/>
          <w:b w:val="0"/>
          <w:bCs w:val="0"/>
          <w:color w:val="auto"/>
          <w:lang w:val="ru-RU" w:eastAsia="en-US"/>
        </w:rPr>
        <w:t>образовательной деятельности.</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3. </w:t>
      </w:r>
      <w:r w:rsidRPr="00577674">
        <w:rPr>
          <w:rFonts w:eastAsiaTheme="minorHAnsi"/>
          <w:bCs w:val="0"/>
          <w:color w:val="auto"/>
          <w:lang w:val="ru-RU" w:eastAsia="en-US"/>
        </w:rPr>
        <w:t>Регулятивные учебные действия</w:t>
      </w:r>
      <w:r w:rsidRPr="001144C8">
        <w:rPr>
          <w:rFonts w:eastAsiaTheme="minorHAnsi"/>
          <w:b w:val="0"/>
          <w:bCs w:val="0"/>
          <w:color w:val="auto"/>
          <w:lang w:val="ru-RU" w:eastAsia="en-US"/>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4. </w:t>
      </w:r>
      <w:r w:rsidRPr="00577674">
        <w:rPr>
          <w:rFonts w:eastAsiaTheme="minorHAnsi"/>
          <w:bCs w:val="0"/>
          <w:color w:val="auto"/>
          <w:lang w:val="ru-RU" w:eastAsia="en-US"/>
        </w:rPr>
        <w:t>Познавательные  учебные  действия</w:t>
      </w:r>
      <w:r w:rsidRPr="001144C8">
        <w:rPr>
          <w:rFonts w:eastAsiaTheme="minorHAnsi"/>
          <w:b w:val="0"/>
          <w:bCs w:val="0"/>
          <w:color w:val="auto"/>
          <w:lang w:val="ru-RU" w:eastAsia="en-US"/>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1144C8">
        <w:rPr>
          <w:rFonts w:eastAsiaTheme="minorHAnsi"/>
          <w:b w:val="0"/>
          <w:bCs w:val="0"/>
          <w:color w:val="auto"/>
          <w:lang w:val="ru-RU" w:eastAsia="en-US"/>
        </w:rPr>
        <w:t xml:space="preserve">Умение  использовать  все  группы  действий  в  различных образовательных ситуациях является показателем их сформированности. </w:t>
      </w:r>
    </w:p>
    <w:p w:rsidR="00577674" w:rsidRPr="001144C8" w:rsidRDefault="00577674" w:rsidP="001144C8">
      <w:pPr>
        <w:pStyle w:val="Zag1"/>
        <w:tabs>
          <w:tab w:val="left" w:leader="dot" w:pos="624"/>
        </w:tabs>
        <w:spacing w:after="0"/>
        <w:ind w:firstLine="624"/>
        <w:jc w:val="both"/>
        <w:rPr>
          <w:rFonts w:eastAsiaTheme="minorHAnsi"/>
          <w:b w:val="0"/>
          <w:bCs w:val="0"/>
          <w:color w:val="auto"/>
          <w:lang w:val="ru-RU" w:eastAsia="en-US"/>
        </w:rPr>
      </w:pPr>
    </w:p>
    <w:p w:rsidR="001144C8" w:rsidRPr="00577674" w:rsidRDefault="001144C8" w:rsidP="00577674">
      <w:pPr>
        <w:pStyle w:val="Zag1"/>
        <w:tabs>
          <w:tab w:val="left" w:leader="dot" w:pos="624"/>
        </w:tabs>
        <w:spacing w:after="0"/>
        <w:ind w:firstLine="624"/>
        <w:rPr>
          <w:rFonts w:eastAsiaTheme="minorHAnsi"/>
          <w:bCs w:val="0"/>
          <w:color w:val="auto"/>
          <w:lang w:val="ru-RU" w:eastAsia="en-US"/>
        </w:rPr>
      </w:pPr>
      <w:r w:rsidRPr="00577674">
        <w:rPr>
          <w:rFonts w:eastAsiaTheme="minorHAnsi"/>
          <w:bCs w:val="0"/>
          <w:color w:val="auto"/>
          <w:lang w:val="ru-RU" w:eastAsia="en-US"/>
        </w:rPr>
        <w:t>Характеристика базовых учебных действий</w:t>
      </w:r>
    </w:p>
    <w:p w:rsidR="00E5664F" w:rsidRDefault="001144C8" w:rsidP="001144C8">
      <w:pPr>
        <w:pStyle w:val="Zag1"/>
        <w:tabs>
          <w:tab w:val="left" w:leader="dot" w:pos="624"/>
        </w:tabs>
        <w:spacing w:after="0"/>
        <w:ind w:firstLine="624"/>
        <w:jc w:val="both"/>
        <w:rPr>
          <w:rFonts w:eastAsiaTheme="minorHAnsi"/>
          <w:bCs w:val="0"/>
          <w:i/>
          <w:color w:val="auto"/>
          <w:lang w:val="ru-RU" w:eastAsia="en-US"/>
        </w:rPr>
      </w:pPr>
      <w:r w:rsidRPr="00577674">
        <w:rPr>
          <w:rFonts w:eastAsiaTheme="minorHAnsi"/>
          <w:bCs w:val="0"/>
          <w:i/>
          <w:color w:val="auto"/>
          <w:lang w:val="ru-RU" w:eastAsia="en-US"/>
        </w:rPr>
        <w:t>Личностные учебные действия</w:t>
      </w:r>
      <w:r w:rsidR="00E5664F">
        <w:rPr>
          <w:rFonts w:eastAsiaTheme="minorHAnsi"/>
          <w:bCs w:val="0"/>
          <w:i/>
          <w:color w:val="auto"/>
          <w:lang w:val="ru-RU" w:eastAsia="en-US"/>
        </w:rPr>
        <w:t>:</w:t>
      </w:r>
    </w:p>
    <w:p w:rsidR="00E5664F" w:rsidRDefault="001144C8" w:rsidP="006B431E">
      <w:pPr>
        <w:pStyle w:val="Zag1"/>
        <w:numPr>
          <w:ilvl w:val="0"/>
          <w:numId w:val="76"/>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осознание  себя  как  ученика, заинтересованного  посещением  школы,  обучением,  занятиями,  как  члена семьи,  одноклассника,  друга;  </w:t>
      </w:r>
    </w:p>
    <w:p w:rsidR="00E5664F" w:rsidRDefault="001144C8" w:rsidP="006B431E">
      <w:pPr>
        <w:pStyle w:val="Zag1"/>
        <w:numPr>
          <w:ilvl w:val="0"/>
          <w:numId w:val="76"/>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5664F" w:rsidRDefault="001144C8" w:rsidP="006B431E">
      <w:pPr>
        <w:pStyle w:val="Zag1"/>
        <w:numPr>
          <w:ilvl w:val="0"/>
          <w:numId w:val="76"/>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положительное  отношение  к  окружающей действительности,  готовность  к  организации  взаимодействия  с  ней  и эстетическому  ее  восприятию;</w:t>
      </w:r>
    </w:p>
    <w:p w:rsidR="001144C8" w:rsidRPr="001144C8" w:rsidRDefault="001144C8" w:rsidP="006B431E">
      <w:pPr>
        <w:pStyle w:val="Zag1"/>
        <w:numPr>
          <w:ilvl w:val="0"/>
          <w:numId w:val="76"/>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целостный,  социально  ориентированный взгляд  на  мир  в  единстве  его  природной  и  социальной  частей; </w:t>
      </w:r>
    </w:p>
    <w:p w:rsidR="00E5664F" w:rsidRDefault="001144C8" w:rsidP="006B431E">
      <w:pPr>
        <w:pStyle w:val="Zag1"/>
        <w:numPr>
          <w:ilvl w:val="0"/>
          <w:numId w:val="76"/>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самостоятельность  в  выполнении  учебных  заданий,  поручений, договоренностей; </w:t>
      </w:r>
    </w:p>
    <w:p w:rsidR="001144C8" w:rsidRDefault="001144C8" w:rsidP="006B431E">
      <w:pPr>
        <w:pStyle w:val="Zag1"/>
        <w:numPr>
          <w:ilvl w:val="0"/>
          <w:numId w:val="76"/>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E5664F">
        <w:rPr>
          <w:rFonts w:eastAsiaTheme="minorHAnsi"/>
          <w:bCs w:val="0"/>
          <w:i/>
          <w:color w:val="auto"/>
          <w:lang w:val="ru-RU" w:eastAsia="en-US"/>
        </w:rPr>
        <w:t>Коммуникативные учебные действия</w:t>
      </w:r>
      <w:r w:rsidR="00E5664F">
        <w:rPr>
          <w:rFonts w:eastAsiaTheme="minorHAnsi"/>
          <w:bCs w:val="0"/>
          <w:i/>
          <w:color w:val="auto"/>
          <w:lang w:val="ru-RU" w:eastAsia="en-US"/>
        </w:rPr>
        <w:t xml:space="preserve"> -</w:t>
      </w:r>
      <w:r w:rsidRPr="001144C8">
        <w:rPr>
          <w:rFonts w:eastAsiaTheme="minorHAnsi"/>
          <w:b w:val="0"/>
          <w:bCs w:val="0"/>
          <w:color w:val="auto"/>
          <w:lang w:val="ru-RU" w:eastAsia="en-US"/>
        </w:rPr>
        <w:t xml:space="preserve"> включают следующие умения: </w:t>
      </w:r>
    </w:p>
    <w:p w:rsidR="001144C8" w:rsidRPr="001144C8" w:rsidRDefault="001144C8" w:rsidP="006B431E">
      <w:pPr>
        <w:pStyle w:val="Zag1"/>
        <w:numPr>
          <w:ilvl w:val="0"/>
          <w:numId w:val="77"/>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вступать в контакт и работать в коллективе (учитель−ученик, ученик–</w:t>
      </w:r>
      <w:r w:rsidR="00E5664F">
        <w:rPr>
          <w:rFonts w:eastAsiaTheme="minorHAnsi"/>
          <w:b w:val="0"/>
          <w:bCs w:val="0"/>
          <w:color w:val="auto"/>
          <w:lang w:val="ru-RU" w:eastAsia="en-US"/>
        </w:rPr>
        <w:t xml:space="preserve"> </w:t>
      </w:r>
      <w:r w:rsidRPr="001144C8">
        <w:rPr>
          <w:rFonts w:eastAsiaTheme="minorHAnsi"/>
          <w:b w:val="0"/>
          <w:bCs w:val="0"/>
          <w:color w:val="auto"/>
          <w:lang w:val="ru-RU" w:eastAsia="en-US"/>
        </w:rPr>
        <w:t xml:space="preserve">ученик, ученик–класс, учитель−класс); </w:t>
      </w:r>
    </w:p>
    <w:p w:rsidR="001144C8" w:rsidRPr="001144C8" w:rsidRDefault="001144C8" w:rsidP="006B431E">
      <w:pPr>
        <w:pStyle w:val="Zag1"/>
        <w:numPr>
          <w:ilvl w:val="0"/>
          <w:numId w:val="77"/>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использовать  принятые  ритуалы  социального  взаимодействия  с одноклассниками и учителем; </w:t>
      </w:r>
    </w:p>
    <w:p w:rsidR="001144C8" w:rsidRPr="001144C8" w:rsidRDefault="001144C8" w:rsidP="006B431E">
      <w:pPr>
        <w:pStyle w:val="Zag1"/>
        <w:numPr>
          <w:ilvl w:val="0"/>
          <w:numId w:val="77"/>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обращаться за помощью и принимать помощь; </w:t>
      </w:r>
    </w:p>
    <w:p w:rsidR="001144C8" w:rsidRPr="001144C8" w:rsidRDefault="001144C8" w:rsidP="006B431E">
      <w:pPr>
        <w:pStyle w:val="Zag1"/>
        <w:numPr>
          <w:ilvl w:val="0"/>
          <w:numId w:val="77"/>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слушать и понимать  инструкцию к учебному заданию в разных видах деятельности и быту; </w:t>
      </w:r>
    </w:p>
    <w:p w:rsidR="001144C8" w:rsidRPr="00844627" w:rsidRDefault="001144C8" w:rsidP="006B431E">
      <w:pPr>
        <w:pStyle w:val="Zag1"/>
        <w:numPr>
          <w:ilvl w:val="0"/>
          <w:numId w:val="77"/>
        </w:numPr>
        <w:tabs>
          <w:tab w:val="left" w:leader="dot" w:pos="624"/>
        </w:tabs>
        <w:spacing w:after="0"/>
        <w:ind w:left="426"/>
        <w:jc w:val="both"/>
        <w:rPr>
          <w:rFonts w:eastAsiaTheme="minorHAnsi"/>
          <w:b w:val="0"/>
          <w:bCs w:val="0"/>
          <w:color w:val="auto"/>
          <w:lang w:val="ru-RU" w:eastAsia="en-US"/>
        </w:rPr>
      </w:pPr>
      <w:r w:rsidRPr="00844627">
        <w:rPr>
          <w:rFonts w:eastAsiaTheme="minorHAnsi"/>
          <w:b w:val="0"/>
          <w:bCs w:val="0"/>
          <w:color w:val="auto"/>
          <w:lang w:val="ru-RU" w:eastAsia="en-US"/>
        </w:rP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1144C8" w:rsidRDefault="001144C8" w:rsidP="006B431E">
      <w:pPr>
        <w:pStyle w:val="Zag1"/>
        <w:numPr>
          <w:ilvl w:val="0"/>
          <w:numId w:val="77"/>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E5664F">
        <w:rPr>
          <w:rFonts w:eastAsiaTheme="minorHAnsi"/>
          <w:bCs w:val="0"/>
          <w:i/>
          <w:color w:val="auto"/>
          <w:lang w:val="ru-RU" w:eastAsia="en-US"/>
        </w:rPr>
        <w:t>Регулятивные учебные действия</w:t>
      </w:r>
      <w:r w:rsidR="00E5664F">
        <w:rPr>
          <w:rFonts w:eastAsiaTheme="minorHAnsi"/>
          <w:bCs w:val="0"/>
          <w:i/>
          <w:color w:val="auto"/>
          <w:lang w:val="ru-RU" w:eastAsia="en-US"/>
        </w:rPr>
        <w:t xml:space="preserve"> - </w:t>
      </w:r>
      <w:r w:rsidRPr="001144C8">
        <w:rPr>
          <w:rFonts w:eastAsiaTheme="minorHAnsi"/>
          <w:b w:val="0"/>
          <w:bCs w:val="0"/>
          <w:color w:val="auto"/>
          <w:lang w:val="ru-RU" w:eastAsia="en-US"/>
        </w:rPr>
        <w:t xml:space="preserve"> включают следующие умения:  </w:t>
      </w:r>
    </w:p>
    <w:p w:rsidR="001144C8" w:rsidRPr="001144C8" w:rsidRDefault="001144C8" w:rsidP="006B431E">
      <w:pPr>
        <w:pStyle w:val="Zag1"/>
        <w:numPr>
          <w:ilvl w:val="0"/>
          <w:numId w:val="78"/>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адекватно  соблюдать  ритуалы  школьного  поведения  (поднимать  руку, вставать и выходить из-за парты и т. д.); </w:t>
      </w:r>
    </w:p>
    <w:p w:rsidR="001144C8" w:rsidRPr="001144C8" w:rsidRDefault="001144C8" w:rsidP="006B431E">
      <w:pPr>
        <w:pStyle w:val="Zag1"/>
        <w:numPr>
          <w:ilvl w:val="0"/>
          <w:numId w:val="78"/>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принимать  цели  и  произвольно  включаться  в  деятельность,  следовать предложенному плану и работать в общем темпе; </w:t>
      </w:r>
    </w:p>
    <w:p w:rsidR="001144C8" w:rsidRPr="001144C8" w:rsidRDefault="001144C8" w:rsidP="006B431E">
      <w:pPr>
        <w:pStyle w:val="Zag1"/>
        <w:numPr>
          <w:ilvl w:val="0"/>
          <w:numId w:val="78"/>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активно участвовать в деятельности, контролировать и оценивать  свои действия и действия одноклассников; </w:t>
      </w:r>
    </w:p>
    <w:p w:rsidR="001144C8" w:rsidRDefault="001144C8" w:rsidP="006B431E">
      <w:pPr>
        <w:pStyle w:val="Zag1"/>
        <w:numPr>
          <w:ilvl w:val="0"/>
          <w:numId w:val="78"/>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1144C8" w:rsidRPr="00E5664F" w:rsidRDefault="001144C8" w:rsidP="001144C8">
      <w:pPr>
        <w:pStyle w:val="Zag1"/>
        <w:tabs>
          <w:tab w:val="left" w:leader="dot" w:pos="624"/>
        </w:tabs>
        <w:spacing w:after="0"/>
        <w:ind w:firstLine="624"/>
        <w:jc w:val="both"/>
        <w:rPr>
          <w:rFonts w:eastAsiaTheme="minorHAnsi"/>
          <w:bCs w:val="0"/>
          <w:i/>
          <w:color w:val="auto"/>
          <w:lang w:val="ru-RU" w:eastAsia="en-US"/>
        </w:rPr>
      </w:pPr>
      <w:r w:rsidRPr="00E5664F">
        <w:rPr>
          <w:rFonts w:eastAsiaTheme="minorHAnsi"/>
          <w:bCs w:val="0"/>
          <w:i/>
          <w:color w:val="auto"/>
          <w:lang w:val="ru-RU" w:eastAsia="en-US"/>
        </w:rPr>
        <w:t>Познавательные учебные действия:</w:t>
      </w:r>
    </w:p>
    <w:p w:rsidR="001144C8" w:rsidRPr="001144C8" w:rsidRDefault="001144C8" w:rsidP="004C051A">
      <w:pPr>
        <w:pStyle w:val="Zag1"/>
        <w:tabs>
          <w:tab w:val="left" w:leader="dot" w:pos="624"/>
        </w:tabs>
        <w:spacing w:after="0"/>
        <w:ind w:left="66"/>
        <w:jc w:val="both"/>
        <w:rPr>
          <w:rFonts w:eastAsiaTheme="minorHAnsi"/>
          <w:b w:val="0"/>
          <w:bCs w:val="0"/>
          <w:color w:val="auto"/>
          <w:lang w:val="ru-RU" w:eastAsia="en-US"/>
        </w:rPr>
      </w:pPr>
      <w:r w:rsidRPr="001144C8">
        <w:rPr>
          <w:rFonts w:eastAsiaTheme="minorHAnsi"/>
          <w:b w:val="0"/>
          <w:bCs w:val="0"/>
          <w:color w:val="auto"/>
          <w:lang w:val="ru-RU" w:eastAsia="en-US"/>
        </w:rPr>
        <w:t xml:space="preserve">К познавательным учебным действиям относятся следующие умения: </w:t>
      </w:r>
    </w:p>
    <w:p w:rsidR="001144C8" w:rsidRPr="001144C8" w:rsidRDefault="001144C8" w:rsidP="006B431E">
      <w:pPr>
        <w:pStyle w:val="Zag1"/>
        <w:numPr>
          <w:ilvl w:val="0"/>
          <w:numId w:val="79"/>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выделять  некоторые  существенные,  общие  и  отличительные  свойства хорошо знакомых предметов; </w:t>
      </w:r>
    </w:p>
    <w:p w:rsidR="001144C8" w:rsidRPr="001144C8" w:rsidRDefault="001144C8" w:rsidP="006B431E">
      <w:pPr>
        <w:pStyle w:val="Zag1"/>
        <w:numPr>
          <w:ilvl w:val="0"/>
          <w:numId w:val="79"/>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устанавливать </w:t>
      </w:r>
      <w:proofErr w:type="spellStart"/>
      <w:r w:rsidRPr="001144C8">
        <w:rPr>
          <w:rFonts w:eastAsiaTheme="minorHAnsi"/>
          <w:b w:val="0"/>
          <w:bCs w:val="0"/>
          <w:color w:val="auto"/>
          <w:lang w:val="ru-RU" w:eastAsia="en-US"/>
        </w:rPr>
        <w:t>видо</w:t>
      </w:r>
      <w:proofErr w:type="spellEnd"/>
      <w:r w:rsidRPr="001144C8">
        <w:rPr>
          <w:rFonts w:eastAsiaTheme="minorHAnsi"/>
          <w:b w:val="0"/>
          <w:bCs w:val="0"/>
          <w:color w:val="auto"/>
          <w:lang w:val="ru-RU" w:eastAsia="en-US"/>
        </w:rPr>
        <w:t xml:space="preserve">-родовые отношения предметов; </w:t>
      </w:r>
    </w:p>
    <w:p w:rsidR="001144C8" w:rsidRPr="001144C8" w:rsidRDefault="001144C8" w:rsidP="006B431E">
      <w:pPr>
        <w:pStyle w:val="Zag1"/>
        <w:numPr>
          <w:ilvl w:val="0"/>
          <w:numId w:val="79"/>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делать  простейшие  обобщения,  сравнивать,  классифицировать  на наглядном материале; </w:t>
      </w:r>
    </w:p>
    <w:p w:rsidR="001144C8" w:rsidRPr="001144C8" w:rsidRDefault="001144C8" w:rsidP="006B431E">
      <w:pPr>
        <w:pStyle w:val="Zag1"/>
        <w:numPr>
          <w:ilvl w:val="0"/>
          <w:numId w:val="79"/>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пользоваться знаками, символами, предметами-заместителями; </w:t>
      </w:r>
    </w:p>
    <w:p w:rsidR="001144C8" w:rsidRPr="001144C8" w:rsidRDefault="001144C8" w:rsidP="006B431E">
      <w:pPr>
        <w:pStyle w:val="Zag1"/>
        <w:numPr>
          <w:ilvl w:val="0"/>
          <w:numId w:val="79"/>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читать</w:t>
      </w:r>
      <w:r w:rsidR="004C051A">
        <w:rPr>
          <w:rFonts w:eastAsiaTheme="minorHAnsi"/>
          <w:b w:val="0"/>
          <w:bCs w:val="0"/>
          <w:color w:val="auto"/>
          <w:lang w:val="ru-RU" w:eastAsia="en-US"/>
        </w:rPr>
        <w:t xml:space="preserve">, </w:t>
      </w:r>
      <w:r w:rsidRPr="001144C8">
        <w:rPr>
          <w:rFonts w:eastAsiaTheme="minorHAnsi"/>
          <w:b w:val="0"/>
          <w:bCs w:val="0"/>
          <w:color w:val="auto"/>
          <w:lang w:val="ru-RU" w:eastAsia="en-US"/>
        </w:rPr>
        <w:t xml:space="preserve"> писать</w:t>
      </w:r>
      <w:r w:rsidR="004C051A">
        <w:rPr>
          <w:rFonts w:eastAsiaTheme="minorHAnsi"/>
          <w:b w:val="0"/>
          <w:bCs w:val="0"/>
          <w:color w:val="auto"/>
          <w:lang w:val="ru-RU" w:eastAsia="en-US"/>
        </w:rPr>
        <w:t xml:space="preserve">, </w:t>
      </w:r>
      <w:r w:rsidRPr="001144C8">
        <w:rPr>
          <w:rFonts w:eastAsiaTheme="minorHAnsi"/>
          <w:b w:val="0"/>
          <w:bCs w:val="0"/>
          <w:color w:val="auto"/>
          <w:lang w:val="ru-RU" w:eastAsia="en-US"/>
        </w:rPr>
        <w:t xml:space="preserve"> выполнять арифметические действия; </w:t>
      </w:r>
    </w:p>
    <w:p w:rsidR="001144C8" w:rsidRPr="001144C8" w:rsidRDefault="001144C8" w:rsidP="006B431E">
      <w:pPr>
        <w:pStyle w:val="Zag1"/>
        <w:numPr>
          <w:ilvl w:val="0"/>
          <w:numId w:val="79"/>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наблюдать  под  руководством  взрослого  за  предметами  и  явлениями окружающей действительности; </w:t>
      </w:r>
    </w:p>
    <w:p w:rsidR="001144C8" w:rsidRDefault="001144C8" w:rsidP="006B431E">
      <w:pPr>
        <w:pStyle w:val="Zag1"/>
        <w:numPr>
          <w:ilvl w:val="0"/>
          <w:numId w:val="79"/>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5664F" w:rsidRPr="001144C8" w:rsidRDefault="00E5664F" w:rsidP="00E5664F">
      <w:pPr>
        <w:pStyle w:val="Zag1"/>
        <w:tabs>
          <w:tab w:val="left" w:leader="dot" w:pos="624"/>
        </w:tabs>
        <w:spacing w:after="0"/>
        <w:ind w:left="426"/>
        <w:jc w:val="both"/>
        <w:rPr>
          <w:rFonts w:eastAsiaTheme="minorHAnsi"/>
          <w:b w:val="0"/>
          <w:bCs w:val="0"/>
          <w:color w:val="auto"/>
          <w:lang w:val="ru-RU" w:eastAsia="en-US"/>
        </w:rPr>
      </w:pPr>
    </w:p>
    <w:p w:rsidR="001144C8" w:rsidRPr="00E5664F" w:rsidRDefault="001144C8" w:rsidP="00E5664F">
      <w:pPr>
        <w:pStyle w:val="Zag1"/>
        <w:tabs>
          <w:tab w:val="left" w:leader="dot" w:pos="624"/>
        </w:tabs>
        <w:spacing w:after="0"/>
        <w:ind w:firstLine="624"/>
        <w:rPr>
          <w:rFonts w:eastAsiaTheme="minorHAnsi"/>
          <w:bCs w:val="0"/>
          <w:color w:val="auto"/>
          <w:lang w:val="ru-RU" w:eastAsia="en-US"/>
        </w:rPr>
      </w:pPr>
      <w:r w:rsidRPr="00E5664F">
        <w:rPr>
          <w:rFonts w:eastAsiaTheme="minorHAnsi"/>
          <w:bCs w:val="0"/>
          <w:color w:val="auto"/>
          <w:lang w:val="ru-RU" w:eastAsia="en-US"/>
        </w:rPr>
        <w:t>V-IX классы</w:t>
      </w:r>
    </w:p>
    <w:p w:rsidR="001144C8" w:rsidRPr="001144C8" w:rsidRDefault="001144C8" w:rsidP="001144C8">
      <w:pPr>
        <w:pStyle w:val="Zag1"/>
        <w:tabs>
          <w:tab w:val="left" w:leader="dot" w:pos="624"/>
        </w:tabs>
        <w:spacing w:after="0"/>
        <w:ind w:firstLine="624"/>
        <w:jc w:val="both"/>
        <w:rPr>
          <w:rFonts w:eastAsiaTheme="minorHAnsi"/>
          <w:b w:val="0"/>
          <w:bCs w:val="0"/>
          <w:color w:val="auto"/>
          <w:lang w:val="ru-RU" w:eastAsia="en-US"/>
        </w:rPr>
      </w:pPr>
      <w:r w:rsidRPr="00E5664F">
        <w:rPr>
          <w:rFonts w:eastAsiaTheme="minorHAnsi"/>
          <w:bCs w:val="0"/>
          <w:i/>
          <w:color w:val="auto"/>
          <w:lang w:val="ru-RU" w:eastAsia="en-US"/>
        </w:rPr>
        <w:t>Личностные учебные действия</w:t>
      </w:r>
      <w:r w:rsidR="00E5664F">
        <w:rPr>
          <w:rFonts w:eastAsiaTheme="minorHAnsi"/>
          <w:bCs w:val="0"/>
          <w:i/>
          <w:color w:val="auto"/>
          <w:lang w:val="ru-RU" w:eastAsia="en-US"/>
        </w:rPr>
        <w:t xml:space="preserve">  </w:t>
      </w:r>
      <w:r w:rsidRPr="001144C8">
        <w:rPr>
          <w:rFonts w:eastAsiaTheme="minorHAnsi"/>
          <w:b w:val="0"/>
          <w:bCs w:val="0"/>
          <w:color w:val="auto"/>
          <w:lang w:val="ru-RU" w:eastAsia="en-US"/>
        </w:rPr>
        <w:t xml:space="preserve">  представлены  следующими  умениями: </w:t>
      </w:r>
    </w:p>
    <w:p w:rsidR="001144C8" w:rsidRPr="001144C8" w:rsidRDefault="001144C8" w:rsidP="006B431E">
      <w:pPr>
        <w:pStyle w:val="Zag1"/>
        <w:numPr>
          <w:ilvl w:val="0"/>
          <w:numId w:val="80"/>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испытывать  чувство  гордости  за  свою  страну;  гордиться  школьными успехами  и  достижениями  как  собственными,  так  и  своих  товарищей; </w:t>
      </w:r>
    </w:p>
    <w:p w:rsidR="00E5664F" w:rsidRDefault="001144C8" w:rsidP="006B431E">
      <w:pPr>
        <w:pStyle w:val="Zag1"/>
        <w:numPr>
          <w:ilvl w:val="0"/>
          <w:numId w:val="80"/>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 xml:space="preserve">адекватно  эмоционально  откликаться  на  произведения  литературы,  музыки, живописи  и  др.;  </w:t>
      </w:r>
    </w:p>
    <w:p w:rsidR="001144C8" w:rsidRPr="001144C8" w:rsidRDefault="001144C8" w:rsidP="006B431E">
      <w:pPr>
        <w:pStyle w:val="Zag1"/>
        <w:numPr>
          <w:ilvl w:val="0"/>
          <w:numId w:val="80"/>
        </w:numPr>
        <w:tabs>
          <w:tab w:val="left" w:leader="dot" w:pos="624"/>
        </w:tabs>
        <w:spacing w:after="0"/>
        <w:ind w:left="426"/>
        <w:jc w:val="both"/>
        <w:rPr>
          <w:rFonts w:eastAsiaTheme="minorHAnsi"/>
          <w:b w:val="0"/>
          <w:bCs w:val="0"/>
          <w:color w:val="auto"/>
          <w:lang w:val="ru-RU" w:eastAsia="en-US"/>
        </w:rPr>
      </w:pPr>
      <w:r w:rsidRPr="001144C8">
        <w:rPr>
          <w:rFonts w:eastAsiaTheme="minorHAnsi"/>
          <w:b w:val="0"/>
          <w:bCs w:val="0"/>
          <w:color w:val="auto"/>
          <w:lang w:val="ru-RU" w:eastAsia="en-US"/>
        </w:rPr>
        <w:t>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4C051A" w:rsidRDefault="001144C8" w:rsidP="00E5664F">
      <w:pPr>
        <w:pStyle w:val="Zag1"/>
        <w:tabs>
          <w:tab w:val="left" w:leader="dot" w:pos="624"/>
        </w:tabs>
        <w:spacing w:after="0"/>
        <w:ind w:firstLine="624"/>
        <w:jc w:val="both"/>
        <w:rPr>
          <w:rFonts w:eastAsiaTheme="minorHAnsi"/>
          <w:b w:val="0"/>
          <w:bCs w:val="0"/>
          <w:color w:val="auto"/>
          <w:lang w:val="ru-RU" w:eastAsia="en-US"/>
        </w:rPr>
      </w:pPr>
      <w:r w:rsidRPr="00E5664F">
        <w:rPr>
          <w:rFonts w:eastAsiaTheme="minorHAnsi"/>
          <w:bCs w:val="0"/>
          <w:i/>
          <w:color w:val="auto"/>
          <w:lang w:val="ru-RU" w:eastAsia="en-US"/>
        </w:rPr>
        <w:t>Коммуникативные учебные действия</w:t>
      </w:r>
      <w:r w:rsidR="00E5664F">
        <w:rPr>
          <w:rFonts w:eastAsiaTheme="minorHAnsi"/>
          <w:bCs w:val="0"/>
          <w:i/>
          <w:color w:val="auto"/>
          <w:lang w:val="ru-RU" w:eastAsia="en-US"/>
        </w:rPr>
        <w:t xml:space="preserve">  </w:t>
      </w:r>
      <w:r w:rsidRPr="001144C8">
        <w:rPr>
          <w:rFonts w:eastAsiaTheme="minorHAnsi"/>
          <w:b w:val="0"/>
          <w:bCs w:val="0"/>
          <w:color w:val="auto"/>
          <w:lang w:val="ru-RU" w:eastAsia="en-US"/>
        </w:rPr>
        <w:t xml:space="preserve">  включают:  </w:t>
      </w:r>
    </w:p>
    <w:p w:rsidR="00FD4C98" w:rsidRPr="004C051A" w:rsidRDefault="001144C8" w:rsidP="006B431E">
      <w:pPr>
        <w:pStyle w:val="Zag1"/>
        <w:numPr>
          <w:ilvl w:val="0"/>
          <w:numId w:val="81"/>
        </w:numPr>
        <w:tabs>
          <w:tab w:val="left" w:leader="dot" w:pos="624"/>
        </w:tabs>
        <w:spacing w:after="0"/>
        <w:ind w:left="426"/>
        <w:jc w:val="both"/>
        <w:rPr>
          <w:rStyle w:val="Zag11"/>
          <w:rFonts w:eastAsia="@Arial Unicode MS"/>
          <w:b w:val="0"/>
          <w:lang w:val="ru-RU"/>
        </w:rPr>
      </w:pPr>
      <w:r w:rsidRPr="004C051A">
        <w:rPr>
          <w:rFonts w:eastAsiaTheme="minorHAnsi"/>
          <w:b w:val="0"/>
          <w:color w:val="auto"/>
          <w:lang w:val="ru-RU" w:eastAsia="en-US"/>
        </w:rPr>
        <w:t>вступать  и</w:t>
      </w:r>
      <w:r w:rsidR="004C051A" w:rsidRPr="004C051A">
        <w:rPr>
          <w:rFonts w:eastAsiaTheme="minorHAnsi"/>
          <w:b w:val="0"/>
          <w:color w:val="auto"/>
          <w:lang w:val="ru-RU" w:eastAsia="en-US"/>
        </w:rPr>
        <w:t xml:space="preserve"> </w:t>
      </w:r>
      <w:r w:rsidR="00775F30" w:rsidRPr="004C051A">
        <w:rPr>
          <w:rStyle w:val="Zag11"/>
          <w:rFonts w:eastAsia="@Arial Unicode MS"/>
          <w:b w:val="0"/>
          <w:lang w:val="ru-RU"/>
        </w:rPr>
        <w:t xml:space="preserve">поддерживать  коммуникацию  в  разных  ситуациях  социального взаимодействия  (учебных,  трудовых,  бытовых  и  др.);  </w:t>
      </w:r>
    </w:p>
    <w:p w:rsidR="00FD4C98" w:rsidRPr="00FD4C98" w:rsidRDefault="00775F30" w:rsidP="006B431E">
      <w:pPr>
        <w:pStyle w:val="a3"/>
        <w:numPr>
          <w:ilvl w:val="0"/>
          <w:numId w:val="81"/>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775F30" w:rsidRPr="00FD4C98" w:rsidRDefault="00775F30" w:rsidP="006B431E">
      <w:pPr>
        <w:pStyle w:val="a3"/>
        <w:numPr>
          <w:ilvl w:val="0"/>
          <w:numId w:val="81"/>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использовать  доступные источники и средства получения информации для решения коммуникативных и познавательных задач.</w:t>
      </w:r>
    </w:p>
    <w:p w:rsidR="00FD4C98" w:rsidRDefault="00775F30" w:rsidP="00FD4C98">
      <w:pPr>
        <w:spacing w:after="0"/>
        <w:ind w:firstLine="709"/>
        <w:rPr>
          <w:rStyle w:val="Zag11"/>
          <w:rFonts w:eastAsia="@Arial Unicode MS" w:cs="Times New Roman"/>
          <w:bCs/>
          <w:color w:val="000000"/>
          <w:szCs w:val="24"/>
        </w:rPr>
      </w:pPr>
      <w:r w:rsidRPr="00FD4C98">
        <w:rPr>
          <w:rStyle w:val="Zag11"/>
          <w:rFonts w:eastAsia="@Arial Unicode MS" w:cs="Times New Roman"/>
          <w:b/>
          <w:bCs/>
          <w:i/>
          <w:color w:val="000000"/>
          <w:szCs w:val="24"/>
        </w:rPr>
        <w:t>Регулятивные учебные действия</w:t>
      </w:r>
      <w:r w:rsidRPr="00E5664F">
        <w:rPr>
          <w:rStyle w:val="Zag11"/>
          <w:rFonts w:eastAsia="@Arial Unicode MS" w:cs="Times New Roman"/>
          <w:bCs/>
          <w:color w:val="000000"/>
          <w:szCs w:val="24"/>
        </w:rPr>
        <w:t xml:space="preserve"> представлены умениями: </w:t>
      </w:r>
    </w:p>
    <w:p w:rsidR="00FD4C98" w:rsidRPr="00FD4C98" w:rsidRDefault="00775F30" w:rsidP="006B431E">
      <w:pPr>
        <w:pStyle w:val="a3"/>
        <w:numPr>
          <w:ilvl w:val="0"/>
          <w:numId w:val="82"/>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FD4C98" w:rsidRPr="00FD4C98" w:rsidRDefault="00775F30" w:rsidP="006B431E">
      <w:pPr>
        <w:pStyle w:val="a3"/>
        <w:numPr>
          <w:ilvl w:val="0"/>
          <w:numId w:val="82"/>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осознанно действовать на основе разных видов инструкций для решения практических и учебных задач; </w:t>
      </w:r>
    </w:p>
    <w:p w:rsidR="00775F30" w:rsidRPr="00FD4C98" w:rsidRDefault="00775F30" w:rsidP="006B431E">
      <w:pPr>
        <w:pStyle w:val="a3"/>
        <w:numPr>
          <w:ilvl w:val="0"/>
          <w:numId w:val="82"/>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осуществлять взаимный контроль в совместной деятельности; </w:t>
      </w:r>
    </w:p>
    <w:p w:rsidR="00775F30" w:rsidRPr="00FD4C98" w:rsidRDefault="00775F30" w:rsidP="006B431E">
      <w:pPr>
        <w:pStyle w:val="a3"/>
        <w:numPr>
          <w:ilvl w:val="0"/>
          <w:numId w:val="82"/>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lastRenderedPageBreak/>
        <w:t>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775F30" w:rsidRPr="00FD4C98" w:rsidRDefault="00775F30" w:rsidP="00FD4C98">
      <w:pPr>
        <w:spacing w:after="0"/>
        <w:ind w:firstLine="426"/>
        <w:rPr>
          <w:rStyle w:val="Zag11"/>
          <w:rFonts w:eastAsia="@Arial Unicode MS" w:cs="Times New Roman"/>
          <w:b/>
          <w:bCs/>
          <w:i/>
          <w:color w:val="000000"/>
          <w:szCs w:val="24"/>
        </w:rPr>
      </w:pPr>
      <w:r w:rsidRPr="00FD4C98">
        <w:rPr>
          <w:rStyle w:val="Zag11"/>
          <w:rFonts w:eastAsia="@Arial Unicode MS" w:cs="Times New Roman"/>
          <w:b/>
          <w:bCs/>
          <w:i/>
          <w:color w:val="000000"/>
          <w:szCs w:val="24"/>
        </w:rPr>
        <w:t>Познавательные учебные действия:</w:t>
      </w:r>
    </w:p>
    <w:p w:rsidR="00775F30" w:rsidRPr="00FD4C98" w:rsidRDefault="00FD4C98" w:rsidP="006B431E">
      <w:pPr>
        <w:pStyle w:val="a3"/>
        <w:numPr>
          <w:ilvl w:val="0"/>
          <w:numId w:val="83"/>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д</w:t>
      </w:r>
      <w:r w:rsidR="00775F30" w:rsidRPr="00FD4C98">
        <w:rPr>
          <w:rStyle w:val="Zag11"/>
          <w:rFonts w:eastAsia="@Arial Unicode MS" w:cs="Times New Roman"/>
          <w:bCs/>
          <w:color w:val="000000"/>
          <w:szCs w:val="24"/>
        </w:rPr>
        <w:t xml:space="preserve">ифференцированно  воспринимать  окружающий  мир,  его  временно-пространственную организацию; </w:t>
      </w:r>
    </w:p>
    <w:p w:rsidR="00775F30" w:rsidRPr="00FD4C98" w:rsidRDefault="00775F30" w:rsidP="006B431E">
      <w:pPr>
        <w:pStyle w:val="a3"/>
        <w:numPr>
          <w:ilvl w:val="0"/>
          <w:numId w:val="83"/>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775F30" w:rsidRPr="00FD4C98" w:rsidRDefault="00775F30" w:rsidP="006B431E">
      <w:pPr>
        <w:pStyle w:val="a3"/>
        <w:numPr>
          <w:ilvl w:val="0"/>
          <w:numId w:val="83"/>
        </w:numPr>
        <w:spacing w:after="0"/>
        <w:ind w:left="426"/>
        <w:jc w:val="both"/>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использовать  в  жизни  и  деятельности  некоторые  </w:t>
      </w:r>
      <w:proofErr w:type="spellStart"/>
      <w:r w:rsidRPr="00FD4C98">
        <w:rPr>
          <w:rStyle w:val="Zag11"/>
          <w:rFonts w:eastAsia="@Arial Unicode MS" w:cs="Times New Roman"/>
          <w:bCs/>
          <w:color w:val="000000"/>
          <w:szCs w:val="24"/>
        </w:rPr>
        <w:t>межпредметные</w:t>
      </w:r>
      <w:proofErr w:type="spellEnd"/>
      <w:r w:rsidRPr="00FD4C98">
        <w:rPr>
          <w:rStyle w:val="Zag11"/>
          <w:rFonts w:eastAsia="@Arial Unicode MS" w:cs="Times New Roman"/>
          <w:bCs/>
          <w:color w:val="000000"/>
          <w:szCs w:val="24"/>
        </w:rPr>
        <w:t xml:space="preserve">  знания,  отражающие  несложные,  доступные  существенные  связи  и  отношения между объектами и процессами.</w:t>
      </w:r>
    </w:p>
    <w:p w:rsidR="00FD4C98" w:rsidRPr="00E5664F" w:rsidRDefault="00FD4C98" w:rsidP="00FD4C98">
      <w:pPr>
        <w:spacing w:after="0"/>
        <w:ind w:left="426"/>
        <w:rPr>
          <w:rStyle w:val="Zag11"/>
          <w:rFonts w:eastAsia="@Arial Unicode MS" w:cs="Times New Roman"/>
          <w:bCs/>
          <w:color w:val="000000"/>
          <w:szCs w:val="24"/>
        </w:rPr>
      </w:pPr>
    </w:p>
    <w:p w:rsidR="00775F30" w:rsidRPr="00FD4C98" w:rsidRDefault="00775F30" w:rsidP="00FD4C98">
      <w:pPr>
        <w:spacing w:after="0"/>
        <w:jc w:val="center"/>
        <w:rPr>
          <w:rStyle w:val="Zag11"/>
          <w:rFonts w:eastAsia="@Arial Unicode MS" w:cs="Times New Roman"/>
          <w:b/>
          <w:bCs/>
          <w:color w:val="000000"/>
          <w:szCs w:val="24"/>
        </w:rPr>
      </w:pPr>
      <w:r w:rsidRPr="00FD4C98">
        <w:rPr>
          <w:rStyle w:val="Zag11"/>
          <w:rFonts w:eastAsia="@Arial Unicode MS" w:cs="Times New Roman"/>
          <w:b/>
          <w:bCs/>
          <w:color w:val="000000"/>
          <w:szCs w:val="24"/>
        </w:rPr>
        <w:t>X-XII классы</w:t>
      </w:r>
    </w:p>
    <w:p w:rsidR="00775F30" w:rsidRPr="00FD4C98" w:rsidRDefault="00775F30" w:rsidP="00FD4C98">
      <w:pPr>
        <w:spacing w:after="0"/>
        <w:ind w:firstLine="426"/>
        <w:rPr>
          <w:rStyle w:val="Zag11"/>
          <w:rFonts w:eastAsia="@Arial Unicode MS" w:cs="Times New Roman"/>
          <w:b/>
          <w:bCs/>
          <w:i/>
          <w:color w:val="000000"/>
          <w:szCs w:val="24"/>
        </w:rPr>
      </w:pPr>
      <w:r w:rsidRPr="00FD4C98">
        <w:rPr>
          <w:rStyle w:val="Zag11"/>
          <w:rFonts w:eastAsia="@Arial Unicode MS" w:cs="Times New Roman"/>
          <w:b/>
          <w:bCs/>
          <w:i/>
          <w:color w:val="000000"/>
          <w:szCs w:val="24"/>
        </w:rPr>
        <w:t>Личностные учебные действия:</w:t>
      </w:r>
    </w:p>
    <w:p w:rsidR="00775F30" w:rsidRPr="00B84CC8" w:rsidRDefault="00775F30" w:rsidP="00B84CC8">
      <w:pPr>
        <w:spacing w:after="0"/>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К  личностным  БУД,  формируемым  на  этом  третьем  </w:t>
      </w:r>
      <w:r w:rsidR="00FD4C98" w:rsidRPr="00B84CC8">
        <w:rPr>
          <w:rStyle w:val="Zag11"/>
          <w:rFonts w:eastAsia="@Arial Unicode MS" w:cs="Times New Roman"/>
          <w:bCs/>
          <w:color w:val="000000"/>
          <w:szCs w:val="24"/>
        </w:rPr>
        <w:t>уровне</w:t>
      </w:r>
      <w:r w:rsidRPr="00B84CC8">
        <w:rPr>
          <w:rStyle w:val="Zag11"/>
          <w:rFonts w:eastAsia="@Arial Unicode MS" w:cs="Times New Roman"/>
          <w:bCs/>
          <w:color w:val="000000"/>
          <w:szCs w:val="24"/>
        </w:rPr>
        <w:t xml:space="preserve"> обучения, относятся умения: </w:t>
      </w:r>
    </w:p>
    <w:p w:rsidR="00775F30" w:rsidRPr="00FD4C98" w:rsidRDefault="00775F30" w:rsidP="006B431E">
      <w:pPr>
        <w:pStyle w:val="a3"/>
        <w:numPr>
          <w:ilvl w:val="0"/>
          <w:numId w:val="84"/>
        </w:numPr>
        <w:spacing w:after="0"/>
        <w:ind w:left="426"/>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осознание себя как гражданина России, имеющего определенные права и обязанности; </w:t>
      </w:r>
    </w:p>
    <w:p w:rsidR="00775F30" w:rsidRPr="00FD4C98" w:rsidRDefault="00775F30" w:rsidP="006B431E">
      <w:pPr>
        <w:pStyle w:val="a3"/>
        <w:numPr>
          <w:ilvl w:val="0"/>
          <w:numId w:val="84"/>
        </w:numPr>
        <w:spacing w:after="0"/>
        <w:ind w:left="426"/>
        <w:rPr>
          <w:rStyle w:val="Zag11"/>
          <w:rFonts w:eastAsia="@Arial Unicode MS" w:cs="Times New Roman"/>
          <w:bCs/>
          <w:color w:val="000000"/>
          <w:szCs w:val="24"/>
        </w:rPr>
      </w:pPr>
      <w:r w:rsidRPr="00FD4C98">
        <w:rPr>
          <w:rStyle w:val="Zag11"/>
          <w:rFonts w:eastAsia="@Arial Unicode MS" w:cs="Times New Roman"/>
          <w:bCs/>
          <w:color w:val="000000"/>
          <w:szCs w:val="24"/>
        </w:rPr>
        <w:t xml:space="preserve">соотнесение  собственных  поступков  и  поступков  других  людей  с принятыми и усвоенными этическими нормами; </w:t>
      </w:r>
    </w:p>
    <w:p w:rsidR="00775F30" w:rsidRPr="00FD4C98" w:rsidRDefault="00775F30" w:rsidP="006B431E">
      <w:pPr>
        <w:pStyle w:val="a3"/>
        <w:numPr>
          <w:ilvl w:val="0"/>
          <w:numId w:val="84"/>
        </w:numPr>
        <w:spacing w:after="0"/>
        <w:ind w:left="426"/>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определение  нравственного  аспекта  в  собственном  поведении  и поведении других людей; </w:t>
      </w:r>
    </w:p>
    <w:p w:rsidR="00775F30" w:rsidRPr="00FD4C98" w:rsidRDefault="00775F30" w:rsidP="006B431E">
      <w:pPr>
        <w:pStyle w:val="a3"/>
        <w:numPr>
          <w:ilvl w:val="0"/>
          <w:numId w:val="84"/>
        </w:numPr>
        <w:spacing w:after="0"/>
        <w:ind w:left="426"/>
        <w:rPr>
          <w:rStyle w:val="Zag11"/>
          <w:rFonts w:eastAsia="@Arial Unicode MS" w:cs="Times New Roman"/>
          <w:bCs/>
          <w:color w:val="000000"/>
          <w:szCs w:val="24"/>
        </w:rPr>
      </w:pPr>
      <w:r w:rsidRPr="00FD4C98">
        <w:rPr>
          <w:rStyle w:val="Zag11"/>
          <w:rFonts w:eastAsia="@Arial Unicode MS" w:cs="Times New Roman"/>
          <w:bCs/>
          <w:color w:val="000000"/>
          <w:szCs w:val="24"/>
        </w:rPr>
        <w:t xml:space="preserve">ориентировка в социальных ролях; </w:t>
      </w:r>
    </w:p>
    <w:p w:rsidR="00775F30" w:rsidRPr="00FD4C98" w:rsidRDefault="00775F30" w:rsidP="006B431E">
      <w:pPr>
        <w:pStyle w:val="a3"/>
        <w:numPr>
          <w:ilvl w:val="0"/>
          <w:numId w:val="84"/>
        </w:numPr>
        <w:spacing w:after="0"/>
        <w:ind w:left="426"/>
        <w:rPr>
          <w:rStyle w:val="Zag11"/>
          <w:rFonts w:eastAsia="@Arial Unicode MS" w:cs="Times New Roman"/>
          <w:bCs/>
          <w:color w:val="000000"/>
          <w:szCs w:val="24"/>
        </w:rPr>
      </w:pPr>
      <w:r w:rsidRPr="00FD4C98">
        <w:rPr>
          <w:rStyle w:val="Zag11"/>
          <w:rFonts w:eastAsia="@Arial Unicode MS" w:cs="Times New Roman"/>
          <w:bCs/>
          <w:color w:val="000000"/>
          <w:szCs w:val="24"/>
        </w:rPr>
        <w:t>осознанное отношение к выбору профессии.</w:t>
      </w:r>
    </w:p>
    <w:p w:rsidR="00775F30" w:rsidRPr="00FD4C98" w:rsidRDefault="00775F30" w:rsidP="00FD4C98">
      <w:pPr>
        <w:spacing w:after="0"/>
        <w:ind w:firstLine="709"/>
        <w:rPr>
          <w:rStyle w:val="Zag11"/>
          <w:rFonts w:eastAsia="@Arial Unicode MS" w:cs="Times New Roman"/>
          <w:b/>
          <w:bCs/>
          <w:i/>
          <w:color w:val="000000"/>
          <w:szCs w:val="24"/>
        </w:rPr>
      </w:pPr>
      <w:r w:rsidRPr="00FD4C98">
        <w:rPr>
          <w:rStyle w:val="Zag11"/>
          <w:rFonts w:eastAsia="@Arial Unicode MS" w:cs="Times New Roman"/>
          <w:b/>
          <w:bCs/>
          <w:i/>
          <w:color w:val="000000"/>
          <w:szCs w:val="24"/>
        </w:rPr>
        <w:t>Коммуникативные учебные действия:</w:t>
      </w:r>
    </w:p>
    <w:p w:rsidR="00FD4C98" w:rsidRPr="00B84CC8" w:rsidRDefault="00775F30" w:rsidP="00B84CC8">
      <w:pPr>
        <w:spacing w:after="0"/>
        <w:ind w:firstLine="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w:t>
      </w:r>
    </w:p>
    <w:p w:rsidR="00FD4C98" w:rsidRPr="00B84CC8" w:rsidRDefault="00775F30" w:rsidP="006B431E">
      <w:pPr>
        <w:pStyle w:val="a3"/>
        <w:numPr>
          <w:ilvl w:val="0"/>
          <w:numId w:val="85"/>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w:t>
      </w:r>
    </w:p>
    <w:p w:rsidR="00B84CC8" w:rsidRPr="00B84CC8" w:rsidRDefault="00775F30" w:rsidP="006B431E">
      <w:pPr>
        <w:pStyle w:val="a3"/>
        <w:numPr>
          <w:ilvl w:val="0"/>
          <w:numId w:val="85"/>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использовать  некоторые доступные  информационные средства и способы решения коммуникативных задач;  </w:t>
      </w:r>
    </w:p>
    <w:p w:rsidR="00B84CC8" w:rsidRPr="00B84CC8" w:rsidRDefault="00775F30" w:rsidP="006B431E">
      <w:pPr>
        <w:pStyle w:val="a3"/>
        <w:numPr>
          <w:ilvl w:val="0"/>
          <w:numId w:val="85"/>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выявлять  проблемы межличностного взаимодействия и осуществлять поиск  возможных  и  доступных  способов  разрешения  конфликта; </w:t>
      </w:r>
    </w:p>
    <w:p w:rsidR="00775F30" w:rsidRPr="00B84CC8" w:rsidRDefault="00775F30" w:rsidP="006B431E">
      <w:pPr>
        <w:pStyle w:val="a3"/>
        <w:numPr>
          <w:ilvl w:val="0"/>
          <w:numId w:val="85"/>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775F30" w:rsidRPr="00B84CC8" w:rsidRDefault="00775F30" w:rsidP="00B84CC8">
      <w:pPr>
        <w:spacing w:after="0"/>
        <w:ind w:firstLine="426"/>
        <w:rPr>
          <w:rStyle w:val="Zag11"/>
          <w:rFonts w:eastAsia="@Arial Unicode MS" w:cs="Times New Roman"/>
          <w:b/>
          <w:bCs/>
          <w:i/>
          <w:color w:val="000000"/>
          <w:szCs w:val="24"/>
        </w:rPr>
      </w:pPr>
      <w:r w:rsidRPr="00B84CC8">
        <w:rPr>
          <w:rStyle w:val="Zag11"/>
          <w:rFonts w:eastAsia="@Arial Unicode MS" w:cs="Times New Roman"/>
          <w:b/>
          <w:bCs/>
          <w:i/>
          <w:color w:val="000000"/>
          <w:szCs w:val="24"/>
        </w:rPr>
        <w:t>Регулятивные учебные действия:</w:t>
      </w:r>
    </w:p>
    <w:p w:rsidR="00775F30" w:rsidRPr="00E5664F" w:rsidRDefault="00775F30" w:rsidP="00E5664F">
      <w:pPr>
        <w:spacing w:after="0"/>
        <w:rPr>
          <w:rStyle w:val="Zag11"/>
          <w:rFonts w:eastAsia="@Arial Unicode MS" w:cs="Times New Roman"/>
          <w:bCs/>
          <w:color w:val="000000"/>
          <w:szCs w:val="24"/>
        </w:rPr>
      </w:pPr>
      <w:r w:rsidRPr="00E5664F">
        <w:rPr>
          <w:rStyle w:val="Zag11"/>
          <w:rFonts w:eastAsia="@Arial Unicode MS" w:cs="Times New Roman"/>
          <w:bCs/>
          <w:color w:val="000000"/>
          <w:szCs w:val="24"/>
        </w:rPr>
        <w:t xml:space="preserve">К  регулятивным  БУД,  обеспечивающим  обучающимся  организацию учебной деятельности относятся: </w:t>
      </w:r>
    </w:p>
    <w:p w:rsidR="00775F30" w:rsidRPr="00B84CC8" w:rsidRDefault="00775F30" w:rsidP="006B431E">
      <w:pPr>
        <w:pStyle w:val="a3"/>
        <w:numPr>
          <w:ilvl w:val="0"/>
          <w:numId w:val="86"/>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постановка  задач  в  различных  видах  доступной  деятельности  (учебной, трудовой, </w:t>
      </w:r>
      <w:r w:rsidR="00B84CC8" w:rsidRPr="00B84CC8">
        <w:rPr>
          <w:rStyle w:val="Zag11"/>
          <w:rFonts w:eastAsia="@Arial Unicode MS" w:cs="Times New Roman"/>
          <w:bCs/>
          <w:color w:val="000000"/>
          <w:szCs w:val="24"/>
        </w:rPr>
        <w:t>б</w:t>
      </w:r>
      <w:r w:rsidRPr="00B84CC8">
        <w:rPr>
          <w:rStyle w:val="Zag11"/>
          <w:rFonts w:eastAsia="@Arial Unicode MS" w:cs="Times New Roman"/>
          <w:bCs/>
          <w:color w:val="000000"/>
          <w:szCs w:val="24"/>
        </w:rPr>
        <w:t xml:space="preserve">ытовой); </w:t>
      </w:r>
    </w:p>
    <w:p w:rsidR="00775F30" w:rsidRPr="00B84CC8" w:rsidRDefault="00775F30" w:rsidP="006B431E">
      <w:pPr>
        <w:pStyle w:val="a3"/>
        <w:numPr>
          <w:ilvl w:val="0"/>
          <w:numId w:val="86"/>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определение  достаточного  круга  действий  и  их  последовательности  для достижения поставленных задач; </w:t>
      </w:r>
    </w:p>
    <w:p w:rsidR="00775F30" w:rsidRPr="00B84CC8" w:rsidRDefault="00775F30" w:rsidP="006B431E">
      <w:pPr>
        <w:pStyle w:val="a3"/>
        <w:numPr>
          <w:ilvl w:val="0"/>
          <w:numId w:val="86"/>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lastRenderedPageBreak/>
        <w:t xml:space="preserve">осознание необходимости  внесения  дополнений и коррективов в  план и способ действия в случае расхождения полученного результата с эталоном; </w:t>
      </w:r>
    </w:p>
    <w:p w:rsidR="00775F30" w:rsidRPr="00B84CC8" w:rsidRDefault="00775F30" w:rsidP="006B431E">
      <w:pPr>
        <w:pStyle w:val="a3"/>
        <w:numPr>
          <w:ilvl w:val="0"/>
          <w:numId w:val="86"/>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осуществление самооценки и самоконтроля в деятельности; </w:t>
      </w:r>
    </w:p>
    <w:p w:rsidR="00775F30" w:rsidRPr="00B84CC8" w:rsidRDefault="00775F30" w:rsidP="006B431E">
      <w:pPr>
        <w:pStyle w:val="a3"/>
        <w:numPr>
          <w:ilvl w:val="0"/>
          <w:numId w:val="86"/>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адекватная оценка собственного поведения и поведения окружающих.</w:t>
      </w:r>
    </w:p>
    <w:p w:rsidR="00775F30" w:rsidRPr="00B84CC8" w:rsidRDefault="00775F30" w:rsidP="00B84CC8">
      <w:pPr>
        <w:spacing w:after="0"/>
        <w:ind w:firstLine="426"/>
        <w:rPr>
          <w:rStyle w:val="Zag11"/>
          <w:rFonts w:eastAsia="@Arial Unicode MS" w:cs="Times New Roman"/>
          <w:b/>
          <w:bCs/>
          <w:i/>
          <w:color w:val="000000"/>
          <w:szCs w:val="24"/>
        </w:rPr>
      </w:pPr>
      <w:r w:rsidRPr="00B84CC8">
        <w:rPr>
          <w:rStyle w:val="Zag11"/>
          <w:rFonts w:eastAsia="@Arial Unicode MS" w:cs="Times New Roman"/>
          <w:b/>
          <w:bCs/>
          <w:i/>
          <w:color w:val="000000"/>
          <w:szCs w:val="24"/>
        </w:rPr>
        <w:t>Познавательные учебные действия:</w:t>
      </w:r>
    </w:p>
    <w:p w:rsidR="00775F30" w:rsidRPr="00B84CC8" w:rsidRDefault="00B84CC8" w:rsidP="006B431E">
      <w:pPr>
        <w:pStyle w:val="a3"/>
        <w:numPr>
          <w:ilvl w:val="0"/>
          <w:numId w:val="87"/>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п</w:t>
      </w:r>
      <w:r w:rsidR="00775F30" w:rsidRPr="00B84CC8">
        <w:rPr>
          <w:rStyle w:val="Zag11"/>
          <w:rFonts w:eastAsia="@Arial Unicode MS" w:cs="Times New Roman"/>
          <w:bCs/>
          <w:color w:val="000000"/>
          <w:szCs w:val="24"/>
        </w:rPr>
        <w:t xml:space="preserve">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775F30" w:rsidRPr="00B84CC8" w:rsidRDefault="00775F30" w:rsidP="006B431E">
      <w:pPr>
        <w:pStyle w:val="a3"/>
        <w:numPr>
          <w:ilvl w:val="0"/>
          <w:numId w:val="87"/>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извлекать  под  руководством  педагога  необходимую  информацию  из различных источников для решения различных видов задач; </w:t>
      </w:r>
    </w:p>
    <w:p w:rsidR="00775F30" w:rsidRPr="00B84CC8" w:rsidRDefault="00775F30" w:rsidP="006B431E">
      <w:pPr>
        <w:pStyle w:val="a3"/>
        <w:numPr>
          <w:ilvl w:val="0"/>
          <w:numId w:val="87"/>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использовать  усвоенные  способы  решения  учебных  и  практических задач в зависимости от конкретных условий; </w:t>
      </w:r>
    </w:p>
    <w:p w:rsidR="00775F30" w:rsidRDefault="00775F30" w:rsidP="006B431E">
      <w:pPr>
        <w:pStyle w:val="a3"/>
        <w:numPr>
          <w:ilvl w:val="0"/>
          <w:numId w:val="87"/>
        </w:numPr>
        <w:spacing w:after="0"/>
        <w:ind w:left="426"/>
        <w:rPr>
          <w:rStyle w:val="Zag11"/>
          <w:rFonts w:eastAsia="@Arial Unicode MS" w:cs="Times New Roman"/>
          <w:bCs/>
          <w:color w:val="000000"/>
          <w:szCs w:val="24"/>
        </w:rPr>
      </w:pPr>
      <w:r w:rsidRPr="00B84CC8">
        <w:rPr>
          <w:rStyle w:val="Zag11"/>
          <w:rFonts w:eastAsia="@Arial Unicode MS" w:cs="Times New Roman"/>
          <w:bCs/>
          <w:color w:val="000000"/>
          <w:szCs w:val="24"/>
        </w:rPr>
        <w:t xml:space="preserve">использовать  готовые  алгоритмы  деятельности;  устанавливать простейшие взаимосвязи и взаимозависимости. </w:t>
      </w:r>
    </w:p>
    <w:p w:rsidR="00B84CC8" w:rsidRDefault="00B84CC8" w:rsidP="00B84CC8">
      <w:pPr>
        <w:spacing w:after="0"/>
        <w:jc w:val="center"/>
        <w:rPr>
          <w:rStyle w:val="Zag11"/>
          <w:rFonts w:eastAsia="@Arial Unicode MS" w:cs="Times New Roman"/>
          <w:b/>
          <w:bCs/>
          <w:color w:val="000000"/>
          <w:szCs w:val="24"/>
        </w:rPr>
      </w:pPr>
      <w:r w:rsidRPr="00B84CC8">
        <w:rPr>
          <w:rStyle w:val="Zag11"/>
          <w:rFonts w:eastAsia="@Arial Unicode MS" w:cs="Times New Roman"/>
          <w:b/>
          <w:bCs/>
          <w:color w:val="000000"/>
          <w:szCs w:val="24"/>
        </w:rPr>
        <w:t>Связи базовых учебных действий с содержанием учебных предметов</w:t>
      </w:r>
    </w:p>
    <w:p w:rsidR="00A9764C" w:rsidRPr="00B84CC8" w:rsidRDefault="00A9764C" w:rsidP="00B84CC8">
      <w:pPr>
        <w:spacing w:after="0"/>
        <w:jc w:val="center"/>
        <w:rPr>
          <w:rStyle w:val="Zag11"/>
          <w:rFonts w:eastAsia="@Arial Unicode MS" w:cs="Times New Roman"/>
          <w:b/>
          <w:bCs/>
          <w:color w:val="000000"/>
          <w:szCs w:val="24"/>
        </w:rPr>
      </w:pPr>
      <w:r>
        <w:rPr>
          <w:rStyle w:val="Zag11"/>
          <w:rFonts w:eastAsia="@Arial Unicode MS" w:cs="Times New Roman"/>
          <w:b/>
          <w:bCs/>
          <w:color w:val="000000"/>
          <w:szCs w:val="24"/>
        </w:rPr>
        <w:t>(1-4 классы)</w:t>
      </w:r>
    </w:p>
    <w:tbl>
      <w:tblPr>
        <w:tblW w:w="10435" w:type="dxa"/>
        <w:tblInd w:w="-371" w:type="dxa"/>
        <w:tblLayout w:type="fixed"/>
        <w:tblCellMar>
          <w:top w:w="55" w:type="dxa"/>
          <w:left w:w="55" w:type="dxa"/>
          <w:bottom w:w="55" w:type="dxa"/>
          <w:right w:w="55" w:type="dxa"/>
        </w:tblCellMar>
        <w:tblLook w:val="0000" w:firstRow="0" w:lastRow="0" w:firstColumn="0" w:lastColumn="0" w:noHBand="0" w:noVBand="0"/>
      </w:tblPr>
      <w:tblGrid>
        <w:gridCol w:w="4906"/>
        <w:gridCol w:w="2694"/>
        <w:gridCol w:w="2835"/>
      </w:tblGrid>
      <w:tr w:rsidR="004D40C2" w:rsidRPr="002207F5" w:rsidTr="004D40C2">
        <w:tc>
          <w:tcPr>
            <w:tcW w:w="4906" w:type="dxa"/>
            <w:tcBorders>
              <w:top w:val="single" w:sz="1" w:space="0" w:color="000000"/>
              <w:left w:val="single" w:sz="1" w:space="0" w:color="000000"/>
              <w:bottom w:val="single" w:sz="1" w:space="0" w:color="000000"/>
            </w:tcBorders>
            <w:shd w:val="clear" w:color="auto" w:fill="auto"/>
          </w:tcPr>
          <w:p w:rsidR="004D40C2" w:rsidRPr="004D40C2" w:rsidRDefault="004D40C2" w:rsidP="004D40C2">
            <w:pPr>
              <w:pStyle w:val="aff2"/>
              <w:jc w:val="center"/>
              <w:rPr>
                <w:rFonts w:cs="Times New Roman"/>
                <w:b/>
              </w:rPr>
            </w:pPr>
            <w:r w:rsidRPr="004D40C2">
              <w:rPr>
                <w:rFonts w:cs="Times New Roman"/>
                <w:b/>
              </w:rPr>
              <w:t>Перечень учебных</w:t>
            </w:r>
          </w:p>
          <w:p w:rsidR="004D40C2" w:rsidRPr="004D40C2" w:rsidRDefault="004D40C2" w:rsidP="004D40C2">
            <w:pPr>
              <w:pStyle w:val="aff2"/>
              <w:jc w:val="center"/>
              <w:rPr>
                <w:rFonts w:cs="Times New Roman"/>
                <w:b/>
              </w:rPr>
            </w:pPr>
            <w:r w:rsidRPr="004D40C2">
              <w:rPr>
                <w:rFonts w:cs="Times New Roman"/>
                <w:b/>
              </w:rPr>
              <w:t>действия</w:t>
            </w:r>
          </w:p>
        </w:tc>
        <w:tc>
          <w:tcPr>
            <w:tcW w:w="2694" w:type="dxa"/>
            <w:tcBorders>
              <w:top w:val="single" w:sz="1" w:space="0" w:color="000000"/>
              <w:left w:val="single" w:sz="1" w:space="0" w:color="000000"/>
              <w:bottom w:val="single" w:sz="1" w:space="0" w:color="000000"/>
            </w:tcBorders>
            <w:shd w:val="clear" w:color="auto" w:fill="auto"/>
          </w:tcPr>
          <w:p w:rsidR="004D40C2" w:rsidRPr="004D40C2" w:rsidRDefault="004D40C2" w:rsidP="004D40C2">
            <w:pPr>
              <w:pStyle w:val="aff2"/>
              <w:jc w:val="center"/>
              <w:rPr>
                <w:rFonts w:cs="Times New Roman"/>
                <w:b/>
              </w:rPr>
            </w:pPr>
            <w:r w:rsidRPr="004D40C2">
              <w:rPr>
                <w:rFonts w:cs="Times New Roman"/>
                <w:b/>
              </w:rPr>
              <w:t>Образовательная</w:t>
            </w:r>
          </w:p>
          <w:p w:rsidR="004D40C2" w:rsidRPr="004D40C2" w:rsidRDefault="004D40C2" w:rsidP="004D40C2">
            <w:pPr>
              <w:pStyle w:val="aff2"/>
              <w:jc w:val="center"/>
              <w:rPr>
                <w:rFonts w:cs="Times New Roman"/>
                <w:b/>
              </w:rPr>
            </w:pPr>
            <w:r w:rsidRPr="004D40C2">
              <w:rPr>
                <w:rFonts w:cs="Times New Roman"/>
                <w:b/>
              </w:rPr>
              <w:t>область</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4D40C2" w:rsidRPr="004D40C2" w:rsidRDefault="004D40C2" w:rsidP="004D40C2">
            <w:pPr>
              <w:pStyle w:val="aff2"/>
              <w:jc w:val="center"/>
              <w:rPr>
                <w:rFonts w:cs="Times New Roman"/>
                <w:b/>
              </w:rPr>
            </w:pPr>
            <w:r w:rsidRPr="004D40C2">
              <w:rPr>
                <w:rFonts w:cs="Times New Roman"/>
                <w:b/>
              </w:rPr>
              <w:t>Учебный</w:t>
            </w:r>
          </w:p>
          <w:p w:rsidR="004D40C2" w:rsidRPr="004D40C2" w:rsidRDefault="004D40C2" w:rsidP="004D40C2">
            <w:pPr>
              <w:pStyle w:val="aff2"/>
              <w:jc w:val="center"/>
              <w:rPr>
                <w:rFonts w:cs="Times New Roman"/>
                <w:b/>
              </w:rPr>
            </w:pPr>
            <w:r w:rsidRPr="004D40C2">
              <w:rPr>
                <w:rFonts w:cs="Times New Roman"/>
                <w:b/>
              </w:rPr>
              <w:t>предмет</w:t>
            </w:r>
          </w:p>
        </w:tc>
      </w:tr>
      <w:tr w:rsidR="004D40C2" w:rsidRPr="002207F5" w:rsidTr="00545DA2">
        <w:tc>
          <w:tcPr>
            <w:tcW w:w="10435" w:type="dxa"/>
            <w:gridSpan w:val="3"/>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jc w:val="center"/>
              <w:rPr>
                <w:rFonts w:cs="Times New Roman"/>
              </w:rPr>
            </w:pPr>
            <w:r w:rsidRPr="00A9764C">
              <w:rPr>
                <w:rFonts w:cs="Times New Roman"/>
                <w:b/>
              </w:rPr>
              <w:t>Личностные учебные действия</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осознание себя как ученика, заинтересованного посещением школы, обучением, занятиями, как члена семьи, одноклассника, друга</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Технологии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Искусство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4D40C2">
            <w:pPr>
              <w:pStyle w:val="aff2"/>
              <w:rPr>
                <w:rFonts w:cs="Times New Roman"/>
              </w:rPr>
            </w:pPr>
            <w:r w:rsidRPr="002207F5">
              <w:rPr>
                <w:rFonts w:cs="Times New Roman"/>
              </w:rPr>
              <w:t>Изобразительное искусство</w:t>
            </w:r>
          </w:p>
        </w:tc>
      </w:tr>
      <w:tr w:rsidR="004D40C2" w:rsidRPr="002207F5" w:rsidTr="00545DA2">
        <w:tc>
          <w:tcPr>
            <w:tcW w:w="10435" w:type="dxa"/>
            <w:gridSpan w:val="3"/>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jc w:val="center"/>
              <w:rPr>
                <w:rFonts w:cs="Times New Roman"/>
              </w:rPr>
            </w:pPr>
            <w:r w:rsidRPr="00A9764C">
              <w:rPr>
                <w:rFonts w:cs="Times New Roman"/>
                <w:b/>
              </w:rPr>
              <w:t>Коммуникативные учебные действия</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целостный, социально ориентированный взгляд на мир в единстве его природной и социальной частей</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r>
      <w:tr w:rsidR="004D40C2" w:rsidRPr="002207F5" w:rsidTr="004D40C2">
        <w:trPr>
          <w:trHeight w:val="687"/>
        </w:trPr>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Трудовое обучение</w:t>
            </w:r>
          </w:p>
          <w:p w:rsidR="004D40C2" w:rsidRPr="002207F5" w:rsidRDefault="004D40C2" w:rsidP="004D40C2">
            <w:pPr>
              <w:pStyle w:val="aff2"/>
              <w:rPr>
                <w:rFonts w:cs="Times New Roman"/>
              </w:rPr>
            </w:pPr>
            <w:r>
              <w:rPr>
                <w:rFonts w:cs="Times New Roman"/>
              </w:rPr>
              <w:t>(</w:t>
            </w:r>
            <w:r w:rsidRPr="002207F5">
              <w:rPr>
                <w:rFonts w:cs="Times New Roman"/>
              </w:rPr>
              <w:t>ручной труд</w:t>
            </w:r>
            <w:r>
              <w:rPr>
                <w:rFonts w:cs="Times New Roman"/>
              </w:rPr>
              <w:t>)</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целостный, социально ориентированный взгляд на мир в единстве его природной и социальной частей</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Естествознание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 мир</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самостоятельность в выполнении учебных заданий, поручений, договоренностей</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Язык и речевая </w:t>
            </w:r>
          </w:p>
          <w:p w:rsidR="004D40C2" w:rsidRPr="002207F5" w:rsidRDefault="004D40C2" w:rsidP="00A9764C">
            <w:pPr>
              <w:pStyle w:val="aff2"/>
              <w:rPr>
                <w:rFonts w:cs="Times New Roman"/>
              </w:rPr>
            </w:pPr>
            <w:r w:rsidRPr="002207F5">
              <w:rPr>
                <w:rFonts w:cs="Times New Roman"/>
              </w:rPr>
              <w:t>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jc w:val="both"/>
              <w:rPr>
                <w:rFonts w:cs="Times New Roman"/>
              </w:rPr>
            </w:pPr>
            <w:r w:rsidRPr="002207F5">
              <w:rPr>
                <w:rFonts w:cs="Times New Roman"/>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Технологии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готовность к безопасному и бережному поведению в природе и обществе</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 мир</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вступать в контакт и работать в коллективе (учитель – ученик, ученик –ученик, ученик – класс, учитель-класс)</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Язык и речевая </w:t>
            </w:r>
          </w:p>
          <w:p w:rsidR="004D40C2" w:rsidRPr="002207F5" w:rsidRDefault="004D40C2" w:rsidP="00A9764C">
            <w:pPr>
              <w:pStyle w:val="aff2"/>
              <w:rPr>
                <w:rFonts w:cs="Times New Roman"/>
              </w:rPr>
            </w:pPr>
            <w:r w:rsidRPr="002207F5">
              <w:rPr>
                <w:rFonts w:cs="Times New Roman"/>
              </w:rPr>
              <w:t>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 мир</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использовать принятые ритуалы социального взаимодействия с одноклассниками</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 мир</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Искусство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обращаться за помощью и принимать помощь</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Искусство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слушать и понимать инструкцию к учебному заданию в разных видах деятельности и быт</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Искусство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Искусство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lastRenderedPageBreak/>
              <w:t>искусство</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lastRenderedPageBreak/>
              <w:t xml:space="preserve">сотрудничать со взрослыми и </w:t>
            </w:r>
          </w:p>
          <w:p w:rsidR="004D40C2" w:rsidRPr="002207F5" w:rsidRDefault="004D40C2" w:rsidP="004D40C2">
            <w:pPr>
              <w:pStyle w:val="aff2"/>
              <w:rPr>
                <w:rFonts w:cs="Times New Roman"/>
              </w:rPr>
            </w:pPr>
            <w:r w:rsidRPr="002207F5">
              <w:rPr>
                <w:rFonts w:cs="Times New Roman"/>
              </w:rPr>
              <w:t>сверстниками в разных социальных ситуациях</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Искусство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доброжелательно относиться, сопереживать, </w:t>
            </w:r>
          </w:p>
          <w:p w:rsidR="004D40C2" w:rsidRPr="002207F5" w:rsidRDefault="004D40C2" w:rsidP="004D40C2">
            <w:pPr>
              <w:pStyle w:val="aff2"/>
              <w:rPr>
                <w:rFonts w:cs="Times New Roman"/>
              </w:rPr>
            </w:pPr>
            <w:r w:rsidRPr="002207F5">
              <w:rPr>
                <w:rFonts w:cs="Times New Roman"/>
              </w:rPr>
              <w:t>конструктивно взаимодействовать с людьми</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 мир</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Технологии</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Искусство </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Физическая культура</w:t>
            </w:r>
          </w:p>
        </w:tc>
      </w:tr>
      <w:tr w:rsidR="004D40C2" w:rsidRPr="002207F5" w:rsidTr="00545DA2">
        <w:tc>
          <w:tcPr>
            <w:tcW w:w="10435" w:type="dxa"/>
            <w:gridSpan w:val="3"/>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jc w:val="center"/>
              <w:rPr>
                <w:rFonts w:cs="Times New Roman"/>
              </w:rPr>
            </w:pPr>
            <w:r w:rsidRPr="00A9764C">
              <w:rPr>
                <w:rFonts w:cs="Times New Roman"/>
                <w:b/>
              </w:rPr>
              <w:t>Регулятивные учебные действия</w:t>
            </w: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входить и выходить из учебного помещения со </w:t>
            </w:r>
          </w:p>
          <w:p w:rsidR="004D40C2" w:rsidRPr="002207F5" w:rsidRDefault="004D40C2" w:rsidP="00A9764C">
            <w:pPr>
              <w:pStyle w:val="aff2"/>
              <w:rPr>
                <w:rFonts w:cs="Times New Roman"/>
              </w:rPr>
            </w:pPr>
            <w:r w:rsidRPr="002207F5">
              <w:rPr>
                <w:rFonts w:cs="Times New Roman"/>
              </w:rPr>
              <w:t>звонком</w:t>
            </w:r>
          </w:p>
        </w:tc>
        <w:tc>
          <w:tcPr>
            <w:tcW w:w="2694" w:type="dxa"/>
            <w:vMerge w:val="restart"/>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Язык и речевая практика</w:t>
            </w:r>
          </w:p>
          <w:p w:rsidR="004D40C2" w:rsidRPr="002207F5" w:rsidRDefault="004D40C2" w:rsidP="00A9764C">
            <w:pPr>
              <w:pStyle w:val="aff2"/>
              <w:rPr>
                <w:rFonts w:cs="Times New Roman"/>
              </w:rPr>
            </w:pPr>
            <w:r w:rsidRPr="002207F5">
              <w:rPr>
                <w:rFonts w:cs="Times New Roman"/>
              </w:rPr>
              <w:t>Естествознание</w:t>
            </w:r>
          </w:p>
          <w:p w:rsidR="004D40C2" w:rsidRPr="002207F5" w:rsidRDefault="004D40C2" w:rsidP="00A9764C">
            <w:pPr>
              <w:pStyle w:val="aff2"/>
              <w:rPr>
                <w:rFonts w:cs="Times New Roman"/>
              </w:rPr>
            </w:pPr>
            <w:r w:rsidRPr="002207F5">
              <w:rPr>
                <w:rFonts w:cs="Times New Roman"/>
              </w:rPr>
              <w:t>Математика</w:t>
            </w:r>
          </w:p>
          <w:p w:rsidR="004D40C2" w:rsidRPr="002207F5" w:rsidRDefault="004D40C2" w:rsidP="00A9764C">
            <w:pPr>
              <w:pStyle w:val="aff2"/>
              <w:rPr>
                <w:rFonts w:cs="Times New Roman"/>
              </w:rPr>
            </w:pPr>
            <w:r w:rsidRPr="002207F5">
              <w:rPr>
                <w:rFonts w:cs="Times New Roman"/>
              </w:rPr>
              <w:t>Искусство</w:t>
            </w:r>
          </w:p>
          <w:p w:rsidR="004D40C2" w:rsidRPr="002207F5" w:rsidRDefault="004D40C2" w:rsidP="00A9764C">
            <w:pPr>
              <w:pStyle w:val="aff2"/>
              <w:rPr>
                <w:rFonts w:cs="Times New Roman"/>
              </w:rPr>
            </w:pPr>
            <w:r w:rsidRPr="002207F5">
              <w:rPr>
                <w:rFonts w:cs="Times New Roman"/>
              </w:rPr>
              <w:t>Технологии</w:t>
            </w:r>
          </w:p>
          <w:p w:rsidR="004D40C2" w:rsidRPr="002207F5" w:rsidRDefault="004D40C2" w:rsidP="004D40C2">
            <w:pPr>
              <w:pStyle w:val="aff2"/>
              <w:rPr>
                <w:rFonts w:cs="Times New Roman"/>
              </w:rPr>
            </w:pPr>
            <w:r w:rsidRPr="002207F5">
              <w:rPr>
                <w:rFonts w:cs="Times New Roman"/>
              </w:rPr>
              <w:t>Физическая культура</w:t>
            </w:r>
          </w:p>
        </w:tc>
        <w:tc>
          <w:tcPr>
            <w:tcW w:w="2835" w:type="dxa"/>
            <w:vMerge w:val="restart"/>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 xml:space="preserve">Чтение, </w:t>
            </w:r>
          </w:p>
          <w:p w:rsidR="004D40C2" w:rsidRPr="002207F5" w:rsidRDefault="004D40C2" w:rsidP="00A9764C">
            <w:pPr>
              <w:pStyle w:val="aff2"/>
              <w:rPr>
                <w:rFonts w:cs="Times New Roman"/>
              </w:rPr>
            </w:pPr>
            <w:r w:rsidRPr="002207F5">
              <w:rPr>
                <w:rFonts w:cs="Times New Roman"/>
              </w:rPr>
              <w:t>Устная речь</w:t>
            </w:r>
          </w:p>
          <w:p w:rsidR="004D40C2" w:rsidRPr="002207F5" w:rsidRDefault="004D40C2" w:rsidP="00A9764C">
            <w:pPr>
              <w:pStyle w:val="aff2"/>
              <w:rPr>
                <w:rFonts w:cs="Times New Roman"/>
              </w:rPr>
            </w:pPr>
            <w:r w:rsidRPr="002207F5">
              <w:rPr>
                <w:rFonts w:cs="Times New Roman"/>
              </w:rPr>
              <w:t>Окружающий мир</w:t>
            </w:r>
          </w:p>
          <w:p w:rsidR="004D40C2" w:rsidRPr="002207F5" w:rsidRDefault="004D40C2" w:rsidP="00A9764C">
            <w:pPr>
              <w:pStyle w:val="aff2"/>
              <w:rPr>
                <w:rFonts w:cs="Times New Roman"/>
              </w:rPr>
            </w:pPr>
            <w:r w:rsidRPr="002207F5">
              <w:rPr>
                <w:rFonts w:cs="Times New Roman"/>
              </w:rPr>
              <w:t>Математика</w:t>
            </w:r>
          </w:p>
          <w:p w:rsidR="004D40C2" w:rsidRPr="002207F5" w:rsidRDefault="004D40C2" w:rsidP="00A9764C">
            <w:pPr>
              <w:pStyle w:val="aff2"/>
              <w:rPr>
                <w:rFonts w:cs="Times New Roman"/>
              </w:rPr>
            </w:pPr>
            <w:r w:rsidRPr="002207F5">
              <w:rPr>
                <w:rFonts w:cs="Times New Roman"/>
              </w:rPr>
              <w:t>Музыка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p w:rsidR="004D40C2" w:rsidRPr="002207F5" w:rsidRDefault="004D40C2" w:rsidP="00A9764C">
            <w:pPr>
              <w:pStyle w:val="aff2"/>
              <w:rPr>
                <w:rFonts w:cs="Times New Roman"/>
              </w:rPr>
            </w:pPr>
            <w:r w:rsidRPr="002207F5">
              <w:rPr>
                <w:rFonts w:cs="Times New Roman"/>
              </w:rPr>
              <w:t xml:space="preserve">Трудовое обучение </w:t>
            </w:r>
          </w:p>
          <w:p w:rsidR="004D40C2" w:rsidRPr="002207F5" w:rsidRDefault="004D40C2" w:rsidP="00A9764C">
            <w:pPr>
              <w:pStyle w:val="aff2"/>
              <w:rPr>
                <w:rFonts w:cs="Times New Roman"/>
              </w:rPr>
            </w:pPr>
            <w:r w:rsidRPr="002207F5">
              <w:rPr>
                <w:rFonts w:cs="Times New Roman"/>
              </w:rPr>
              <w:t>(Ручной труд)</w:t>
            </w:r>
          </w:p>
          <w:p w:rsidR="004D40C2" w:rsidRPr="002207F5" w:rsidRDefault="004D40C2" w:rsidP="004D40C2">
            <w:pPr>
              <w:pStyle w:val="aff2"/>
              <w:rPr>
                <w:rFonts w:cs="Times New Roman"/>
              </w:rPr>
            </w:pPr>
            <w:r w:rsidRPr="002207F5">
              <w:rPr>
                <w:rFonts w:cs="Times New Roman"/>
              </w:rPr>
              <w:t>Физическая культура</w:t>
            </w: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ориентироваться в </w:t>
            </w:r>
          </w:p>
          <w:p w:rsidR="004D40C2" w:rsidRPr="002207F5" w:rsidRDefault="004D40C2" w:rsidP="00A9764C">
            <w:pPr>
              <w:pStyle w:val="aff2"/>
              <w:rPr>
                <w:rFonts w:cs="Times New Roman"/>
              </w:rPr>
            </w:pPr>
            <w:r w:rsidRPr="002207F5">
              <w:rPr>
                <w:rFonts w:cs="Times New Roman"/>
              </w:rPr>
              <w:t xml:space="preserve">пространстве класса (зала, </w:t>
            </w:r>
          </w:p>
          <w:p w:rsidR="004D40C2" w:rsidRPr="002207F5" w:rsidRDefault="004D40C2" w:rsidP="00A9764C">
            <w:pPr>
              <w:pStyle w:val="aff2"/>
              <w:rPr>
                <w:rFonts w:cs="Times New Roman"/>
              </w:rPr>
            </w:pPr>
            <w:r w:rsidRPr="002207F5">
              <w:rPr>
                <w:rFonts w:cs="Times New Roman"/>
              </w:rPr>
              <w:t>учебного помещения)</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пользоваться учебной мебелью</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адекватно использовать ритуалы школьного </w:t>
            </w:r>
          </w:p>
          <w:p w:rsidR="004D40C2" w:rsidRPr="002207F5" w:rsidRDefault="004D40C2" w:rsidP="004D40C2">
            <w:pPr>
              <w:pStyle w:val="aff2"/>
              <w:rPr>
                <w:rFonts w:cs="Times New Roman"/>
              </w:rPr>
            </w:pPr>
            <w:r w:rsidRPr="002207F5">
              <w:rPr>
                <w:rFonts w:cs="Times New Roman"/>
              </w:rPr>
              <w:t>поведения (поднимать руку, вставать и выходить из-за парты и т. д.)</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работать с учебными принадлежностями </w:t>
            </w:r>
          </w:p>
          <w:p w:rsidR="004D40C2" w:rsidRPr="002207F5" w:rsidRDefault="004D40C2" w:rsidP="00A9764C">
            <w:pPr>
              <w:pStyle w:val="aff2"/>
              <w:rPr>
                <w:rFonts w:cs="Times New Roman"/>
              </w:rPr>
            </w:pPr>
            <w:r w:rsidRPr="002207F5">
              <w:rPr>
                <w:rFonts w:cs="Times New Roman"/>
              </w:rPr>
              <w:t xml:space="preserve">(инструментами, спортивным инвентарем) </w:t>
            </w:r>
          </w:p>
          <w:p w:rsidR="004D40C2" w:rsidRPr="002207F5" w:rsidRDefault="004D40C2" w:rsidP="004D40C2">
            <w:pPr>
              <w:pStyle w:val="aff2"/>
              <w:rPr>
                <w:rFonts w:cs="Times New Roman"/>
              </w:rPr>
            </w:pPr>
            <w:r w:rsidRPr="002207F5">
              <w:rPr>
                <w:rFonts w:cs="Times New Roman"/>
              </w:rPr>
              <w:t>и организовывать рабочее место</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принимать цели и произвольно включаться в </w:t>
            </w:r>
          </w:p>
          <w:p w:rsidR="004D40C2" w:rsidRPr="002207F5" w:rsidRDefault="004D40C2" w:rsidP="004D40C2">
            <w:pPr>
              <w:pStyle w:val="aff2"/>
              <w:rPr>
                <w:rFonts w:cs="Times New Roman"/>
              </w:rPr>
            </w:pPr>
            <w:r w:rsidRPr="002207F5">
              <w:rPr>
                <w:rFonts w:cs="Times New Roman"/>
              </w:rPr>
              <w:t>деятельность, следовать предложенному плану и работать в общем темпе</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активно участвовать в деятельности, </w:t>
            </w:r>
          </w:p>
          <w:p w:rsidR="004D40C2" w:rsidRPr="002207F5" w:rsidRDefault="004D40C2" w:rsidP="00A9764C">
            <w:pPr>
              <w:pStyle w:val="aff2"/>
              <w:rPr>
                <w:rFonts w:cs="Times New Roman"/>
              </w:rPr>
            </w:pPr>
            <w:r w:rsidRPr="002207F5">
              <w:rPr>
                <w:rFonts w:cs="Times New Roman"/>
              </w:rPr>
              <w:t xml:space="preserve">контролировать и оценивать свои действия и </w:t>
            </w:r>
          </w:p>
          <w:p w:rsidR="004D40C2" w:rsidRPr="002207F5" w:rsidRDefault="004D40C2" w:rsidP="00A9764C">
            <w:pPr>
              <w:pStyle w:val="aff2"/>
              <w:rPr>
                <w:rFonts w:cs="Times New Roman"/>
              </w:rPr>
            </w:pPr>
            <w:r w:rsidRPr="002207F5">
              <w:rPr>
                <w:rFonts w:cs="Times New Roman"/>
              </w:rPr>
              <w:t>действия одноклассников</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соотносить свои действия и их результаты с </w:t>
            </w:r>
          </w:p>
          <w:p w:rsidR="004D40C2" w:rsidRPr="002207F5" w:rsidRDefault="004D40C2" w:rsidP="00A9764C">
            <w:pPr>
              <w:pStyle w:val="aff2"/>
              <w:rPr>
                <w:rFonts w:cs="Times New Roman"/>
              </w:rPr>
            </w:pPr>
            <w:r w:rsidRPr="002207F5">
              <w:rPr>
                <w:rFonts w:cs="Times New Roman"/>
              </w:rPr>
              <w:t xml:space="preserve">заданными образцами, принимать оценку </w:t>
            </w:r>
          </w:p>
          <w:p w:rsidR="004D40C2" w:rsidRPr="002207F5" w:rsidRDefault="004D40C2" w:rsidP="00A9764C">
            <w:pPr>
              <w:pStyle w:val="aff2"/>
              <w:rPr>
                <w:rFonts w:cs="Times New Roman"/>
              </w:rPr>
            </w:pPr>
            <w:r w:rsidRPr="002207F5">
              <w:rPr>
                <w:rFonts w:cs="Times New Roman"/>
              </w:rPr>
              <w:t>деятельности, оценивать ее</w:t>
            </w:r>
            <w:r>
              <w:rPr>
                <w:rFonts w:cs="Times New Roman"/>
              </w:rPr>
              <w:t xml:space="preserve"> </w:t>
            </w:r>
            <w:r w:rsidRPr="002207F5">
              <w:rPr>
                <w:rFonts w:cs="Times New Roman"/>
              </w:rPr>
              <w:t xml:space="preserve">с учетом предложенных критериев, корректировать </w:t>
            </w:r>
          </w:p>
          <w:p w:rsidR="004D40C2" w:rsidRPr="002207F5" w:rsidRDefault="004D40C2" w:rsidP="00A9764C">
            <w:pPr>
              <w:pStyle w:val="aff2"/>
              <w:rPr>
                <w:rFonts w:cs="Times New Roman"/>
              </w:rPr>
            </w:pPr>
            <w:r w:rsidRPr="002207F5">
              <w:rPr>
                <w:rFonts w:cs="Times New Roman"/>
              </w:rPr>
              <w:t xml:space="preserve">свою деятельность с учетом выявленных </w:t>
            </w:r>
          </w:p>
          <w:p w:rsidR="004D40C2" w:rsidRPr="002207F5" w:rsidRDefault="004D40C2" w:rsidP="00A9764C">
            <w:pPr>
              <w:pStyle w:val="aff2"/>
              <w:rPr>
                <w:rFonts w:cs="Times New Roman"/>
              </w:rPr>
            </w:pPr>
            <w:r w:rsidRPr="002207F5">
              <w:rPr>
                <w:rFonts w:cs="Times New Roman"/>
              </w:rPr>
              <w:t>недочетов</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передвигаться по школе, находить свой класс, </w:t>
            </w:r>
          </w:p>
          <w:p w:rsidR="004D40C2" w:rsidRPr="002207F5" w:rsidRDefault="004D40C2" w:rsidP="004D40C2">
            <w:pPr>
              <w:pStyle w:val="aff2"/>
              <w:rPr>
                <w:rFonts w:cs="Times New Roman"/>
              </w:rPr>
            </w:pPr>
            <w:r w:rsidRPr="002207F5">
              <w:rPr>
                <w:rFonts w:cs="Times New Roman"/>
              </w:rPr>
              <w:t>другие необходимые помещения</w:t>
            </w:r>
          </w:p>
        </w:tc>
        <w:tc>
          <w:tcPr>
            <w:tcW w:w="2694"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835" w:type="dxa"/>
            <w:vMerge/>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snapToGrid w:val="0"/>
              <w:rPr>
                <w:rFonts w:cs="Times New Roman"/>
              </w:rPr>
            </w:pPr>
          </w:p>
        </w:tc>
      </w:tr>
      <w:tr w:rsidR="004D40C2" w:rsidRPr="002207F5" w:rsidTr="00545DA2">
        <w:tc>
          <w:tcPr>
            <w:tcW w:w="10435" w:type="dxa"/>
            <w:gridSpan w:val="3"/>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jc w:val="center"/>
              <w:rPr>
                <w:rFonts w:cs="Times New Roman"/>
              </w:rPr>
            </w:pPr>
            <w:r w:rsidRPr="00A9764C">
              <w:rPr>
                <w:rFonts w:cs="Times New Roman"/>
                <w:b/>
              </w:rPr>
              <w:t>Познавательные учебные действия</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выделять существенные, общие и отличительные свойства предметов</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w:t>
            </w:r>
            <w:r>
              <w:rPr>
                <w:rFonts w:cs="Times New Roman"/>
              </w:rPr>
              <w:t xml:space="preserve"> </w:t>
            </w:r>
            <w:r w:rsidRPr="002207F5">
              <w:rPr>
                <w:rFonts w:cs="Times New Roman"/>
              </w:rPr>
              <w:t>мир</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Искусство</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устанавливать </w:t>
            </w:r>
            <w:proofErr w:type="spellStart"/>
            <w:r w:rsidRPr="002207F5">
              <w:rPr>
                <w:rFonts w:cs="Times New Roman"/>
              </w:rPr>
              <w:t>видо</w:t>
            </w:r>
            <w:proofErr w:type="spellEnd"/>
            <w:r>
              <w:rPr>
                <w:rFonts w:cs="Times New Roman"/>
              </w:rPr>
              <w:t xml:space="preserve"> - </w:t>
            </w:r>
            <w:r w:rsidRPr="002207F5">
              <w:rPr>
                <w:rFonts w:cs="Times New Roman"/>
              </w:rPr>
              <w:t xml:space="preserve">родовые отношения </w:t>
            </w:r>
          </w:p>
          <w:p w:rsidR="004D40C2" w:rsidRPr="002207F5" w:rsidRDefault="004D40C2" w:rsidP="00A9764C">
            <w:pPr>
              <w:pStyle w:val="aff2"/>
              <w:rPr>
                <w:rFonts w:cs="Times New Roman"/>
              </w:rPr>
            </w:pPr>
            <w:r w:rsidRPr="002207F5">
              <w:rPr>
                <w:rFonts w:cs="Times New Roman"/>
              </w:rPr>
              <w:t>предметов</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 мир</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делать простейшие обобщения, сравнивать, </w:t>
            </w:r>
          </w:p>
          <w:p w:rsidR="004D40C2" w:rsidRPr="002207F5" w:rsidRDefault="004D40C2" w:rsidP="004D40C2">
            <w:pPr>
              <w:pStyle w:val="aff2"/>
              <w:rPr>
                <w:rFonts w:cs="Times New Roman"/>
              </w:rPr>
            </w:pPr>
            <w:r w:rsidRPr="002207F5">
              <w:rPr>
                <w:rFonts w:cs="Times New Roman"/>
              </w:rPr>
              <w:t>классифицировать на наглядном материале</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Окружающий мир</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Искусство</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пользоваться знаками, символами, предметами-заместителями</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Язык и речевая </w:t>
            </w:r>
          </w:p>
          <w:p w:rsidR="004D40C2" w:rsidRPr="002207F5" w:rsidRDefault="004D40C2" w:rsidP="00A9764C">
            <w:pPr>
              <w:pStyle w:val="aff2"/>
              <w:rPr>
                <w:rFonts w:cs="Times New Roman"/>
              </w:rPr>
            </w:pPr>
            <w:r w:rsidRPr="002207F5">
              <w:rPr>
                <w:rFonts w:cs="Times New Roman"/>
              </w:rPr>
              <w:t>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Искусство</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r w:rsidR="004D40C2" w:rsidRPr="002207F5" w:rsidTr="004D40C2">
        <w:tc>
          <w:tcPr>
            <w:tcW w:w="4906" w:type="dxa"/>
            <w:vMerge w:val="restart"/>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Pr>
                <w:rFonts w:cs="Times New Roman"/>
              </w:rPr>
              <w:t>ч</w:t>
            </w:r>
            <w:r w:rsidRPr="002207F5">
              <w:rPr>
                <w:rFonts w:cs="Times New Roman"/>
              </w:rPr>
              <w:t>итать, писать</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Язык и речевая </w:t>
            </w:r>
          </w:p>
          <w:p w:rsidR="004D40C2" w:rsidRPr="002207F5" w:rsidRDefault="004D40C2" w:rsidP="00A9764C">
            <w:pPr>
              <w:pStyle w:val="aff2"/>
              <w:rPr>
                <w:rFonts w:cs="Times New Roman"/>
              </w:rPr>
            </w:pPr>
            <w:r w:rsidRPr="002207F5">
              <w:rPr>
                <w:rFonts w:cs="Times New Roman"/>
              </w:rPr>
              <w:t>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tc>
      </w:tr>
      <w:tr w:rsidR="004D40C2" w:rsidRPr="002207F5" w:rsidTr="004D40C2">
        <w:tc>
          <w:tcPr>
            <w:tcW w:w="4906" w:type="dxa"/>
            <w:vMerge/>
            <w:tcBorders>
              <w:left w:val="single" w:sz="1" w:space="0" w:color="000000"/>
              <w:bottom w:val="single" w:sz="1" w:space="0" w:color="000000"/>
            </w:tcBorders>
            <w:shd w:val="clear" w:color="auto" w:fill="auto"/>
          </w:tcPr>
          <w:p w:rsidR="004D40C2" w:rsidRPr="002207F5" w:rsidRDefault="004D40C2" w:rsidP="00A9764C">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Окружающий </w:t>
            </w:r>
          </w:p>
          <w:p w:rsidR="004D40C2" w:rsidRPr="002207F5" w:rsidRDefault="004D40C2" w:rsidP="00A9764C">
            <w:pPr>
              <w:pStyle w:val="aff2"/>
              <w:rPr>
                <w:rFonts w:cs="Times New Roman"/>
              </w:rPr>
            </w:pPr>
            <w:r w:rsidRPr="002207F5">
              <w:rPr>
                <w:rFonts w:cs="Times New Roman"/>
              </w:rPr>
              <w:t>мир</w:t>
            </w: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2207F5">
              <w:rPr>
                <w:rFonts w:cs="Times New Roman"/>
              </w:rPr>
              <w:t>выполнять арифметические действия</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Математика</w:t>
            </w:r>
          </w:p>
        </w:tc>
      </w:tr>
      <w:tr w:rsidR="004D40C2" w:rsidRPr="002207F5" w:rsidTr="004D40C2">
        <w:tc>
          <w:tcPr>
            <w:tcW w:w="4906"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w:t>
            </w:r>
          </w:p>
          <w:p w:rsidR="004D40C2" w:rsidRPr="002207F5" w:rsidRDefault="004D40C2" w:rsidP="00A9764C">
            <w:pPr>
              <w:pStyle w:val="aff2"/>
              <w:rPr>
                <w:rFonts w:cs="Times New Roman"/>
              </w:rPr>
            </w:pPr>
            <w:r w:rsidRPr="002207F5">
              <w:rPr>
                <w:rFonts w:cs="Times New Roman"/>
              </w:rPr>
              <w:t>электронных и других носителях).</w:t>
            </w:r>
          </w:p>
        </w:tc>
        <w:tc>
          <w:tcPr>
            <w:tcW w:w="2694" w:type="dxa"/>
            <w:tcBorders>
              <w:left w:val="single" w:sz="1" w:space="0" w:color="000000"/>
              <w:bottom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Язык и речевая практика</w:t>
            </w:r>
          </w:p>
          <w:p w:rsidR="004D40C2" w:rsidRPr="002207F5" w:rsidRDefault="004D40C2" w:rsidP="00A9764C">
            <w:pPr>
              <w:pStyle w:val="aff2"/>
              <w:rPr>
                <w:rFonts w:cs="Times New Roman"/>
              </w:rPr>
            </w:pPr>
            <w:r w:rsidRPr="002207F5">
              <w:rPr>
                <w:rFonts w:cs="Times New Roman"/>
              </w:rPr>
              <w:t>Математика</w:t>
            </w:r>
          </w:p>
          <w:p w:rsidR="004D40C2" w:rsidRPr="002207F5" w:rsidRDefault="004D40C2" w:rsidP="00A9764C">
            <w:pPr>
              <w:pStyle w:val="aff2"/>
              <w:rPr>
                <w:rFonts w:cs="Times New Roman"/>
              </w:rPr>
            </w:pPr>
            <w:r w:rsidRPr="002207F5">
              <w:rPr>
                <w:rFonts w:cs="Times New Roman"/>
              </w:rPr>
              <w:t>Искусство</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A9764C">
            <w:pPr>
              <w:pStyle w:val="aff2"/>
              <w:rPr>
                <w:rFonts w:cs="Times New Roman"/>
              </w:rPr>
            </w:pPr>
            <w:r w:rsidRPr="002207F5">
              <w:rPr>
                <w:rFonts w:cs="Times New Roman"/>
              </w:rPr>
              <w:t>Русский язык</w:t>
            </w:r>
          </w:p>
          <w:p w:rsidR="004D40C2" w:rsidRPr="002207F5" w:rsidRDefault="004D40C2" w:rsidP="00A9764C">
            <w:pPr>
              <w:pStyle w:val="aff2"/>
              <w:rPr>
                <w:rFonts w:cs="Times New Roman"/>
              </w:rPr>
            </w:pPr>
            <w:r w:rsidRPr="002207F5">
              <w:rPr>
                <w:rFonts w:cs="Times New Roman"/>
              </w:rPr>
              <w:t>Чтение</w:t>
            </w:r>
          </w:p>
          <w:p w:rsidR="004D40C2" w:rsidRPr="002207F5" w:rsidRDefault="004D40C2" w:rsidP="00A9764C">
            <w:pPr>
              <w:pStyle w:val="aff2"/>
              <w:rPr>
                <w:rFonts w:cs="Times New Roman"/>
              </w:rPr>
            </w:pPr>
            <w:r w:rsidRPr="002207F5">
              <w:rPr>
                <w:rFonts w:cs="Times New Roman"/>
              </w:rPr>
              <w:t>Устная речь</w:t>
            </w:r>
          </w:p>
          <w:p w:rsidR="004D40C2" w:rsidRPr="002207F5" w:rsidRDefault="004D40C2" w:rsidP="00A9764C">
            <w:pPr>
              <w:pStyle w:val="aff2"/>
              <w:rPr>
                <w:rFonts w:cs="Times New Roman"/>
              </w:rPr>
            </w:pPr>
            <w:r w:rsidRPr="002207F5">
              <w:rPr>
                <w:rFonts w:cs="Times New Roman"/>
              </w:rPr>
              <w:t>Математика</w:t>
            </w:r>
          </w:p>
          <w:p w:rsidR="004D40C2" w:rsidRPr="002207F5" w:rsidRDefault="004D40C2" w:rsidP="00A9764C">
            <w:pPr>
              <w:pStyle w:val="aff2"/>
              <w:rPr>
                <w:rFonts w:cs="Times New Roman"/>
              </w:rPr>
            </w:pPr>
            <w:r w:rsidRPr="002207F5">
              <w:rPr>
                <w:rFonts w:cs="Times New Roman"/>
              </w:rPr>
              <w:t xml:space="preserve">Изобразительное </w:t>
            </w:r>
          </w:p>
          <w:p w:rsidR="004D40C2" w:rsidRPr="002207F5" w:rsidRDefault="004D40C2" w:rsidP="00A9764C">
            <w:pPr>
              <w:pStyle w:val="aff2"/>
              <w:rPr>
                <w:rFonts w:cs="Times New Roman"/>
              </w:rPr>
            </w:pPr>
            <w:r w:rsidRPr="002207F5">
              <w:rPr>
                <w:rFonts w:cs="Times New Roman"/>
              </w:rPr>
              <w:t>искусство</w:t>
            </w:r>
          </w:p>
        </w:tc>
      </w:tr>
    </w:tbl>
    <w:p w:rsidR="00AF2AE3" w:rsidRDefault="00AF2AE3" w:rsidP="00A9764C">
      <w:pPr>
        <w:spacing w:after="0"/>
        <w:jc w:val="center"/>
        <w:rPr>
          <w:rStyle w:val="Zag11"/>
          <w:rFonts w:eastAsia="@Arial Unicode MS" w:cs="Times New Roman"/>
          <w:b/>
          <w:bCs/>
          <w:color w:val="000000"/>
          <w:szCs w:val="24"/>
        </w:rPr>
      </w:pPr>
    </w:p>
    <w:p w:rsidR="00AF2AE3" w:rsidRDefault="00AF2AE3">
      <w:pPr>
        <w:rPr>
          <w:rStyle w:val="Zag11"/>
          <w:rFonts w:eastAsia="@Arial Unicode MS" w:cs="Times New Roman"/>
          <w:b/>
          <w:bCs/>
          <w:color w:val="000000"/>
          <w:szCs w:val="24"/>
        </w:rPr>
      </w:pPr>
      <w:r>
        <w:rPr>
          <w:rStyle w:val="Zag11"/>
          <w:rFonts w:eastAsia="@Arial Unicode MS" w:cs="Times New Roman"/>
          <w:b/>
          <w:bCs/>
          <w:color w:val="000000"/>
          <w:szCs w:val="24"/>
        </w:rPr>
        <w:br w:type="page"/>
      </w:r>
    </w:p>
    <w:p w:rsidR="00A9764C" w:rsidRDefault="00A9764C" w:rsidP="00A9764C">
      <w:pPr>
        <w:spacing w:after="0"/>
        <w:jc w:val="center"/>
        <w:rPr>
          <w:rStyle w:val="Zag11"/>
          <w:rFonts w:eastAsia="@Arial Unicode MS" w:cs="Times New Roman"/>
          <w:b/>
          <w:bCs/>
          <w:color w:val="000000"/>
          <w:szCs w:val="24"/>
        </w:rPr>
      </w:pPr>
      <w:r w:rsidRPr="00B84CC8">
        <w:rPr>
          <w:rStyle w:val="Zag11"/>
          <w:rFonts w:eastAsia="@Arial Unicode MS" w:cs="Times New Roman"/>
          <w:b/>
          <w:bCs/>
          <w:color w:val="000000"/>
          <w:szCs w:val="24"/>
        </w:rPr>
        <w:lastRenderedPageBreak/>
        <w:t>Связи базовых учебных действий с содержанием учебных предметов</w:t>
      </w:r>
    </w:p>
    <w:p w:rsidR="00A9764C" w:rsidRDefault="00A9764C" w:rsidP="00A9764C">
      <w:pPr>
        <w:spacing w:after="0"/>
        <w:jc w:val="center"/>
        <w:rPr>
          <w:rStyle w:val="Zag11"/>
          <w:rFonts w:eastAsia="@Arial Unicode MS" w:cs="Times New Roman"/>
          <w:b/>
          <w:bCs/>
          <w:color w:val="000000"/>
          <w:szCs w:val="24"/>
        </w:rPr>
      </w:pPr>
      <w:r>
        <w:rPr>
          <w:rStyle w:val="Zag11"/>
          <w:rFonts w:eastAsia="@Arial Unicode MS" w:cs="Times New Roman"/>
          <w:b/>
          <w:bCs/>
          <w:color w:val="000000"/>
          <w:szCs w:val="24"/>
        </w:rPr>
        <w:t>(5-9 классы)</w:t>
      </w:r>
    </w:p>
    <w:tbl>
      <w:tblPr>
        <w:tblW w:w="10435" w:type="dxa"/>
        <w:tblInd w:w="-365" w:type="dxa"/>
        <w:tblLayout w:type="fixed"/>
        <w:tblCellMar>
          <w:top w:w="55" w:type="dxa"/>
          <w:left w:w="55" w:type="dxa"/>
          <w:bottom w:w="55" w:type="dxa"/>
          <w:right w:w="55" w:type="dxa"/>
        </w:tblCellMar>
        <w:tblLook w:val="0000" w:firstRow="0" w:lastRow="0" w:firstColumn="0" w:lastColumn="0" w:noHBand="0" w:noVBand="0"/>
      </w:tblPr>
      <w:tblGrid>
        <w:gridCol w:w="4906"/>
        <w:gridCol w:w="2694"/>
        <w:gridCol w:w="2835"/>
      </w:tblGrid>
      <w:tr w:rsidR="004D40C2" w:rsidRPr="002207F5" w:rsidTr="002325E6">
        <w:tc>
          <w:tcPr>
            <w:tcW w:w="4906" w:type="dxa"/>
            <w:tcBorders>
              <w:top w:val="single" w:sz="1" w:space="0" w:color="000000"/>
              <w:left w:val="single" w:sz="1" w:space="0" w:color="000000"/>
              <w:bottom w:val="single" w:sz="1" w:space="0" w:color="000000"/>
            </w:tcBorders>
            <w:shd w:val="clear" w:color="auto" w:fill="auto"/>
          </w:tcPr>
          <w:p w:rsidR="004D40C2" w:rsidRPr="004D40C2" w:rsidRDefault="004D40C2" w:rsidP="00545DA2">
            <w:pPr>
              <w:pStyle w:val="aff2"/>
              <w:jc w:val="center"/>
              <w:rPr>
                <w:rFonts w:cs="Times New Roman"/>
                <w:b/>
              </w:rPr>
            </w:pPr>
            <w:r w:rsidRPr="004D40C2">
              <w:rPr>
                <w:rFonts w:cs="Times New Roman"/>
                <w:b/>
              </w:rPr>
              <w:t>Перечень учебных</w:t>
            </w:r>
          </w:p>
          <w:p w:rsidR="004D40C2" w:rsidRPr="004D40C2" w:rsidRDefault="004D40C2" w:rsidP="00545DA2">
            <w:pPr>
              <w:pStyle w:val="aff2"/>
              <w:jc w:val="center"/>
              <w:rPr>
                <w:rFonts w:cs="Times New Roman"/>
                <w:b/>
              </w:rPr>
            </w:pPr>
            <w:r w:rsidRPr="004D40C2">
              <w:rPr>
                <w:rFonts w:cs="Times New Roman"/>
                <w:b/>
              </w:rPr>
              <w:t>действия</w:t>
            </w:r>
          </w:p>
        </w:tc>
        <w:tc>
          <w:tcPr>
            <w:tcW w:w="2694" w:type="dxa"/>
            <w:tcBorders>
              <w:top w:val="single" w:sz="1" w:space="0" w:color="000000"/>
              <w:left w:val="single" w:sz="1" w:space="0" w:color="000000"/>
              <w:bottom w:val="single" w:sz="1" w:space="0" w:color="000000"/>
            </w:tcBorders>
            <w:shd w:val="clear" w:color="auto" w:fill="auto"/>
          </w:tcPr>
          <w:p w:rsidR="004D40C2" w:rsidRPr="004D40C2" w:rsidRDefault="004D40C2" w:rsidP="00545DA2">
            <w:pPr>
              <w:pStyle w:val="aff2"/>
              <w:jc w:val="center"/>
              <w:rPr>
                <w:rFonts w:cs="Times New Roman"/>
                <w:b/>
              </w:rPr>
            </w:pPr>
            <w:r w:rsidRPr="004D40C2">
              <w:rPr>
                <w:rFonts w:cs="Times New Roman"/>
                <w:b/>
              </w:rPr>
              <w:t>Образовательная</w:t>
            </w:r>
          </w:p>
          <w:p w:rsidR="004D40C2" w:rsidRPr="004D40C2" w:rsidRDefault="004D40C2" w:rsidP="00545DA2">
            <w:pPr>
              <w:pStyle w:val="aff2"/>
              <w:jc w:val="center"/>
              <w:rPr>
                <w:rFonts w:cs="Times New Roman"/>
                <w:b/>
              </w:rPr>
            </w:pPr>
            <w:r w:rsidRPr="004D40C2">
              <w:rPr>
                <w:rFonts w:cs="Times New Roman"/>
                <w:b/>
              </w:rPr>
              <w:t>область</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4D40C2" w:rsidRPr="004D40C2" w:rsidRDefault="004D40C2" w:rsidP="00545DA2">
            <w:pPr>
              <w:pStyle w:val="aff2"/>
              <w:jc w:val="center"/>
              <w:rPr>
                <w:rFonts w:cs="Times New Roman"/>
                <w:b/>
              </w:rPr>
            </w:pPr>
            <w:r w:rsidRPr="004D40C2">
              <w:rPr>
                <w:rFonts w:cs="Times New Roman"/>
                <w:b/>
              </w:rPr>
              <w:t>Учебный</w:t>
            </w:r>
          </w:p>
          <w:p w:rsidR="004D40C2" w:rsidRPr="004D40C2" w:rsidRDefault="004D40C2" w:rsidP="00545DA2">
            <w:pPr>
              <w:pStyle w:val="aff2"/>
              <w:jc w:val="center"/>
              <w:rPr>
                <w:rFonts w:cs="Times New Roman"/>
                <w:b/>
              </w:rPr>
            </w:pPr>
            <w:r w:rsidRPr="004D40C2">
              <w:rPr>
                <w:rFonts w:cs="Times New Roman"/>
                <w:b/>
              </w:rPr>
              <w:t>предмет</w:t>
            </w:r>
          </w:p>
        </w:tc>
      </w:tr>
      <w:tr w:rsidR="004D40C2" w:rsidRPr="002207F5" w:rsidTr="002325E6">
        <w:tc>
          <w:tcPr>
            <w:tcW w:w="10435" w:type="dxa"/>
            <w:gridSpan w:val="3"/>
            <w:tcBorders>
              <w:left w:val="single" w:sz="1" w:space="0" w:color="000000"/>
              <w:bottom w:val="single" w:sz="1" w:space="0" w:color="000000"/>
              <w:right w:val="single" w:sz="1" w:space="0" w:color="000000"/>
            </w:tcBorders>
            <w:shd w:val="clear" w:color="auto" w:fill="auto"/>
          </w:tcPr>
          <w:p w:rsidR="004D40C2" w:rsidRPr="002207F5" w:rsidRDefault="004D40C2" w:rsidP="00545DA2">
            <w:pPr>
              <w:pStyle w:val="aff2"/>
              <w:jc w:val="center"/>
              <w:rPr>
                <w:rFonts w:cs="Times New Roman"/>
              </w:rPr>
            </w:pPr>
            <w:r w:rsidRPr="00A9764C">
              <w:rPr>
                <w:rFonts w:cs="Times New Roman"/>
                <w:b/>
              </w:rPr>
              <w:t>Личностные учебные действия</w:t>
            </w:r>
          </w:p>
        </w:tc>
      </w:tr>
      <w:tr w:rsidR="004D40C2" w:rsidRPr="002207F5" w:rsidTr="002325E6">
        <w:tc>
          <w:tcPr>
            <w:tcW w:w="4906" w:type="dxa"/>
            <w:vMerge w:val="restart"/>
            <w:tcBorders>
              <w:left w:val="single" w:sz="1" w:space="0" w:color="000000"/>
              <w:bottom w:val="single" w:sz="1" w:space="0" w:color="000000"/>
            </w:tcBorders>
            <w:shd w:val="clear" w:color="auto" w:fill="auto"/>
          </w:tcPr>
          <w:p w:rsidR="004D40C2" w:rsidRPr="004D40C2" w:rsidRDefault="004D40C2" w:rsidP="004D40C2">
            <w:pPr>
              <w:pStyle w:val="aff2"/>
              <w:rPr>
                <w:rFonts w:cs="Times New Roman"/>
              </w:rPr>
            </w:pPr>
            <w:r>
              <w:rPr>
                <w:rFonts w:cs="Times New Roman"/>
              </w:rPr>
              <w:t>о</w:t>
            </w:r>
            <w:r w:rsidRPr="004D40C2">
              <w:rPr>
                <w:rFonts w:cs="Times New Roman"/>
              </w:rPr>
              <w:t xml:space="preserve">сознанно  выполнять  обязанности  ученика,  члена  школьного  коллектива, </w:t>
            </w:r>
          </w:p>
          <w:p w:rsidR="004D40C2" w:rsidRPr="002207F5" w:rsidRDefault="004D40C2" w:rsidP="004D40C2">
            <w:pPr>
              <w:pStyle w:val="aff2"/>
              <w:rPr>
                <w:rFonts w:cs="Times New Roman"/>
              </w:rPr>
            </w:pPr>
            <w:r w:rsidRPr="004D40C2">
              <w:rPr>
                <w:rFonts w:cs="Times New Roman"/>
              </w:rPr>
              <w:t>пользоваться соответствующими правами</w:t>
            </w:r>
          </w:p>
        </w:tc>
        <w:tc>
          <w:tcPr>
            <w:tcW w:w="2694" w:type="dxa"/>
            <w:tcBorders>
              <w:left w:val="single" w:sz="1" w:space="0" w:color="000000"/>
              <w:bottom w:val="single" w:sz="1" w:space="0" w:color="000000"/>
            </w:tcBorders>
            <w:shd w:val="clear" w:color="auto" w:fill="auto"/>
          </w:tcPr>
          <w:p w:rsidR="004D40C2" w:rsidRPr="002207F5" w:rsidRDefault="004D40C2" w:rsidP="004D40C2">
            <w:pPr>
              <w:pStyle w:val="aff2"/>
              <w:rPr>
                <w:rFonts w:cs="Times New Roman"/>
              </w:rPr>
            </w:pPr>
            <w:r w:rsidRPr="004D40C2">
              <w:rPr>
                <w:rFonts w:cs="Times New Roman"/>
              </w:rPr>
              <w:t xml:space="preserve">Человек   </w:t>
            </w:r>
          </w:p>
          <w:p w:rsidR="004D40C2" w:rsidRPr="002207F5" w:rsidRDefault="004D40C2" w:rsidP="004D40C2">
            <w:pPr>
              <w:pStyle w:val="aff2"/>
              <w:rPr>
                <w:rFonts w:cs="Times New Roman"/>
              </w:rPr>
            </w:pPr>
          </w:p>
        </w:tc>
        <w:tc>
          <w:tcPr>
            <w:tcW w:w="2835" w:type="dxa"/>
            <w:tcBorders>
              <w:left w:val="single" w:sz="1" w:space="0" w:color="000000"/>
              <w:bottom w:val="single" w:sz="1" w:space="0" w:color="000000"/>
              <w:right w:val="single" w:sz="1" w:space="0" w:color="000000"/>
            </w:tcBorders>
            <w:shd w:val="clear" w:color="auto" w:fill="auto"/>
          </w:tcPr>
          <w:p w:rsidR="004D40C2" w:rsidRPr="004D40C2" w:rsidRDefault="004D40C2" w:rsidP="004D40C2">
            <w:pPr>
              <w:pStyle w:val="aff2"/>
              <w:rPr>
                <w:rFonts w:cs="Times New Roman"/>
              </w:rPr>
            </w:pPr>
            <w:r w:rsidRPr="004D40C2">
              <w:rPr>
                <w:rFonts w:cs="Times New Roman"/>
              </w:rPr>
              <w:t xml:space="preserve">Основы социальной </w:t>
            </w:r>
          </w:p>
          <w:p w:rsidR="004D40C2" w:rsidRPr="004D40C2" w:rsidRDefault="004D40C2" w:rsidP="004D40C2">
            <w:pPr>
              <w:pStyle w:val="aff2"/>
              <w:rPr>
                <w:rFonts w:cs="Times New Roman"/>
              </w:rPr>
            </w:pPr>
            <w:r w:rsidRPr="004D40C2">
              <w:rPr>
                <w:rFonts w:cs="Times New Roman"/>
              </w:rPr>
              <w:t xml:space="preserve">жизни </w:t>
            </w:r>
          </w:p>
          <w:p w:rsidR="004D40C2" w:rsidRPr="004D40C2" w:rsidRDefault="004D40C2" w:rsidP="004D40C2">
            <w:pPr>
              <w:pStyle w:val="aff2"/>
              <w:rPr>
                <w:rFonts w:cs="Times New Roman"/>
              </w:rPr>
            </w:pPr>
            <w:r w:rsidRPr="004D40C2">
              <w:rPr>
                <w:rFonts w:cs="Times New Roman"/>
              </w:rPr>
              <w:t xml:space="preserve">Обществоведение </w:t>
            </w:r>
          </w:p>
          <w:p w:rsidR="004D40C2" w:rsidRPr="002207F5" w:rsidRDefault="004D40C2" w:rsidP="004D40C2">
            <w:pPr>
              <w:pStyle w:val="aff2"/>
              <w:rPr>
                <w:rFonts w:cs="Times New Roman"/>
              </w:rPr>
            </w:pPr>
            <w:r w:rsidRPr="004D40C2">
              <w:rPr>
                <w:rFonts w:cs="Times New Roman"/>
              </w:rPr>
              <w:t>Этика</w:t>
            </w:r>
          </w:p>
        </w:tc>
      </w:tr>
      <w:tr w:rsidR="004D40C2" w:rsidRPr="002207F5" w:rsidTr="002325E6">
        <w:tc>
          <w:tcPr>
            <w:tcW w:w="4906" w:type="dxa"/>
            <w:vMerge/>
            <w:tcBorders>
              <w:left w:val="single" w:sz="1" w:space="0" w:color="000000"/>
              <w:bottom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Математика</w:t>
            </w:r>
          </w:p>
        </w:tc>
        <w:tc>
          <w:tcPr>
            <w:tcW w:w="2835" w:type="dxa"/>
            <w:tcBorders>
              <w:left w:val="single" w:sz="1" w:space="0" w:color="000000"/>
              <w:bottom w:val="single" w:sz="2" w:space="0" w:color="000000"/>
              <w:right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Математика</w:t>
            </w:r>
          </w:p>
        </w:tc>
      </w:tr>
      <w:tr w:rsidR="004D40C2" w:rsidRPr="002207F5" w:rsidTr="002325E6">
        <w:trPr>
          <w:trHeight w:val="413"/>
        </w:trPr>
        <w:tc>
          <w:tcPr>
            <w:tcW w:w="4906" w:type="dxa"/>
            <w:vMerge w:val="restart"/>
            <w:tcBorders>
              <w:left w:val="single" w:sz="1" w:space="0" w:color="000000"/>
            </w:tcBorders>
            <w:shd w:val="clear" w:color="auto" w:fill="auto"/>
          </w:tcPr>
          <w:p w:rsidR="004D40C2" w:rsidRPr="004D40C2" w:rsidRDefault="004D40C2" w:rsidP="004D40C2">
            <w:pPr>
              <w:pStyle w:val="aff2"/>
              <w:rPr>
                <w:rFonts w:cs="Times New Roman"/>
              </w:rPr>
            </w:pPr>
            <w:r w:rsidRPr="004D40C2">
              <w:rPr>
                <w:rFonts w:cs="Times New Roman"/>
              </w:rPr>
              <w:t xml:space="preserve">гордиться  школьными  успехами  и  достижениями  как  собственными,  так  и </w:t>
            </w:r>
          </w:p>
          <w:p w:rsidR="004D40C2" w:rsidRPr="002207F5" w:rsidRDefault="004D40C2" w:rsidP="004D40C2">
            <w:pPr>
              <w:pStyle w:val="aff2"/>
              <w:rPr>
                <w:rFonts w:cs="Times New Roman"/>
              </w:rPr>
            </w:pPr>
            <w:r w:rsidRPr="004D40C2">
              <w:rPr>
                <w:rFonts w:cs="Times New Roman"/>
              </w:rPr>
              <w:t>своих товарищей</w:t>
            </w:r>
          </w:p>
        </w:tc>
        <w:tc>
          <w:tcPr>
            <w:tcW w:w="2694" w:type="dxa"/>
            <w:tcBorders>
              <w:left w:val="single" w:sz="1" w:space="0" w:color="000000"/>
              <w:bottom w:val="single" w:sz="1" w:space="0" w:color="000000"/>
              <w:right w:val="single" w:sz="2" w:space="0" w:color="000000"/>
            </w:tcBorders>
            <w:shd w:val="clear" w:color="auto" w:fill="auto"/>
          </w:tcPr>
          <w:p w:rsidR="004D40C2" w:rsidRPr="002207F5" w:rsidRDefault="004D40C2" w:rsidP="00545DA2">
            <w:pPr>
              <w:pStyle w:val="aff2"/>
              <w:rPr>
                <w:rFonts w:cs="Times New Roman"/>
              </w:rPr>
            </w:pPr>
            <w:r w:rsidRPr="002207F5">
              <w:rPr>
                <w:rFonts w:cs="Times New Roman"/>
              </w:rPr>
              <w:t>Язык и речевая практика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D40C2" w:rsidRPr="002207F5" w:rsidRDefault="004D40C2" w:rsidP="00726C6B">
            <w:pPr>
              <w:pStyle w:val="aff2"/>
              <w:rPr>
                <w:rFonts w:cs="Times New Roman"/>
              </w:rPr>
            </w:pPr>
            <w:r w:rsidRPr="002207F5">
              <w:rPr>
                <w:rFonts w:cs="Times New Roman"/>
              </w:rPr>
              <w:t>Русский язык</w:t>
            </w:r>
          </w:p>
        </w:tc>
      </w:tr>
      <w:tr w:rsidR="004D40C2" w:rsidRPr="002207F5" w:rsidTr="002325E6">
        <w:trPr>
          <w:trHeight w:val="412"/>
        </w:trPr>
        <w:tc>
          <w:tcPr>
            <w:tcW w:w="4906" w:type="dxa"/>
            <w:vMerge/>
            <w:tcBorders>
              <w:left w:val="single" w:sz="1" w:space="0" w:color="000000"/>
            </w:tcBorders>
            <w:shd w:val="clear" w:color="auto" w:fill="auto"/>
          </w:tcPr>
          <w:p w:rsidR="004D40C2" w:rsidRPr="004D40C2" w:rsidRDefault="004D40C2" w:rsidP="004D40C2">
            <w:pPr>
              <w:pStyle w:val="aff2"/>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4D40C2" w:rsidRPr="002207F5" w:rsidRDefault="004D40C2" w:rsidP="00545DA2">
            <w:pPr>
              <w:pStyle w:val="aff2"/>
              <w:rPr>
                <w:rFonts w:cs="Times New Roman"/>
              </w:rPr>
            </w:pPr>
            <w:r>
              <w:rPr>
                <w:rFonts w:cs="Times New Roman"/>
              </w:rPr>
              <w:t>Человек</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D40C2" w:rsidRPr="002207F5" w:rsidRDefault="00726C6B" w:rsidP="00545DA2">
            <w:pPr>
              <w:pStyle w:val="aff2"/>
              <w:rPr>
                <w:rFonts w:cs="Times New Roman"/>
              </w:rPr>
            </w:pPr>
            <w:r>
              <w:rPr>
                <w:rFonts w:cs="Times New Roman"/>
              </w:rPr>
              <w:t>Основы социальной жизни</w:t>
            </w:r>
          </w:p>
        </w:tc>
      </w:tr>
      <w:tr w:rsidR="004D40C2" w:rsidRPr="002207F5" w:rsidTr="002325E6">
        <w:trPr>
          <w:trHeight w:val="278"/>
        </w:trPr>
        <w:tc>
          <w:tcPr>
            <w:tcW w:w="4906" w:type="dxa"/>
            <w:vMerge/>
            <w:tcBorders>
              <w:left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 xml:space="preserve">Технологии </w:t>
            </w:r>
          </w:p>
        </w:tc>
        <w:tc>
          <w:tcPr>
            <w:tcW w:w="2835" w:type="dxa"/>
            <w:tcBorders>
              <w:top w:val="single" w:sz="2" w:space="0" w:color="000000"/>
              <w:left w:val="single" w:sz="1" w:space="0" w:color="000000"/>
              <w:bottom w:val="single" w:sz="2" w:space="0" w:color="000000"/>
              <w:right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 xml:space="preserve">Трудовое обучение </w:t>
            </w:r>
          </w:p>
          <w:p w:rsidR="004D40C2" w:rsidRPr="002207F5" w:rsidRDefault="004D40C2" w:rsidP="00545DA2">
            <w:pPr>
              <w:pStyle w:val="aff2"/>
              <w:rPr>
                <w:rFonts w:cs="Times New Roman"/>
              </w:rPr>
            </w:pPr>
            <w:r w:rsidRPr="002207F5">
              <w:rPr>
                <w:rFonts w:cs="Times New Roman"/>
              </w:rPr>
              <w:t>(Ручной труд)</w:t>
            </w:r>
          </w:p>
        </w:tc>
      </w:tr>
      <w:tr w:rsidR="004D40C2" w:rsidRPr="002207F5" w:rsidTr="002325E6">
        <w:trPr>
          <w:trHeight w:val="277"/>
        </w:trPr>
        <w:tc>
          <w:tcPr>
            <w:tcW w:w="4906" w:type="dxa"/>
            <w:vMerge/>
            <w:tcBorders>
              <w:left w:val="single" w:sz="1" w:space="0" w:color="000000"/>
              <w:bottom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4D40C2" w:rsidRPr="002207F5" w:rsidRDefault="004D40C2" w:rsidP="00545DA2">
            <w:pPr>
              <w:pStyle w:val="aff2"/>
              <w:rPr>
                <w:rFonts w:cs="Times New Roman"/>
              </w:rPr>
            </w:pPr>
            <w:r>
              <w:rPr>
                <w:rFonts w:cs="Times New Roman"/>
              </w:rPr>
              <w:t>Физическая культура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D40C2" w:rsidRPr="002207F5" w:rsidRDefault="00726C6B" w:rsidP="00545DA2">
            <w:pPr>
              <w:pStyle w:val="aff2"/>
              <w:rPr>
                <w:rFonts w:cs="Times New Roman"/>
              </w:rPr>
            </w:pPr>
            <w:r>
              <w:rPr>
                <w:rFonts w:cs="Times New Roman"/>
              </w:rPr>
              <w:t>Физическая культура</w:t>
            </w:r>
          </w:p>
        </w:tc>
      </w:tr>
      <w:tr w:rsidR="00726C6B" w:rsidRPr="002207F5" w:rsidTr="002325E6">
        <w:trPr>
          <w:trHeight w:val="413"/>
        </w:trPr>
        <w:tc>
          <w:tcPr>
            <w:tcW w:w="4906" w:type="dxa"/>
            <w:vMerge w:val="restart"/>
            <w:tcBorders>
              <w:left w:val="single" w:sz="1" w:space="0" w:color="000000"/>
            </w:tcBorders>
            <w:shd w:val="clear" w:color="auto" w:fill="auto"/>
          </w:tcPr>
          <w:p w:rsidR="00726C6B" w:rsidRPr="00726C6B" w:rsidRDefault="00726C6B" w:rsidP="00726C6B">
            <w:pPr>
              <w:pStyle w:val="aff2"/>
              <w:rPr>
                <w:rFonts w:cs="Times New Roman"/>
              </w:rPr>
            </w:pPr>
            <w:r w:rsidRPr="00726C6B">
              <w:rPr>
                <w:rFonts w:cs="Times New Roman"/>
              </w:rPr>
              <w:t xml:space="preserve">адекватно  эмоционально  откликаться  на  произведения  литературы,  музыки, </w:t>
            </w:r>
          </w:p>
          <w:p w:rsidR="00726C6B" w:rsidRPr="002207F5" w:rsidRDefault="00726C6B" w:rsidP="00726C6B">
            <w:pPr>
              <w:pStyle w:val="aff2"/>
              <w:rPr>
                <w:rFonts w:cs="Times New Roman"/>
              </w:rPr>
            </w:pPr>
            <w:r w:rsidRPr="00726C6B">
              <w:rPr>
                <w:rFonts w:cs="Times New Roman"/>
              </w:rPr>
              <w:t>живописи и др.</w:t>
            </w:r>
          </w:p>
        </w:tc>
        <w:tc>
          <w:tcPr>
            <w:tcW w:w="2694" w:type="dxa"/>
            <w:tcBorders>
              <w:left w:val="single" w:sz="1" w:space="0" w:color="000000"/>
              <w:bottom w:val="single" w:sz="1" w:space="0" w:color="000000"/>
              <w:right w:val="single" w:sz="2" w:space="0" w:color="000000"/>
            </w:tcBorders>
            <w:shd w:val="clear" w:color="auto" w:fill="auto"/>
          </w:tcPr>
          <w:p w:rsidR="00726C6B" w:rsidRPr="002207F5" w:rsidRDefault="00726C6B" w:rsidP="00545DA2">
            <w:pPr>
              <w:pStyle w:val="aff2"/>
              <w:rPr>
                <w:rFonts w:cs="Times New Roman"/>
              </w:rPr>
            </w:pPr>
            <w:r w:rsidRPr="002207F5">
              <w:rPr>
                <w:rFonts w:cs="Times New Roman"/>
              </w:rPr>
              <w:t>Язык и речевая практика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Pr="002207F5" w:rsidRDefault="00726C6B" w:rsidP="00545DA2">
            <w:pPr>
              <w:pStyle w:val="aff2"/>
              <w:rPr>
                <w:rFonts w:cs="Times New Roman"/>
              </w:rPr>
            </w:pPr>
            <w:r w:rsidRPr="002207F5">
              <w:rPr>
                <w:rFonts w:cs="Times New Roman"/>
              </w:rPr>
              <w:t>Русский язык</w:t>
            </w:r>
          </w:p>
          <w:p w:rsidR="00726C6B" w:rsidRPr="002207F5" w:rsidRDefault="00726C6B" w:rsidP="00545DA2">
            <w:pPr>
              <w:pStyle w:val="aff2"/>
              <w:rPr>
                <w:rFonts w:cs="Times New Roman"/>
              </w:rPr>
            </w:pPr>
            <w:r w:rsidRPr="002207F5">
              <w:rPr>
                <w:rFonts w:cs="Times New Roman"/>
              </w:rPr>
              <w:t>Чтение</w:t>
            </w:r>
          </w:p>
          <w:p w:rsidR="00726C6B" w:rsidRPr="002207F5" w:rsidRDefault="00726C6B" w:rsidP="00545DA2">
            <w:pPr>
              <w:pStyle w:val="aff2"/>
              <w:rPr>
                <w:rFonts w:cs="Times New Roman"/>
              </w:rPr>
            </w:pPr>
          </w:p>
        </w:tc>
      </w:tr>
      <w:tr w:rsidR="00726C6B" w:rsidRPr="002207F5" w:rsidTr="002325E6">
        <w:trPr>
          <w:trHeight w:val="412"/>
        </w:trPr>
        <w:tc>
          <w:tcPr>
            <w:tcW w:w="4906" w:type="dxa"/>
            <w:vMerge/>
            <w:tcBorders>
              <w:left w:val="single" w:sz="1" w:space="0" w:color="000000"/>
            </w:tcBorders>
            <w:shd w:val="clear" w:color="auto" w:fill="auto"/>
          </w:tcPr>
          <w:p w:rsidR="00726C6B" w:rsidRPr="00726C6B" w:rsidRDefault="00726C6B" w:rsidP="00726C6B">
            <w:pPr>
              <w:pStyle w:val="aff2"/>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726C6B" w:rsidRPr="002207F5" w:rsidRDefault="00726C6B" w:rsidP="00545DA2">
            <w:pPr>
              <w:pStyle w:val="aff2"/>
              <w:rPr>
                <w:rFonts w:cs="Times New Roman"/>
              </w:rPr>
            </w:pPr>
            <w:r>
              <w:rPr>
                <w:rFonts w:cs="Times New Roman"/>
              </w:rPr>
              <w:t>Человек</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Pr="002207F5" w:rsidRDefault="00726C6B" w:rsidP="00545DA2">
            <w:pPr>
              <w:pStyle w:val="aff2"/>
              <w:rPr>
                <w:rFonts w:cs="Times New Roman"/>
              </w:rPr>
            </w:pPr>
            <w:r>
              <w:rPr>
                <w:rFonts w:cs="Times New Roman"/>
              </w:rPr>
              <w:t>История и культура родного края</w:t>
            </w:r>
          </w:p>
        </w:tc>
      </w:tr>
      <w:tr w:rsidR="00726C6B" w:rsidRPr="002207F5" w:rsidTr="002325E6">
        <w:tc>
          <w:tcPr>
            <w:tcW w:w="4906" w:type="dxa"/>
            <w:vMerge/>
            <w:tcBorders>
              <w:left w:val="single" w:sz="1" w:space="0" w:color="000000"/>
              <w:bottom w:val="single" w:sz="1" w:space="0" w:color="000000"/>
            </w:tcBorders>
            <w:shd w:val="clear" w:color="auto" w:fill="auto"/>
          </w:tcPr>
          <w:p w:rsidR="00726C6B" w:rsidRPr="002207F5" w:rsidRDefault="00726C6B"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726C6B" w:rsidRPr="002207F5" w:rsidRDefault="00726C6B" w:rsidP="00545DA2">
            <w:pPr>
              <w:pStyle w:val="aff2"/>
              <w:rPr>
                <w:rFonts w:cs="Times New Roman"/>
              </w:rPr>
            </w:pPr>
            <w:r w:rsidRPr="002207F5">
              <w:rPr>
                <w:rFonts w:cs="Times New Roman"/>
              </w:rPr>
              <w:t xml:space="preserve">Искусство </w:t>
            </w:r>
          </w:p>
        </w:tc>
        <w:tc>
          <w:tcPr>
            <w:tcW w:w="2835" w:type="dxa"/>
            <w:tcBorders>
              <w:top w:val="single" w:sz="2" w:space="0" w:color="000000"/>
              <w:left w:val="single" w:sz="1" w:space="0" w:color="000000"/>
              <w:bottom w:val="single" w:sz="2" w:space="0" w:color="000000"/>
              <w:right w:val="single" w:sz="1" w:space="0" w:color="000000"/>
            </w:tcBorders>
            <w:shd w:val="clear" w:color="auto" w:fill="auto"/>
          </w:tcPr>
          <w:p w:rsidR="00726C6B" w:rsidRPr="002207F5" w:rsidRDefault="00726C6B" w:rsidP="00545DA2">
            <w:pPr>
              <w:pStyle w:val="aff2"/>
              <w:rPr>
                <w:rFonts w:cs="Times New Roman"/>
              </w:rPr>
            </w:pPr>
            <w:r w:rsidRPr="002207F5">
              <w:rPr>
                <w:rFonts w:cs="Times New Roman"/>
              </w:rPr>
              <w:t>Музыка</w:t>
            </w:r>
          </w:p>
          <w:p w:rsidR="00726C6B" w:rsidRPr="002207F5" w:rsidRDefault="00726C6B" w:rsidP="00545DA2">
            <w:pPr>
              <w:pStyle w:val="aff2"/>
              <w:rPr>
                <w:rFonts w:cs="Times New Roman"/>
              </w:rPr>
            </w:pPr>
            <w:r w:rsidRPr="002207F5">
              <w:rPr>
                <w:rFonts w:cs="Times New Roman"/>
              </w:rPr>
              <w:t>Изобразительное искусство</w:t>
            </w:r>
          </w:p>
        </w:tc>
      </w:tr>
      <w:tr w:rsidR="00726C6B" w:rsidRPr="002207F5" w:rsidTr="002325E6">
        <w:trPr>
          <w:trHeight w:val="413"/>
        </w:trPr>
        <w:tc>
          <w:tcPr>
            <w:tcW w:w="4906" w:type="dxa"/>
            <w:vMerge w:val="restart"/>
            <w:tcBorders>
              <w:left w:val="single" w:sz="1" w:space="0" w:color="000000"/>
            </w:tcBorders>
            <w:shd w:val="clear" w:color="auto" w:fill="auto"/>
          </w:tcPr>
          <w:p w:rsidR="00726C6B" w:rsidRPr="00726C6B" w:rsidRDefault="00726C6B" w:rsidP="00726C6B">
            <w:pPr>
              <w:pStyle w:val="aff2"/>
              <w:snapToGrid w:val="0"/>
              <w:rPr>
                <w:rFonts w:cs="Times New Roman"/>
              </w:rPr>
            </w:pPr>
            <w:r w:rsidRPr="00726C6B">
              <w:rPr>
                <w:rFonts w:cs="Times New Roman"/>
              </w:rPr>
              <w:t xml:space="preserve">уважительно  и  бережно  относиться  к  людям  труда  и  результатам  их </w:t>
            </w:r>
          </w:p>
          <w:p w:rsidR="00726C6B" w:rsidRPr="002207F5" w:rsidRDefault="00726C6B" w:rsidP="00726C6B">
            <w:pPr>
              <w:pStyle w:val="aff2"/>
              <w:snapToGrid w:val="0"/>
              <w:rPr>
                <w:rFonts w:cs="Times New Roman"/>
              </w:rPr>
            </w:pPr>
            <w:r w:rsidRPr="00726C6B">
              <w:rPr>
                <w:rFonts w:cs="Times New Roman"/>
              </w:rPr>
              <w:t>деятельности</w:t>
            </w:r>
          </w:p>
        </w:tc>
        <w:tc>
          <w:tcPr>
            <w:tcW w:w="2694" w:type="dxa"/>
            <w:tcBorders>
              <w:left w:val="single" w:sz="1" w:space="0" w:color="000000"/>
              <w:bottom w:val="single" w:sz="1" w:space="0" w:color="000000"/>
            </w:tcBorders>
            <w:shd w:val="clear" w:color="auto" w:fill="auto"/>
          </w:tcPr>
          <w:p w:rsidR="00726C6B" w:rsidRPr="002207F5" w:rsidRDefault="00726C6B" w:rsidP="00545DA2">
            <w:pPr>
              <w:pStyle w:val="aff2"/>
              <w:rPr>
                <w:rFonts w:cs="Times New Roman"/>
              </w:rPr>
            </w:pPr>
            <w:r>
              <w:rPr>
                <w:rFonts w:cs="Times New Roman"/>
              </w:rPr>
              <w:t>Язык и речевая практика</w:t>
            </w:r>
          </w:p>
        </w:tc>
        <w:tc>
          <w:tcPr>
            <w:tcW w:w="2835" w:type="dxa"/>
            <w:tcBorders>
              <w:top w:val="single" w:sz="2" w:space="0" w:color="000000"/>
              <w:left w:val="single" w:sz="1" w:space="0" w:color="000000"/>
              <w:bottom w:val="single" w:sz="2" w:space="0" w:color="000000"/>
              <w:right w:val="single" w:sz="1" w:space="0" w:color="000000"/>
            </w:tcBorders>
            <w:shd w:val="clear" w:color="auto" w:fill="auto"/>
          </w:tcPr>
          <w:p w:rsidR="00726C6B" w:rsidRPr="002207F5" w:rsidRDefault="00726C6B" w:rsidP="00726C6B">
            <w:pPr>
              <w:pStyle w:val="aff2"/>
              <w:rPr>
                <w:rFonts w:cs="Times New Roman"/>
              </w:rPr>
            </w:pPr>
            <w:r w:rsidRPr="002207F5">
              <w:rPr>
                <w:rFonts w:cs="Times New Roman"/>
              </w:rPr>
              <w:t>Русский язык</w:t>
            </w:r>
          </w:p>
          <w:p w:rsidR="00726C6B" w:rsidRPr="002207F5" w:rsidRDefault="00726C6B" w:rsidP="00726C6B">
            <w:pPr>
              <w:pStyle w:val="aff2"/>
              <w:rPr>
                <w:rFonts w:cs="Times New Roman"/>
              </w:rPr>
            </w:pPr>
            <w:r w:rsidRPr="002207F5">
              <w:rPr>
                <w:rFonts w:cs="Times New Roman"/>
              </w:rPr>
              <w:t>Чтение</w:t>
            </w:r>
          </w:p>
          <w:p w:rsidR="00726C6B" w:rsidRPr="002207F5" w:rsidRDefault="00726C6B" w:rsidP="00545DA2">
            <w:pPr>
              <w:pStyle w:val="aff2"/>
              <w:rPr>
                <w:rFonts w:cs="Times New Roman"/>
              </w:rPr>
            </w:pPr>
          </w:p>
        </w:tc>
      </w:tr>
      <w:tr w:rsidR="00726C6B" w:rsidRPr="002207F5" w:rsidTr="002325E6">
        <w:trPr>
          <w:trHeight w:val="412"/>
        </w:trPr>
        <w:tc>
          <w:tcPr>
            <w:tcW w:w="4906" w:type="dxa"/>
            <w:vMerge/>
            <w:tcBorders>
              <w:left w:val="single" w:sz="1" w:space="0" w:color="000000"/>
              <w:bottom w:val="single" w:sz="1" w:space="0" w:color="000000"/>
            </w:tcBorders>
            <w:shd w:val="clear" w:color="auto" w:fill="auto"/>
          </w:tcPr>
          <w:p w:rsidR="00726C6B" w:rsidRPr="00726C6B" w:rsidRDefault="00726C6B" w:rsidP="00726C6B">
            <w:pPr>
              <w:pStyle w:val="aff2"/>
              <w:snapToGrid w:val="0"/>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726C6B" w:rsidRPr="002207F5" w:rsidRDefault="00726C6B" w:rsidP="00545DA2">
            <w:pPr>
              <w:pStyle w:val="aff2"/>
              <w:rPr>
                <w:rFonts w:cs="Times New Roman"/>
              </w:rPr>
            </w:pPr>
            <w:r>
              <w:rPr>
                <w:rFonts w:cs="Times New Roman"/>
              </w:rPr>
              <w:t>Технология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Pr="002207F5" w:rsidRDefault="00726C6B" w:rsidP="00726C6B">
            <w:pPr>
              <w:pStyle w:val="aff2"/>
              <w:rPr>
                <w:rFonts w:cs="Times New Roman"/>
              </w:rPr>
            </w:pPr>
            <w:r>
              <w:rPr>
                <w:rFonts w:cs="Times New Roman"/>
              </w:rPr>
              <w:t>Профильный труд</w:t>
            </w:r>
          </w:p>
        </w:tc>
      </w:tr>
      <w:tr w:rsidR="00726C6B" w:rsidRPr="002207F5" w:rsidTr="002325E6">
        <w:trPr>
          <w:trHeight w:val="278"/>
        </w:trPr>
        <w:tc>
          <w:tcPr>
            <w:tcW w:w="4906" w:type="dxa"/>
            <w:vMerge w:val="restart"/>
            <w:tcBorders>
              <w:left w:val="single" w:sz="1" w:space="0" w:color="000000"/>
            </w:tcBorders>
            <w:shd w:val="clear" w:color="auto" w:fill="auto"/>
          </w:tcPr>
          <w:p w:rsidR="00726C6B" w:rsidRPr="00726C6B" w:rsidRDefault="00726C6B" w:rsidP="00726C6B">
            <w:pPr>
              <w:pStyle w:val="aff2"/>
              <w:snapToGrid w:val="0"/>
              <w:rPr>
                <w:rFonts w:cs="Times New Roman"/>
              </w:rPr>
            </w:pPr>
            <w:r w:rsidRPr="00726C6B">
              <w:rPr>
                <w:rFonts w:cs="Times New Roman"/>
              </w:rPr>
              <w:t>активно включаться в общеполезную социальную деятельность</w:t>
            </w:r>
          </w:p>
        </w:tc>
        <w:tc>
          <w:tcPr>
            <w:tcW w:w="2694" w:type="dxa"/>
            <w:tcBorders>
              <w:left w:val="single" w:sz="1" w:space="0" w:color="000000"/>
              <w:bottom w:val="single" w:sz="1" w:space="0" w:color="000000"/>
              <w:right w:val="single" w:sz="2" w:space="0" w:color="000000"/>
            </w:tcBorders>
            <w:shd w:val="clear" w:color="auto" w:fill="auto"/>
          </w:tcPr>
          <w:p w:rsidR="00726C6B" w:rsidRDefault="00726C6B" w:rsidP="00545DA2">
            <w:pPr>
              <w:pStyle w:val="aff2"/>
              <w:rPr>
                <w:rFonts w:cs="Times New Roman"/>
              </w:rPr>
            </w:pPr>
            <w:r>
              <w:rPr>
                <w:rFonts w:cs="Times New Roman"/>
              </w:rPr>
              <w:t>Технология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Профильный труд</w:t>
            </w:r>
          </w:p>
        </w:tc>
      </w:tr>
      <w:tr w:rsidR="00726C6B" w:rsidRPr="002207F5" w:rsidTr="002325E6">
        <w:trPr>
          <w:trHeight w:val="277"/>
        </w:trPr>
        <w:tc>
          <w:tcPr>
            <w:tcW w:w="4906" w:type="dxa"/>
            <w:vMerge/>
            <w:tcBorders>
              <w:left w:val="single" w:sz="1" w:space="0" w:color="000000"/>
              <w:bottom w:val="single" w:sz="1" w:space="0" w:color="000000"/>
            </w:tcBorders>
            <w:shd w:val="clear" w:color="auto" w:fill="auto"/>
          </w:tcPr>
          <w:p w:rsidR="00726C6B" w:rsidRPr="00726C6B" w:rsidRDefault="00726C6B" w:rsidP="00726C6B">
            <w:pPr>
              <w:pStyle w:val="aff2"/>
              <w:snapToGrid w:val="0"/>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726C6B" w:rsidRDefault="00726C6B" w:rsidP="00545DA2">
            <w:pPr>
              <w:pStyle w:val="aff2"/>
              <w:rPr>
                <w:rFonts w:cs="Times New Roman"/>
              </w:rPr>
            </w:pPr>
            <w:r>
              <w:rPr>
                <w:rFonts w:cs="Times New Roman"/>
              </w:rPr>
              <w:t>Естествознание</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Природоведение</w:t>
            </w:r>
          </w:p>
          <w:p w:rsidR="00726C6B" w:rsidRDefault="00726C6B" w:rsidP="00726C6B">
            <w:pPr>
              <w:pStyle w:val="aff2"/>
              <w:rPr>
                <w:rFonts w:cs="Times New Roman"/>
              </w:rPr>
            </w:pPr>
            <w:r>
              <w:rPr>
                <w:rFonts w:cs="Times New Roman"/>
              </w:rPr>
              <w:t>Естествознание</w:t>
            </w:r>
          </w:p>
        </w:tc>
      </w:tr>
      <w:tr w:rsidR="00726C6B" w:rsidRPr="002207F5" w:rsidTr="002325E6">
        <w:trPr>
          <w:trHeight w:val="413"/>
        </w:trPr>
        <w:tc>
          <w:tcPr>
            <w:tcW w:w="4906" w:type="dxa"/>
            <w:vMerge w:val="restart"/>
            <w:tcBorders>
              <w:left w:val="single" w:sz="1" w:space="0" w:color="000000"/>
            </w:tcBorders>
            <w:shd w:val="clear" w:color="auto" w:fill="auto"/>
          </w:tcPr>
          <w:p w:rsidR="00726C6B" w:rsidRPr="00726C6B" w:rsidRDefault="00726C6B" w:rsidP="00726C6B">
            <w:pPr>
              <w:pStyle w:val="aff2"/>
              <w:snapToGrid w:val="0"/>
              <w:rPr>
                <w:rFonts w:cs="Times New Roman"/>
              </w:rPr>
            </w:pPr>
            <w:r w:rsidRPr="00726C6B">
              <w:rPr>
                <w:rFonts w:cs="Times New Roman"/>
              </w:rPr>
              <w:t>осознанно относиться к выбору профессии</w:t>
            </w:r>
          </w:p>
        </w:tc>
        <w:tc>
          <w:tcPr>
            <w:tcW w:w="2694" w:type="dxa"/>
            <w:tcBorders>
              <w:left w:val="single" w:sz="1" w:space="0" w:color="000000"/>
              <w:bottom w:val="single" w:sz="1" w:space="0" w:color="000000"/>
              <w:right w:val="single" w:sz="2" w:space="0" w:color="000000"/>
            </w:tcBorders>
            <w:shd w:val="clear" w:color="auto" w:fill="auto"/>
          </w:tcPr>
          <w:p w:rsidR="00726C6B" w:rsidRDefault="00726C6B" w:rsidP="00545DA2">
            <w:pPr>
              <w:pStyle w:val="aff2"/>
              <w:rPr>
                <w:rFonts w:cs="Times New Roman"/>
              </w:rPr>
            </w:pPr>
            <w:r>
              <w:rPr>
                <w:rFonts w:cs="Times New Roman"/>
              </w:rPr>
              <w:t>Человек</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Основы социальной жизни</w:t>
            </w:r>
          </w:p>
          <w:p w:rsidR="00726C6B" w:rsidRDefault="00726C6B" w:rsidP="00726C6B">
            <w:pPr>
              <w:pStyle w:val="aff2"/>
              <w:rPr>
                <w:rFonts w:cs="Times New Roman"/>
              </w:rPr>
            </w:pPr>
            <w:r>
              <w:rPr>
                <w:rFonts w:cs="Times New Roman"/>
              </w:rPr>
              <w:t>Обществоведение</w:t>
            </w:r>
          </w:p>
        </w:tc>
      </w:tr>
      <w:tr w:rsidR="00726C6B" w:rsidRPr="002207F5" w:rsidTr="002325E6">
        <w:trPr>
          <w:trHeight w:val="412"/>
        </w:trPr>
        <w:tc>
          <w:tcPr>
            <w:tcW w:w="4906" w:type="dxa"/>
            <w:vMerge/>
            <w:tcBorders>
              <w:left w:val="single" w:sz="1" w:space="0" w:color="000000"/>
              <w:bottom w:val="single" w:sz="2" w:space="0" w:color="000000"/>
            </w:tcBorders>
            <w:shd w:val="clear" w:color="auto" w:fill="auto"/>
          </w:tcPr>
          <w:p w:rsidR="00726C6B" w:rsidRPr="00726C6B" w:rsidRDefault="00726C6B" w:rsidP="00726C6B">
            <w:pPr>
              <w:pStyle w:val="aff2"/>
              <w:snapToGrid w:val="0"/>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726C6B" w:rsidRDefault="00726C6B" w:rsidP="00545DA2">
            <w:pPr>
              <w:pStyle w:val="aff2"/>
              <w:rPr>
                <w:rFonts w:cs="Times New Roman"/>
              </w:rPr>
            </w:pPr>
            <w:r>
              <w:rPr>
                <w:rFonts w:cs="Times New Roman"/>
              </w:rPr>
              <w:t>Технология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Профильный труд</w:t>
            </w:r>
          </w:p>
        </w:tc>
      </w:tr>
      <w:tr w:rsidR="00726C6B" w:rsidRPr="002207F5" w:rsidTr="002325E6">
        <w:trPr>
          <w:trHeight w:val="275"/>
        </w:trPr>
        <w:tc>
          <w:tcPr>
            <w:tcW w:w="4906" w:type="dxa"/>
            <w:vMerge w:val="restart"/>
            <w:tcBorders>
              <w:top w:val="single" w:sz="2" w:space="0" w:color="000000"/>
              <w:left w:val="single" w:sz="2" w:space="0" w:color="000000"/>
              <w:bottom w:val="single" w:sz="2" w:space="0" w:color="000000"/>
            </w:tcBorders>
            <w:shd w:val="clear" w:color="auto" w:fill="auto"/>
          </w:tcPr>
          <w:p w:rsidR="00726C6B" w:rsidRPr="00726C6B" w:rsidRDefault="00726C6B" w:rsidP="00726C6B">
            <w:pPr>
              <w:pStyle w:val="aff2"/>
              <w:snapToGrid w:val="0"/>
              <w:jc w:val="both"/>
              <w:rPr>
                <w:rFonts w:cs="Times New Roman"/>
              </w:rPr>
            </w:pPr>
            <w:r w:rsidRPr="00726C6B">
              <w:rPr>
                <w:rFonts w:cs="Times New Roman"/>
              </w:rPr>
              <w:t xml:space="preserve">бережно  относиться  к  культурно-историческому  наследию  родного  края  и </w:t>
            </w:r>
          </w:p>
          <w:p w:rsidR="00726C6B" w:rsidRPr="00726C6B" w:rsidRDefault="00726C6B" w:rsidP="00726C6B">
            <w:pPr>
              <w:pStyle w:val="aff2"/>
              <w:snapToGrid w:val="0"/>
              <w:jc w:val="both"/>
              <w:rPr>
                <w:rFonts w:cs="Times New Roman"/>
              </w:rPr>
            </w:pPr>
            <w:r w:rsidRPr="00726C6B">
              <w:rPr>
                <w:rFonts w:cs="Times New Roman"/>
              </w:rPr>
              <w:t>страны</w:t>
            </w:r>
          </w:p>
        </w:tc>
        <w:tc>
          <w:tcPr>
            <w:tcW w:w="2694" w:type="dxa"/>
            <w:tcBorders>
              <w:left w:val="single" w:sz="1" w:space="0" w:color="000000"/>
              <w:bottom w:val="single" w:sz="1" w:space="0" w:color="000000"/>
              <w:right w:val="single" w:sz="2" w:space="0" w:color="000000"/>
            </w:tcBorders>
            <w:shd w:val="clear" w:color="auto" w:fill="auto"/>
          </w:tcPr>
          <w:p w:rsidR="00726C6B" w:rsidRDefault="00726C6B" w:rsidP="00545DA2">
            <w:pPr>
              <w:pStyle w:val="aff2"/>
              <w:rPr>
                <w:rFonts w:cs="Times New Roman"/>
              </w:rPr>
            </w:pPr>
            <w:r>
              <w:rPr>
                <w:rFonts w:cs="Times New Roman"/>
              </w:rPr>
              <w:t>Язык и речевая практика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Русский язык</w:t>
            </w:r>
          </w:p>
          <w:p w:rsidR="00726C6B" w:rsidRDefault="00726C6B" w:rsidP="00726C6B">
            <w:pPr>
              <w:pStyle w:val="aff2"/>
              <w:rPr>
                <w:rFonts w:cs="Times New Roman"/>
              </w:rPr>
            </w:pPr>
            <w:r>
              <w:rPr>
                <w:rFonts w:cs="Times New Roman"/>
              </w:rPr>
              <w:t>Чтение</w:t>
            </w:r>
          </w:p>
        </w:tc>
      </w:tr>
      <w:tr w:rsidR="00726C6B" w:rsidRPr="002207F5" w:rsidTr="002325E6">
        <w:trPr>
          <w:trHeight w:val="275"/>
        </w:trPr>
        <w:tc>
          <w:tcPr>
            <w:tcW w:w="4906" w:type="dxa"/>
            <w:vMerge/>
            <w:tcBorders>
              <w:top w:val="single" w:sz="2" w:space="0" w:color="000000"/>
              <w:left w:val="single" w:sz="2" w:space="0" w:color="000000"/>
              <w:bottom w:val="single" w:sz="2" w:space="0" w:color="000000"/>
            </w:tcBorders>
            <w:shd w:val="clear" w:color="auto" w:fill="auto"/>
          </w:tcPr>
          <w:p w:rsidR="00726C6B" w:rsidRPr="00726C6B" w:rsidRDefault="00726C6B" w:rsidP="00726C6B">
            <w:pPr>
              <w:pStyle w:val="aff2"/>
              <w:snapToGrid w:val="0"/>
              <w:jc w:val="both"/>
              <w:rPr>
                <w:rFonts w:cs="Times New Roman"/>
              </w:rPr>
            </w:pPr>
          </w:p>
        </w:tc>
        <w:tc>
          <w:tcPr>
            <w:tcW w:w="2694" w:type="dxa"/>
            <w:tcBorders>
              <w:left w:val="single" w:sz="1" w:space="0" w:color="000000"/>
              <w:bottom w:val="single" w:sz="2" w:space="0" w:color="000000"/>
              <w:right w:val="single" w:sz="2" w:space="0" w:color="000000"/>
            </w:tcBorders>
            <w:shd w:val="clear" w:color="auto" w:fill="auto"/>
          </w:tcPr>
          <w:p w:rsidR="00726C6B" w:rsidRDefault="00726C6B" w:rsidP="00545DA2">
            <w:pPr>
              <w:pStyle w:val="aff2"/>
              <w:rPr>
                <w:rFonts w:cs="Times New Roman"/>
              </w:rPr>
            </w:pPr>
            <w:r>
              <w:rPr>
                <w:rFonts w:cs="Times New Roman"/>
              </w:rPr>
              <w:t>Человек</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История отечества</w:t>
            </w:r>
          </w:p>
          <w:p w:rsidR="00726C6B" w:rsidRDefault="00726C6B" w:rsidP="00726C6B">
            <w:pPr>
              <w:pStyle w:val="aff2"/>
              <w:rPr>
                <w:rFonts w:cs="Times New Roman"/>
              </w:rPr>
            </w:pPr>
            <w:r>
              <w:rPr>
                <w:rFonts w:cs="Times New Roman"/>
              </w:rPr>
              <w:t>История родного края</w:t>
            </w:r>
          </w:p>
        </w:tc>
      </w:tr>
      <w:tr w:rsidR="00726C6B" w:rsidRPr="002207F5" w:rsidTr="002325E6">
        <w:trPr>
          <w:trHeight w:val="275"/>
        </w:trPr>
        <w:tc>
          <w:tcPr>
            <w:tcW w:w="4906" w:type="dxa"/>
            <w:vMerge/>
            <w:tcBorders>
              <w:top w:val="single" w:sz="2" w:space="0" w:color="000000"/>
              <w:left w:val="single" w:sz="2" w:space="0" w:color="000000"/>
              <w:bottom w:val="single" w:sz="2" w:space="0" w:color="000000"/>
              <w:right w:val="single" w:sz="2" w:space="0" w:color="000000"/>
            </w:tcBorders>
            <w:shd w:val="clear" w:color="auto" w:fill="auto"/>
          </w:tcPr>
          <w:p w:rsidR="00726C6B" w:rsidRPr="00726C6B" w:rsidRDefault="00726C6B" w:rsidP="00726C6B">
            <w:pPr>
              <w:pStyle w:val="aff2"/>
              <w:snapToGrid w:val="0"/>
              <w:jc w:val="both"/>
              <w:rPr>
                <w:rFonts w:cs="Times New Roman"/>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Естествознание</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География</w:t>
            </w:r>
          </w:p>
        </w:tc>
      </w:tr>
      <w:tr w:rsidR="00726C6B" w:rsidRPr="002207F5" w:rsidTr="002325E6">
        <w:trPr>
          <w:trHeight w:val="555"/>
        </w:trPr>
        <w:tc>
          <w:tcPr>
            <w:tcW w:w="4906" w:type="dxa"/>
            <w:vMerge w:val="restart"/>
            <w:tcBorders>
              <w:top w:val="single" w:sz="2" w:space="0" w:color="000000"/>
              <w:left w:val="single" w:sz="1" w:space="0" w:color="000000"/>
            </w:tcBorders>
            <w:shd w:val="clear" w:color="auto" w:fill="auto"/>
          </w:tcPr>
          <w:p w:rsidR="00726C6B" w:rsidRPr="00726C6B" w:rsidRDefault="00726C6B" w:rsidP="00726C6B">
            <w:pPr>
              <w:pStyle w:val="aff2"/>
              <w:snapToGrid w:val="0"/>
              <w:jc w:val="both"/>
              <w:rPr>
                <w:rFonts w:cs="Times New Roman"/>
              </w:rPr>
            </w:pPr>
            <w:r w:rsidRPr="00726C6B">
              <w:rPr>
                <w:rFonts w:cs="Times New Roman"/>
              </w:rPr>
              <w:t xml:space="preserve">понимать личную ответственность за свои поступки на основе представлений </w:t>
            </w:r>
          </w:p>
          <w:p w:rsidR="00726C6B" w:rsidRPr="00726C6B" w:rsidRDefault="00726C6B" w:rsidP="00726C6B">
            <w:pPr>
              <w:pStyle w:val="aff2"/>
              <w:snapToGrid w:val="0"/>
              <w:jc w:val="both"/>
              <w:rPr>
                <w:rFonts w:cs="Times New Roman"/>
              </w:rPr>
            </w:pPr>
            <w:r w:rsidRPr="00726C6B">
              <w:rPr>
                <w:rFonts w:cs="Times New Roman"/>
              </w:rPr>
              <w:lastRenderedPageBreak/>
              <w:t>о этических нормах и правилах поведения в современном обществе</w:t>
            </w:r>
          </w:p>
        </w:tc>
        <w:tc>
          <w:tcPr>
            <w:tcW w:w="2694" w:type="dxa"/>
            <w:tcBorders>
              <w:top w:val="single" w:sz="2" w:space="0" w:color="000000"/>
              <w:left w:val="single" w:sz="1" w:space="0" w:color="000000"/>
              <w:bottom w:val="single" w:sz="1" w:space="0" w:color="000000"/>
              <w:right w:val="single" w:sz="2" w:space="0" w:color="000000"/>
            </w:tcBorders>
            <w:shd w:val="clear" w:color="auto" w:fill="auto"/>
          </w:tcPr>
          <w:p w:rsidR="00726C6B" w:rsidRDefault="00726C6B" w:rsidP="00545DA2">
            <w:pPr>
              <w:pStyle w:val="aff2"/>
              <w:rPr>
                <w:rFonts w:cs="Times New Roman"/>
              </w:rPr>
            </w:pPr>
            <w:r>
              <w:rPr>
                <w:rFonts w:cs="Times New Roman"/>
              </w:rPr>
              <w:lastRenderedPageBreak/>
              <w:t>Язык и речевая практика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Русский язык</w:t>
            </w:r>
          </w:p>
          <w:p w:rsidR="00726C6B" w:rsidRDefault="00726C6B" w:rsidP="00726C6B">
            <w:pPr>
              <w:pStyle w:val="aff2"/>
              <w:rPr>
                <w:rFonts w:cs="Times New Roman"/>
              </w:rPr>
            </w:pPr>
            <w:r>
              <w:rPr>
                <w:rFonts w:cs="Times New Roman"/>
              </w:rPr>
              <w:t>Чтение</w:t>
            </w:r>
          </w:p>
        </w:tc>
      </w:tr>
      <w:tr w:rsidR="00726C6B" w:rsidRPr="002207F5" w:rsidTr="002325E6">
        <w:trPr>
          <w:trHeight w:val="555"/>
        </w:trPr>
        <w:tc>
          <w:tcPr>
            <w:tcW w:w="4906" w:type="dxa"/>
            <w:vMerge/>
            <w:tcBorders>
              <w:left w:val="single" w:sz="1" w:space="0" w:color="000000"/>
              <w:bottom w:val="single" w:sz="1" w:space="0" w:color="000000"/>
            </w:tcBorders>
            <w:shd w:val="clear" w:color="auto" w:fill="auto"/>
          </w:tcPr>
          <w:p w:rsidR="00726C6B" w:rsidRPr="00726C6B" w:rsidRDefault="00726C6B" w:rsidP="00726C6B">
            <w:pPr>
              <w:pStyle w:val="aff2"/>
              <w:snapToGrid w:val="0"/>
              <w:jc w:val="both"/>
              <w:rPr>
                <w:rFonts w:cs="Times New Roman"/>
              </w:rPr>
            </w:pPr>
          </w:p>
        </w:tc>
        <w:tc>
          <w:tcPr>
            <w:tcW w:w="2694" w:type="dxa"/>
            <w:tcBorders>
              <w:top w:val="single" w:sz="2" w:space="0" w:color="000000"/>
              <w:left w:val="single" w:sz="1" w:space="0" w:color="000000"/>
              <w:bottom w:val="single" w:sz="1"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Человек</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Основы социальной жизни</w:t>
            </w:r>
          </w:p>
          <w:p w:rsidR="00726C6B" w:rsidRDefault="00726C6B" w:rsidP="00726C6B">
            <w:pPr>
              <w:pStyle w:val="aff2"/>
              <w:rPr>
                <w:rFonts w:cs="Times New Roman"/>
              </w:rPr>
            </w:pPr>
            <w:r>
              <w:rPr>
                <w:rFonts w:cs="Times New Roman"/>
              </w:rPr>
              <w:t>Обществоведение</w:t>
            </w:r>
          </w:p>
          <w:p w:rsidR="00726C6B" w:rsidRDefault="00726C6B" w:rsidP="00726C6B">
            <w:pPr>
              <w:pStyle w:val="aff2"/>
              <w:rPr>
                <w:rFonts w:cs="Times New Roman"/>
              </w:rPr>
            </w:pPr>
            <w:r>
              <w:rPr>
                <w:rFonts w:cs="Times New Roman"/>
              </w:rPr>
              <w:t>Этика</w:t>
            </w:r>
          </w:p>
        </w:tc>
      </w:tr>
      <w:tr w:rsidR="00726C6B" w:rsidRPr="002207F5" w:rsidTr="002325E6">
        <w:trPr>
          <w:trHeight w:val="185"/>
        </w:trPr>
        <w:tc>
          <w:tcPr>
            <w:tcW w:w="4906" w:type="dxa"/>
            <w:vMerge w:val="restart"/>
            <w:tcBorders>
              <w:left w:val="single" w:sz="1" w:space="0" w:color="000000"/>
            </w:tcBorders>
            <w:shd w:val="clear" w:color="auto" w:fill="auto"/>
          </w:tcPr>
          <w:p w:rsidR="00726C6B" w:rsidRPr="00726C6B" w:rsidRDefault="00726C6B" w:rsidP="00726C6B">
            <w:pPr>
              <w:pStyle w:val="aff2"/>
              <w:snapToGrid w:val="0"/>
              <w:jc w:val="both"/>
              <w:rPr>
                <w:rFonts w:cs="Times New Roman"/>
              </w:rPr>
            </w:pPr>
            <w:r w:rsidRPr="00726C6B">
              <w:rPr>
                <w:rFonts w:cs="Times New Roman"/>
              </w:rPr>
              <w:lastRenderedPageBreak/>
              <w:t>соблюдать правила безопасного и бережного поведения в природе и обществе</w:t>
            </w:r>
          </w:p>
        </w:tc>
        <w:tc>
          <w:tcPr>
            <w:tcW w:w="2694" w:type="dxa"/>
            <w:tcBorders>
              <w:top w:val="single" w:sz="2" w:space="0" w:color="000000"/>
              <w:left w:val="single" w:sz="1" w:space="0" w:color="000000"/>
              <w:bottom w:val="single" w:sz="1"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Естествознание</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Природоведение</w:t>
            </w:r>
          </w:p>
          <w:p w:rsidR="00726C6B" w:rsidRDefault="00726C6B" w:rsidP="00726C6B">
            <w:pPr>
              <w:pStyle w:val="aff2"/>
              <w:rPr>
                <w:rFonts w:cs="Times New Roman"/>
              </w:rPr>
            </w:pPr>
            <w:r>
              <w:rPr>
                <w:rFonts w:cs="Times New Roman"/>
              </w:rPr>
              <w:t>Естествознание</w:t>
            </w:r>
          </w:p>
          <w:p w:rsidR="00726C6B" w:rsidRDefault="00726C6B" w:rsidP="00726C6B">
            <w:pPr>
              <w:pStyle w:val="aff2"/>
              <w:rPr>
                <w:rFonts w:cs="Times New Roman"/>
              </w:rPr>
            </w:pPr>
            <w:r>
              <w:rPr>
                <w:rFonts w:cs="Times New Roman"/>
              </w:rPr>
              <w:t>География</w:t>
            </w:r>
          </w:p>
        </w:tc>
      </w:tr>
      <w:tr w:rsidR="00726C6B" w:rsidRPr="002207F5" w:rsidTr="002325E6">
        <w:trPr>
          <w:trHeight w:val="185"/>
        </w:trPr>
        <w:tc>
          <w:tcPr>
            <w:tcW w:w="4906" w:type="dxa"/>
            <w:vMerge/>
            <w:tcBorders>
              <w:left w:val="single" w:sz="1" w:space="0" w:color="000000"/>
            </w:tcBorders>
            <w:shd w:val="clear" w:color="auto" w:fill="auto"/>
          </w:tcPr>
          <w:p w:rsidR="00726C6B" w:rsidRPr="00726C6B" w:rsidRDefault="00726C6B" w:rsidP="00726C6B">
            <w:pPr>
              <w:pStyle w:val="aff2"/>
              <w:snapToGrid w:val="0"/>
              <w:jc w:val="both"/>
              <w:rPr>
                <w:rFonts w:cs="Times New Roman"/>
              </w:rPr>
            </w:pPr>
          </w:p>
        </w:tc>
        <w:tc>
          <w:tcPr>
            <w:tcW w:w="2694" w:type="dxa"/>
            <w:tcBorders>
              <w:top w:val="single" w:sz="2" w:space="0" w:color="000000"/>
              <w:left w:val="single" w:sz="1" w:space="0" w:color="000000"/>
              <w:bottom w:val="single" w:sz="1"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Человек</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Основы социальной жизни</w:t>
            </w:r>
          </w:p>
          <w:p w:rsidR="00726C6B" w:rsidRDefault="00726C6B" w:rsidP="00726C6B">
            <w:pPr>
              <w:pStyle w:val="aff2"/>
              <w:rPr>
                <w:rFonts w:cs="Times New Roman"/>
              </w:rPr>
            </w:pPr>
            <w:r>
              <w:rPr>
                <w:rFonts w:cs="Times New Roman"/>
              </w:rPr>
              <w:t>Общество</w:t>
            </w:r>
            <w:r w:rsidR="001E2755">
              <w:rPr>
                <w:rFonts w:cs="Times New Roman"/>
              </w:rPr>
              <w:t>веден</w:t>
            </w:r>
            <w:r>
              <w:rPr>
                <w:rFonts w:cs="Times New Roman"/>
              </w:rPr>
              <w:t>ие</w:t>
            </w:r>
          </w:p>
          <w:p w:rsidR="00726C6B" w:rsidRDefault="001E2755" w:rsidP="00726C6B">
            <w:pPr>
              <w:pStyle w:val="aff2"/>
              <w:rPr>
                <w:rFonts w:cs="Times New Roman"/>
              </w:rPr>
            </w:pPr>
            <w:r>
              <w:rPr>
                <w:rFonts w:cs="Times New Roman"/>
              </w:rPr>
              <w:t>Этика</w:t>
            </w:r>
          </w:p>
        </w:tc>
      </w:tr>
      <w:tr w:rsidR="00726C6B" w:rsidRPr="002207F5" w:rsidTr="002325E6">
        <w:trPr>
          <w:trHeight w:val="185"/>
        </w:trPr>
        <w:tc>
          <w:tcPr>
            <w:tcW w:w="4906" w:type="dxa"/>
            <w:vMerge/>
            <w:tcBorders>
              <w:left w:val="single" w:sz="1" w:space="0" w:color="000000"/>
              <w:bottom w:val="single" w:sz="1" w:space="0" w:color="000000"/>
            </w:tcBorders>
            <w:shd w:val="clear" w:color="auto" w:fill="auto"/>
          </w:tcPr>
          <w:p w:rsidR="00726C6B" w:rsidRPr="00726C6B" w:rsidRDefault="00726C6B" w:rsidP="00726C6B">
            <w:pPr>
              <w:pStyle w:val="aff2"/>
              <w:snapToGrid w:val="0"/>
              <w:jc w:val="both"/>
              <w:rPr>
                <w:rFonts w:cs="Times New Roman"/>
              </w:rPr>
            </w:pPr>
          </w:p>
        </w:tc>
        <w:tc>
          <w:tcPr>
            <w:tcW w:w="2694" w:type="dxa"/>
            <w:tcBorders>
              <w:top w:val="single" w:sz="2" w:space="0" w:color="000000"/>
              <w:left w:val="single" w:sz="1" w:space="0" w:color="000000"/>
              <w:bottom w:val="single" w:sz="1" w:space="0" w:color="000000"/>
              <w:right w:val="single" w:sz="2" w:space="0" w:color="000000"/>
            </w:tcBorders>
            <w:shd w:val="clear" w:color="auto" w:fill="auto"/>
          </w:tcPr>
          <w:p w:rsidR="00726C6B" w:rsidRDefault="00726C6B" w:rsidP="00726C6B">
            <w:pPr>
              <w:pStyle w:val="aff2"/>
              <w:rPr>
                <w:rFonts w:cs="Times New Roman"/>
              </w:rPr>
            </w:pPr>
            <w:r>
              <w:rPr>
                <w:rFonts w:cs="Times New Roman"/>
              </w:rPr>
              <w:t>Технология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726C6B" w:rsidRDefault="001E2755" w:rsidP="00726C6B">
            <w:pPr>
              <w:pStyle w:val="aff2"/>
              <w:rPr>
                <w:rFonts w:cs="Times New Roman"/>
              </w:rPr>
            </w:pPr>
            <w:r>
              <w:rPr>
                <w:rFonts w:cs="Times New Roman"/>
              </w:rPr>
              <w:t>Профильный труд</w:t>
            </w:r>
          </w:p>
        </w:tc>
      </w:tr>
      <w:tr w:rsidR="004D40C2" w:rsidRPr="002207F5" w:rsidTr="002325E6">
        <w:tc>
          <w:tcPr>
            <w:tcW w:w="10435" w:type="dxa"/>
            <w:gridSpan w:val="3"/>
            <w:tcBorders>
              <w:left w:val="single" w:sz="1" w:space="0" w:color="000000"/>
              <w:bottom w:val="single" w:sz="1" w:space="0" w:color="000000"/>
              <w:right w:val="single" w:sz="1" w:space="0" w:color="000000"/>
            </w:tcBorders>
            <w:shd w:val="clear" w:color="auto" w:fill="auto"/>
          </w:tcPr>
          <w:p w:rsidR="004D40C2" w:rsidRPr="002207F5" w:rsidRDefault="004D40C2" w:rsidP="00545DA2">
            <w:pPr>
              <w:pStyle w:val="aff2"/>
              <w:jc w:val="center"/>
              <w:rPr>
                <w:rFonts w:cs="Times New Roman"/>
              </w:rPr>
            </w:pPr>
            <w:r w:rsidRPr="00A9764C">
              <w:rPr>
                <w:rFonts w:cs="Times New Roman"/>
                <w:b/>
              </w:rPr>
              <w:t>Коммуникативные учебные действия</w:t>
            </w:r>
          </w:p>
        </w:tc>
      </w:tr>
      <w:tr w:rsidR="001E2755" w:rsidRPr="002207F5" w:rsidTr="002325E6">
        <w:tc>
          <w:tcPr>
            <w:tcW w:w="4906" w:type="dxa"/>
            <w:vMerge w:val="restart"/>
            <w:tcBorders>
              <w:left w:val="single" w:sz="1" w:space="0" w:color="000000"/>
            </w:tcBorders>
            <w:shd w:val="clear" w:color="auto" w:fill="auto"/>
          </w:tcPr>
          <w:p w:rsidR="001E2755" w:rsidRPr="001E2755" w:rsidRDefault="001E2755" w:rsidP="001E2755">
            <w:pPr>
              <w:pStyle w:val="aff2"/>
              <w:rPr>
                <w:rFonts w:cs="Times New Roman"/>
              </w:rPr>
            </w:pPr>
            <w:r w:rsidRPr="001E2755">
              <w:rPr>
                <w:rFonts w:cs="Times New Roman"/>
              </w:rPr>
              <w:t xml:space="preserve">вступать  и  поддерживать  коммуникацию  в  разных  ситуациях  социального </w:t>
            </w:r>
          </w:p>
          <w:p w:rsidR="001E2755" w:rsidRPr="002207F5" w:rsidRDefault="001E2755" w:rsidP="001E2755">
            <w:pPr>
              <w:pStyle w:val="aff2"/>
              <w:rPr>
                <w:rFonts w:cs="Times New Roman"/>
              </w:rPr>
            </w:pPr>
            <w:r w:rsidRPr="001E2755">
              <w:rPr>
                <w:rFonts w:cs="Times New Roman"/>
              </w:rPr>
              <w:t>взаимодействия (учебных, трудовых, бытовых и др.)</w:t>
            </w:r>
          </w:p>
        </w:tc>
        <w:tc>
          <w:tcPr>
            <w:tcW w:w="2694" w:type="dxa"/>
            <w:tcBorders>
              <w:left w:val="single" w:sz="1" w:space="0" w:color="000000"/>
              <w:bottom w:val="single" w:sz="1" w:space="0" w:color="000000"/>
            </w:tcBorders>
            <w:shd w:val="clear" w:color="auto" w:fill="auto"/>
          </w:tcPr>
          <w:p w:rsidR="001E2755" w:rsidRPr="002207F5" w:rsidRDefault="001E2755" w:rsidP="00545DA2">
            <w:pPr>
              <w:pStyle w:val="aff2"/>
              <w:rPr>
                <w:rFonts w:cs="Times New Roman"/>
              </w:rPr>
            </w:pPr>
            <w:r>
              <w:rPr>
                <w:rFonts w:cs="Times New Roman"/>
              </w:rPr>
              <w:t>Язык и речевая практика</w:t>
            </w:r>
          </w:p>
        </w:tc>
        <w:tc>
          <w:tcPr>
            <w:tcW w:w="2835" w:type="dxa"/>
            <w:tcBorders>
              <w:left w:val="single" w:sz="1" w:space="0" w:color="000000"/>
              <w:bottom w:val="single" w:sz="2" w:space="0" w:color="000000"/>
              <w:right w:val="single" w:sz="1" w:space="0" w:color="000000"/>
            </w:tcBorders>
            <w:shd w:val="clear" w:color="auto" w:fill="auto"/>
          </w:tcPr>
          <w:p w:rsidR="001E2755" w:rsidRDefault="001E2755" w:rsidP="00545DA2">
            <w:pPr>
              <w:pStyle w:val="aff2"/>
              <w:rPr>
                <w:rFonts w:cs="Times New Roman"/>
              </w:rPr>
            </w:pPr>
            <w:r>
              <w:rPr>
                <w:rFonts w:cs="Times New Roman"/>
              </w:rPr>
              <w:t>Русский язык</w:t>
            </w:r>
          </w:p>
          <w:p w:rsidR="001E2755" w:rsidRPr="002207F5" w:rsidRDefault="001E2755" w:rsidP="00545DA2">
            <w:pPr>
              <w:pStyle w:val="aff2"/>
              <w:rPr>
                <w:rFonts w:cs="Times New Roman"/>
              </w:rPr>
            </w:pPr>
            <w:r>
              <w:rPr>
                <w:rFonts w:cs="Times New Roman"/>
              </w:rPr>
              <w:t>Чтение</w:t>
            </w:r>
          </w:p>
        </w:tc>
      </w:tr>
      <w:tr w:rsidR="001E2755" w:rsidRPr="002207F5" w:rsidTr="002325E6">
        <w:trPr>
          <w:trHeight w:val="360"/>
        </w:trPr>
        <w:tc>
          <w:tcPr>
            <w:tcW w:w="4906" w:type="dxa"/>
            <w:vMerge/>
            <w:tcBorders>
              <w:left w:val="single" w:sz="1" w:space="0" w:color="000000"/>
            </w:tcBorders>
            <w:shd w:val="clear" w:color="auto" w:fill="auto"/>
          </w:tcPr>
          <w:p w:rsidR="001E2755" w:rsidRPr="002207F5" w:rsidRDefault="001E2755" w:rsidP="00545DA2">
            <w:pPr>
              <w:pStyle w:val="aff2"/>
              <w:snapToGrid w:val="0"/>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1E2755" w:rsidRPr="002207F5" w:rsidRDefault="001E2755" w:rsidP="00545DA2">
            <w:pPr>
              <w:pStyle w:val="aff2"/>
              <w:rPr>
                <w:rFonts w:cs="Times New Roman"/>
              </w:rPr>
            </w:pPr>
            <w:r>
              <w:rPr>
                <w:rFonts w:cs="Times New Roman"/>
              </w:rPr>
              <w:t>Человек</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1E2755" w:rsidRDefault="001E2755" w:rsidP="00545DA2">
            <w:pPr>
              <w:pStyle w:val="aff2"/>
              <w:rPr>
                <w:rFonts w:cs="Times New Roman"/>
              </w:rPr>
            </w:pPr>
            <w:r>
              <w:rPr>
                <w:rFonts w:cs="Times New Roman"/>
              </w:rPr>
              <w:t>Основы социальной жизни</w:t>
            </w:r>
          </w:p>
          <w:p w:rsidR="001E2755" w:rsidRPr="002207F5" w:rsidRDefault="001E2755" w:rsidP="00545DA2">
            <w:pPr>
              <w:pStyle w:val="aff2"/>
              <w:rPr>
                <w:rFonts w:cs="Times New Roman"/>
              </w:rPr>
            </w:pPr>
            <w:r>
              <w:rPr>
                <w:rFonts w:cs="Times New Roman"/>
              </w:rPr>
              <w:t>Этика</w:t>
            </w:r>
          </w:p>
        </w:tc>
      </w:tr>
      <w:tr w:rsidR="001E2755" w:rsidRPr="002207F5" w:rsidTr="002325E6">
        <w:trPr>
          <w:trHeight w:val="360"/>
        </w:trPr>
        <w:tc>
          <w:tcPr>
            <w:tcW w:w="4906" w:type="dxa"/>
            <w:vMerge/>
            <w:tcBorders>
              <w:left w:val="single" w:sz="1" w:space="0" w:color="000000"/>
              <w:bottom w:val="single" w:sz="1" w:space="0" w:color="000000"/>
            </w:tcBorders>
            <w:shd w:val="clear" w:color="auto" w:fill="auto"/>
          </w:tcPr>
          <w:p w:rsidR="001E2755" w:rsidRPr="002207F5" w:rsidRDefault="001E2755" w:rsidP="00545DA2">
            <w:pPr>
              <w:pStyle w:val="aff2"/>
              <w:snapToGrid w:val="0"/>
              <w:rPr>
                <w:rFonts w:cs="Times New Roman"/>
              </w:rPr>
            </w:pPr>
          </w:p>
        </w:tc>
        <w:tc>
          <w:tcPr>
            <w:tcW w:w="2694" w:type="dxa"/>
            <w:tcBorders>
              <w:left w:val="single" w:sz="1" w:space="0" w:color="000000"/>
              <w:bottom w:val="single" w:sz="1" w:space="0" w:color="000000"/>
              <w:right w:val="single" w:sz="2" w:space="0" w:color="000000"/>
            </w:tcBorders>
            <w:shd w:val="clear" w:color="auto" w:fill="auto"/>
          </w:tcPr>
          <w:p w:rsidR="001E2755" w:rsidRPr="002207F5" w:rsidRDefault="001E2755" w:rsidP="001E2755">
            <w:pPr>
              <w:pStyle w:val="aff2"/>
              <w:rPr>
                <w:rFonts w:cs="Times New Roman"/>
              </w:rPr>
            </w:pPr>
            <w:r w:rsidRPr="002207F5">
              <w:rPr>
                <w:rFonts w:cs="Times New Roman"/>
              </w:rPr>
              <w:t>Технологи</w:t>
            </w:r>
            <w:r>
              <w:rPr>
                <w:rFonts w:cs="Times New Roman"/>
              </w:rPr>
              <w:t>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1E2755" w:rsidRPr="002207F5" w:rsidRDefault="001E2755" w:rsidP="00545DA2">
            <w:pPr>
              <w:pStyle w:val="aff2"/>
              <w:rPr>
                <w:rFonts w:cs="Times New Roman"/>
              </w:rPr>
            </w:pPr>
            <w:r>
              <w:rPr>
                <w:rFonts w:cs="Times New Roman"/>
              </w:rPr>
              <w:t>Профильный труд</w:t>
            </w:r>
          </w:p>
        </w:tc>
      </w:tr>
      <w:tr w:rsidR="004D40C2" w:rsidRPr="002207F5" w:rsidTr="002325E6">
        <w:tc>
          <w:tcPr>
            <w:tcW w:w="4906" w:type="dxa"/>
            <w:vMerge w:val="restart"/>
            <w:tcBorders>
              <w:left w:val="single" w:sz="1" w:space="0" w:color="000000"/>
              <w:bottom w:val="single" w:sz="1" w:space="0" w:color="000000"/>
            </w:tcBorders>
            <w:shd w:val="clear" w:color="auto" w:fill="auto"/>
          </w:tcPr>
          <w:p w:rsidR="001E2755" w:rsidRPr="001E2755" w:rsidRDefault="004D40C2" w:rsidP="001E2755">
            <w:pPr>
              <w:pStyle w:val="aff2"/>
              <w:rPr>
                <w:rFonts w:cs="Times New Roman"/>
              </w:rPr>
            </w:pPr>
            <w:r w:rsidRPr="002207F5">
              <w:rPr>
                <w:rFonts w:cs="Times New Roman"/>
              </w:rPr>
              <w:t xml:space="preserve">целостный, социально ориентированный </w:t>
            </w:r>
            <w:r w:rsidR="001E2755">
              <w:rPr>
                <w:rFonts w:cs="Times New Roman"/>
              </w:rPr>
              <w:t>с</w:t>
            </w:r>
            <w:r w:rsidR="001E2755" w:rsidRPr="001E2755">
              <w:rPr>
                <w:rFonts w:cs="Times New Roman"/>
              </w:rPr>
              <w:t xml:space="preserve">лушать  собеседника,  вступать  в  диалог  и  поддерживать  его,  признавать </w:t>
            </w:r>
          </w:p>
          <w:p w:rsidR="001E2755" w:rsidRPr="001E2755" w:rsidRDefault="001E2755" w:rsidP="001E2755">
            <w:pPr>
              <w:pStyle w:val="aff2"/>
              <w:rPr>
                <w:rFonts w:cs="Times New Roman"/>
              </w:rPr>
            </w:pPr>
            <w:r w:rsidRPr="001E2755">
              <w:rPr>
                <w:rFonts w:cs="Times New Roman"/>
              </w:rPr>
              <w:t xml:space="preserve">возможность существования различных точек зрения и права каждого иметь свою </w:t>
            </w:r>
          </w:p>
          <w:p w:rsidR="004D40C2" w:rsidRPr="002207F5" w:rsidRDefault="001E2755" w:rsidP="001E2755">
            <w:pPr>
              <w:pStyle w:val="aff2"/>
              <w:rPr>
                <w:rFonts w:cs="Times New Roman"/>
              </w:rPr>
            </w:pPr>
            <w:r w:rsidRPr="001E2755">
              <w:rPr>
                <w:rFonts w:cs="Times New Roman"/>
              </w:rPr>
              <w:t>точку зрения, аргументировать свою позицию</w:t>
            </w:r>
          </w:p>
        </w:tc>
        <w:tc>
          <w:tcPr>
            <w:tcW w:w="2694" w:type="dxa"/>
            <w:tcBorders>
              <w:left w:val="single" w:sz="1" w:space="0" w:color="000000"/>
              <w:bottom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Язык и речевая практика</w:t>
            </w:r>
          </w:p>
        </w:tc>
        <w:tc>
          <w:tcPr>
            <w:tcW w:w="2835" w:type="dxa"/>
            <w:tcBorders>
              <w:top w:val="single" w:sz="2" w:space="0" w:color="000000"/>
              <w:left w:val="single" w:sz="1" w:space="0" w:color="000000"/>
              <w:bottom w:val="single" w:sz="1" w:space="0" w:color="000000"/>
              <w:right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Русский язык</w:t>
            </w:r>
          </w:p>
          <w:p w:rsidR="004D40C2" w:rsidRPr="002207F5" w:rsidRDefault="004D40C2" w:rsidP="00545DA2">
            <w:pPr>
              <w:pStyle w:val="aff2"/>
              <w:rPr>
                <w:rFonts w:cs="Times New Roman"/>
              </w:rPr>
            </w:pPr>
            <w:r w:rsidRPr="002207F5">
              <w:rPr>
                <w:rFonts w:cs="Times New Roman"/>
              </w:rPr>
              <w:t>Чтение</w:t>
            </w:r>
          </w:p>
          <w:p w:rsidR="004D40C2" w:rsidRPr="002207F5" w:rsidRDefault="004D40C2" w:rsidP="00545DA2">
            <w:pPr>
              <w:pStyle w:val="aff2"/>
              <w:rPr>
                <w:rFonts w:cs="Times New Roman"/>
              </w:rPr>
            </w:pPr>
          </w:p>
        </w:tc>
      </w:tr>
      <w:tr w:rsidR="004D40C2" w:rsidRPr="002207F5" w:rsidTr="002325E6">
        <w:tc>
          <w:tcPr>
            <w:tcW w:w="4906" w:type="dxa"/>
            <w:vMerge/>
            <w:tcBorders>
              <w:left w:val="single" w:sz="1" w:space="0" w:color="000000"/>
              <w:bottom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1E2755" w:rsidP="00545DA2">
            <w:pPr>
              <w:pStyle w:val="aff2"/>
              <w:rPr>
                <w:rFonts w:cs="Times New Roman"/>
              </w:rPr>
            </w:pPr>
            <w:r>
              <w:rPr>
                <w:rFonts w:cs="Times New Roman"/>
              </w:rPr>
              <w:t>Человек</w:t>
            </w:r>
            <w:r w:rsidR="004D40C2" w:rsidRPr="002207F5">
              <w:rPr>
                <w:rFonts w:cs="Times New Roman"/>
              </w:rPr>
              <w:t xml:space="preserve"> </w:t>
            </w:r>
          </w:p>
        </w:tc>
        <w:tc>
          <w:tcPr>
            <w:tcW w:w="2835" w:type="dxa"/>
            <w:tcBorders>
              <w:left w:val="single" w:sz="1" w:space="0" w:color="000000"/>
              <w:bottom w:val="single" w:sz="1" w:space="0" w:color="000000"/>
              <w:right w:val="single" w:sz="1" w:space="0" w:color="000000"/>
            </w:tcBorders>
            <w:shd w:val="clear" w:color="auto" w:fill="auto"/>
          </w:tcPr>
          <w:p w:rsidR="004D40C2" w:rsidRDefault="001E2755" w:rsidP="00545DA2">
            <w:pPr>
              <w:pStyle w:val="aff2"/>
              <w:rPr>
                <w:rFonts w:cs="Times New Roman"/>
              </w:rPr>
            </w:pPr>
            <w:r>
              <w:rPr>
                <w:rFonts w:cs="Times New Roman"/>
              </w:rPr>
              <w:t>Основы социальной жизни</w:t>
            </w:r>
          </w:p>
          <w:p w:rsidR="001E2755" w:rsidRPr="002207F5" w:rsidRDefault="001E2755" w:rsidP="00545DA2">
            <w:pPr>
              <w:pStyle w:val="aff2"/>
              <w:rPr>
                <w:rFonts w:cs="Times New Roman"/>
              </w:rPr>
            </w:pPr>
            <w:r>
              <w:rPr>
                <w:rFonts w:cs="Times New Roman"/>
              </w:rPr>
              <w:t>Этика</w:t>
            </w:r>
          </w:p>
        </w:tc>
      </w:tr>
      <w:tr w:rsidR="001F1EFB" w:rsidRPr="002207F5" w:rsidTr="002325E6">
        <w:tc>
          <w:tcPr>
            <w:tcW w:w="4906" w:type="dxa"/>
            <w:vMerge w:val="restart"/>
            <w:tcBorders>
              <w:left w:val="single" w:sz="1" w:space="0" w:color="000000"/>
              <w:bottom w:val="single" w:sz="1" w:space="0" w:color="000000"/>
            </w:tcBorders>
            <w:shd w:val="clear" w:color="auto" w:fill="auto"/>
          </w:tcPr>
          <w:p w:rsidR="001F1EFB" w:rsidRPr="001F1EFB" w:rsidRDefault="001F1EFB" w:rsidP="001F1EFB">
            <w:pPr>
              <w:pStyle w:val="aff2"/>
              <w:rPr>
                <w:rFonts w:cs="Times New Roman"/>
              </w:rPr>
            </w:pPr>
            <w:r w:rsidRPr="001F1EFB">
              <w:rPr>
                <w:rFonts w:cs="Times New Roman"/>
              </w:rPr>
              <w:t xml:space="preserve">дифференцированно  использовать  разные  виды  речевых  высказываний </w:t>
            </w:r>
          </w:p>
          <w:p w:rsidR="001F1EFB" w:rsidRPr="001F1EFB" w:rsidRDefault="001F1EFB" w:rsidP="001F1EFB">
            <w:pPr>
              <w:pStyle w:val="aff2"/>
              <w:rPr>
                <w:rFonts w:cs="Times New Roman"/>
              </w:rPr>
            </w:pPr>
            <w:r w:rsidRPr="001F1EFB">
              <w:rPr>
                <w:rFonts w:cs="Times New Roman"/>
              </w:rPr>
              <w:t xml:space="preserve">(вопросы, ответы, повествование, отрицание и др.) в коммуникативных  ситуациях </w:t>
            </w:r>
          </w:p>
          <w:p w:rsidR="001F1EFB" w:rsidRPr="002207F5" w:rsidRDefault="001F1EFB" w:rsidP="001F1EFB">
            <w:pPr>
              <w:pStyle w:val="aff2"/>
              <w:rPr>
                <w:rFonts w:cs="Times New Roman"/>
              </w:rPr>
            </w:pPr>
            <w:r w:rsidRPr="001F1EFB">
              <w:rPr>
                <w:rFonts w:cs="Times New Roman"/>
              </w:rPr>
              <w:t>с учетом специфики участников (возраст, социальный статус, знакомый-незнакомый и т.п.)</w:t>
            </w:r>
          </w:p>
        </w:tc>
        <w:tc>
          <w:tcPr>
            <w:tcW w:w="2694" w:type="dxa"/>
            <w:tcBorders>
              <w:left w:val="single" w:sz="1" w:space="0" w:color="000000"/>
              <w:bottom w:val="single" w:sz="1" w:space="0" w:color="000000"/>
            </w:tcBorders>
            <w:shd w:val="clear" w:color="auto" w:fill="auto"/>
          </w:tcPr>
          <w:p w:rsidR="001F1EFB" w:rsidRPr="002207F5" w:rsidRDefault="001F1EFB" w:rsidP="001F1EFB">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1F1EFB" w:rsidRPr="002207F5" w:rsidRDefault="001F1EFB" w:rsidP="001F1EFB">
            <w:pPr>
              <w:pStyle w:val="aff2"/>
              <w:rPr>
                <w:rFonts w:cs="Times New Roman"/>
              </w:rPr>
            </w:pPr>
            <w:r w:rsidRPr="002207F5">
              <w:rPr>
                <w:rFonts w:cs="Times New Roman"/>
              </w:rPr>
              <w:t>Русский язык</w:t>
            </w:r>
          </w:p>
          <w:p w:rsidR="001F1EFB" w:rsidRPr="002207F5" w:rsidRDefault="001F1EFB" w:rsidP="001F1EFB">
            <w:pPr>
              <w:pStyle w:val="aff2"/>
              <w:rPr>
                <w:rFonts w:cs="Times New Roman"/>
              </w:rPr>
            </w:pPr>
            <w:r w:rsidRPr="002207F5">
              <w:rPr>
                <w:rFonts w:cs="Times New Roman"/>
              </w:rPr>
              <w:t>Чтение</w:t>
            </w:r>
          </w:p>
          <w:p w:rsidR="001F1EFB" w:rsidRPr="002207F5" w:rsidRDefault="001F1EFB" w:rsidP="001F1EFB">
            <w:pPr>
              <w:pStyle w:val="aff2"/>
              <w:rPr>
                <w:rFonts w:cs="Times New Roman"/>
              </w:rPr>
            </w:pPr>
          </w:p>
        </w:tc>
      </w:tr>
      <w:tr w:rsidR="001F1EFB" w:rsidRPr="002207F5" w:rsidTr="002325E6">
        <w:tc>
          <w:tcPr>
            <w:tcW w:w="4906" w:type="dxa"/>
            <w:vMerge/>
            <w:tcBorders>
              <w:left w:val="single" w:sz="1" w:space="0" w:color="000000"/>
              <w:bottom w:val="single" w:sz="1" w:space="0" w:color="000000"/>
            </w:tcBorders>
            <w:shd w:val="clear" w:color="auto" w:fill="auto"/>
          </w:tcPr>
          <w:p w:rsidR="001F1EFB" w:rsidRPr="002207F5" w:rsidRDefault="001F1EFB" w:rsidP="001F1EFB">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1F1EFB" w:rsidRPr="002207F5" w:rsidRDefault="001F1EFB" w:rsidP="001F1EFB">
            <w:pPr>
              <w:pStyle w:val="aff2"/>
              <w:rPr>
                <w:rFonts w:cs="Times New Roman"/>
              </w:rPr>
            </w:pPr>
            <w:r>
              <w:rPr>
                <w:rFonts w:cs="Times New Roman"/>
              </w:rPr>
              <w:t>Человек</w:t>
            </w:r>
            <w:r w:rsidRPr="002207F5">
              <w:rPr>
                <w:rFonts w:cs="Times New Roman"/>
              </w:rPr>
              <w:t xml:space="preserve"> </w:t>
            </w:r>
          </w:p>
        </w:tc>
        <w:tc>
          <w:tcPr>
            <w:tcW w:w="2835" w:type="dxa"/>
            <w:tcBorders>
              <w:left w:val="single" w:sz="1" w:space="0" w:color="000000"/>
              <w:bottom w:val="single" w:sz="1" w:space="0" w:color="000000"/>
              <w:right w:val="single" w:sz="1" w:space="0" w:color="000000"/>
            </w:tcBorders>
            <w:shd w:val="clear" w:color="auto" w:fill="auto"/>
          </w:tcPr>
          <w:p w:rsidR="001F1EFB" w:rsidRDefault="001F1EFB" w:rsidP="001F1EFB">
            <w:pPr>
              <w:pStyle w:val="aff2"/>
              <w:rPr>
                <w:rFonts w:cs="Times New Roman"/>
              </w:rPr>
            </w:pPr>
            <w:r>
              <w:rPr>
                <w:rFonts w:cs="Times New Roman"/>
              </w:rPr>
              <w:t>Основы социальной жизни</w:t>
            </w:r>
          </w:p>
          <w:p w:rsidR="001F1EFB" w:rsidRPr="002207F5" w:rsidRDefault="001F1EFB" w:rsidP="001F1EFB">
            <w:pPr>
              <w:pStyle w:val="aff2"/>
              <w:rPr>
                <w:rFonts w:cs="Times New Roman"/>
              </w:rPr>
            </w:pPr>
            <w:r>
              <w:rPr>
                <w:rFonts w:cs="Times New Roman"/>
              </w:rPr>
              <w:t>Этика</w:t>
            </w:r>
          </w:p>
        </w:tc>
      </w:tr>
      <w:tr w:rsidR="001F1EFB" w:rsidRPr="002207F5" w:rsidTr="002325E6">
        <w:tc>
          <w:tcPr>
            <w:tcW w:w="4906" w:type="dxa"/>
            <w:vMerge w:val="restart"/>
            <w:tcBorders>
              <w:left w:val="single" w:sz="1" w:space="0" w:color="000000"/>
              <w:bottom w:val="single" w:sz="1" w:space="0" w:color="000000"/>
            </w:tcBorders>
            <w:shd w:val="clear" w:color="auto" w:fill="auto"/>
          </w:tcPr>
          <w:p w:rsidR="001F1EFB" w:rsidRPr="001F1EFB" w:rsidRDefault="001F1EFB" w:rsidP="001F1EFB">
            <w:pPr>
              <w:pStyle w:val="aff2"/>
              <w:jc w:val="both"/>
              <w:rPr>
                <w:rFonts w:cs="Times New Roman"/>
              </w:rPr>
            </w:pPr>
            <w:r w:rsidRPr="001F1EFB">
              <w:rPr>
                <w:rFonts w:cs="Times New Roman"/>
              </w:rPr>
              <w:t xml:space="preserve">использовать разные виды делового письма для решения жизненно значимых задач </w:t>
            </w:r>
          </w:p>
          <w:p w:rsidR="001F1EFB" w:rsidRPr="002207F5" w:rsidRDefault="001F1EFB" w:rsidP="001F1EFB">
            <w:pPr>
              <w:pStyle w:val="aff2"/>
              <w:jc w:val="both"/>
              <w:rPr>
                <w:rFonts w:cs="Times New Roman"/>
              </w:rPr>
            </w:pPr>
          </w:p>
        </w:tc>
        <w:tc>
          <w:tcPr>
            <w:tcW w:w="2694" w:type="dxa"/>
            <w:tcBorders>
              <w:left w:val="single" w:sz="1" w:space="0" w:color="000000"/>
              <w:bottom w:val="single" w:sz="1" w:space="0" w:color="000000"/>
            </w:tcBorders>
            <w:shd w:val="clear" w:color="auto" w:fill="auto"/>
          </w:tcPr>
          <w:p w:rsidR="001F1EFB" w:rsidRPr="002207F5" w:rsidRDefault="001F1EFB" w:rsidP="001F1EFB">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1F1EFB" w:rsidRPr="002207F5" w:rsidRDefault="001F1EFB" w:rsidP="001F1EFB">
            <w:pPr>
              <w:pStyle w:val="aff2"/>
              <w:rPr>
                <w:rFonts w:cs="Times New Roman"/>
              </w:rPr>
            </w:pPr>
            <w:r w:rsidRPr="002207F5">
              <w:rPr>
                <w:rFonts w:cs="Times New Roman"/>
              </w:rPr>
              <w:t>Русский язык</w:t>
            </w:r>
          </w:p>
          <w:p w:rsidR="001F1EFB" w:rsidRPr="002207F5" w:rsidRDefault="001F1EFB" w:rsidP="001F1EFB">
            <w:pPr>
              <w:pStyle w:val="aff2"/>
              <w:rPr>
                <w:rFonts w:cs="Times New Roman"/>
              </w:rPr>
            </w:pPr>
            <w:r w:rsidRPr="002207F5">
              <w:rPr>
                <w:rFonts w:cs="Times New Roman"/>
              </w:rPr>
              <w:t>Чтение</w:t>
            </w:r>
          </w:p>
        </w:tc>
      </w:tr>
      <w:tr w:rsidR="001F1EFB" w:rsidRPr="002207F5" w:rsidTr="002325E6">
        <w:tc>
          <w:tcPr>
            <w:tcW w:w="4906" w:type="dxa"/>
            <w:vMerge/>
            <w:tcBorders>
              <w:left w:val="single" w:sz="1" w:space="0" w:color="000000"/>
              <w:bottom w:val="single" w:sz="1" w:space="0" w:color="000000"/>
            </w:tcBorders>
            <w:shd w:val="clear" w:color="auto" w:fill="auto"/>
          </w:tcPr>
          <w:p w:rsidR="001F1EFB" w:rsidRPr="002207F5" w:rsidRDefault="001F1EFB" w:rsidP="001F1EFB">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1F1EFB" w:rsidRPr="002207F5" w:rsidRDefault="001F1EFB" w:rsidP="001F1EFB">
            <w:pPr>
              <w:pStyle w:val="aff2"/>
              <w:rPr>
                <w:rFonts w:cs="Times New Roman"/>
              </w:rPr>
            </w:pPr>
            <w:r>
              <w:rPr>
                <w:rFonts w:cs="Times New Roman"/>
              </w:rPr>
              <w:t>Человек</w:t>
            </w:r>
            <w:r w:rsidRPr="002207F5">
              <w:rPr>
                <w:rFonts w:cs="Times New Roman"/>
              </w:rPr>
              <w:t xml:space="preserve"> </w:t>
            </w:r>
          </w:p>
        </w:tc>
        <w:tc>
          <w:tcPr>
            <w:tcW w:w="2835" w:type="dxa"/>
            <w:tcBorders>
              <w:left w:val="single" w:sz="1" w:space="0" w:color="000000"/>
              <w:bottom w:val="single" w:sz="1" w:space="0" w:color="000000"/>
              <w:right w:val="single" w:sz="1" w:space="0" w:color="000000"/>
            </w:tcBorders>
            <w:shd w:val="clear" w:color="auto" w:fill="auto"/>
          </w:tcPr>
          <w:p w:rsidR="001F1EFB" w:rsidRDefault="001F1EFB" w:rsidP="001F1EFB">
            <w:pPr>
              <w:pStyle w:val="aff2"/>
              <w:rPr>
                <w:rFonts w:cs="Times New Roman"/>
              </w:rPr>
            </w:pPr>
            <w:r>
              <w:rPr>
                <w:rFonts w:cs="Times New Roman"/>
              </w:rPr>
              <w:t>Основы социальной жизни</w:t>
            </w:r>
          </w:p>
          <w:p w:rsidR="001F1EFB" w:rsidRPr="002207F5" w:rsidRDefault="001F1EFB" w:rsidP="001F1EFB">
            <w:pPr>
              <w:pStyle w:val="aff2"/>
              <w:rPr>
                <w:rFonts w:cs="Times New Roman"/>
              </w:rPr>
            </w:pPr>
            <w:r>
              <w:rPr>
                <w:rFonts w:cs="Times New Roman"/>
              </w:rPr>
              <w:t>Этика</w:t>
            </w:r>
          </w:p>
        </w:tc>
      </w:tr>
      <w:tr w:rsidR="004D40C2" w:rsidRPr="002207F5" w:rsidTr="002325E6">
        <w:tc>
          <w:tcPr>
            <w:tcW w:w="4906" w:type="dxa"/>
            <w:vMerge w:val="restart"/>
            <w:tcBorders>
              <w:left w:val="single" w:sz="1" w:space="0" w:color="000000"/>
              <w:bottom w:val="single" w:sz="1" w:space="0" w:color="000000"/>
            </w:tcBorders>
            <w:shd w:val="clear" w:color="auto" w:fill="auto"/>
          </w:tcPr>
          <w:p w:rsidR="004D40C2" w:rsidRPr="002207F5" w:rsidRDefault="001F1EFB" w:rsidP="001F1EFB">
            <w:pPr>
              <w:pStyle w:val="aff2"/>
              <w:rPr>
                <w:rFonts w:cs="Times New Roman"/>
              </w:rPr>
            </w:pPr>
            <w:r w:rsidRPr="001F1EFB">
              <w:rPr>
                <w:rFonts w:cs="Times New Roman"/>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694" w:type="dxa"/>
            <w:tcBorders>
              <w:left w:val="single" w:sz="1" w:space="0" w:color="000000"/>
              <w:bottom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Русский язык</w:t>
            </w:r>
          </w:p>
          <w:p w:rsidR="004D40C2" w:rsidRPr="002207F5" w:rsidRDefault="004D40C2" w:rsidP="00545DA2">
            <w:pPr>
              <w:pStyle w:val="aff2"/>
              <w:rPr>
                <w:rFonts w:cs="Times New Roman"/>
              </w:rPr>
            </w:pPr>
            <w:r w:rsidRPr="002207F5">
              <w:rPr>
                <w:rFonts w:cs="Times New Roman"/>
              </w:rPr>
              <w:t>Чтение</w:t>
            </w:r>
          </w:p>
          <w:p w:rsidR="004D40C2" w:rsidRPr="002207F5" w:rsidRDefault="004D40C2" w:rsidP="00545DA2">
            <w:pPr>
              <w:pStyle w:val="aff2"/>
              <w:rPr>
                <w:rFonts w:cs="Times New Roman"/>
              </w:rPr>
            </w:pPr>
          </w:p>
        </w:tc>
      </w:tr>
      <w:tr w:rsidR="004D40C2" w:rsidRPr="002207F5" w:rsidTr="002325E6">
        <w:tc>
          <w:tcPr>
            <w:tcW w:w="4906" w:type="dxa"/>
            <w:vMerge/>
            <w:tcBorders>
              <w:left w:val="single" w:sz="1" w:space="0" w:color="000000"/>
              <w:bottom w:val="single" w:sz="2"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2" w:space="0" w:color="000000"/>
            </w:tcBorders>
            <w:shd w:val="clear" w:color="auto" w:fill="auto"/>
          </w:tcPr>
          <w:p w:rsidR="004D40C2" w:rsidRPr="002207F5" w:rsidRDefault="001F1EFB" w:rsidP="00545DA2">
            <w:pPr>
              <w:pStyle w:val="aff2"/>
              <w:rPr>
                <w:rFonts w:cs="Times New Roman"/>
              </w:rPr>
            </w:pPr>
            <w:r>
              <w:rPr>
                <w:rFonts w:cs="Times New Roman"/>
              </w:rPr>
              <w:t>Математика</w:t>
            </w:r>
          </w:p>
        </w:tc>
        <w:tc>
          <w:tcPr>
            <w:tcW w:w="2835" w:type="dxa"/>
            <w:tcBorders>
              <w:left w:val="single" w:sz="1" w:space="0" w:color="000000"/>
              <w:bottom w:val="single" w:sz="2" w:space="0" w:color="000000"/>
              <w:right w:val="single" w:sz="1" w:space="0" w:color="000000"/>
            </w:tcBorders>
            <w:shd w:val="clear" w:color="auto" w:fill="auto"/>
          </w:tcPr>
          <w:p w:rsidR="004D40C2" w:rsidRPr="002207F5" w:rsidRDefault="001F1EFB" w:rsidP="00545DA2">
            <w:pPr>
              <w:pStyle w:val="aff2"/>
              <w:rPr>
                <w:rFonts w:cs="Times New Roman"/>
              </w:rPr>
            </w:pPr>
            <w:r>
              <w:rPr>
                <w:rFonts w:cs="Times New Roman"/>
              </w:rPr>
              <w:t>Математика</w:t>
            </w:r>
          </w:p>
        </w:tc>
      </w:tr>
      <w:tr w:rsidR="004D40C2" w:rsidRPr="002207F5" w:rsidTr="002325E6">
        <w:tc>
          <w:tcPr>
            <w:tcW w:w="10435" w:type="dxa"/>
            <w:gridSpan w:val="3"/>
            <w:tcBorders>
              <w:top w:val="single" w:sz="2" w:space="0" w:color="000000"/>
              <w:left w:val="single" w:sz="2" w:space="0" w:color="000000"/>
              <w:bottom w:val="single" w:sz="2" w:space="0" w:color="000000"/>
              <w:right w:val="single" w:sz="2" w:space="0" w:color="000000"/>
            </w:tcBorders>
            <w:shd w:val="clear" w:color="auto" w:fill="auto"/>
          </w:tcPr>
          <w:p w:rsidR="004D40C2" w:rsidRPr="002207F5" w:rsidRDefault="004D40C2" w:rsidP="00545DA2">
            <w:pPr>
              <w:pStyle w:val="aff2"/>
              <w:jc w:val="center"/>
              <w:rPr>
                <w:rFonts w:cs="Times New Roman"/>
              </w:rPr>
            </w:pPr>
            <w:r w:rsidRPr="00A9764C">
              <w:rPr>
                <w:rFonts w:cs="Times New Roman"/>
                <w:b/>
              </w:rPr>
              <w:t>Регулятивные учебные действия</w:t>
            </w:r>
          </w:p>
        </w:tc>
      </w:tr>
      <w:tr w:rsidR="002325E6" w:rsidRPr="002207F5" w:rsidTr="002325E6">
        <w:tc>
          <w:tcPr>
            <w:tcW w:w="4906" w:type="dxa"/>
            <w:tcBorders>
              <w:top w:val="single" w:sz="2" w:space="0" w:color="000000"/>
              <w:left w:val="single" w:sz="2" w:space="0" w:color="000000"/>
              <w:bottom w:val="single" w:sz="2" w:space="0" w:color="000000"/>
              <w:right w:val="single" w:sz="2" w:space="0" w:color="000000"/>
            </w:tcBorders>
            <w:shd w:val="clear" w:color="auto" w:fill="auto"/>
          </w:tcPr>
          <w:p w:rsidR="004D40C2" w:rsidRPr="002207F5" w:rsidRDefault="002325E6" w:rsidP="002325E6">
            <w:pPr>
              <w:pStyle w:val="aff2"/>
              <w:rPr>
                <w:rFonts w:cs="Times New Roman"/>
              </w:rPr>
            </w:pPr>
            <w:r w:rsidRPr="002325E6">
              <w:rPr>
                <w:rFonts w:cs="Times New Roman"/>
              </w:rPr>
              <w:t>принимать  и  сохранять  цели  и  задачи  решения  типовых  практических  задач,  осуществлять  коллективный  поиск  средств  их осуществления</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4D40C2" w:rsidRPr="002207F5" w:rsidRDefault="004D40C2" w:rsidP="00545DA2">
            <w:pPr>
              <w:pStyle w:val="aff2"/>
              <w:rPr>
                <w:rFonts w:cs="Times New Roman"/>
              </w:rPr>
            </w:pPr>
            <w:r w:rsidRPr="002207F5">
              <w:rPr>
                <w:rFonts w:cs="Times New Roman"/>
              </w:rPr>
              <w:t>Язык и речевая практика</w:t>
            </w:r>
          </w:p>
          <w:p w:rsidR="004D40C2" w:rsidRPr="002207F5" w:rsidRDefault="004D40C2" w:rsidP="00545DA2">
            <w:pPr>
              <w:pStyle w:val="aff2"/>
              <w:rPr>
                <w:rFonts w:cs="Times New Roman"/>
              </w:rPr>
            </w:pPr>
            <w:r w:rsidRPr="002207F5">
              <w:rPr>
                <w:rFonts w:cs="Times New Roman"/>
              </w:rPr>
              <w:t>Естествознание</w:t>
            </w:r>
          </w:p>
          <w:p w:rsidR="004D40C2" w:rsidRDefault="004D40C2" w:rsidP="00545DA2">
            <w:pPr>
              <w:pStyle w:val="aff2"/>
              <w:rPr>
                <w:rFonts w:cs="Times New Roman"/>
              </w:rPr>
            </w:pPr>
            <w:r w:rsidRPr="002207F5">
              <w:rPr>
                <w:rFonts w:cs="Times New Roman"/>
              </w:rPr>
              <w:t>Математика</w:t>
            </w:r>
          </w:p>
          <w:p w:rsidR="002325E6" w:rsidRPr="002207F5" w:rsidRDefault="002325E6" w:rsidP="00545DA2">
            <w:pPr>
              <w:pStyle w:val="aff2"/>
              <w:rPr>
                <w:rFonts w:cs="Times New Roman"/>
              </w:rPr>
            </w:pPr>
            <w:r>
              <w:rPr>
                <w:rFonts w:cs="Times New Roman"/>
              </w:rPr>
              <w:t>Человек</w:t>
            </w:r>
          </w:p>
          <w:p w:rsidR="004D40C2" w:rsidRPr="002207F5" w:rsidRDefault="004D40C2" w:rsidP="00545DA2">
            <w:pPr>
              <w:pStyle w:val="aff2"/>
              <w:rPr>
                <w:rFonts w:cs="Times New Roman"/>
              </w:rPr>
            </w:pPr>
            <w:r w:rsidRPr="002207F5">
              <w:rPr>
                <w:rFonts w:cs="Times New Roman"/>
              </w:rPr>
              <w:t>Искусство</w:t>
            </w:r>
          </w:p>
          <w:p w:rsidR="004D40C2" w:rsidRPr="002207F5" w:rsidRDefault="004D40C2" w:rsidP="00545DA2">
            <w:pPr>
              <w:pStyle w:val="aff2"/>
              <w:rPr>
                <w:rFonts w:cs="Times New Roman"/>
              </w:rPr>
            </w:pPr>
            <w:r w:rsidRPr="002207F5">
              <w:rPr>
                <w:rFonts w:cs="Times New Roman"/>
              </w:rPr>
              <w:lastRenderedPageBreak/>
              <w:t>Технологии</w:t>
            </w:r>
          </w:p>
          <w:p w:rsidR="004D40C2" w:rsidRPr="002207F5" w:rsidRDefault="004D40C2" w:rsidP="00545DA2">
            <w:pPr>
              <w:pStyle w:val="aff2"/>
              <w:rPr>
                <w:rFonts w:cs="Times New Roman"/>
              </w:rPr>
            </w:pPr>
            <w:r w:rsidRPr="002207F5">
              <w:rPr>
                <w:rFonts w:cs="Times New Roman"/>
              </w:rPr>
              <w:t>Физическая культура</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D40C2" w:rsidRPr="002207F5" w:rsidRDefault="004D40C2" w:rsidP="00545DA2">
            <w:pPr>
              <w:pStyle w:val="aff2"/>
              <w:rPr>
                <w:rFonts w:cs="Times New Roman"/>
              </w:rPr>
            </w:pPr>
            <w:r w:rsidRPr="002207F5">
              <w:rPr>
                <w:rFonts w:cs="Times New Roman"/>
              </w:rPr>
              <w:lastRenderedPageBreak/>
              <w:t>Русский язык</w:t>
            </w:r>
          </w:p>
          <w:p w:rsidR="004D40C2" w:rsidRPr="002207F5" w:rsidRDefault="004D40C2" w:rsidP="00545DA2">
            <w:pPr>
              <w:pStyle w:val="aff2"/>
              <w:rPr>
                <w:rFonts w:cs="Times New Roman"/>
              </w:rPr>
            </w:pPr>
            <w:r w:rsidRPr="002207F5">
              <w:rPr>
                <w:rFonts w:cs="Times New Roman"/>
              </w:rPr>
              <w:t xml:space="preserve">Чтение, </w:t>
            </w:r>
          </w:p>
          <w:p w:rsidR="004D40C2" w:rsidRPr="002207F5" w:rsidRDefault="002325E6" w:rsidP="00545DA2">
            <w:pPr>
              <w:pStyle w:val="aff2"/>
              <w:rPr>
                <w:rFonts w:cs="Times New Roman"/>
              </w:rPr>
            </w:pPr>
            <w:r>
              <w:rPr>
                <w:rFonts w:cs="Times New Roman"/>
              </w:rPr>
              <w:t>Природоведение</w:t>
            </w:r>
          </w:p>
          <w:p w:rsidR="002325E6" w:rsidRPr="002325E6" w:rsidRDefault="002325E6" w:rsidP="002325E6">
            <w:pPr>
              <w:pStyle w:val="aff2"/>
              <w:rPr>
                <w:rFonts w:cs="Times New Roman"/>
              </w:rPr>
            </w:pPr>
            <w:r w:rsidRPr="002325E6">
              <w:rPr>
                <w:rFonts w:cs="Times New Roman"/>
              </w:rPr>
              <w:t xml:space="preserve">Естествознание </w:t>
            </w:r>
          </w:p>
          <w:p w:rsidR="002325E6" w:rsidRPr="002325E6" w:rsidRDefault="002325E6" w:rsidP="002325E6">
            <w:pPr>
              <w:pStyle w:val="aff2"/>
              <w:rPr>
                <w:rFonts w:cs="Times New Roman"/>
              </w:rPr>
            </w:pPr>
            <w:r w:rsidRPr="002325E6">
              <w:rPr>
                <w:rFonts w:cs="Times New Roman"/>
              </w:rPr>
              <w:t xml:space="preserve">География </w:t>
            </w:r>
          </w:p>
          <w:p w:rsidR="002325E6" w:rsidRPr="002325E6" w:rsidRDefault="002325E6" w:rsidP="002325E6">
            <w:pPr>
              <w:pStyle w:val="aff2"/>
              <w:rPr>
                <w:rFonts w:cs="Times New Roman"/>
              </w:rPr>
            </w:pPr>
            <w:r w:rsidRPr="002325E6">
              <w:rPr>
                <w:rFonts w:cs="Times New Roman"/>
              </w:rPr>
              <w:lastRenderedPageBreak/>
              <w:t xml:space="preserve">Математика </w:t>
            </w:r>
          </w:p>
          <w:p w:rsidR="002325E6" w:rsidRPr="002325E6" w:rsidRDefault="002325E6" w:rsidP="002325E6">
            <w:pPr>
              <w:pStyle w:val="aff2"/>
              <w:rPr>
                <w:rFonts w:cs="Times New Roman"/>
              </w:rPr>
            </w:pPr>
            <w:r w:rsidRPr="002325E6">
              <w:rPr>
                <w:rFonts w:cs="Times New Roman"/>
              </w:rPr>
              <w:t xml:space="preserve">Основы социальной </w:t>
            </w:r>
          </w:p>
          <w:p w:rsidR="002325E6" w:rsidRPr="002325E6" w:rsidRDefault="002325E6" w:rsidP="002325E6">
            <w:pPr>
              <w:pStyle w:val="aff2"/>
              <w:rPr>
                <w:rFonts w:cs="Times New Roman"/>
              </w:rPr>
            </w:pPr>
            <w:r w:rsidRPr="002325E6">
              <w:rPr>
                <w:rFonts w:cs="Times New Roman"/>
              </w:rPr>
              <w:t xml:space="preserve">жизни </w:t>
            </w:r>
          </w:p>
          <w:p w:rsidR="002325E6" w:rsidRPr="002325E6" w:rsidRDefault="002325E6" w:rsidP="002325E6">
            <w:pPr>
              <w:pStyle w:val="aff2"/>
              <w:rPr>
                <w:rFonts w:cs="Times New Roman"/>
              </w:rPr>
            </w:pPr>
            <w:r w:rsidRPr="002325E6">
              <w:rPr>
                <w:rFonts w:cs="Times New Roman"/>
              </w:rPr>
              <w:t xml:space="preserve">История </w:t>
            </w:r>
            <w:r>
              <w:rPr>
                <w:rFonts w:cs="Times New Roman"/>
              </w:rPr>
              <w:t>О</w:t>
            </w:r>
            <w:r w:rsidRPr="002325E6">
              <w:rPr>
                <w:rFonts w:cs="Times New Roman"/>
              </w:rPr>
              <w:t xml:space="preserve">течества </w:t>
            </w:r>
          </w:p>
          <w:p w:rsidR="002325E6" w:rsidRPr="002325E6" w:rsidRDefault="002325E6" w:rsidP="002325E6">
            <w:pPr>
              <w:pStyle w:val="aff2"/>
              <w:rPr>
                <w:rFonts w:cs="Times New Roman"/>
              </w:rPr>
            </w:pPr>
            <w:r w:rsidRPr="002325E6">
              <w:rPr>
                <w:rFonts w:cs="Times New Roman"/>
              </w:rPr>
              <w:t xml:space="preserve">История и культура </w:t>
            </w:r>
          </w:p>
          <w:p w:rsidR="002325E6" w:rsidRPr="002325E6" w:rsidRDefault="002325E6" w:rsidP="002325E6">
            <w:pPr>
              <w:pStyle w:val="aff2"/>
              <w:rPr>
                <w:rFonts w:cs="Times New Roman"/>
              </w:rPr>
            </w:pPr>
            <w:r w:rsidRPr="002325E6">
              <w:rPr>
                <w:rFonts w:cs="Times New Roman"/>
              </w:rPr>
              <w:t xml:space="preserve">родного края </w:t>
            </w:r>
          </w:p>
          <w:p w:rsidR="002325E6" w:rsidRPr="002325E6" w:rsidRDefault="002325E6" w:rsidP="002325E6">
            <w:pPr>
              <w:pStyle w:val="aff2"/>
              <w:rPr>
                <w:rFonts w:cs="Times New Roman"/>
              </w:rPr>
            </w:pPr>
            <w:r w:rsidRPr="002325E6">
              <w:rPr>
                <w:rFonts w:cs="Times New Roman"/>
              </w:rPr>
              <w:t xml:space="preserve">Обществоведение </w:t>
            </w:r>
          </w:p>
          <w:p w:rsidR="002325E6" w:rsidRPr="002325E6" w:rsidRDefault="002325E6" w:rsidP="002325E6">
            <w:pPr>
              <w:pStyle w:val="aff2"/>
              <w:rPr>
                <w:rFonts w:cs="Times New Roman"/>
              </w:rPr>
            </w:pPr>
            <w:r w:rsidRPr="002325E6">
              <w:rPr>
                <w:rFonts w:cs="Times New Roman"/>
              </w:rPr>
              <w:t xml:space="preserve">Этика </w:t>
            </w:r>
          </w:p>
          <w:p w:rsidR="002325E6" w:rsidRPr="002325E6" w:rsidRDefault="002325E6" w:rsidP="002325E6">
            <w:pPr>
              <w:pStyle w:val="aff2"/>
              <w:rPr>
                <w:rFonts w:cs="Times New Roman"/>
              </w:rPr>
            </w:pPr>
            <w:r w:rsidRPr="002325E6">
              <w:rPr>
                <w:rFonts w:cs="Times New Roman"/>
              </w:rPr>
              <w:t xml:space="preserve">Музыка </w:t>
            </w:r>
          </w:p>
          <w:p w:rsidR="002325E6" w:rsidRPr="002325E6" w:rsidRDefault="002325E6" w:rsidP="002325E6">
            <w:pPr>
              <w:pStyle w:val="aff2"/>
              <w:rPr>
                <w:rFonts w:cs="Times New Roman"/>
              </w:rPr>
            </w:pPr>
            <w:r w:rsidRPr="002325E6">
              <w:rPr>
                <w:rFonts w:cs="Times New Roman"/>
              </w:rPr>
              <w:t xml:space="preserve">Изобразительное </w:t>
            </w:r>
          </w:p>
          <w:p w:rsidR="002325E6" w:rsidRDefault="002325E6" w:rsidP="002325E6">
            <w:pPr>
              <w:pStyle w:val="aff2"/>
              <w:rPr>
                <w:rFonts w:cs="Times New Roman"/>
              </w:rPr>
            </w:pPr>
            <w:r w:rsidRPr="002325E6">
              <w:rPr>
                <w:rFonts w:cs="Times New Roman"/>
              </w:rPr>
              <w:t xml:space="preserve">искусство </w:t>
            </w:r>
          </w:p>
          <w:p w:rsidR="002325E6" w:rsidRPr="002325E6" w:rsidRDefault="002325E6" w:rsidP="002325E6">
            <w:pPr>
              <w:pStyle w:val="aff2"/>
              <w:rPr>
                <w:rFonts w:cs="Times New Roman"/>
              </w:rPr>
            </w:pPr>
            <w:r w:rsidRPr="002325E6">
              <w:rPr>
                <w:rFonts w:cs="Times New Roman"/>
              </w:rPr>
              <w:t xml:space="preserve">Профильный труд </w:t>
            </w:r>
          </w:p>
          <w:p w:rsidR="004D40C2" w:rsidRPr="002207F5" w:rsidRDefault="002325E6" w:rsidP="002325E6">
            <w:pPr>
              <w:pStyle w:val="aff2"/>
              <w:rPr>
                <w:rFonts w:cs="Times New Roman"/>
              </w:rPr>
            </w:pPr>
            <w:r w:rsidRPr="002325E6">
              <w:rPr>
                <w:rFonts w:cs="Times New Roman"/>
              </w:rPr>
              <w:t>Физическая культура</w:t>
            </w:r>
          </w:p>
        </w:tc>
      </w:tr>
      <w:tr w:rsidR="004D40C2" w:rsidRPr="002207F5" w:rsidTr="002325E6">
        <w:tc>
          <w:tcPr>
            <w:tcW w:w="10435" w:type="dxa"/>
            <w:gridSpan w:val="3"/>
            <w:tcBorders>
              <w:left w:val="single" w:sz="1" w:space="0" w:color="000000"/>
              <w:bottom w:val="single" w:sz="1" w:space="0" w:color="000000"/>
              <w:right w:val="single" w:sz="1" w:space="0" w:color="000000"/>
            </w:tcBorders>
            <w:shd w:val="clear" w:color="auto" w:fill="auto"/>
          </w:tcPr>
          <w:p w:rsidR="004D40C2" w:rsidRPr="002207F5" w:rsidRDefault="004D40C2" w:rsidP="00545DA2">
            <w:pPr>
              <w:pStyle w:val="aff2"/>
              <w:jc w:val="center"/>
              <w:rPr>
                <w:rFonts w:cs="Times New Roman"/>
              </w:rPr>
            </w:pPr>
            <w:r w:rsidRPr="00A9764C">
              <w:rPr>
                <w:rFonts w:cs="Times New Roman"/>
                <w:b/>
              </w:rPr>
              <w:lastRenderedPageBreak/>
              <w:t>Познавательные учебные действия</w:t>
            </w:r>
          </w:p>
        </w:tc>
      </w:tr>
      <w:tr w:rsidR="004D40C2" w:rsidRPr="002207F5" w:rsidTr="002325E6">
        <w:tc>
          <w:tcPr>
            <w:tcW w:w="4906" w:type="dxa"/>
            <w:vMerge w:val="restart"/>
            <w:tcBorders>
              <w:left w:val="single" w:sz="1" w:space="0" w:color="000000"/>
              <w:bottom w:val="single" w:sz="1" w:space="0" w:color="000000"/>
            </w:tcBorders>
            <w:shd w:val="clear" w:color="auto" w:fill="auto"/>
          </w:tcPr>
          <w:p w:rsidR="004D40C2" w:rsidRPr="002207F5" w:rsidRDefault="002325E6" w:rsidP="002325E6">
            <w:pPr>
              <w:pStyle w:val="aff2"/>
              <w:jc w:val="both"/>
              <w:rPr>
                <w:rFonts w:cs="Times New Roman"/>
              </w:rPr>
            </w:pPr>
            <w:r w:rsidRPr="002325E6">
              <w:rPr>
                <w:rFonts w:cs="Times New Roman"/>
              </w:rPr>
              <w:t>дифференцированно  воспринимать  окружающий  мир,  его  временно-пространственную организацию</w:t>
            </w:r>
          </w:p>
        </w:tc>
        <w:tc>
          <w:tcPr>
            <w:tcW w:w="2694" w:type="dxa"/>
            <w:tcBorders>
              <w:left w:val="single" w:sz="1" w:space="0" w:color="000000"/>
              <w:bottom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Язык и речевая практика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Русский язык</w:t>
            </w:r>
          </w:p>
          <w:p w:rsidR="004D40C2" w:rsidRPr="002207F5" w:rsidRDefault="004D40C2" w:rsidP="00545DA2">
            <w:pPr>
              <w:pStyle w:val="aff2"/>
              <w:rPr>
                <w:rFonts w:cs="Times New Roman"/>
              </w:rPr>
            </w:pPr>
            <w:r w:rsidRPr="002207F5">
              <w:rPr>
                <w:rFonts w:cs="Times New Roman"/>
              </w:rPr>
              <w:t>Чтение</w:t>
            </w:r>
          </w:p>
          <w:p w:rsidR="004D40C2" w:rsidRPr="002207F5" w:rsidRDefault="004D40C2" w:rsidP="00545DA2">
            <w:pPr>
              <w:pStyle w:val="aff2"/>
              <w:rPr>
                <w:rFonts w:cs="Times New Roman"/>
              </w:rPr>
            </w:pPr>
          </w:p>
        </w:tc>
      </w:tr>
      <w:tr w:rsidR="004D40C2" w:rsidRPr="002207F5" w:rsidTr="002325E6">
        <w:tc>
          <w:tcPr>
            <w:tcW w:w="4906" w:type="dxa"/>
            <w:vMerge/>
            <w:tcBorders>
              <w:left w:val="single" w:sz="1" w:space="0" w:color="000000"/>
              <w:bottom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Математика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Математика</w:t>
            </w:r>
          </w:p>
        </w:tc>
      </w:tr>
      <w:tr w:rsidR="004D40C2" w:rsidRPr="002207F5" w:rsidTr="002325E6">
        <w:tc>
          <w:tcPr>
            <w:tcW w:w="4906" w:type="dxa"/>
            <w:vMerge/>
            <w:tcBorders>
              <w:left w:val="single" w:sz="1" w:space="0" w:color="000000"/>
              <w:bottom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4D40C2" w:rsidP="00545DA2">
            <w:pPr>
              <w:pStyle w:val="aff2"/>
              <w:rPr>
                <w:rFonts w:cs="Times New Roman"/>
              </w:rPr>
            </w:pPr>
            <w:r w:rsidRPr="002207F5">
              <w:rPr>
                <w:rFonts w:cs="Times New Roman"/>
              </w:rPr>
              <w:t>Естествознание</w:t>
            </w:r>
          </w:p>
        </w:tc>
        <w:tc>
          <w:tcPr>
            <w:tcW w:w="2835" w:type="dxa"/>
            <w:tcBorders>
              <w:left w:val="single" w:sz="1" w:space="0" w:color="000000"/>
              <w:bottom w:val="single" w:sz="1" w:space="0" w:color="000000"/>
              <w:right w:val="single" w:sz="1" w:space="0" w:color="000000"/>
            </w:tcBorders>
            <w:shd w:val="clear" w:color="auto" w:fill="auto"/>
          </w:tcPr>
          <w:p w:rsidR="004D40C2" w:rsidRDefault="002325E6" w:rsidP="00545DA2">
            <w:pPr>
              <w:pStyle w:val="aff2"/>
              <w:rPr>
                <w:rFonts w:cs="Times New Roman"/>
              </w:rPr>
            </w:pPr>
            <w:r>
              <w:rPr>
                <w:rFonts w:cs="Times New Roman"/>
              </w:rPr>
              <w:t>Природоведение</w:t>
            </w:r>
          </w:p>
          <w:p w:rsidR="002325E6" w:rsidRDefault="002325E6" w:rsidP="00545DA2">
            <w:pPr>
              <w:pStyle w:val="aff2"/>
              <w:rPr>
                <w:rFonts w:cs="Times New Roman"/>
              </w:rPr>
            </w:pPr>
            <w:r>
              <w:rPr>
                <w:rFonts w:cs="Times New Roman"/>
              </w:rPr>
              <w:t>Естествознание</w:t>
            </w:r>
          </w:p>
          <w:p w:rsidR="002325E6" w:rsidRPr="002207F5" w:rsidRDefault="002325E6" w:rsidP="00545DA2">
            <w:pPr>
              <w:pStyle w:val="aff2"/>
              <w:rPr>
                <w:rFonts w:cs="Times New Roman"/>
              </w:rPr>
            </w:pPr>
            <w:r>
              <w:rPr>
                <w:rFonts w:cs="Times New Roman"/>
              </w:rPr>
              <w:t>География</w:t>
            </w:r>
          </w:p>
        </w:tc>
      </w:tr>
      <w:tr w:rsidR="004D40C2" w:rsidRPr="002207F5" w:rsidTr="002325E6">
        <w:tc>
          <w:tcPr>
            <w:tcW w:w="4906" w:type="dxa"/>
            <w:vMerge/>
            <w:tcBorders>
              <w:left w:val="single" w:sz="1" w:space="0" w:color="000000"/>
              <w:bottom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2325E6" w:rsidP="002325E6">
            <w:pPr>
              <w:pStyle w:val="aff2"/>
              <w:rPr>
                <w:rFonts w:cs="Times New Roman"/>
              </w:rPr>
            </w:pPr>
            <w:r>
              <w:rPr>
                <w:rFonts w:cs="Times New Roman"/>
              </w:rPr>
              <w:t>Человек</w:t>
            </w:r>
          </w:p>
        </w:tc>
        <w:tc>
          <w:tcPr>
            <w:tcW w:w="2835" w:type="dxa"/>
            <w:tcBorders>
              <w:left w:val="single" w:sz="1" w:space="0" w:color="000000"/>
              <w:bottom w:val="single" w:sz="1" w:space="0" w:color="000000"/>
              <w:right w:val="single" w:sz="1" w:space="0" w:color="000000"/>
            </w:tcBorders>
            <w:shd w:val="clear" w:color="auto" w:fill="auto"/>
          </w:tcPr>
          <w:p w:rsidR="002325E6" w:rsidRPr="002325E6" w:rsidRDefault="002325E6" w:rsidP="002325E6">
            <w:pPr>
              <w:pStyle w:val="aff2"/>
              <w:rPr>
                <w:rFonts w:cs="Times New Roman"/>
              </w:rPr>
            </w:pPr>
            <w:r w:rsidRPr="002325E6">
              <w:rPr>
                <w:rFonts w:cs="Times New Roman"/>
              </w:rPr>
              <w:t xml:space="preserve">Основы социальной </w:t>
            </w:r>
          </w:p>
          <w:p w:rsidR="002325E6" w:rsidRPr="002325E6" w:rsidRDefault="002325E6" w:rsidP="002325E6">
            <w:pPr>
              <w:pStyle w:val="aff2"/>
              <w:rPr>
                <w:rFonts w:cs="Times New Roman"/>
              </w:rPr>
            </w:pPr>
            <w:r w:rsidRPr="002325E6">
              <w:rPr>
                <w:rFonts w:cs="Times New Roman"/>
              </w:rPr>
              <w:t xml:space="preserve">жизни </w:t>
            </w:r>
          </w:p>
          <w:p w:rsidR="002325E6" w:rsidRPr="002325E6" w:rsidRDefault="002325E6" w:rsidP="002325E6">
            <w:pPr>
              <w:pStyle w:val="aff2"/>
              <w:rPr>
                <w:rFonts w:cs="Times New Roman"/>
              </w:rPr>
            </w:pPr>
            <w:r w:rsidRPr="002325E6">
              <w:rPr>
                <w:rFonts w:cs="Times New Roman"/>
              </w:rPr>
              <w:t xml:space="preserve">История отечества </w:t>
            </w:r>
          </w:p>
          <w:p w:rsidR="002325E6" w:rsidRPr="002325E6" w:rsidRDefault="002325E6" w:rsidP="002325E6">
            <w:pPr>
              <w:pStyle w:val="aff2"/>
              <w:rPr>
                <w:rFonts w:cs="Times New Roman"/>
              </w:rPr>
            </w:pPr>
            <w:r w:rsidRPr="002325E6">
              <w:rPr>
                <w:rFonts w:cs="Times New Roman"/>
              </w:rPr>
              <w:t xml:space="preserve">История и культура </w:t>
            </w:r>
          </w:p>
          <w:p w:rsidR="002325E6" w:rsidRPr="002325E6" w:rsidRDefault="002325E6" w:rsidP="002325E6">
            <w:pPr>
              <w:pStyle w:val="aff2"/>
              <w:rPr>
                <w:rFonts w:cs="Times New Roman"/>
              </w:rPr>
            </w:pPr>
            <w:r w:rsidRPr="002325E6">
              <w:rPr>
                <w:rFonts w:cs="Times New Roman"/>
              </w:rPr>
              <w:t xml:space="preserve">родного края </w:t>
            </w:r>
          </w:p>
          <w:p w:rsidR="002325E6" w:rsidRPr="002325E6" w:rsidRDefault="002325E6" w:rsidP="002325E6">
            <w:pPr>
              <w:pStyle w:val="aff2"/>
              <w:rPr>
                <w:rFonts w:cs="Times New Roman"/>
              </w:rPr>
            </w:pPr>
            <w:r w:rsidRPr="002325E6">
              <w:rPr>
                <w:rFonts w:cs="Times New Roman"/>
              </w:rPr>
              <w:t xml:space="preserve">Обществоведение </w:t>
            </w:r>
          </w:p>
          <w:p w:rsidR="004D40C2" w:rsidRPr="002207F5" w:rsidRDefault="002325E6" w:rsidP="002325E6">
            <w:pPr>
              <w:pStyle w:val="aff2"/>
              <w:rPr>
                <w:rFonts w:cs="Times New Roman"/>
              </w:rPr>
            </w:pPr>
            <w:r w:rsidRPr="002325E6">
              <w:rPr>
                <w:rFonts w:cs="Times New Roman"/>
              </w:rPr>
              <w:t>Этика</w:t>
            </w:r>
          </w:p>
        </w:tc>
      </w:tr>
      <w:tr w:rsidR="004D40C2" w:rsidRPr="002207F5" w:rsidTr="002325E6">
        <w:tc>
          <w:tcPr>
            <w:tcW w:w="4906" w:type="dxa"/>
            <w:vMerge w:val="restart"/>
            <w:tcBorders>
              <w:left w:val="single" w:sz="1" w:space="0" w:color="000000"/>
              <w:bottom w:val="single" w:sz="1" w:space="0" w:color="000000"/>
            </w:tcBorders>
            <w:shd w:val="clear" w:color="auto" w:fill="auto"/>
          </w:tcPr>
          <w:p w:rsidR="002325E6" w:rsidRPr="002325E6" w:rsidRDefault="002325E6" w:rsidP="002325E6">
            <w:pPr>
              <w:pStyle w:val="aff2"/>
              <w:rPr>
                <w:rFonts w:cs="Times New Roman"/>
              </w:rPr>
            </w:pPr>
            <w:r w:rsidRPr="002325E6">
              <w:rPr>
                <w:rFonts w:cs="Times New Roman"/>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w:t>
            </w:r>
          </w:p>
          <w:p w:rsidR="002325E6" w:rsidRPr="002325E6" w:rsidRDefault="002325E6" w:rsidP="002325E6">
            <w:pPr>
              <w:pStyle w:val="aff2"/>
              <w:rPr>
                <w:rFonts w:cs="Times New Roman"/>
              </w:rPr>
            </w:pPr>
            <w:r w:rsidRPr="002325E6">
              <w:rPr>
                <w:rFonts w:cs="Times New Roman"/>
              </w:rPr>
              <w:t xml:space="preserve">практической деятельности в соответствии с индивидуальными возможностями </w:t>
            </w:r>
          </w:p>
          <w:p w:rsidR="002325E6" w:rsidRPr="002325E6" w:rsidRDefault="002325E6" w:rsidP="002325E6">
            <w:pPr>
              <w:pStyle w:val="aff2"/>
              <w:rPr>
                <w:rFonts w:cs="Times New Roman"/>
              </w:rPr>
            </w:pPr>
            <w:r w:rsidRPr="002325E6">
              <w:rPr>
                <w:rFonts w:cs="Times New Roman"/>
              </w:rPr>
              <w:t xml:space="preserve">применять начальные сведения о сущности и особенностях объектов, процессов и </w:t>
            </w:r>
          </w:p>
          <w:p w:rsidR="002325E6" w:rsidRPr="002325E6" w:rsidRDefault="002325E6" w:rsidP="002325E6">
            <w:pPr>
              <w:pStyle w:val="aff2"/>
              <w:rPr>
                <w:rFonts w:cs="Times New Roman"/>
              </w:rPr>
            </w:pPr>
            <w:r w:rsidRPr="002325E6">
              <w:rPr>
                <w:rFonts w:cs="Times New Roman"/>
              </w:rPr>
              <w:t xml:space="preserve">явлений действительности (природных, социальных, культурных, технических и </w:t>
            </w:r>
          </w:p>
          <w:p w:rsidR="002325E6" w:rsidRPr="002325E6" w:rsidRDefault="002325E6" w:rsidP="002325E6">
            <w:pPr>
              <w:pStyle w:val="aff2"/>
              <w:rPr>
                <w:rFonts w:cs="Times New Roman"/>
              </w:rPr>
            </w:pPr>
            <w:r w:rsidRPr="002325E6">
              <w:rPr>
                <w:rFonts w:cs="Times New Roman"/>
              </w:rPr>
              <w:t xml:space="preserve">др.) в соответствии с содержанием конкретного учебного предмета и для решения </w:t>
            </w:r>
          </w:p>
          <w:p w:rsidR="004D40C2" w:rsidRPr="002207F5" w:rsidRDefault="002325E6" w:rsidP="002325E6">
            <w:pPr>
              <w:pStyle w:val="aff2"/>
              <w:rPr>
                <w:rFonts w:cs="Times New Roman"/>
              </w:rPr>
            </w:pPr>
            <w:r w:rsidRPr="002325E6">
              <w:rPr>
                <w:rFonts w:cs="Times New Roman"/>
              </w:rPr>
              <w:t>познавательных и практических задач</w:t>
            </w:r>
          </w:p>
        </w:tc>
        <w:tc>
          <w:tcPr>
            <w:tcW w:w="2694" w:type="dxa"/>
            <w:tcBorders>
              <w:left w:val="single" w:sz="1" w:space="0" w:color="000000"/>
              <w:bottom w:val="single" w:sz="1" w:space="0" w:color="000000"/>
            </w:tcBorders>
            <w:shd w:val="clear" w:color="auto" w:fill="auto"/>
          </w:tcPr>
          <w:p w:rsidR="004D40C2" w:rsidRPr="002207F5" w:rsidRDefault="002325E6" w:rsidP="00545DA2">
            <w:pPr>
              <w:pStyle w:val="aff2"/>
              <w:rPr>
                <w:rFonts w:cs="Times New Roman"/>
              </w:rPr>
            </w:pPr>
            <w:r>
              <w:rPr>
                <w:rFonts w:cs="Times New Roman"/>
              </w:rPr>
              <w:t>Искусство</w:t>
            </w:r>
          </w:p>
        </w:tc>
        <w:tc>
          <w:tcPr>
            <w:tcW w:w="2835" w:type="dxa"/>
            <w:tcBorders>
              <w:left w:val="single" w:sz="1" w:space="0" w:color="000000"/>
              <w:bottom w:val="single" w:sz="1" w:space="0" w:color="000000"/>
              <w:right w:val="single" w:sz="1" w:space="0" w:color="000000"/>
            </w:tcBorders>
            <w:shd w:val="clear" w:color="auto" w:fill="auto"/>
          </w:tcPr>
          <w:p w:rsidR="004D40C2" w:rsidRDefault="002325E6" w:rsidP="00545DA2">
            <w:pPr>
              <w:pStyle w:val="aff2"/>
              <w:rPr>
                <w:rFonts w:cs="Times New Roman"/>
              </w:rPr>
            </w:pPr>
            <w:r>
              <w:rPr>
                <w:rFonts w:cs="Times New Roman"/>
              </w:rPr>
              <w:t>Изобразительное искусство</w:t>
            </w:r>
          </w:p>
          <w:p w:rsidR="002325E6" w:rsidRPr="002207F5" w:rsidRDefault="002325E6" w:rsidP="00545DA2">
            <w:pPr>
              <w:pStyle w:val="aff2"/>
              <w:rPr>
                <w:rFonts w:cs="Times New Roman"/>
              </w:rPr>
            </w:pPr>
            <w:r>
              <w:rPr>
                <w:rFonts w:cs="Times New Roman"/>
              </w:rPr>
              <w:t>Музыка</w:t>
            </w:r>
          </w:p>
        </w:tc>
      </w:tr>
      <w:tr w:rsidR="004D40C2" w:rsidRPr="002207F5" w:rsidTr="002325E6">
        <w:tc>
          <w:tcPr>
            <w:tcW w:w="4906" w:type="dxa"/>
            <w:vMerge/>
            <w:tcBorders>
              <w:left w:val="single" w:sz="1" w:space="0" w:color="000000"/>
              <w:bottom w:val="single" w:sz="1"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1" w:space="0" w:color="000000"/>
            </w:tcBorders>
            <w:shd w:val="clear" w:color="auto" w:fill="auto"/>
          </w:tcPr>
          <w:p w:rsidR="004D40C2" w:rsidRPr="002207F5" w:rsidRDefault="002325E6" w:rsidP="00545DA2">
            <w:pPr>
              <w:pStyle w:val="aff2"/>
              <w:rPr>
                <w:rFonts w:cs="Times New Roman"/>
              </w:rPr>
            </w:pPr>
            <w:r>
              <w:rPr>
                <w:rFonts w:cs="Times New Roman"/>
              </w:rPr>
              <w:t>Физическая культура</w:t>
            </w:r>
          </w:p>
        </w:tc>
        <w:tc>
          <w:tcPr>
            <w:tcW w:w="2835" w:type="dxa"/>
            <w:tcBorders>
              <w:left w:val="single" w:sz="1" w:space="0" w:color="000000"/>
              <w:bottom w:val="single" w:sz="1" w:space="0" w:color="000000"/>
              <w:right w:val="single" w:sz="1" w:space="0" w:color="000000"/>
            </w:tcBorders>
            <w:shd w:val="clear" w:color="auto" w:fill="auto"/>
          </w:tcPr>
          <w:p w:rsidR="004D40C2" w:rsidRPr="002207F5" w:rsidRDefault="002325E6" w:rsidP="00545DA2">
            <w:pPr>
              <w:pStyle w:val="aff2"/>
              <w:rPr>
                <w:rFonts w:cs="Times New Roman"/>
              </w:rPr>
            </w:pPr>
            <w:r>
              <w:rPr>
                <w:rFonts w:cs="Times New Roman"/>
              </w:rPr>
              <w:t>Физическая культура</w:t>
            </w:r>
          </w:p>
        </w:tc>
      </w:tr>
      <w:tr w:rsidR="004D40C2" w:rsidRPr="002207F5" w:rsidTr="002325E6">
        <w:tc>
          <w:tcPr>
            <w:tcW w:w="4906" w:type="dxa"/>
            <w:vMerge/>
            <w:tcBorders>
              <w:left w:val="single" w:sz="1" w:space="0" w:color="000000"/>
              <w:bottom w:val="single" w:sz="2" w:space="0" w:color="000000"/>
            </w:tcBorders>
            <w:shd w:val="clear" w:color="auto" w:fill="auto"/>
          </w:tcPr>
          <w:p w:rsidR="004D40C2" w:rsidRPr="002207F5" w:rsidRDefault="004D40C2" w:rsidP="00545DA2">
            <w:pPr>
              <w:pStyle w:val="aff2"/>
              <w:snapToGrid w:val="0"/>
              <w:rPr>
                <w:rFonts w:cs="Times New Roman"/>
              </w:rPr>
            </w:pPr>
          </w:p>
        </w:tc>
        <w:tc>
          <w:tcPr>
            <w:tcW w:w="2694" w:type="dxa"/>
            <w:tcBorders>
              <w:left w:val="single" w:sz="1" w:space="0" w:color="000000"/>
              <w:bottom w:val="single" w:sz="2" w:space="0" w:color="000000"/>
            </w:tcBorders>
            <w:shd w:val="clear" w:color="auto" w:fill="auto"/>
          </w:tcPr>
          <w:p w:rsidR="004D40C2" w:rsidRPr="002207F5" w:rsidRDefault="002325E6" w:rsidP="00545DA2">
            <w:pPr>
              <w:pStyle w:val="aff2"/>
              <w:rPr>
                <w:rFonts w:cs="Times New Roman"/>
              </w:rPr>
            </w:pPr>
            <w:r>
              <w:rPr>
                <w:rFonts w:cs="Times New Roman"/>
              </w:rPr>
              <w:t>Технология</w:t>
            </w:r>
          </w:p>
        </w:tc>
        <w:tc>
          <w:tcPr>
            <w:tcW w:w="2835" w:type="dxa"/>
            <w:tcBorders>
              <w:left w:val="single" w:sz="1" w:space="0" w:color="000000"/>
              <w:bottom w:val="single" w:sz="2" w:space="0" w:color="000000"/>
              <w:right w:val="single" w:sz="1" w:space="0" w:color="000000"/>
            </w:tcBorders>
            <w:shd w:val="clear" w:color="auto" w:fill="auto"/>
          </w:tcPr>
          <w:p w:rsidR="004D40C2" w:rsidRPr="002207F5" w:rsidRDefault="002325E6" w:rsidP="00545DA2">
            <w:pPr>
              <w:pStyle w:val="aff2"/>
              <w:rPr>
                <w:rFonts w:cs="Times New Roman"/>
              </w:rPr>
            </w:pPr>
            <w:r>
              <w:rPr>
                <w:rFonts w:cs="Times New Roman"/>
              </w:rPr>
              <w:t>Профильный труд</w:t>
            </w:r>
          </w:p>
        </w:tc>
      </w:tr>
      <w:tr w:rsidR="002325E6" w:rsidRPr="002207F5" w:rsidTr="002325E6">
        <w:tc>
          <w:tcPr>
            <w:tcW w:w="49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325E6" w:rsidRPr="002325E6" w:rsidRDefault="002325E6" w:rsidP="002325E6">
            <w:pPr>
              <w:pStyle w:val="aff2"/>
              <w:rPr>
                <w:rFonts w:cs="Times New Roman"/>
              </w:rPr>
            </w:pPr>
            <w:r w:rsidRPr="002325E6">
              <w:rPr>
                <w:rFonts w:cs="Times New Roman"/>
              </w:rPr>
              <w:t xml:space="preserve">использовать  в  жизни  и  деятельности  некоторые  </w:t>
            </w:r>
            <w:proofErr w:type="spellStart"/>
            <w:r w:rsidRPr="002325E6">
              <w:rPr>
                <w:rFonts w:cs="Times New Roman"/>
              </w:rPr>
              <w:t>межпредметные</w:t>
            </w:r>
            <w:proofErr w:type="spellEnd"/>
            <w:r w:rsidRPr="002325E6">
              <w:rPr>
                <w:rFonts w:cs="Times New Roman"/>
              </w:rPr>
              <w:t xml:space="preserve">  знания, </w:t>
            </w:r>
          </w:p>
          <w:p w:rsidR="002325E6" w:rsidRPr="002325E6" w:rsidRDefault="002325E6" w:rsidP="002325E6">
            <w:pPr>
              <w:pStyle w:val="aff2"/>
              <w:rPr>
                <w:rFonts w:cs="Times New Roman"/>
              </w:rPr>
            </w:pPr>
            <w:r w:rsidRPr="002325E6">
              <w:rPr>
                <w:rFonts w:cs="Times New Roman"/>
              </w:rPr>
              <w:t xml:space="preserve">отражающие  доступные  существенные  связи  и  отношения  между  объектами  и </w:t>
            </w:r>
          </w:p>
          <w:p w:rsidR="002325E6" w:rsidRPr="002207F5" w:rsidRDefault="002325E6" w:rsidP="002325E6">
            <w:pPr>
              <w:pStyle w:val="aff2"/>
              <w:rPr>
                <w:rFonts w:cs="Times New Roman"/>
              </w:rPr>
            </w:pPr>
            <w:r w:rsidRPr="002325E6">
              <w:rPr>
                <w:rFonts w:cs="Times New Roman"/>
              </w:rPr>
              <w:t>процессами</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2325E6" w:rsidRPr="002207F5" w:rsidRDefault="002325E6" w:rsidP="002325E6">
            <w:pPr>
              <w:pStyle w:val="aff2"/>
              <w:rPr>
                <w:rFonts w:cs="Times New Roman"/>
              </w:rPr>
            </w:pPr>
            <w:r>
              <w:rPr>
                <w:rFonts w:cs="Times New Roman"/>
              </w:rPr>
              <w:t>Искусство</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2325E6" w:rsidRDefault="002325E6" w:rsidP="002325E6">
            <w:pPr>
              <w:pStyle w:val="aff2"/>
              <w:rPr>
                <w:rFonts w:cs="Times New Roman"/>
              </w:rPr>
            </w:pPr>
            <w:r>
              <w:rPr>
                <w:rFonts w:cs="Times New Roman"/>
              </w:rPr>
              <w:t>Изобразительное искусство</w:t>
            </w:r>
          </w:p>
          <w:p w:rsidR="002325E6" w:rsidRPr="002207F5" w:rsidRDefault="002325E6" w:rsidP="002325E6">
            <w:pPr>
              <w:pStyle w:val="aff2"/>
              <w:rPr>
                <w:rFonts w:cs="Times New Roman"/>
              </w:rPr>
            </w:pPr>
            <w:r>
              <w:rPr>
                <w:rFonts w:cs="Times New Roman"/>
              </w:rPr>
              <w:t>Музыка</w:t>
            </w:r>
          </w:p>
        </w:tc>
      </w:tr>
      <w:tr w:rsidR="002325E6" w:rsidRPr="002207F5" w:rsidTr="002325E6">
        <w:tc>
          <w:tcPr>
            <w:tcW w:w="4906" w:type="dxa"/>
            <w:vMerge/>
            <w:tcBorders>
              <w:top w:val="single" w:sz="2" w:space="0" w:color="000000"/>
              <w:left w:val="single" w:sz="2" w:space="0" w:color="000000"/>
              <w:bottom w:val="single" w:sz="2" w:space="0" w:color="000000"/>
              <w:right w:val="single" w:sz="2" w:space="0" w:color="000000"/>
            </w:tcBorders>
            <w:shd w:val="clear" w:color="auto" w:fill="auto"/>
          </w:tcPr>
          <w:p w:rsidR="002325E6" w:rsidRPr="002207F5" w:rsidRDefault="002325E6" w:rsidP="002325E6">
            <w:pPr>
              <w:pStyle w:val="aff2"/>
              <w:snapToGrid w:val="0"/>
              <w:rPr>
                <w:rFonts w:cs="Times New Roman"/>
              </w:rPr>
            </w:pPr>
          </w:p>
        </w:tc>
        <w:tc>
          <w:tcPr>
            <w:tcW w:w="2694" w:type="dxa"/>
            <w:tcBorders>
              <w:top w:val="single" w:sz="2" w:space="0" w:color="000000"/>
              <w:left w:val="single" w:sz="2" w:space="0" w:color="000000"/>
              <w:bottom w:val="single" w:sz="2" w:space="0" w:color="000000"/>
            </w:tcBorders>
            <w:shd w:val="clear" w:color="auto" w:fill="auto"/>
          </w:tcPr>
          <w:p w:rsidR="002325E6" w:rsidRPr="002207F5" w:rsidRDefault="002325E6" w:rsidP="002325E6">
            <w:pPr>
              <w:pStyle w:val="aff2"/>
              <w:rPr>
                <w:rFonts w:cs="Times New Roman"/>
              </w:rPr>
            </w:pPr>
            <w:r>
              <w:rPr>
                <w:rFonts w:cs="Times New Roman"/>
              </w:rPr>
              <w:t>Физическая культура</w:t>
            </w:r>
          </w:p>
        </w:tc>
        <w:tc>
          <w:tcPr>
            <w:tcW w:w="2835" w:type="dxa"/>
            <w:tcBorders>
              <w:top w:val="single" w:sz="2" w:space="0" w:color="000000"/>
              <w:bottom w:val="single" w:sz="2" w:space="0" w:color="000000"/>
              <w:right w:val="single" w:sz="2" w:space="0" w:color="000000"/>
            </w:tcBorders>
            <w:shd w:val="clear" w:color="auto" w:fill="auto"/>
          </w:tcPr>
          <w:p w:rsidR="002325E6" w:rsidRPr="002207F5" w:rsidRDefault="002325E6" w:rsidP="002325E6">
            <w:pPr>
              <w:pStyle w:val="aff2"/>
              <w:rPr>
                <w:rFonts w:cs="Times New Roman"/>
              </w:rPr>
            </w:pPr>
            <w:r>
              <w:rPr>
                <w:rFonts w:cs="Times New Roman"/>
              </w:rPr>
              <w:t>Физическая культура</w:t>
            </w:r>
          </w:p>
        </w:tc>
      </w:tr>
      <w:tr w:rsidR="002325E6" w:rsidRPr="002207F5" w:rsidTr="002325E6">
        <w:tc>
          <w:tcPr>
            <w:tcW w:w="4906" w:type="dxa"/>
            <w:vMerge/>
            <w:tcBorders>
              <w:top w:val="single" w:sz="2" w:space="0" w:color="000000"/>
              <w:left w:val="single" w:sz="2" w:space="0" w:color="000000"/>
              <w:bottom w:val="single" w:sz="2" w:space="0" w:color="000000"/>
              <w:right w:val="single" w:sz="2" w:space="0" w:color="000000"/>
            </w:tcBorders>
            <w:shd w:val="clear" w:color="auto" w:fill="auto"/>
          </w:tcPr>
          <w:p w:rsidR="002325E6" w:rsidRPr="002207F5" w:rsidRDefault="002325E6" w:rsidP="002325E6">
            <w:pPr>
              <w:pStyle w:val="aff2"/>
              <w:snapToGrid w:val="0"/>
              <w:rPr>
                <w:rFonts w:cs="Times New Roman"/>
              </w:rPr>
            </w:pPr>
          </w:p>
        </w:tc>
        <w:tc>
          <w:tcPr>
            <w:tcW w:w="2694" w:type="dxa"/>
            <w:tcBorders>
              <w:top w:val="single" w:sz="2" w:space="0" w:color="000000"/>
              <w:left w:val="single" w:sz="2" w:space="0" w:color="000000"/>
              <w:bottom w:val="single" w:sz="1" w:space="0" w:color="000000"/>
            </w:tcBorders>
            <w:shd w:val="clear" w:color="auto" w:fill="auto"/>
          </w:tcPr>
          <w:p w:rsidR="002325E6" w:rsidRPr="002207F5" w:rsidRDefault="002325E6" w:rsidP="002325E6">
            <w:pPr>
              <w:pStyle w:val="aff2"/>
              <w:rPr>
                <w:rFonts w:cs="Times New Roman"/>
              </w:rPr>
            </w:pPr>
            <w:r>
              <w:rPr>
                <w:rFonts w:cs="Times New Roman"/>
              </w:rPr>
              <w:t>Технология</w:t>
            </w:r>
          </w:p>
        </w:tc>
        <w:tc>
          <w:tcPr>
            <w:tcW w:w="2835" w:type="dxa"/>
            <w:tcBorders>
              <w:top w:val="single" w:sz="2" w:space="0" w:color="000000"/>
              <w:left w:val="single" w:sz="1" w:space="0" w:color="000000"/>
              <w:bottom w:val="single" w:sz="1" w:space="0" w:color="000000"/>
              <w:right w:val="single" w:sz="1" w:space="0" w:color="000000"/>
            </w:tcBorders>
            <w:shd w:val="clear" w:color="auto" w:fill="auto"/>
          </w:tcPr>
          <w:p w:rsidR="002325E6" w:rsidRPr="002207F5" w:rsidRDefault="002325E6" w:rsidP="002325E6">
            <w:pPr>
              <w:pStyle w:val="aff2"/>
              <w:rPr>
                <w:rFonts w:cs="Times New Roman"/>
              </w:rPr>
            </w:pPr>
            <w:r>
              <w:rPr>
                <w:rFonts w:cs="Times New Roman"/>
              </w:rPr>
              <w:t>Профильный труд</w:t>
            </w:r>
          </w:p>
        </w:tc>
      </w:tr>
    </w:tbl>
    <w:p w:rsidR="00AF2AE3" w:rsidRDefault="00AF2AE3" w:rsidP="00B84CC8">
      <w:pPr>
        <w:pStyle w:val="17"/>
        <w:spacing w:before="0" w:after="0" w:line="276" w:lineRule="auto"/>
        <w:ind w:firstLine="709"/>
        <w:jc w:val="both"/>
      </w:pPr>
    </w:p>
    <w:p w:rsidR="00AF2AE3" w:rsidRDefault="00AF2AE3">
      <w:pPr>
        <w:rPr>
          <w:rFonts w:eastAsia="Times New Roman" w:cs="Times New Roman"/>
          <w:kern w:val="1"/>
          <w:szCs w:val="24"/>
          <w:lang w:eastAsia="zh-CN" w:bidi="hi-IN"/>
        </w:rPr>
      </w:pPr>
      <w:r>
        <w:br w:type="page"/>
      </w:r>
    </w:p>
    <w:p w:rsidR="00B84CC8" w:rsidRPr="00E5664F" w:rsidRDefault="00B84CC8" w:rsidP="00B84CC8">
      <w:pPr>
        <w:pStyle w:val="17"/>
        <w:spacing w:before="0" w:after="0" w:line="276" w:lineRule="auto"/>
        <w:ind w:firstLine="709"/>
        <w:jc w:val="both"/>
      </w:pPr>
      <w:r w:rsidRPr="00E5664F">
        <w:lastRenderedPageBreak/>
        <w:t xml:space="preserve">Для оценки сформированности каждого действия используется следующая </w:t>
      </w:r>
      <w:r w:rsidRPr="00E5664F">
        <w:rPr>
          <w:b/>
        </w:rPr>
        <w:t>система оценки</w:t>
      </w:r>
      <w:r w:rsidRPr="00E5664F">
        <w:t xml:space="preserve">: </w:t>
      </w:r>
    </w:p>
    <w:p w:rsidR="00B84CC8" w:rsidRPr="00E5664F" w:rsidRDefault="00B84CC8" w:rsidP="00B84CC8">
      <w:pPr>
        <w:pStyle w:val="17"/>
        <w:spacing w:before="0" w:after="0" w:line="276" w:lineRule="auto"/>
        <w:ind w:firstLine="709"/>
        <w:jc w:val="both"/>
      </w:pPr>
      <w:r w:rsidRPr="00E5664F">
        <w:t>0 баллов ― действие отсутствует, обучающийся не понимает его смысла, не включается в процесс выполнения вместе с учителем;</w:t>
      </w:r>
    </w:p>
    <w:p w:rsidR="00B84CC8" w:rsidRPr="00E5664F" w:rsidRDefault="00B84CC8" w:rsidP="00B84CC8">
      <w:pPr>
        <w:pStyle w:val="17"/>
        <w:spacing w:before="0" w:after="0" w:line="276" w:lineRule="auto"/>
        <w:ind w:firstLine="709"/>
        <w:jc w:val="both"/>
      </w:pPr>
      <w:r w:rsidRPr="00E5664F">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B84CC8" w:rsidRPr="00E5664F" w:rsidRDefault="00B84CC8" w:rsidP="00B84CC8">
      <w:pPr>
        <w:pStyle w:val="17"/>
        <w:spacing w:before="0" w:after="0" w:line="276" w:lineRule="auto"/>
        <w:ind w:firstLine="709"/>
        <w:jc w:val="both"/>
      </w:pPr>
      <w:r w:rsidRPr="00E5664F">
        <w:t>2 балла ― преимущественно выполняет действие по указанию учителя, в отдельных ситуациях способен выполнить его самостоятельно;</w:t>
      </w:r>
    </w:p>
    <w:p w:rsidR="00B84CC8" w:rsidRPr="00E5664F" w:rsidRDefault="00B84CC8" w:rsidP="00B84CC8">
      <w:pPr>
        <w:pStyle w:val="17"/>
        <w:spacing w:before="0" w:after="0" w:line="276" w:lineRule="auto"/>
        <w:ind w:firstLine="709"/>
        <w:jc w:val="both"/>
      </w:pPr>
      <w:r w:rsidRPr="00E5664F">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B84CC8" w:rsidRPr="00E5664F" w:rsidRDefault="00B84CC8" w:rsidP="00B84CC8">
      <w:pPr>
        <w:pStyle w:val="17"/>
        <w:spacing w:before="0" w:after="0" w:line="276" w:lineRule="auto"/>
        <w:ind w:firstLine="709"/>
        <w:jc w:val="both"/>
      </w:pPr>
      <w:r w:rsidRPr="00E5664F">
        <w:t>4 балла ― способен самостоятельно применять действие, но иногда  допускает ошибки, которые исправляет по замечанию учителя;</w:t>
      </w:r>
    </w:p>
    <w:p w:rsidR="00B84CC8" w:rsidRPr="00E5664F" w:rsidRDefault="00B84CC8" w:rsidP="00B84CC8">
      <w:pPr>
        <w:pStyle w:val="17"/>
        <w:spacing w:before="0" w:after="0" w:line="276" w:lineRule="auto"/>
        <w:ind w:firstLine="709"/>
        <w:jc w:val="both"/>
      </w:pPr>
      <w:r w:rsidRPr="00E5664F">
        <w:t xml:space="preserve">5 баллов ― самостоятельно применяет действие в любой ситуации. </w:t>
      </w:r>
    </w:p>
    <w:p w:rsidR="00B84CC8" w:rsidRDefault="00B84CC8" w:rsidP="00B84CC8">
      <w:pPr>
        <w:pStyle w:val="17"/>
        <w:spacing w:before="0" w:after="0" w:line="276" w:lineRule="auto"/>
        <w:ind w:firstLine="426"/>
        <w:jc w:val="both"/>
      </w:pPr>
      <w:r w:rsidRPr="00E5664F">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B84CC8" w:rsidRDefault="00656C99" w:rsidP="000D1EBE">
      <w:pPr>
        <w:pStyle w:val="2"/>
      </w:pPr>
      <w:bookmarkStart w:id="7" w:name="_Toc512195694"/>
      <w:r>
        <w:t xml:space="preserve">2.2. </w:t>
      </w:r>
      <w:r w:rsidR="00B84CC8" w:rsidRPr="00B84CC8">
        <w:t xml:space="preserve">Программа отдельных учебных предметов, курсов </w:t>
      </w:r>
      <w:proofErr w:type="spellStart"/>
      <w:r w:rsidR="00B84CC8" w:rsidRPr="00B84CC8">
        <w:t>коррекционно</w:t>
      </w:r>
      <w:proofErr w:type="spellEnd"/>
      <w:r w:rsidR="00B84CC8" w:rsidRPr="00B84CC8">
        <w:t xml:space="preserve"> – развивающей области</w:t>
      </w:r>
      <w:bookmarkEnd w:id="7"/>
    </w:p>
    <w:p w:rsidR="000D1EBE" w:rsidRPr="000D1EBE" w:rsidRDefault="000D1EBE" w:rsidP="000D1EBE">
      <w:pPr>
        <w:rPr>
          <w:b/>
        </w:rPr>
      </w:pPr>
      <w:r w:rsidRPr="000D1EBE">
        <w:rPr>
          <w:b/>
        </w:rPr>
        <w:t>«Изобразительная деятельность»</w:t>
      </w:r>
    </w:p>
    <w:p w:rsidR="000D1EBE" w:rsidRDefault="000D1EBE" w:rsidP="000D1EBE">
      <w:pPr>
        <w:ind w:firstLine="709"/>
        <w:rPr>
          <w:rStyle w:val="apple-converted-space"/>
          <w:i/>
          <w:shd w:val="clear" w:color="auto" w:fill="FFFFFF"/>
        </w:rPr>
      </w:pPr>
      <w:r>
        <w:rPr>
          <w:rStyle w:val="apple-converted-space"/>
          <w:i/>
          <w:shd w:val="clear" w:color="auto" w:fill="FFFFFF"/>
        </w:rPr>
        <w:t>Формирование организационных умений:</w:t>
      </w:r>
      <w:r>
        <w:rPr>
          <w:rStyle w:val="apple-converted-space"/>
          <w:shd w:val="clear" w:color="auto" w:fill="FFFFFF"/>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0D1EBE" w:rsidRDefault="000D1EBE" w:rsidP="000D1EBE">
      <w:pPr>
        <w:ind w:firstLine="709"/>
        <w:rPr>
          <w:rStyle w:val="apple-converted-space"/>
          <w:i/>
          <w:shd w:val="clear" w:color="auto" w:fill="FFFFFF"/>
        </w:rPr>
      </w:pPr>
      <w:r>
        <w:rPr>
          <w:rStyle w:val="apple-converted-space"/>
          <w:i/>
          <w:shd w:val="clear" w:color="auto" w:fill="FFFFFF"/>
        </w:rPr>
        <w:t>Сенсорное воспитание</w:t>
      </w:r>
      <w:r>
        <w:rPr>
          <w:rStyle w:val="apple-converted-space"/>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0D1EBE" w:rsidRDefault="000D1EBE" w:rsidP="000D1EBE">
      <w:pPr>
        <w:ind w:firstLine="709"/>
        <w:rPr>
          <w:rStyle w:val="apple-converted-space"/>
          <w:i/>
          <w:shd w:val="clear" w:color="auto" w:fill="FFFFFF"/>
        </w:rPr>
      </w:pPr>
      <w:r>
        <w:rPr>
          <w:rStyle w:val="apple-converted-space"/>
          <w:i/>
          <w:shd w:val="clear" w:color="auto" w:fill="FFFFFF"/>
        </w:rPr>
        <w:t>Развитие моторики рук</w:t>
      </w:r>
      <w:r>
        <w:rPr>
          <w:rStyle w:val="apple-converted-space"/>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D1EBE" w:rsidRDefault="000D1EBE" w:rsidP="000D1EBE">
      <w:pPr>
        <w:ind w:firstLine="709"/>
        <w:rPr>
          <w:rStyle w:val="apple-converted-space"/>
          <w:u w:val="single"/>
          <w:shd w:val="clear" w:color="auto" w:fill="FFFFFF"/>
        </w:rPr>
      </w:pPr>
      <w:r>
        <w:rPr>
          <w:rStyle w:val="apple-converted-space"/>
          <w:i/>
          <w:shd w:val="clear" w:color="auto" w:fill="FFFFFF"/>
        </w:rPr>
        <w:t xml:space="preserve">Обучение приемам работы в изобразительной деятельности </w:t>
      </w:r>
      <w:r>
        <w:rPr>
          <w:rStyle w:val="apple-converted-space"/>
          <w:shd w:val="clear" w:color="auto" w:fill="FFFFFF"/>
        </w:rPr>
        <w:t>(лепке, выполнении аппликации, рисовании):</w:t>
      </w:r>
    </w:p>
    <w:p w:rsidR="000D1EBE" w:rsidRDefault="000D1EBE" w:rsidP="000D1EBE">
      <w:pPr>
        <w:ind w:firstLine="709"/>
        <w:rPr>
          <w:rStyle w:val="apple-converted-space"/>
          <w:shd w:val="clear" w:color="auto" w:fill="FFFFFF"/>
        </w:rPr>
      </w:pPr>
      <w:r>
        <w:rPr>
          <w:rStyle w:val="apple-converted-space"/>
          <w:u w:val="single"/>
          <w:shd w:val="clear" w:color="auto" w:fill="FFFFFF"/>
        </w:rPr>
        <w:t xml:space="preserve">Приемы лепки: </w:t>
      </w:r>
    </w:p>
    <w:p w:rsidR="000D1EBE" w:rsidRDefault="000D1EBE" w:rsidP="006B431E">
      <w:pPr>
        <w:widowControl w:val="0"/>
        <w:numPr>
          <w:ilvl w:val="0"/>
          <w:numId w:val="165"/>
        </w:numPr>
        <w:autoSpaceDE w:val="0"/>
        <w:autoSpaceDN w:val="0"/>
        <w:adjustRightInd w:val="0"/>
        <w:spacing w:after="0" w:line="240" w:lineRule="auto"/>
        <w:ind w:left="360"/>
        <w:rPr>
          <w:rStyle w:val="apple-converted-space"/>
          <w:shd w:val="clear" w:color="auto" w:fill="FFFFFF"/>
        </w:rPr>
      </w:pPr>
      <w:proofErr w:type="spellStart"/>
      <w:r>
        <w:rPr>
          <w:rStyle w:val="apple-converted-space"/>
          <w:shd w:val="clear" w:color="auto" w:fill="FFFFFF"/>
        </w:rPr>
        <w:t>отщипывание</w:t>
      </w:r>
      <w:proofErr w:type="spellEnd"/>
      <w:r>
        <w:rPr>
          <w:rStyle w:val="apple-converted-space"/>
          <w:shd w:val="clear" w:color="auto" w:fill="FFFFFF"/>
        </w:rPr>
        <w:t xml:space="preserve"> кусков от целого куска пластилина и разминание;</w:t>
      </w:r>
    </w:p>
    <w:p w:rsidR="000D1EBE" w:rsidRDefault="000D1EBE" w:rsidP="006B431E">
      <w:pPr>
        <w:widowControl w:val="0"/>
        <w:numPr>
          <w:ilvl w:val="0"/>
          <w:numId w:val="165"/>
        </w:numPr>
        <w:autoSpaceDE w:val="0"/>
        <w:autoSpaceDN w:val="0"/>
        <w:adjustRightInd w:val="0"/>
        <w:spacing w:after="0" w:line="240" w:lineRule="auto"/>
        <w:ind w:left="360"/>
        <w:jc w:val="both"/>
        <w:rPr>
          <w:rStyle w:val="apple-converted-space"/>
          <w:shd w:val="clear" w:color="auto" w:fill="FFFFFF"/>
        </w:rPr>
      </w:pPr>
      <w:r>
        <w:rPr>
          <w:rStyle w:val="apple-converted-space"/>
          <w:shd w:val="clear" w:color="auto" w:fill="FFFFFF"/>
        </w:rPr>
        <w:t>размазывание по картону;</w:t>
      </w:r>
    </w:p>
    <w:p w:rsidR="000D1EBE" w:rsidRDefault="000D1EBE" w:rsidP="006B431E">
      <w:pPr>
        <w:widowControl w:val="0"/>
        <w:numPr>
          <w:ilvl w:val="0"/>
          <w:numId w:val="165"/>
        </w:numPr>
        <w:autoSpaceDE w:val="0"/>
        <w:autoSpaceDN w:val="0"/>
        <w:adjustRightInd w:val="0"/>
        <w:spacing w:after="0" w:line="240" w:lineRule="auto"/>
        <w:ind w:left="360"/>
        <w:jc w:val="both"/>
        <w:rPr>
          <w:rStyle w:val="apple-converted-space"/>
          <w:shd w:val="clear" w:color="auto" w:fill="FFFFFF"/>
        </w:rPr>
      </w:pPr>
      <w:r>
        <w:rPr>
          <w:rStyle w:val="apple-converted-space"/>
          <w:shd w:val="clear" w:color="auto" w:fill="FFFFFF"/>
        </w:rPr>
        <w:t>скатывание, раскатывание, сплющивание;</w:t>
      </w:r>
    </w:p>
    <w:p w:rsidR="000D1EBE" w:rsidRDefault="000D1EBE" w:rsidP="006B431E">
      <w:pPr>
        <w:widowControl w:val="0"/>
        <w:numPr>
          <w:ilvl w:val="0"/>
          <w:numId w:val="165"/>
        </w:numPr>
        <w:autoSpaceDE w:val="0"/>
        <w:autoSpaceDN w:val="0"/>
        <w:adjustRightInd w:val="0"/>
        <w:spacing w:after="0" w:line="240" w:lineRule="auto"/>
        <w:ind w:left="360"/>
        <w:jc w:val="both"/>
        <w:rPr>
          <w:rStyle w:val="apple-converted-space"/>
          <w:u w:val="single"/>
          <w:shd w:val="clear" w:color="auto" w:fill="FFFFFF"/>
        </w:rPr>
      </w:pPr>
      <w:proofErr w:type="spellStart"/>
      <w:r>
        <w:rPr>
          <w:rStyle w:val="apple-converted-space"/>
          <w:shd w:val="clear" w:color="auto" w:fill="FFFFFF"/>
        </w:rPr>
        <w:t>примазывание</w:t>
      </w:r>
      <w:proofErr w:type="spellEnd"/>
      <w:r>
        <w:rPr>
          <w:rStyle w:val="apple-converted-space"/>
          <w:shd w:val="clear" w:color="auto" w:fill="FFFFFF"/>
        </w:rPr>
        <w:t xml:space="preserve"> частей при составлении целого объемного изображения.</w:t>
      </w:r>
    </w:p>
    <w:p w:rsidR="000D1EBE" w:rsidRDefault="000D1EBE" w:rsidP="000D1EBE">
      <w:pPr>
        <w:ind w:firstLine="709"/>
        <w:jc w:val="both"/>
        <w:rPr>
          <w:rStyle w:val="apple-converted-space"/>
          <w:shd w:val="clear" w:color="auto" w:fill="FFFFFF"/>
        </w:rPr>
      </w:pPr>
      <w:r>
        <w:rPr>
          <w:rStyle w:val="apple-converted-space"/>
          <w:u w:val="single"/>
          <w:shd w:val="clear" w:color="auto" w:fill="FFFFFF"/>
        </w:rPr>
        <w:t xml:space="preserve">Приемы работы с «подвижной аппликацией» </w:t>
      </w:r>
      <w:r>
        <w:rPr>
          <w:rStyle w:val="apple-converted-space"/>
          <w:shd w:val="clear" w:color="auto" w:fill="FFFFFF"/>
        </w:rPr>
        <w:t>для развития целостного восприятия объекта при подготовке детей к рисованию:</w:t>
      </w:r>
    </w:p>
    <w:p w:rsidR="000D1EBE" w:rsidRDefault="000D1EBE" w:rsidP="006B431E">
      <w:pPr>
        <w:widowControl w:val="0"/>
        <w:numPr>
          <w:ilvl w:val="0"/>
          <w:numId w:val="166"/>
        </w:numPr>
        <w:autoSpaceDE w:val="0"/>
        <w:autoSpaceDN w:val="0"/>
        <w:adjustRightInd w:val="0"/>
        <w:spacing w:after="0" w:line="240" w:lineRule="auto"/>
        <w:jc w:val="both"/>
        <w:rPr>
          <w:rStyle w:val="apple-converted-space"/>
          <w:shd w:val="clear" w:color="auto" w:fill="FFFFFF"/>
        </w:rPr>
      </w:pPr>
      <w:r>
        <w:rPr>
          <w:rStyle w:val="apple-converted-space"/>
          <w:shd w:val="clear" w:color="auto" w:fill="FFFFFF"/>
        </w:rPr>
        <w:t>складывание целого изображения из его деталей без фиксации на плоскости листа;</w:t>
      </w:r>
    </w:p>
    <w:p w:rsidR="000D1EBE" w:rsidRDefault="000D1EBE" w:rsidP="006B431E">
      <w:pPr>
        <w:widowControl w:val="0"/>
        <w:numPr>
          <w:ilvl w:val="0"/>
          <w:numId w:val="166"/>
        </w:numPr>
        <w:autoSpaceDE w:val="0"/>
        <w:autoSpaceDN w:val="0"/>
        <w:adjustRightInd w:val="0"/>
        <w:spacing w:after="0" w:line="240" w:lineRule="auto"/>
        <w:jc w:val="both"/>
        <w:rPr>
          <w:rStyle w:val="apple-converted-space"/>
          <w:shd w:val="clear" w:color="auto" w:fill="FFFFFF"/>
        </w:rPr>
      </w:pPr>
      <w:r>
        <w:rPr>
          <w:rStyle w:val="apple-converted-space"/>
          <w:shd w:val="clear" w:color="auto" w:fill="FFFFFF"/>
        </w:rPr>
        <w:lastRenderedPageBreak/>
        <w:t>совмещение аппликационного изображения объекта с контурным рисунком геометрической фигуры без фиксации на плоскости листа;</w:t>
      </w:r>
    </w:p>
    <w:p w:rsidR="000D1EBE" w:rsidRDefault="000D1EBE" w:rsidP="006B431E">
      <w:pPr>
        <w:widowControl w:val="0"/>
        <w:numPr>
          <w:ilvl w:val="0"/>
          <w:numId w:val="166"/>
        </w:numPr>
        <w:autoSpaceDE w:val="0"/>
        <w:autoSpaceDN w:val="0"/>
        <w:adjustRightInd w:val="0"/>
        <w:spacing w:after="0" w:line="240" w:lineRule="auto"/>
        <w:jc w:val="both"/>
        <w:rPr>
          <w:rStyle w:val="apple-converted-space"/>
          <w:shd w:val="clear" w:color="auto" w:fill="FFFFFF"/>
        </w:rPr>
      </w:pPr>
      <w:r>
        <w:rPr>
          <w:rStyle w:val="apple-converted-space"/>
          <w:shd w:val="clear" w:color="auto" w:fill="FFFFFF"/>
        </w:rPr>
        <w:t>расположение деталей предметных изображений или силуэтов на листе бумаги в соответствующих пространственных положениях;</w:t>
      </w:r>
    </w:p>
    <w:p w:rsidR="000D1EBE" w:rsidRDefault="000D1EBE" w:rsidP="006B431E">
      <w:pPr>
        <w:widowControl w:val="0"/>
        <w:numPr>
          <w:ilvl w:val="0"/>
          <w:numId w:val="166"/>
        </w:numPr>
        <w:autoSpaceDE w:val="0"/>
        <w:autoSpaceDN w:val="0"/>
        <w:adjustRightInd w:val="0"/>
        <w:spacing w:after="0" w:line="240" w:lineRule="auto"/>
        <w:jc w:val="both"/>
        <w:rPr>
          <w:rStyle w:val="apple-converted-space"/>
          <w:u w:val="single"/>
          <w:shd w:val="clear" w:color="auto" w:fill="FFFFFF"/>
        </w:rPr>
      </w:pPr>
      <w:r>
        <w:rPr>
          <w:rStyle w:val="apple-converted-space"/>
          <w:shd w:val="clear" w:color="auto" w:fill="FFFFFF"/>
        </w:rPr>
        <w:t xml:space="preserve">составление по образцу композиции из нескольких объектов без фиксации на плоскости листа. </w:t>
      </w:r>
    </w:p>
    <w:p w:rsidR="000D1EBE" w:rsidRDefault="000D1EBE" w:rsidP="000D1EBE">
      <w:pPr>
        <w:ind w:firstLine="709"/>
        <w:jc w:val="both"/>
        <w:rPr>
          <w:rStyle w:val="apple-converted-space"/>
          <w:shd w:val="clear" w:color="auto" w:fill="FFFFFF"/>
        </w:rPr>
      </w:pPr>
      <w:r>
        <w:rPr>
          <w:rStyle w:val="apple-converted-space"/>
          <w:u w:val="single"/>
          <w:shd w:val="clear" w:color="auto" w:fill="FFFFFF"/>
        </w:rPr>
        <w:t>Приемы выполнения аппликации из бумаги:</w:t>
      </w:r>
    </w:p>
    <w:p w:rsidR="000D1EBE" w:rsidRDefault="000D1EBE" w:rsidP="006B431E">
      <w:pPr>
        <w:widowControl w:val="0"/>
        <w:numPr>
          <w:ilvl w:val="0"/>
          <w:numId w:val="167"/>
        </w:numPr>
        <w:autoSpaceDE w:val="0"/>
        <w:autoSpaceDN w:val="0"/>
        <w:adjustRightInd w:val="0"/>
        <w:spacing w:after="0" w:line="240" w:lineRule="auto"/>
        <w:jc w:val="both"/>
        <w:rPr>
          <w:rStyle w:val="apple-converted-space"/>
          <w:shd w:val="clear" w:color="auto" w:fill="FFFFFF"/>
        </w:rPr>
      </w:pPr>
      <w:r>
        <w:rPr>
          <w:rStyle w:val="apple-converted-space"/>
          <w:shd w:val="clear" w:color="auto" w:fill="FFFFFF"/>
        </w:rPr>
        <w:t>приемы работы ножницами;</w:t>
      </w:r>
    </w:p>
    <w:p w:rsidR="000D1EBE" w:rsidRDefault="000D1EBE" w:rsidP="006B431E">
      <w:pPr>
        <w:widowControl w:val="0"/>
        <w:numPr>
          <w:ilvl w:val="0"/>
          <w:numId w:val="167"/>
        </w:numPr>
        <w:autoSpaceDE w:val="0"/>
        <w:autoSpaceDN w:val="0"/>
        <w:adjustRightInd w:val="0"/>
        <w:spacing w:after="0" w:line="240" w:lineRule="auto"/>
        <w:jc w:val="both"/>
        <w:rPr>
          <w:rStyle w:val="apple-converted-space"/>
          <w:shd w:val="clear" w:color="auto" w:fill="FFFFFF"/>
        </w:rPr>
      </w:pPr>
      <w:r>
        <w:rPr>
          <w:rStyle w:val="apple-converted-space"/>
          <w:shd w:val="clear" w:color="auto" w:fill="FFFFFF"/>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0D1EBE" w:rsidRDefault="000D1EBE" w:rsidP="006B431E">
      <w:pPr>
        <w:widowControl w:val="0"/>
        <w:numPr>
          <w:ilvl w:val="0"/>
          <w:numId w:val="167"/>
        </w:numPr>
        <w:autoSpaceDE w:val="0"/>
        <w:autoSpaceDN w:val="0"/>
        <w:adjustRightInd w:val="0"/>
        <w:spacing w:after="0" w:line="240" w:lineRule="auto"/>
        <w:jc w:val="both"/>
        <w:rPr>
          <w:rStyle w:val="apple-converted-space"/>
          <w:shd w:val="clear" w:color="auto" w:fill="FFFFFF"/>
        </w:rPr>
      </w:pPr>
      <w:r>
        <w:rPr>
          <w:rStyle w:val="apple-converted-space"/>
          <w:shd w:val="clear" w:color="auto" w:fill="FFFFFF"/>
        </w:rPr>
        <w:t>приемы соединения деталей аппликации с изобразительной поверхностью с помощью пластилина.</w:t>
      </w:r>
    </w:p>
    <w:p w:rsidR="000D1EBE" w:rsidRDefault="000D1EBE" w:rsidP="006B431E">
      <w:pPr>
        <w:widowControl w:val="0"/>
        <w:numPr>
          <w:ilvl w:val="0"/>
          <w:numId w:val="167"/>
        </w:numPr>
        <w:autoSpaceDE w:val="0"/>
        <w:autoSpaceDN w:val="0"/>
        <w:adjustRightInd w:val="0"/>
        <w:spacing w:after="0" w:line="240" w:lineRule="auto"/>
        <w:jc w:val="both"/>
        <w:rPr>
          <w:rStyle w:val="apple-converted-space"/>
          <w:u w:val="single"/>
          <w:shd w:val="clear" w:color="auto" w:fill="FFFFFF"/>
        </w:rPr>
      </w:pPr>
      <w:r>
        <w:rPr>
          <w:rStyle w:val="apple-converted-space"/>
          <w:shd w:val="clear" w:color="auto" w:fill="FFFFFF"/>
        </w:rPr>
        <w:t>приемы наклеивания деталей аппликации на изобразительную поверхность с помощью клея.</w:t>
      </w:r>
    </w:p>
    <w:p w:rsidR="000D1EBE" w:rsidRDefault="000D1EBE" w:rsidP="000D1EBE">
      <w:pPr>
        <w:ind w:firstLine="709"/>
        <w:rPr>
          <w:rStyle w:val="apple-converted-space"/>
          <w:shd w:val="clear" w:color="auto" w:fill="FFFFFF"/>
        </w:rPr>
      </w:pPr>
      <w:r>
        <w:rPr>
          <w:rStyle w:val="apple-converted-space"/>
          <w:u w:val="single"/>
          <w:shd w:val="clear" w:color="auto" w:fill="FFFFFF"/>
        </w:rPr>
        <w:t>Приемы рисования твердыми материалами (карандашом, фломастером, ручкой):</w:t>
      </w:r>
    </w:p>
    <w:p w:rsidR="000D1EBE" w:rsidRDefault="000D1EBE" w:rsidP="006B431E">
      <w:pPr>
        <w:widowControl w:val="0"/>
        <w:numPr>
          <w:ilvl w:val="0"/>
          <w:numId w:val="168"/>
        </w:numPr>
        <w:autoSpaceDE w:val="0"/>
        <w:autoSpaceDN w:val="0"/>
        <w:adjustRightInd w:val="0"/>
        <w:spacing w:after="0" w:line="240" w:lineRule="auto"/>
        <w:rPr>
          <w:rStyle w:val="apple-converted-space"/>
          <w:shd w:val="clear" w:color="auto" w:fill="FFFFFF"/>
        </w:rPr>
      </w:pPr>
      <w:r>
        <w:rPr>
          <w:rStyle w:val="apple-converted-space"/>
          <w:shd w:val="clear" w:color="auto" w:fill="FFFFFF"/>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0D1EBE" w:rsidRDefault="000D1EBE" w:rsidP="006B431E">
      <w:pPr>
        <w:widowControl w:val="0"/>
        <w:numPr>
          <w:ilvl w:val="0"/>
          <w:numId w:val="168"/>
        </w:numPr>
        <w:autoSpaceDE w:val="0"/>
        <w:autoSpaceDN w:val="0"/>
        <w:adjustRightInd w:val="0"/>
        <w:spacing w:after="0" w:line="240" w:lineRule="auto"/>
        <w:rPr>
          <w:rStyle w:val="apple-converted-space"/>
          <w:shd w:val="clear" w:color="auto" w:fill="FFFFFF"/>
        </w:rPr>
      </w:pPr>
      <w:r>
        <w:rPr>
          <w:rStyle w:val="apple-converted-space"/>
          <w:shd w:val="clear" w:color="auto" w:fill="FFFFFF"/>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0D1EBE" w:rsidRDefault="000D1EBE" w:rsidP="006B431E">
      <w:pPr>
        <w:widowControl w:val="0"/>
        <w:numPr>
          <w:ilvl w:val="0"/>
          <w:numId w:val="168"/>
        </w:numPr>
        <w:autoSpaceDE w:val="0"/>
        <w:autoSpaceDN w:val="0"/>
        <w:adjustRightInd w:val="0"/>
        <w:spacing w:after="0" w:line="240" w:lineRule="auto"/>
        <w:rPr>
          <w:rStyle w:val="apple-converted-space"/>
          <w:shd w:val="clear" w:color="auto" w:fill="FFFFFF"/>
        </w:rPr>
      </w:pPr>
      <w:r>
        <w:rPr>
          <w:rStyle w:val="apple-converted-space"/>
          <w:shd w:val="clear" w:color="auto" w:fill="FFFFFF"/>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D1EBE" w:rsidRDefault="000D1EBE" w:rsidP="006B431E">
      <w:pPr>
        <w:widowControl w:val="0"/>
        <w:numPr>
          <w:ilvl w:val="0"/>
          <w:numId w:val="168"/>
        </w:numPr>
        <w:autoSpaceDE w:val="0"/>
        <w:autoSpaceDN w:val="0"/>
        <w:adjustRightInd w:val="0"/>
        <w:spacing w:after="0" w:line="240" w:lineRule="auto"/>
        <w:rPr>
          <w:rStyle w:val="apple-converted-space"/>
          <w:shd w:val="clear" w:color="auto" w:fill="FFFFFF"/>
        </w:rPr>
      </w:pPr>
      <w:r>
        <w:rPr>
          <w:rStyle w:val="apple-converted-space"/>
          <w:shd w:val="clear" w:color="auto" w:fill="FFFFFF"/>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D1EBE" w:rsidRDefault="000D1EBE" w:rsidP="006B431E">
      <w:pPr>
        <w:widowControl w:val="0"/>
        <w:numPr>
          <w:ilvl w:val="0"/>
          <w:numId w:val="168"/>
        </w:numPr>
        <w:autoSpaceDE w:val="0"/>
        <w:autoSpaceDN w:val="0"/>
        <w:adjustRightInd w:val="0"/>
        <w:spacing w:after="0" w:line="240" w:lineRule="auto"/>
        <w:rPr>
          <w:rStyle w:val="apple-converted-space"/>
          <w:u w:val="single"/>
          <w:shd w:val="clear" w:color="auto" w:fill="FFFFFF"/>
        </w:rPr>
      </w:pPr>
      <w:r>
        <w:rPr>
          <w:rStyle w:val="apple-converted-space"/>
          <w:shd w:val="clear" w:color="auto" w:fill="FFFFFF"/>
        </w:rPr>
        <w:t>рисование карандашом линий и предметов несложной формы двумя руками.</w:t>
      </w:r>
    </w:p>
    <w:p w:rsidR="000D1EBE" w:rsidRDefault="000D1EBE" w:rsidP="000D1EBE">
      <w:pPr>
        <w:ind w:firstLine="709"/>
        <w:rPr>
          <w:rStyle w:val="apple-converted-space"/>
          <w:shd w:val="clear" w:color="auto" w:fill="FFFFFF"/>
        </w:rPr>
      </w:pPr>
      <w:r>
        <w:rPr>
          <w:rStyle w:val="apple-converted-space"/>
          <w:u w:val="single"/>
          <w:shd w:val="clear" w:color="auto" w:fill="FFFFFF"/>
        </w:rPr>
        <w:t>Приемы работы красками</w:t>
      </w:r>
      <w:r>
        <w:rPr>
          <w:rStyle w:val="apple-converted-space"/>
          <w:shd w:val="clear" w:color="auto" w:fill="FFFFFF"/>
        </w:rPr>
        <w:t>:</w:t>
      </w:r>
    </w:p>
    <w:p w:rsidR="000D1EBE" w:rsidRDefault="000D1EBE" w:rsidP="006B431E">
      <w:pPr>
        <w:widowControl w:val="0"/>
        <w:numPr>
          <w:ilvl w:val="0"/>
          <w:numId w:val="169"/>
        </w:numPr>
        <w:autoSpaceDE w:val="0"/>
        <w:autoSpaceDN w:val="0"/>
        <w:adjustRightInd w:val="0"/>
        <w:spacing w:after="0" w:line="240" w:lineRule="auto"/>
        <w:rPr>
          <w:rStyle w:val="apple-converted-space"/>
          <w:shd w:val="clear" w:color="auto" w:fill="FFFFFF"/>
        </w:rPr>
      </w:pPr>
      <w:r>
        <w:rPr>
          <w:rStyle w:val="apple-converted-space"/>
          <w:i/>
          <w:shd w:val="clear" w:color="auto" w:fill="FFFFFF"/>
        </w:rPr>
        <w:t>приемы рисования руками</w:t>
      </w:r>
      <w:r>
        <w:rPr>
          <w:rStyle w:val="apple-converted-space"/>
          <w:shd w:val="clear" w:color="auto" w:fill="FFFFFF"/>
        </w:rPr>
        <w:t>: точечное рисование пальцами; линейное рисование пальцами; рисование ладонью, кулаком, ребром ладони;</w:t>
      </w:r>
    </w:p>
    <w:p w:rsidR="000D1EBE" w:rsidRDefault="000D1EBE" w:rsidP="006B431E">
      <w:pPr>
        <w:widowControl w:val="0"/>
        <w:numPr>
          <w:ilvl w:val="0"/>
          <w:numId w:val="169"/>
        </w:numPr>
        <w:autoSpaceDE w:val="0"/>
        <w:autoSpaceDN w:val="0"/>
        <w:adjustRightInd w:val="0"/>
        <w:spacing w:after="0" w:line="240" w:lineRule="auto"/>
        <w:rPr>
          <w:rStyle w:val="apple-converted-space"/>
          <w:i/>
          <w:shd w:val="clear" w:color="auto" w:fill="FFFFFF"/>
        </w:rPr>
      </w:pPr>
      <w:r>
        <w:rPr>
          <w:rStyle w:val="apple-converted-space"/>
          <w:i/>
          <w:shd w:val="clear" w:color="auto" w:fill="FFFFFF"/>
        </w:rPr>
        <w:t>приемы трафаретной печати</w:t>
      </w:r>
      <w:r>
        <w:rPr>
          <w:rStyle w:val="apple-converted-space"/>
          <w:shd w:val="clear" w:color="auto" w:fill="FFFFFF"/>
        </w:rPr>
        <w:t xml:space="preserve">: печать тампоном, карандашной резинкой, смятой бумагой, трубочкой и т.п.; </w:t>
      </w:r>
    </w:p>
    <w:p w:rsidR="000D1EBE" w:rsidRDefault="000D1EBE" w:rsidP="006B431E">
      <w:pPr>
        <w:widowControl w:val="0"/>
        <w:numPr>
          <w:ilvl w:val="0"/>
          <w:numId w:val="169"/>
        </w:numPr>
        <w:autoSpaceDE w:val="0"/>
        <w:autoSpaceDN w:val="0"/>
        <w:adjustRightInd w:val="0"/>
        <w:spacing w:after="0" w:line="240" w:lineRule="auto"/>
        <w:jc w:val="both"/>
        <w:rPr>
          <w:rStyle w:val="apple-converted-space"/>
          <w:i/>
          <w:shd w:val="clear" w:color="auto" w:fill="FFFFFF"/>
        </w:rPr>
      </w:pPr>
      <w:r>
        <w:rPr>
          <w:rStyle w:val="apple-converted-space"/>
          <w:i/>
          <w:shd w:val="clear" w:color="auto" w:fill="FFFFFF"/>
        </w:rPr>
        <w:t>приемы кистевого письма</w:t>
      </w:r>
      <w:r>
        <w:rPr>
          <w:rStyle w:val="apple-converted-space"/>
          <w:shd w:val="clear" w:color="auto" w:fill="FFFFFF"/>
        </w:rPr>
        <w:t xml:space="preserve">: </w:t>
      </w:r>
      <w:proofErr w:type="spellStart"/>
      <w:r>
        <w:rPr>
          <w:rStyle w:val="apple-converted-space"/>
          <w:shd w:val="clear" w:color="auto" w:fill="FFFFFF"/>
        </w:rPr>
        <w:t>примакивание</w:t>
      </w:r>
      <w:proofErr w:type="spellEnd"/>
      <w:r>
        <w:rPr>
          <w:rStyle w:val="apple-converted-space"/>
          <w:shd w:val="clear" w:color="auto" w:fill="FFFFFF"/>
        </w:rPr>
        <w:t xml:space="preserve"> кистью; наращивание массы; рисование сухой кистью; рисование по мокрому листу и т.д.</w:t>
      </w:r>
    </w:p>
    <w:p w:rsidR="000D1EBE" w:rsidRDefault="000D1EBE" w:rsidP="000D1EBE">
      <w:pPr>
        <w:ind w:firstLine="709"/>
        <w:jc w:val="both"/>
        <w:rPr>
          <w:rStyle w:val="apple-converted-space"/>
          <w:shd w:val="clear" w:color="auto" w:fill="FFFFFF"/>
        </w:rPr>
      </w:pPr>
      <w:r>
        <w:rPr>
          <w:rStyle w:val="apple-converted-space"/>
          <w:i/>
          <w:shd w:val="clear" w:color="auto" w:fill="FFFFFF"/>
        </w:rPr>
        <w:t>Обучение действиям с шаблонами и трафаретами</w:t>
      </w:r>
      <w:r>
        <w:rPr>
          <w:rStyle w:val="apple-converted-space"/>
          <w:shd w:val="clear" w:color="auto" w:fill="FFFFFF"/>
        </w:rPr>
        <w:t>:</w:t>
      </w:r>
    </w:p>
    <w:p w:rsidR="000D1EBE" w:rsidRDefault="000D1EBE" w:rsidP="006B431E">
      <w:pPr>
        <w:widowControl w:val="0"/>
        <w:numPr>
          <w:ilvl w:val="0"/>
          <w:numId w:val="170"/>
        </w:numPr>
        <w:autoSpaceDE w:val="0"/>
        <w:autoSpaceDN w:val="0"/>
        <w:adjustRightInd w:val="0"/>
        <w:spacing w:after="0" w:line="240" w:lineRule="auto"/>
        <w:jc w:val="both"/>
        <w:rPr>
          <w:rStyle w:val="apple-converted-space"/>
          <w:shd w:val="clear" w:color="auto" w:fill="FFFFFF"/>
        </w:rPr>
      </w:pPr>
      <w:r>
        <w:rPr>
          <w:rStyle w:val="apple-converted-space"/>
          <w:shd w:val="clear" w:color="auto" w:fill="FFFFFF"/>
        </w:rPr>
        <w:t>правила обведения шаблонов;</w:t>
      </w:r>
    </w:p>
    <w:p w:rsidR="000D1EBE" w:rsidRDefault="000D1EBE" w:rsidP="000D1EBE">
      <w:pPr>
        <w:rPr>
          <w:rStyle w:val="apple-converted-space"/>
          <w:shd w:val="clear" w:color="auto" w:fill="FFFFFF"/>
        </w:rPr>
      </w:pPr>
      <w:r>
        <w:rPr>
          <w:rStyle w:val="apple-converted-space"/>
          <w:shd w:val="clear" w:color="auto" w:fill="FFFFFF"/>
        </w:rPr>
        <w:t>обведение шаблонов геометрических фигур, реальных предметов несложных форм, букв, цифр.</w:t>
      </w:r>
    </w:p>
    <w:p w:rsidR="000D1EBE" w:rsidRDefault="000D1EBE" w:rsidP="000D1EBE">
      <w:pPr>
        <w:rPr>
          <w:rStyle w:val="apple-converted-space"/>
          <w:shd w:val="clear" w:color="auto" w:fill="FFFFFF"/>
        </w:rPr>
      </w:pPr>
      <w:r>
        <w:rPr>
          <w:rStyle w:val="apple-converted-space"/>
          <w:b/>
          <w:shd w:val="clear" w:color="auto" w:fill="FFFFFF"/>
        </w:rPr>
        <w:t>«Обучение композиционной деятельности»</w:t>
      </w:r>
    </w:p>
    <w:p w:rsidR="000D1EBE" w:rsidRDefault="000D1EBE" w:rsidP="000D1EBE">
      <w:pPr>
        <w:ind w:firstLine="708"/>
        <w:jc w:val="both"/>
      </w:pPr>
      <w:r>
        <w:t>Обучение умению размещать рисунок (а в аппликации - готовое вырезанное изображение) на изобразительной плоскости. В связи с этим - работа над понятиями "середина листа", "край листа".</w:t>
      </w:r>
    </w:p>
    <w:p w:rsidR="000D1EBE" w:rsidRDefault="000D1EBE" w:rsidP="000D1EBE">
      <w:pPr>
        <w:ind w:firstLine="708"/>
        <w:jc w:val="both"/>
      </w:pPr>
      <w:r>
        <w:t>Формирование умения учитывать:</w:t>
      </w:r>
    </w:p>
    <w:p w:rsidR="000D1EBE" w:rsidRDefault="000D1EBE" w:rsidP="006B431E">
      <w:pPr>
        <w:numPr>
          <w:ilvl w:val="0"/>
          <w:numId w:val="171"/>
        </w:numPr>
        <w:autoSpaceDN w:val="0"/>
        <w:spacing w:after="0" w:line="240" w:lineRule="auto"/>
        <w:jc w:val="both"/>
      </w:pPr>
      <w:r>
        <w:t>горизонтальное и вертикальное расположение листа бумаги в зависимости от содержания рисунка или особенностей формы изображаемого предмета;</w:t>
      </w:r>
    </w:p>
    <w:p w:rsidR="000D1EBE" w:rsidRDefault="000D1EBE" w:rsidP="006B431E">
      <w:pPr>
        <w:numPr>
          <w:ilvl w:val="0"/>
          <w:numId w:val="171"/>
        </w:numPr>
        <w:autoSpaceDN w:val="0"/>
        <w:spacing w:after="0" w:line="240" w:lineRule="auto"/>
      </w:pPr>
      <w:r>
        <w:lastRenderedPageBreak/>
        <w:t>размеры рисунка в зависимости от величины листа бумаги. При объяснении учитываются рациональные и ошибочные варианты изображений - старые детские работы.</w:t>
      </w:r>
    </w:p>
    <w:p w:rsidR="000D1EBE" w:rsidRDefault="000D1EBE" w:rsidP="000D1EBE">
      <w:pPr>
        <w:ind w:firstLine="708"/>
        <w:jc w:val="both"/>
      </w:pPr>
      <w:r>
        <w:t>Формирование умения организовывать предметы в группы по смыс</w:t>
      </w:r>
      <w:r>
        <w:softHyphen/>
        <w:t>лу.</w:t>
      </w:r>
    </w:p>
    <w:p w:rsidR="000D1EBE" w:rsidRDefault="000D1EBE" w:rsidP="000D1EBE">
      <w:pPr>
        <w:ind w:firstLine="708"/>
        <w:jc w:val="both"/>
      </w:pPr>
      <w:r>
        <w:t>Обучение умению повторять и чередовать элементы узора (разви</w:t>
      </w:r>
      <w:r>
        <w:softHyphen/>
        <w:t>вать у учащихся чувство ритма при составлении узора). Использова</w:t>
      </w:r>
      <w:r>
        <w:softHyphen/>
        <w:t>ние в этой работе вырезанных силуэтных изображений.</w:t>
      </w:r>
    </w:p>
    <w:p w:rsidR="000D1EBE" w:rsidRDefault="000D1EBE" w:rsidP="000D1EBE">
      <w:pPr>
        <w:ind w:firstLine="708"/>
        <w:jc w:val="both"/>
      </w:pPr>
      <w:r>
        <w:t>Использование шаблонов при рисовании по памяти и по представ</w:t>
      </w:r>
      <w:r>
        <w:softHyphen/>
        <w:t>лению.</w:t>
      </w:r>
    </w:p>
    <w:p w:rsidR="000D1EBE" w:rsidRDefault="000D1EBE" w:rsidP="000D1EBE">
      <w:pPr>
        <w:ind w:firstLine="708"/>
        <w:rPr>
          <w:b/>
          <w:i/>
        </w:rPr>
      </w:pPr>
      <w:r>
        <w:rPr>
          <w:b/>
          <w:i/>
        </w:rPr>
        <w:t>Примерные задания.</w:t>
      </w:r>
    </w:p>
    <w:p w:rsidR="000D1EBE" w:rsidRDefault="000D1EBE" w:rsidP="000D1EBE">
      <w:pPr>
        <w:ind w:firstLine="708"/>
        <w:jc w:val="both"/>
      </w:pPr>
      <w:r>
        <w:t>Составление аппликации из вырезанных изображений объектов или их частей ("Яблоки и груши на тарелке", Трибы", "Кувшинчик с цветами", "Большие и маленькие рыбки аквариуме", "Листопад" - по выбору учителя).</w:t>
      </w:r>
    </w:p>
    <w:p w:rsidR="000D1EBE" w:rsidRDefault="000D1EBE" w:rsidP="000D1EBE">
      <w:pPr>
        <w:ind w:firstLine="708"/>
        <w:jc w:val="both"/>
      </w:pPr>
      <w:r>
        <w:t>Составление узора в полосе из вырезанных геометрических форм, листьев ("Коврик для игрушек").</w:t>
      </w:r>
    </w:p>
    <w:p w:rsidR="000D1EBE" w:rsidRDefault="000D1EBE" w:rsidP="000D1EBE">
      <w:pPr>
        <w:ind w:firstLine="708"/>
        <w:jc w:val="both"/>
      </w:pPr>
      <w:r>
        <w:t>Рисование по памяти, по представлению с помощью шаблонов: "Листопад", "Грибы на пеньке" и т.п. Рисование с помощью опор</w:t>
      </w:r>
      <w:r>
        <w:softHyphen/>
        <w:t>ных точек: "Кораблик на воде", "Флажки на веревке" и т.п. - по выбору учителя.</w:t>
      </w:r>
    </w:p>
    <w:p w:rsidR="000D1EBE" w:rsidRDefault="000D1EBE" w:rsidP="000D1EBE">
      <w:pPr>
        <w:rPr>
          <w:rStyle w:val="apple-converted-space"/>
          <w:b/>
          <w:shd w:val="clear" w:color="auto" w:fill="FFFFFF"/>
        </w:rPr>
      </w:pPr>
      <w:r>
        <w:rPr>
          <w:rStyle w:val="apple-converted-space"/>
          <w:b/>
          <w:shd w:val="clear" w:color="auto" w:fill="FFFFFF"/>
        </w:rPr>
        <w:t>«Развитие умений воспринимать и изображать форму предметов, пропорции, конструкцию»</w:t>
      </w:r>
    </w:p>
    <w:p w:rsidR="000D1EBE" w:rsidRDefault="000D1EBE" w:rsidP="000D1EBE">
      <w:pPr>
        <w:ind w:firstLine="709"/>
        <w:rPr>
          <w:bCs/>
        </w:rPr>
      </w:pPr>
      <w:r>
        <w:rPr>
          <w:rStyle w:val="apple-converted-space"/>
          <w:i/>
          <w:shd w:val="clear" w:color="auto" w:fill="FFFFFF"/>
        </w:rPr>
        <w:t>Развитие умений воспринимать и изображать форму предметов, пропорции, конструкцию</w:t>
      </w:r>
    </w:p>
    <w:p w:rsidR="000D1EBE" w:rsidRDefault="000D1EBE" w:rsidP="000D1EBE">
      <w:pPr>
        <w:ind w:firstLine="709"/>
      </w:pPr>
      <w:r>
        <w:rPr>
          <w:bCs/>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0D1EBE" w:rsidRDefault="000D1EBE" w:rsidP="000D1EBE">
      <w:pPr>
        <w:ind w:firstLine="709"/>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0D1EBE" w:rsidRDefault="000D1EBE" w:rsidP="000D1EBE">
      <w:pPr>
        <w:ind w:firstLine="709"/>
      </w:pPr>
      <w:r>
        <w:t xml:space="preserve">Обследование предметов, выделение их признаков и свойств, необходимых для передачи в рисунке, аппликации, лепке предмета. </w:t>
      </w:r>
    </w:p>
    <w:p w:rsidR="000D1EBE" w:rsidRDefault="000D1EBE" w:rsidP="000D1EBE">
      <w:pPr>
        <w:ind w:firstLine="709"/>
      </w:pPr>
      <w:r>
        <w:t>Соотнесение формы предметов с геометрическими фигурами (метод обобщения).</w:t>
      </w:r>
    </w:p>
    <w:p w:rsidR="000D1EBE" w:rsidRDefault="000D1EBE" w:rsidP="000D1EBE">
      <w:pPr>
        <w:ind w:firstLine="709"/>
      </w:pPr>
      <w:r>
        <w:t>Передача пропорций предметов. Строение тела человека, животных и др.</w:t>
      </w:r>
    </w:p>
    <w:p w:rsidR="000D1EBE" w:rsidRDefault="000D1EBE" w:rsidP="000D1EBE">
      <w:pPr>
        <w:ind w:firstLine="709"/>
      </w:pPr>
      <w:r>
        <w:t>Передача движения различных одушевленных и неодушевленных предметов.</w:t>
      </w:r>
    </w:p>
    <w:p w:rsidR="000D1EBE" w:rsidRDefault="000D1EBE" w:rsidP="000D1EBE">
      <w:pPr>
        <w:ind w:firstLine="709"/>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w:t>
      </w:r>
      <w:r>
        <w:softHyphen/>
        <w:t>тель</w:t>
      </w:r>
      <w:r>
        <w:softHyphen/>
        <w:t>ное рисование формы объекта и т.п.</w:t>
      </w:r>
    </w:p>
    <w:p w:rsidR="000D1EBE" w:rsidRDefault="000D1EBE" w:rsidP="000D1EBE">
      <w:pPr>
        <w:pStyle w:val="a3"/>
        <w:shd w:val="clear" w:color="auto" w:fill="FFFFFF"/>
        <w:ind w:left="0" w:firstLine="709"/>
      </w:pPr>
      <w:r>
        <w:lastRenderedPageBreak/>
        <w:t>Сходство и различия орнамента и узора. В</w:t>
      </w:r>
      <w:r>
        <w:rPr>
          <w:bCs/>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0D1EBE" w:rsidRDefault="000D1EBE" w:rsidP="000D1EBE">
      <w:r>
        <w:t>Практическое применение приемов и способов передачи графических образов в лепке, аппликации, рисунке.</w:t>
      </w:r>
    </w:p>
    <w:p w:rsidR="000D1EBE" w:rsidRDefault="000D1EBE" w:rsidP="000D1EBE">
      <w:pPr>
        <w:ind w:firstLine="708"/>
        <w:rPr>
          <w:b/>
          <w:i/>
        </w:rPr>
      </w:pPr>
      <w:r>
        <w:rPr>
          <w:b/>
          <w:i/>
        </w:rPr>
        <w:t>Примерные задания</w:t>
      </w:r>
    </w:p>
    <w:p w:rsidR="000D1EBE" w:rsidRDefault="000D1EBE" w:rsidP="000D1EBE">
      <w:pPr>
        <w:ind w:firstLine="708"/>
        <w:jc w:val="both"/>
      </w:pPr>
      <w:r>
        <w:t>Лепка (натура дается в сравнении): яблоко и груша; морковь и свек</w:t>
      </w:r>
      <w:r>
        <w:softHyphen/>
        <w:t>ла; грибы, кувшин. Лепка игрушек: русская матрешка, утенок.</w:t>
      </w:r>
    </w:p>
    <w:p w:rsidR="000D1EBE" w:rsidRDefault="000D1EBE" w:rsidP="000D1EBE">
      <w:pPr>
        <w:ind w:firstLine="708"/>
        <w:jc w:val="both"/>
      </w:pPr>
      <w:r>
        <w:t>Лепка сложно расчлененных объектов (поэтапно, под руководством учителя): человечек; барельефы: дом и дерево (из скатанных из пластилина отрезков "шнура").</w:t>
      </w:r>
    </w:p>
    <w:p w:rsidR="000D1EBE" w:rsidRDefault="000D1EBE" w:rsidP="000D1EBE">
      <w:pPr>
        <w:jc w:val="both"/>
      </w:pPr>
      <w:r>
        <w:t>Составление аппликации дома деревенского и городского типа из вырезанных из цветной бумаги квадратов, прямоугольников, треуголь</w:t>
      </w:r>
      <w:r>
        <w:softHyphen/>
        <w:t xml:space="preserve">ников (с </w:t>
      </w:r>
      <w:proofErr w:type="spellStart"/>
      <w:r>
        <w:t>дорисовыванием</w:t>
      </w:r>
      <w:proofErr w:type="spellEnd"/>
      <w:r>
        <w:t xml:space="preserve"> окон и др. карандашом, фломастером).</w:t>
      </w:r>
    </w:p>
    <w:p w:rsidR="000D1EBE" w:rsidRDefault="000D1EBE" w:rsidP="000D1EBE">
      <w:pPr>
        <w:ind w:firstLine="708"/>
        <w:jc w:val="both"/>
      </w:pPr>
      <w:r>
        <w:t>Рисование с натуры предметов простой, слабо расчлененной фор</w:t>
      </w:r>
      <w:r>
        <w:softHyphen/>
        <w:t>мы: флажки квадратные и прямоугольные (в сравнении, с использо</w:t>
      </w:r>
      <w:r>
        <w:softHyphen/>
        <w:t>ванием вспомогательных опорных точек); воздушный шар, мяч, ко</w:t>
      </w:r>
      <w:r>
        <w:softHyphen/>
        <w:t>лесо велосипеда.</w:t>
      </w:r>
    </w:p>
    <w:p w:rsidR="000D1EBE" w:rsidRDefault="000D1EBE" w:rsidP="000D1EBE">
      <w:pPr>
        <w:ind w:firstLine="708"/>
        <w:jc w:val="both"/>
      </w:pPr>
      <w:r>
        <w:t>Рисование с натуры вылепленных предметов (барельефов "Дом" и "Дерево"; объемных изображений); рисование выполненных аппли</w:t>
      </w:r>
      <w:r>
        <w:softHyphen/>
        <w:t>каций ("Дом", "Снеговик" и т.п. - по выбору учителя).</w:t>
      </w:r>
    </w:p>
    <w:p w:rsidR="000D1EBE" w:rsidRDefault="000D1EBE" w:rsidP="000D1EBE">
      <w:pPr>
        <w:ind w:firstLine="708"/>
        <w:jc w:val="both"/>
      </w:pPr>
      <w:r>
        <w:t>Рисование по памяти нарисованных с натуры предметов (как уп</w:t>
      </w:r>
      <w:r>
        <w:softHyphen/>
        <w:t>ражнение в запоминании) с использованием игровой формы прове</w:t>
      </w:r>
      <w:r>
        <w:softHyphen/>
        <w:t>дения занятия ("Кто лучше запомнил?").</w:t>
      </w:r>
    </w:p>
    <w:p w:rsidR="000D1EBE" w:rsidRDefault="000D1EBE" w:rsidP="000D1EBE">
      <w:pPr>
        <w:rPr>
          <w:rStyle w:val="apple-converted-space"/>
          <w:b/>
          <w:shd w:val="clear" w:color="auto" w:fill="FFFFFF"/>
        </w:rPr>
      </w:pPr>
      <w:r>
        <w:rPr>
          <w:rStyle w:val="apple-converted-space"/>
          <w:b/>
          <w:shd w:val="clear" w:color="auto" w:fill="FFFFFF"/>
        </w:rPr>
        <w:t>«Развитие восприятия цвета предметов и формирование умения передавать его в живописи»</w:t>
      </w:r>
    </w:p>
    <w:p w:rsidR="000D1EBE" w:rsidRDefault="000D1EBE" w:rsidP="000D1EBE">
      <w:pPr>
        <w:ind w:firstLine="709"/>
        <w:rPr>
          <w:bCs/>
        </w:rPr>
      </w:pPr>
      <w:r>
        <w:rPr>
          <w:rStyle w:val="apple-converted-space"/>
          <w:i/>
          <w:shd w:val="clear" w:color="auto" w:fill="FFFFFF"/>
        </w:rPr>
        <w:t>Развитие восприятия цвета предметов и формирование умения передавать его в рисунке с помощью красок</w:t>
      </w:r>
    </w:p>
    <w:p w:rsidR="000D1EBE" w:rsidRDefault="000D1EBE" w:rsidP="000D1EBE">
      <w:pPr>
        <w:pStyle w:val="a3"/>
        <w:shd w:val="clear" w:color="auto" w:fill="FFFFFF"/>
        <w:ind w:left="0" w:firstLine="709"/>
        <w:rPr>
          <w:bCs/>
        </w:rPr>
      </w:pPr>
      <w:r>
        <w:rPr>
          <w:bCs/>
        </w:rPr>
        <w:t xml:space="preserve">Понятия: «цвет», «спектр», «краски», «акварель», «гуашь», «живопись» и т.д. </w:t>
      </w:r>
    </w:p>
    <w:p w:rsidR="000D1EBE" w:rsidRDefault="000D1EBE" w:rsidP="000D1EBE">
      <w:pPr>
        <w:pStyle w:val="a3"/>
        <w:shd w:val="clear" w:color="auto" w:fill="FFFFFF"/>
        <w:ind w:left="0" w:firstLine="709"/>
      </w:pPr>
      <w:r>
        <w:rPr>
          <w:bCs/>
        </w:rPr>
        <w:t>Цвета солнечного спектра (основные, составные, дополнительные).</w:t>
      </w:r>
      <w:r>
        <w:t xml:space="preserve"> Теплые и холодные цвета. Смешение цветов. Практическое овладение основами </w:t>
      </w:r>
      <w:proofErr w:type="spellStart"/>
      <w:r>
        <w:t>цветоведения</w:t>
      </w:r>
      <w:proofErr w:type="spellEnd"/>
      <w:r>
        <w:t xml:space="preserve">. </w:t>
      </w:r>
    </w:p>
    <w:p w:rsidR="000D1EBE" w:rsidRDefault="000D1EBE" w:rsidP="000D1EBE">
      <w:pPr>
        <w:ind w:firstLine="709"/>
      </w:pPr>
      <w:r>
        <w:t>Различение и обозначением словом, некоторых ясно различимых оттенков цветов.</w:t>
      </w:r>
    </w:p>
    <w:p w:rsidR="000D1EBE" w:rsidRDefault="000D1EBE" w:rsidP="000D1EBE">
      <w:pPr>
        <w:ind w:firstLine="709"/>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w:t>
      </w:r>
    </w:p>
    <w:p w:rsidR="000D1EBE" w:rsidRDefault="000D1EBE" w:rsidP="000D1EBE">
      <w:pPr>
        <w:ind w:firstLine="709"/>
        <w:rPr>
          <w:rStyle w:val="apple-converted-space"/>
          <w:shd w:val="clear" w:color="auto" w:fill="FFFFFF"/>
        </w:rPr>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D1EBE" w:rsidRDefault="000D1EBE" w:rsidP="000D1EBE">
      <w:pPr>
        <w:ind w:firstLine="709"/>
        <w:rPr>
          <w:rStyle w:val="apple-converted-space"/>
          <w:shd w:val="clear" w:color="auto" w:fill="FFFFFF"/>
        </w:rPr>
      </w:pPr>
      <w:r>
        <w:rPr>
          <w:rStyle w:val="apple-converted-space"/>
          <w:shd w:val="clear" w:color="auto" w:fill="FFFFFF"/>
        </w:rPr>
        <w:lastRenderedPageBreak/>
        <w:t xml:space="preserve">Приемы работы акварельными красками: кистевое письмо ― </w:t>
      </w:r>
      <w:proofErr w:type="spellStart"/>
      <w:r>
        <w:rPr>
          <w:rStyle w:val="apple-converted-space"/>
          <w:shd w:val="clear" w:color="auto" w:fill="FFFFFF"/>
        </w:rPr>
        <w:t>примакивание</w:t>
      </w:r>
      <w:proofErr w:type="spellEnd"/>
      <w:r>
        <w:rPr>
          <w:rStyle w:val="apple-converted-space"/>
          <w:shd w:val="clear" w:color="auto" w:fill="FFFFFF"/>
        </w:rPr>
        <w:t xml:space="preserve"> кистью; рисование сухой кистью; рисование по мокрому листу (</w:t>
      </w:r>
      <w:proofErr w:type="spellStart"/>
      <w:r>
        <w:rPr>
          <w:rStyle w:val="apple-converted-space"/>
          <w:shd w:val="clear" w:color="auto" w:fill="FFFFFF"/>
        </w:rPr>
        <w:t>алла</w:t>
      </w:r>
      <w:proofErr w:type="spellEnd"/>
      <w:r>
        <w:rPr>
          <w:rStyle w:val="apple-converted-space"/>
          <w:shd w:val="clear" w:color="auto" w:fill="FFFFFF"/>
        </w:rPr>
        <w:t xml:space="preserve"> прима), послойная живопись (лессировка) и т.д.</w:t>
      </w:r>
    </w:p>
    <w:p w:rsidR="000D1EBE" w:rsidRDefault="000D1EBE" w:rsidP="000D1EBE">
      <w:r>
        <w:rPr>
          <w:rStyle w:val="apple-converted-space"/>
          <w:shd w:val="clear" w:color="auto" w:fill="FFFFFF"/>
        </w:rPr>
        <w:t xml:space="preserve">Практическое применение цвета для передачи </w:t>
      </w:r>
      <w:r>
        <w:t>графических образов в рисовании с натуры или по образцу, тематическом и декоративном рисовании, аппликации.</w:t>
      </w:r>
    </w:p>
    <w:p w:rsidR="000D1EBE" w:rsidRDefault="000D1EBE" w:rsidP="000D1EBE">
      <w:pPr>
        <w:ind w:firstLine="708"/>
        <w:rPr>
          <w:b/>
          <w:i/>
        </w:rPr>
      </w:pPr>
      <w:r>
        <w:rPr>
          <w:b/>
          <w:i/>
        </w:rPr>
        <w:t>Примерные задания.</w:t>
      </w:r>
    </w:p>
    <w:p w:rsidR="000D1EBE" w:rsidRDefault="000D1EBE" w:rsidP="000D1EBE">
      <w:pPr>
        <w:ind w:firstLine="708"/>
        <w:jc w:val="both"/>
      </w:pPr>
      <w:r>
        <w:t>Рисование сразу кистью - "Радуга".</w:t>
      </w:r>
    </w:p>
    <w:p w:rsidR="000D1EBE" w:rsidRDefault="000D1EBE" w:rsidP="000D1EBE">
      <w:pPr>
        <w:ind w:firstLine="708"/>
        <w:jc w:val="both"/>
      </w:pPr>
      <w:r>
        <w:t>Раскрашивание изображений предметов, нарисованных ранее* (ово</w:t>
      </w:r>
      <w:r>
        <w:softHyphen/>
        <w:t>щи, фрукты с ровной окраской; листья в осенней окраске).</w:t>
      </w:r>
    </w:p>
    <w:p w:rsidR="000D1EBE" w:rsidRDefault="000D1EBE" w:rsidP="000D1EBE">
      <w:pPr>
        <w:ind w:firstLine="708"/>
        <w:jc w:val="both"/>
      </w:pPr>
      <w:r>
        <w:t>Роспись игрушек, вылепленных из глины на уроках изобразитель</w:t>
      </w:r>
      <w:r>
        <w:softHyphen/>
        <w:t>ного искусства или ручного труда: "русская матрешка", "Птичка" (гу</w:t>
      </w:r>
      <w:r>
        <w:softHyphen/>
        <w:t>ашь по глине). Вариант работы: роспись силуэтных изображений иг</w:t>
      </w:r>
      <w:r>
        <w:softHyphen/>
        <w:t>рушек, вырезанных учителем из бумаги.</w:t>
      </w:r>
    </w:p>
    <w:p w:rsidR="000D1EBE" w:rsidRDefault="000D1EBE" w:rsidP="000D1EBE">
      <w:pPr>
        <w:ind w:firstLine="708"/>
        <w:jc w:val="both"/>
      </w:pPr>
      <w:r>
        <w:t>Выполнение цветных кругов с темной и белой "оживкой", исполь</w:t>
      </w:r>
      <w:r>
        <w:softHyphen/>
        <w:t>зуемых в современной городецкой росписи; изображение ягод "тыч</w:t>
      </w:r>
      <w:r>
        <w:softHyphen/>
        <w:t>ком".</w:t>
      </w:r>
    </w:p>
    <w:p w:rsidR="000D1EBE" w:rsidRDefault="000D1EBE" w:rsidP="000D1EBE">
      <w:r>
        <w:t>Рисование сразу кистью гуашью: веточки акации, цветы "ромаш</w:t>
      </w:r>
      <w:r>
        <w:softHyphen/>
        <w:t>ка", "василек", "одуванчик" и т.п. (способом "</w:t>
      </w:r>
      <w:proofErr w:type="spellStart"/>
      <w:r>
        <w:t>примакивание</w:t>
      </w:r>
      <w:proofErr w:type="spellEnd"/>
      <w:r>
        <w:t>") - "гра</w:t>
      </w:r>
      <w:r>
        <w:softHyphen/>
        <w:t>фический диктант" (работа сразу кистью, гуашью); изображение фри</w:t>
      </w:r>
      <w:r>
        <w:softHyphen/>
        <w:t>зом - травка, дерево, солнце, цветы в траве и т.п.</w:t>
      </w:r>
    </w:p>
    <w:p w:rsidR="000D1EBE" w:rsidRDefault="000D1EBE" w:rsidP="000D1EBE">
      <w:pPr>
        <w:rPr>
          <w:rStyle w:val="apple-converted-space"/>
          <w:b/>
          <w:shd w:val="clear" w:color="auto" w:fill="FFFFFF"/>
        </w:rPr>
      </w:pPr>
      <w:r>
        <w:rPr>
          <w:rStyle w:val="apple-converted-space"/>
          <w:b/>
          <w:shd w:val="clear" w:color="auto" w:fill="FFFFFF"/>
        </w:rPr>
        <w:t>«Обучение восприятию произведений искусства»</w:t>
      </w:r>
    </w:p>
    <w:p w:rsidR="000D1EBE" w:rsidRDefault="000D1EBE" w:rsidP="000D1EBE">
      <w:pPr>
        <w:ind w:firstLine="709"/>
        <w:rPr>
          <w:rStyle w:val="apple-converted-space"/>
          <w:shd w:val="clear" w:color="auto" w:fill="FFFFFF"/>
        </w:rPr>
      </w:pPr>
      <w:r>
        <w:rPr>
          <w:rStyle w:val="apple-converted-space"/>
          <w:i/>
          <w:shd w:val="clear" w:color="auto" w:fill="FFFFFF"/>
        </w:rPr>
        <w:t>Обучение восприятию произведений искусства</w:t>
      </w:r>
    </w:p>
    <w:p w:rsidR="000D1EBE" w:rsidRDefault="000D1EBE" w:rsidP="000D1EBE">
      <w:pPr>
        <w:ind w:firstLine="709"/>
        <w:rPr>
          <w:rStyle w:val="apple-converted-space"/>
          <w:shd w:val="clear" w:color="auto" w:fill="FFFFFF"/>
        </w:rPr>
      </w:pPr>
      <w:r>
        <w:rPr>
          <w:rStyle w:val="apple-converted-space"/>
          <w:shd w:val="clear" w:color="auto" w:fill="FFFFFF"/>
        </w:rPr>
        <w:t xml:space="preserve">Примерные темы бесед: </w:t>
      </w:r>
    </w:p>
    <w:p w:rsidR="000D1EBE" w:rsidRDefault="000D1EBE" w:rsidP="000D1EBE">
      <w:pPr>
        <w:ind w:firstLine="709"/>
      </w:pPr>
      <w:r>
        <w:rPr>
          <w:rStyle w:val="apple-converted-space"/>
          <w:shd w:val="clear" w:color="auto" w:fill="FFFFFF"/>
        </w:rPr>
        <w:t>«И</w:t>
      </w:r>
      <w:r>
        <w:t xml:space="preserve">зобразительное искусство в повседневной жизни человека. Работа художников, скульпторов, мастеров народных промыслов, дизайнеров». </w:t>
      </w:r>
    </w:p>
    <w:p w:rsidR="000D1EBE" w:rsidRDefault="000D1EBE" w:rsidP="000D1EBE">
      <w:pPr>
        <w:ind w:firstLine="709"/>
        <w:rPr>
          <w:rStyle w:val="apple-converted-space"/>
          <w:shd w:val="clear" w:color="auto" w:fill="FFFFFF"/>
        </w:rPr>
      </w:pPr>
      <w:r>
        <w:t>«</w:t>
      </w:r>
      <w:r>
        <w:rPr>
          <w:bCs/>
        </w:rPr>
        <w:t>Виды изобразительного искусства». Рисунок, живопись, скульптура, декоративно-прикладное искусства, архитектура, дизайн.</w:t>
      </w:r>
    </w:p>
    <w:p w:rsidR="000D1EBE" w:rsidRDefault="000D1EBE" w:rsidP="000D1EBE">
      <w:pPr>
        <w:ind w:firstLine="709"/>
        <w:rPr>
          <w:rStyle w:val="apple-converted-space"/>
          <w:shd w:val="clear" w:color="auto" w:fill="FFFFFF"/>
        </w:rPr>
      </w:pPr>
      <w:r>
        <w:rPr>
          <w:rStyle w:val="apple-converted-space"/>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t xml:space="preserve">Красота и разнообразие природы, человека, зданий, предметов, выраженные средствами живописи и графики. </w:t>
      </w:r>
      <w:r>
        <w:rPr>
          <w:rStyle w:val="apple-converted-space"/>
          <w:shd w:val="clear" w:color="auto" w:fill="FFFFFF"/>
        </w:rPr>
        <w:t xml:space="preserve">Художники создали произведения живописи и графики: И. </w:t>
      </w:r>
      <w:proofErr w:type="spellStart"/>
      <w:r>
        <w:rPr>
          <w:rStyle w:val="apple-converted-space"/>
          <w:shd w:val="clear" w:color="auto" w:fill="FFFFFF"/>
        </w:rPr>
        <w:t>Билибин</w:t>
      </w:r>
      <w:proofErr w:type="spellEnd"/>
      <w:r>
        <w:rPr>
          <w:rStyle w:val="apple-converted-space"/>
          <w:shd w:val="clear" w:color="auto" w:fill="FFFFFF"/>
        </w:rPr>
        <w:t xml:space="preserve">, В. Васнецов, Ю. Васнецов, В. </w:t>
      </w:r>
      <w:proofErr w:type="spellStart"/>
      <w:r>
        <w:rPr>
          <w:rStyle w:val="apple-converted-space"/>
          <w:shd w:val="clear" w:color="auto" w:fill="FFFFFF"/>
        </w:rPr>
        <w:t>Канашевич</w:t>
      </w:r>
      <w:proofErr w:type="spellEnd"/>
      <w:r>
        <w:rPr>
          <w:rStyle w:val="apple-converted-space"/>
          <w:shd w:val="clear" w:color="auto" w:fill="FFFFFF"/>
        </w:rPr>
        <w:t xml:space="preserve">, А. Куинджи, А Саврасов, И .Остроухова,  А. Пластов, В. Поленов, И Левитан, К. </w:t>
      </w:r>
      <w:proofErr w:type="spellStart"/>
      <w:r>
        <w:rPr>
          <w:rStyle w:val="apple-converted-space"/>
          <w:shd w:val="clear" w:color="auto" w:fill="FFFFFF"/>
        </w:rPr>
        <w:t>Юон</w:t>
      </w:r>
      <w:proofErr w:type="spellEnd"/>
      <w:r>
        <w:rPr>
          <w:rStyle w:val="apple-converted-space"/>
          <w:shd w:val="clear" w:color="auto" w:fill="FFFFFF"/>
        </w:rPr>
        <w:t xml:space="preserve">, М. Сарьян, П. </w:t>
      </w:r>
      <w:proofErr w:type="spellStart"/>
      <w:r>
        <w:rPr>
          <w:rStyle w:val="apple-converted-space"/>
          <w:shd w:val="clear" w:color="auto" w:fill="FFFFFF"/>
        </w:rPr>
        <w:t>Сезан</w:t>
      </w:r>
      <w:proofErr w:type="spellEnd"/>
      <w:r>
        <w:rPr>
          <w:rStyle w:val="apple-converted-space"/>
          <w:shd w:val="clear" w:color="auto" w:fill="FFFFFF"/>
        </w:rPr>
        <w:t xml:space="preserve">, И. Шишкин  и т.д. </w:t>
      </w:r>
    </w:p>
    <w:p w:rsidR="000D1EBE" w:rsidRDefault="000D1EBE" w:rsidP="000D1EBE">
      <w:pPr>
        <w:ind w:firstLine="709"/>
        <w:rPr>
          <w:rStyle w:val="apple-converted-space"/>
          <w:shd w:val="clear" w:color="auto" w:fill="FFFFFF"/>
        </w:rPr>
      </w:pPr>
      <w:r>
        <w:rPr>
          <w:rStyle w:val="apple-converted-space"/>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t>Объем – основа языка скульптуры. Красота человека, животных, выраженная средствами скульптуры.</w:t>
      </w:r>
      <w:r>
        <w:rPr>
          <w:rStyle w:val="apple-converted-space"/>
          <w:shd w:val="clear" w:color="auto" w:fill="FFFFFF"/>
        </w:rPr>
        <w:t xml:space="preserve"> Скульпторы создали произведения скульптуры: В. </w:t>
      </w:r>
      <w:proofErr w:type="spellStart"/>
      <w:r>
        <w:rPr>
          <w:rStyle w:val="apple-converted-space"/>
          <w:shd w:val="clear" w:color="auto" w:fill="FFFFFF"/>
        </w:rPr>
        <w:t>Ватагин</w:t>
      </w:r>
      <w:proofErr w:type="spellEnd"/>
      <w:r>
        <w:rPr>
          <w:rStyle w:val="apple-converted-space"/>
          <w:shd w:val="clear" w:color="auto" w:fill="FFFFFF"/>
        </w:rPr>
        <w:t>, А. </w:t>
      </w:r>
      <w:proofErr w:type="spellStart"/>
      <w:r>
        <w:rPr>
          <w:rStyle w:val="apple-converted-space"/>
          <w:shd w:val="clear" w:color="auto" w:fill="FFFFFF"/>
        </w:rPr>
        <w:t>Опекушина</w:t>
      </w:r>
      <w:proofErr w:type="spellEnd"/>
      <w:r>
        <w:rPr>
          <w:rStyle w:val="apple-converted-space"/>
          <w:shd w:val="clear" w:color="auto" w:fill="FFFFFF"/>
        </w:rPr>
        <w:t>, В. Мухина и т.д.</w:t>
      </w:r>
    </w:p>
    <w:p w:rsidR="000D1EBE" w:rsidRDefault="000D1EBE" w:rsidP="000D1EBE">
      <w:pPr>
        <w:rPr>
          <w:rStyle w:val="apple-converted-space"/>
          <w:shd w:val="clear" w:color="auto" w:fill="FFFFFF"/>
        </w:rPr>
      </w:pPr>
      <w:r>
        <w:rPr>
          <w:rStyle w:val="apple-converted-space"/>
          <w:shd w:val="clear" w:color="auto" w:fill="FFFFFF"/>
        </w:rPr>
        <w:t xml:space="preserve">«Как и для чего создаются произведения декоративно-прикладного искусства». </w:t>
      </w:r>
      <w:r>
        <w:t>Истоки этого искусства и его роль в жизни человека (ук</w:t>
      </w:r>
      <w:r>
        <w:softHyphen/>
        <w:t>ра</w:t>
      </w:r>
      <w:r>
        <w:softHyphen/>
        <w:t xml:space="preserve">шение жилища, предметов быта, орудий труда, костюмы). </w:t>
      </w:r>
      <w:r>
        <w:rPr>
          <w:rStyle w:val="apple-converted-space"/>
          <w:shd w:val="clear" w:color="auto" w:fill="FFFFFF"/>
        </w:rPr>
        <w:t xml:space="preserve">Какие материалы используют художники-декораторы. </w:t>
      </w:r>
      <w:r>
        <w:t xml:space="preserve">Разнообразие форм в </w:t>
      </w:r>
      <w:r>
        <w:lastRenderedPageBreak/>
        <w:t>природе как ос</w:t>
      </w:r>
      <w:r>
        <w:softHyphen/>
        <w:t>но</w:t>
      </w:r>
      <w: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softHyphen/>
        <w:t>изведениями народных художественных промыслов в России с учетом мес</w:t>
      </w:r>
      <w:r>
        <w:softHyphen/>
        <w:t xml:space="preserve">тных условий. </w:t>
      </w:r>
      <w:r>
        <w:rPr>
          <w:rStyle w:val="apple-converted-space"/>
          <w:shd w:val="clear" w:color="auto" w:fill="FFFFFF"/>
        </w:rPr>
        <w:t xml:space="preserve">Произведения мастеров расписных промыслов (хохломская, городецкая, гжельская, </w:t>
      </w:r>
      <w:proofErr w:type="spellStart"/>
      <w:r>
        <w:rPr>
          <w:rStyle w:val="apple-converted-space"/>
          <w:shd w:val="clear" w:color="auto" w:fill="FFFFFF"/>
        </w:rPr>
        <w:t>жостовская</w:t>
      </w:r>
      <w:proofErr w:type="spellEnd"/>
      <w:r>
        <w:rPr>
          <w:rStyle w:val="apple-converted-space"/>
          <w:shd w:val="clear" w:color="auto" w:fill="FFFFFF"/>
        </w:rPr>
        <w:t xml:space="preserve"> роспись и т.д.).</w:t>
      </w:r>
    </w:p>
    <w:p w:rsidR="000D1EBE" w:rsidRDefault="000D1EBE" w:rsidP="000D1EBE">
      <w:pPr>
        <w:rPr>
          <w:b/>
        </w:rPr>
      </w:pPr>
      <w:r>
        <w:rPr>
          <w:b/>
        </w:rPr>
        <w:t>Речевой материал**</w:t>
      </w:r>
    </w:p>
    <w:p w:rsidR="000D1EBE" w:rsidRDefault="000D1EBE" w:rsidP="000D1EBE">
      <w:pPr>
        <w:ind w:firstLine="708"/>
        <w:jc w:val="both"/>
      </w:pPr>
      <w:r>
        <w:t>Слова, словосочетания, фразы:</w:t>
      </w:r>
    </w:p>
    <w:p w:rsidR="000D1EBE" w:rsidRDefault="000D1EBE" w:rsidP="000D1EBE">
      <w:pPr>
        <w:jc w:val="both"/>
      </w:pPr>
      <w:r>
        <w:t>Карандаш, краска, кисть (кисточка), ластик, банка, вода, тряпоч</w:t>
      </w:r>
      <w:r>
        <w:softHyphen/>
        <w:t>ка, бумага, альбом, глина (пластилин), клей, ножницы, шаблон;</w:t>
      </w:r>
    </w:p>
    <w:p w:rsidR="000D1EBE" w:rsidRDefault="000D1EBE" w:rsidP="000D1EBE">
      <w:pPr>
        <w:jc w:val="both"/>
      </w:pPr>
      <w:r>
        <w:t>рисунок, аппликация, лепка; цвет, линия, круг, квадрат, узор; ху</w:t>
      </w:r>
      <w:r>
        <w:softHyphen/>
        <w:t>дожник, картина;</w:t>
      </w:r>
    </w:p>
    <w:p w:rsidR="000D1EBE" w:rsidRDefault="000D1EBE" w:rsidP="000D1EBE">
      <w:pPr>
        <w:jc w:val="both"/>
      </w:pPr>
      <w:r>
        <w:t>рисовать, стирать (ластиком); идет, стоит; лепить, размять, оторвать,</w:t>
      </w:r>
    </w:p>
    <w:p w:rsidR="000D1EBE" w:rsidRDefault="000D1EBE" w:rsidP="000D1EBE">
      <w:pPr>
        <w:jc w:val="both"/>
      </w:pPr>
      <w:r>
        <w:rPr>
          <w:i/>
          <w:iCs/>
        </w:rPr>
        <w:t>(*На предыдущем занятии, на котором учитель поставил задачу изучить различать и изображать форму предметов, учащийся  рисует  контуры перечисленных объектов.</w:t>
      </w:r>
    </w:p>
    <w:p w:rsidR="000D1EBE" w:rsidRDefault="000D1EBE" w:rsidP="000D1EBE">
      <w:pPr>
        <w:jc w:val="both"/>
        <w:rPr>
          <w:i/>
          <w:iCs/>
        </w:rPr>
      </w:pPr>
      <w:r>
        <w:rPr>
          <w:i/>
          <w:iCs/>
        </w:rPr>
        <w:t>**Данный речевой материал учитель использует на уроках изобразительного искусства, повторяет и закрепляет его, пополняя новыми словами, словосочетаниями и  фразами на протяжении обучения.</w:t>
      </w:r>
    </w:p>
    <w:p w:rsidR="000D1EBE" w:rsidRDefault="000D1EBE" w:rsidP="000D1EBE">
      <w:pPr>
        <w:jc w:val="both"/>
        <w:rPr>
          <w:b/>
          <w:bCs/>
        </w:rPr>
      </w:pPr>
      <w:r>
        <w:t>вымыть, вытереть;</w:t>
      </w:r>
    </w:p>
    <w:p w:rsidR="000D1EBE" w:rsidRDefault="000D1EBE" w:rsidP="000D1EBE">
      <w:pPr>
        <w:jc w:val="both"/>
        <w:rPr>
          <w:b/>
          <w:bCs/>
        </w:rPr>
      </w:pPr>
      <w:r>
        <w:t>красный, синий, желтый, зеленый, оранжевый, фиолетовый; чер</w:t>
      </w:r>
      <w:r>
        <w:softHyphen/>
        <w:t>ный, белый, серый; прямой, толстый, тонкий; большой, маленький (не)правильно, (не)красиво, хорошо (плохо), середина (посередине)</w:t>
      </w:r>
    </w:p>
    <w:p w:rsidR="000D1EBE" w:rsidRDefault="000D1EBE" w:rsidP="000D1EBE">
      <w:pPr>
        <w:jc w:val="both"/>
        <w:rPr>
          <w:b/>
          <w:bCs/>
        </w:rPr>
      </w:pPr>
      <w:r>
        <w:t>туловище, голова, руки, ноги, шея (части тела человека); ствол, вет</w:t>
      </w:r>
      <w:r>
        <w:softHyphen/>
        <w:t>ки, листья (части дерева); крыша, стены, окна (части дома).</w:t>
      </w:r>
    </w:p>
    <w:p w:rsidR="000D1EBE" w:rsidRDefault="000D1EBE" w:rsidP="000D1EBE">
      <w:pPr>
        <w:ind w:firstLine="708"/>
        <w:jc w:val="both"/>
        <w:rPr>
          <w:b/>
          <w:bCs/>
        </w:rPr>
      </w:pPr>
      <w:r>
        <w:t>Приготовь рабочее место. Налей в банку воду. Возьми карандаш... Нарисуй посередине листа (бумаги). Это рисунок (картина). Это край листа.</w:t>
      </w:r>
    </w:p>
    <w:p w:rsidR="000D1EBE" w:rsidRDefault="000D1EBE" w:rsidP="000D1EBE">
      <w:pPr>
        <w:ind w:firstLine="708"/>
        <w:jc w:val="both"/>
        <w:rPr>
          <w:b/>
          <w:bCs/>
        </w:rPr>
      </w:pPr>
      <w:r>
        <w:t>Что будем рисовать? Покажи свой рисунок. Смотри как надо ри</w:t>
      </w:r>
      <w:r>
        <w:softHyphen/>
        <w:t>совать. Какая форма? На что похожа? Какой по цвету? Какой цвет? Как называется?</w:t>
      </w:r>
    </w:p>
    <w:p w:rsidR="000D1EBE" w:rsidRDefault="000D1EBE" w:rsidP="000D1EBE">
      <w:pPr>
        <w:ind w:firstLine="708"/>
        <w:jc w:val="both"/>
        <w:rPr>
          <w:b/>
          <w:bCs/>
        </w:rPr>
      </w:pPr>
      <w:r>
        <w:t>Нарисуй здесь. Нарисуй так. Работай красками так. Нарисуй посе</w:t>
      </w:r>
      <w:r>
        <w:softHyphen/>
        <w:t>редине листа. Держи кисть — вот так (вертикально) - демонстрация при</w:t>
      </w:r>
      <w:r>
        <w:softHyphen/>
        <w:t>емов. Скачала нарисую..., потом нарисую...</w:t>
      </w:r>
    </w:p>
    <w:p w:rsidR="000D1EBE" w:rsidRDefault="000D1EBE" w:rsidP="000D1EBE">
      <w:pPr>
        <w:rPr>
          <w:rStyle w:val="FontStyle11"/>
          <w:spacing w:val="10"/>
        </w:rPr>
      </w:pPr>
      <w:r>
        <w:t>Разомни пластилин. Скатай шар, раскатай "палочку". Будем лепить человечка. Слепи голову... и т.д.</w:t>
      </w:r>
    </w:p>
    <w:p w:rsidR="000D1EBE" w:rsidRPr="000D1EBE" w:rsidRDefault="000D1EBE" w:rsidP="000D1EBE">
      <w:pPr>
        <w:rPr>
          <w:b/>
          <w:sz w:val="28"/>
        </w:rPr>
      </w:pPr>
      <w:r w:rsidRPr="000D1EBE">
        <w:rPr>
          <w:b/>
        </w:rPr>
        <w:t>«Математические представления»</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Программа предполагает работу по следующим разделам:</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«Количественные представления», «Представления о форме», «Представления о величине», «Пространственные представления», «Временные представления».</w:t>
      </w:r>
    </w:p>
    <w:p w:rsidR="000D1EBE" w:rsidRDefault="000D1EBE" w:rsidP="000D1EBE">
      <w:pPr>
        <w:spacing w:after="0"/>
        <w:jc w:val="both"/>
        <w:rPr>
          <w:rFonts w:eastAsia="Times New Roman" w:cs="Times New Roman"/>
          <w:b/>
          <w:color w:val="000000"/>
          <w:szCs w:val="24"/>
        </w:rPr>
      </w:pPr>
      <w:r>
        <w:rPr>
          <w:rFonts w:eastAsia="Times New Roman" w:cs="Times New Roman"/>
          <w:b/>
          <w:color w:val="000000"/>
          <w:szCs w:val="24"/>
        </w:rPr>
        <w:t xml:space="preserve">Представления о величине. </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w:t>
      </w:r>
      <w:r>
        <w:rPr>
          <w:rFonts w:eastAsia="Times New Roman" w:cs="Times New Roman"/>
          <w:color w:val="000000"/>
          <w:szCs w:val="24"/>
        </w:rPr>
        <w:lastRenderedPageBreak/>
        <w:t>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w:t>
      </w:r>
    </w:p>
    <w:p w:rsidR="000D1EBE" w:rsidRDefault="000D1EBE" w:rsidP="000D1EBE">
      <w:pPr>
        <w:spacing w:after="0"/>
        <w:jc w:val="both"/>
        <w:rPr>
          <w:rFonts w:eastAsia="Times New Roman" w:cs="Times New Roman"/>
          <w:b/>
          <w:color w:val="000000"/>
          <w:szCs w:val="24"/>
        </w:rPr>
      </w:pPr>
      <w:r>
        <w:rPr>
          <w:rFonts w:eastAsia="Times New Roman" w:cs="Times New Roman"/>
          <w:b/>
          <w:color w:val="000000"/>
          <w:szCs w:val="24"/>
        </w:rPr>
        <w:t>Количественные представления.</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Преобразование множеств (увеличение множества, уменьшение множества, уравнивание множеств).</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D1EBE" w:rsidRDefault="000D1EBE" w:rsidP="000D1EBE">
      <w:pPr>
        <w:spacing w:after="0"/>
        <w:jc w:val="both"/>
        <w:rPr>
          <w:rFonts w:eastAsia="Times New Roman" w:cs="Times New Roman"/>
          <w:b/>
          <w:color w:val="000000"/>
          <w:szCs w:val="24"/>
        </w:rPr>
      </w:pPr>
      <w:r>
        <w:rPr>
          <w:rFonts w:eastAsia="Times New Roman" w:cs="Times New Roman"/>
          <w:b/>
          <w:color w:val="000000"/>
          <w:szCs w:val="24"/>
        </w:rPr>
        <w:t>Временные представления.</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D1EBE" w:rsidRDefault="000D1EBE" w:rsidP="000D1EBE">
      <w:pPr>
        <w:spacing w:after="0"/>
        <w:jc w:val="both"/>
        <w:rPr>
          <w:rFonts w:eastAsia="Times New Roman" w:cs="Times New Roman"/>
          <w:b/>
          <w:color w:val="000000"/>
          <w:szCs w:val="24"/>
        </w:rPr>
      </w:pPr>
      <w:r>
        <w:rPr>
          <w:rFonts w:eastAsia="Times New Roman" w:cs="Times New Roman"/>
          <w:b/>
          <w:color w:val="000000"/>
          <w:szCs w:val="24"/>
        </w:rPr>
        <w:t>Пространственные представления.</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 xml:space="preserve">Пространственные представления (верх, низ, перед, зад,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 </w:t>
      </w:r>
    </w:p>
    <w:p w:rsidR="000D1EBE" w:rsidRDefault="000D1EBE" w:rsidP="000D1EBE">
      <w:pPr>
        <w:spacing w:after="0"/>
        <w:jc w:val="both"/>
        <w:rPr>
          <w:rFonts w:eastAsia="Times New Roman" w:cs="Times New Roman"/>
          <w:b/>
          <w:color w:val="000000"/>
          <w:szCs w:val="24"/>
        </w:rPr>
      </w:pPr>
      <w:r>
        <w:rPr>
          <w:rFonts w:eastAsia="Times New Roman" w:cs="Times New Roman"/>
          <w:b/>
          <w:color w:val="000000"/>
          <w:szCs w:val="24"/>
        </w:rPr>
        <w:t>Представление о форме.</w:t>
      </w:r>
    </w:p>
    <w:p w:rsidR="000D1EBE" w:rsidRDefault="000D1EBE" w:rsidP="000D1EBE">
      <w:pPr>
        <w:spacing w:after="0"/>
        <w:jc w:val="both"/>
        <w:rPr>
          <w:rFonts w:eastAsia="Times New Roman" w:cs="Times New Roman"/>
          <w:color w:val="000000"/>
          <w:szCs w:val="24"/>
        </w:rPr>
      </w:pPr>
      <w:r>
        <w:rPr>
          <w:rFonts w:eastAsia="Times New Roman" w:cs="Times New Roman"/>
          <w:color w:val="000000"/>
          <w:szCs w:val="24"/>
        </w:rPr>
        <w:t>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геометрического тела с геометрической фигурой(куб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0D1EBE" w:rsidRDefault="000D1EBE" w:rsidP="000D1EBE"/>
    <w:p w:rsidR="000D1EBE" w:rsidRPr="000D1EBE" w:rsidRDefault="000D1EBE" w:rsidP="000D1EBE">
      <w:pPr>
        <w:rPr>
          <w:b/>
          <w:sz w:val="28"/>
        </w:rPr>
      </w:pPr>
      <w:r w:rsidRPr="000D1EBE">
        <w:rPr>
          <w:b/>
        </w:rPr>
        <w:t>«Речь альтернативная и коммуникация»</w:t>
      </w:r>
    </w:p>
    <w:p w:rsidR="000D1EBE" w:rsidRDefault="000D1EBE" w:rsidP="000D1EBE">
      <w:pPr>
        <w:pStyle w:val="a7"/>
        <w:ind w:firstLine="709"/>
        <w:jc w:val="both"/>
        <w:rPr>
          <w:rFonts w:ascii="Times New Roman" w:hAnsi="Times New Roman"/>
        </w:rPr>
      </w:pPr>
      <w:r>
        <w:rPr>
          <w:rFonts w:ascii="Times New Roman" w:hAnsi="Times New Roman"/>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w:t>
      </w:r>
      <w:r>
        <w:rPr>
          <w:rFonts w:ascii="Times New Roman" w:hAnsi="Times New Roman"/>
        </w:rPr>
        <w:lastRenderedPageBreak/>
        <w:t xml:space="preserve">(фотография,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Раздел «Развитие речи средствами вербальной и невербальной коммуникации» включает </w:t>
      </w:r>
      <w:proofErr w:type="spellStart"/>
      <w:r>
        <w:rPr>
          <w:rFonts w:ascii="Times New Roman" w:hAnsi="Times New Roman"/>
        </w:rPr>
        <w:t>импрессивную</w:t>
      </w:r>
      <w:proofErr w:type="spellEnd"/>
      <w:r>
        <w:rPr>
          <w:rFonts w:ascii="Times New Roman" w:hAnsi="Times New Roman"/>
        </w:rPr>
        <w:t xml:space="preserve"> и экспрессивную речь. Задачи по развитию </w:t>
      </w:r>
      <w:proofErr w:type="spellStart"/>
      <w:r>
        <w:rPr>
          <w:rFonts w:ascii="Times New Roman" w:hAnsi="Times New Roman"/>
        </w:rPr>
        <w:t>импрессивной</w:t>
      </w:r>
      <w:proofErr w:type="spellEnd"/>
      <w:r>
        <w:rPr>
          <w:rFonts w:ascii="Times New Roman" w:hAnsi="Times New Roman"/>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Pr>
          <w:rFonts w:ascii="Times New Roman" w:hAnsi="Times New Roman"/>
        </w:rPr>
        <w:t>импрессивной</w:t>
      </w:r>
      <w:proofErr w:type="spellEnd"/>
      <w:r>
        <w:rPr>
          <w:rFonts w:ascii="Times New Roman" w:hAnsi="Times New Roman"/>
        </w:rPr>
        <w:t xml:space="preserve"> речи и экспрессивной проводится параллельно. </w:t>
      </w:r>
    </w:p>
    <w:p w:rsidR="000D1EBE" w:rsidRDefault="000D1EBE" w:rsidP="000D1EBE">
      <w:pPr>
        <w:pStyle w:val="a7"/>
        <w:jc w:val="both"/>
        <w:rPr>
          <w:rFonts w:ascii="Times New Roman" w:hAnsi="Times New Roman"/>
          <w:b/>
        </w:rPr>
      </w:pPr>
      <w:r>
        <w:rPr>
          <w:rFonts w:ascii="Times New Roman" w:hAnsi="Times New Roman"/>
          <w:b/>
        </w:rPr>
        <w:t>Коммуникация</w:t>
      </w:r>
    </w:p>
    <w:p w:rsidR="000D1EBE" w:rsidRDefault="000D1EBE" w:rsidP="000D1EBE">
      <w:pPr>
        <w:pStyle w:val="a7"/>
        <w:ind w:firstLine="709"/>
        <w:jc w:val="both"/>
        <w:rPr>
          <w:rFonts w:ascii="Times New Roman" w:hAnsi="Times New Roman"/>
          <w:b/>
          <w:i/>
        </w:rPr>
      </w:pPr>
      <w:r>
        <w:rPr>
          <w:rFonts w:ascii="Times New Roman" w:hAnsi="Times New Roman"/>
          <w:b/>
          <w:i/>
        </w:rPr>
        <w:t>Коммуникация с использованием вербальных средств.</w:t>
      </w:r>
    </w:p>
    <w:p w:rsidR="000D1EBE" w:rsidRDefault="000D1EBE" w:rsidP="000D1EBE">
      <w:pPr>
        <w:pStyle w:val="a7"/>
        <w:ind w:firstLine="709"/>
        <w:jc w:val="both"/>
        <w:rPr>
          <w:rFonts w:ascii="Times New Roman" w:hAnsi="Times New Roman"/>
          <w:i/>
          <w:u w:val="single"/>
        </w:rPr>
      </w:pPr>
      <w:r>
        <w:rPr>
          <w:rFonts w:ascii="Times New Roman" w:hAnsi="Times New Roman"/>
        </w:rPr>
        <w:t xml:space="preserve">Установление контакта с собеседником: установление зрительного контакта с собеседником, учет эмоционального состояния собеседника. </w:t>
      </w:r>
      <w:r>
        <w:rPr>
          <w:rFonts w:ascii="Times New Roman" w:hAnsi="Times New Roman"/>
          <w:kern w:val="2"/>
        </w:rPr>
        <w:t>Реагирование на собственное имя. П</w:t>
      </w:r>
      <w:r>
        <w:rPr>
          <w:rFonts w:ascii="Times New Roman" w:hAnsi="Times New Roman"/>
        </w:rPr>
        <w:t xml:space="preserve">риветствие собеседника звуком (словом, предложением). Привлечение к себе внимания </w:t>
      </w:r>
      <w:r>
        <w:rPr>
          <w:rFonts w:ascii="Times New Roman" w:hAnsi="Times New Roman"/>
          <w:color w:val="000000"/>
        </w:rPr>
        <w:t>звуком (словом, предложением).</w:t>
      </w:r>
      <w:r>
        <w:rPr>
          <w:rFonts w:ascii="Times New Roman" w:hAnsi="Times New Roman"/>
        </w:rPr>
        <w:t xml:space="preserve"> Выражение своих желаний</w:t>
      </w:r>
      <w:r>
        <w:rPr>
          <w:rFonts w:ascii="Times New Roman" w:hAnsi="Times New Roman"/>
          <w:color w:val="000000"/>
        </w:rPr>
        <w:t xml:space="preserve"> звуком (словом, предложением).</w:t>
      </w:r>
      <w:r>
        <w:rPr>
          <w:rFonts w:ascii="Times New Roman" w:hAnsi="Times New Roman"/>
        </w:rPr>
        <w:t xml:space="preserve"> Обращение с просьбой о помощи, выражая её звуком (</w:t>
      </w:r>
      <w:r>
        <w:rPr>
          <w:rFonts w:ascii="Times New Roman" w:hAnsi="Times New Roman"/>
          <w:color w:val="000000"/>
        </w:rPr>
        <w:t>словом, предложением).</w:t>
      </w:r>
      <w:r>
        <w:rPr>
          <w:rFonts w:ascii="Times New Roman" w:hAnsi="Times New Roman"/>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D1EBE" w:rsidRDefault="000D1EBE" w:rsidP="000D1EBE">
      <w:pPr>
        <w:pStyle w:val="a7"/>
        <w:ind w:firstLine="709"/>
        <w:jc w:val="both"/>
        <w:rPr>
          <w:rFonts w:ascii="Times New Roman" w:hAnsi="Times New Roman"/>
          <w:b/>
          <w:i/>
        </w:rPr>
      </w:pPr>
      <w:r>
        <w:rPr>
          <w:rFonts w:ascii="Times New Roman" w:hAnsi="Times New Roman"/>
          <w:b/>
          <w:i/>
        </w:rPr>
        <w:t>Коммуникация с использованием невербальных средств</w:t>
      </w:r>
    </w:p>
    <w:p w:rsidR="000D1EBE" w:rsidRDefault="000D1EBE" w:rsidP="000D1EBE">
      <w:pPr>
        <w:pStyle w:val="a7"/>
        <w:ind w:firstLine="709"/>
        <w:jc w:val="both"/>
        <w:rPr>
          <w:rFonts w:ascii="Times New Roman" w:hAnsi="Times New Roman"/>
        </w:rPr>
      </w:pPr>
      <w:r>
        <w:rPr>
          <w:rFonts w:ascii="Times New Roman" w:hAnsi="Times New Roman"/>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D1EBE" w:rsidRDefault="000D1EBE" w:rsidP="000D1EBE">
      <w:pPr>
        <w:pStyle w:val="a7"/>
        <w:ind w:firstLine="709"/>
        <w:jc w:val="both"/>
        <w:rPr>
          <w:rFonts w:ascii="Times New Roman" w:hAnsi="Times New Roman"/>
          <w:b/>
          <w:i/>
        </w:rPr>
      </w:pPr>
      <w:r>
        <w:rPr>
          <w:rFonts w:ascii="Times New Roman" w:hAnsi="Times New Roman"/>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rFonts w:ascii="Times New Roman" w:hAnsi="Times New Roman"/>
          <w:color w:val="000000"/>
        </w:rPr>
        <w:t xml:space="preserve">устройства </w:t>
      </w:r>
      <w:r>
        <w:rPr>
          <w:rFonts w:ascii="Times New Roman" w:hAnsi="Times New Roman"/>
        </w:rPr>
        <w:t>«</w:t>
      </w:r>
      <w:proofErr w:type="spellStart"/>
      <w:r>
        <w:rPr>
          <w:rFonts w:ascii="Times New Roman" w:hAnsi="Times New Roman"/>
          <w:lang w:val="en-US"/>
        </w:rPr>
        <w:t>LanguageMaster</w:t>
      </w:r>
      <w:proofErr w:type="spellEnd"/>
      <w:r>
        <w:rPr>
          <w:rFonts w:ascii="Times New Roman" w:hAnsi="Times New Roman"/>
        </w:rPr>
        <w:t>”</w:t>
      </w:r>
      <w:r>
        <w:rPr>
          <w:rFonts w:ascii="Times New Roman" w:hAnsi="Times New Roman"/>
          <w:b/>
        </w:rPr>
        <w:t xml:space="preserve">. </w:t>
      </w:r>
      <w:r>
        <w:rPr>
          <w:rFonts w:ascii="Times New Roman" w:hAnsi="Times New Roman"/>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rFonts w:ascii="Times New Roman" w:hAnsi="Times New Roman"/>
          <w:bCs/>
        </w:rPr>
        <w:t>коммуникативной кнопки (“</w:t>
      </w:r>
      <w:proofErr w:type="spellStart"/>
      <w:r>
        <w:rPr>
          <w:rFonts w:ascii="Times New Roman" w:hAnsi="Times New Roman"/>
          <w:bCs/>
          <w:lang w:val="en-US"/>
        </w:rPr>
        <w:t>BigMac</w:t>
      </w:r>
      <w:proofErr w:type="spellEnd"/>
      <w:r>
        <w:rPr>
          <w:rFonts w:ascii="Times New Roman" w:hAnsi="Times New Roman"/>
          <w:bCs/>
        </w:rPr>
        <w:t>””, «</w:t>
      </w:r>
      <w:proofErr w:type="spellStart"/>
      <w:r>
        <w:rPr>
          <w:rFonts w:ascii="Times New Roman" w:hAnsi="Times New Roman"/>
          <w:color w:val="000000"/>
          <w:lang w:val="en-US"/>
        </w:rPr>
        <w:t>TalkBlock</w:t>
      </w:r>
      <w:proofErr w:type="spellEnd"/>
      <w:r>
        <w:rPr>
          <w:rFonts w:ascii="Times New Roman" w:hAnsi="Times New Roman"/>
          <w:color w:val="000000"/>
        </w:rPr>
        <w:t>», «</w:t>
      </w:r>
      <w:proofErr w:type="spellStart"/>
      <w:r>
        <w:rPr>
          <w:rFonts w:ascii="Times New Roman" w:hAnsi="Times New Roman"/>
          <w:color w:val="000000"/>
          <w:lang w:val="en-US"/>
        </w:rPr>
        <w:t>GoTalkOne</w:t>
      </w:r>
      <w:proofErr w:type="spellEnd"/>
      <w:r>
        <w:rPr>
          <w:rFonts w:ascii="Times New Roman" w:hAnsi="Times New Roman"/>
          <w:color w:val="000000"/>
        </w:rPr>
        <w:t>»</w:t>
      </w:r>
      <w:r>
        <w:rPr>
          <w:rFonts w:ascii="Times New Roman" w:hAnsi="Times New Roman"/>
          <w:bCs/>
        </w:rPr>
        <w:t xml:space="preserve">). </w:t>
      </w:r>
      <w:r>
        <w:rPr>
          <w:rFonts w:ascii="Times New Roman" w:hAnsi="Times New Roman"/>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w:t>
      </w:r>
      <w:r>
        <w:rPr>
          <w:rFonts w:ascii="Times New Roman" w:hAnsi="Times New Roman"/>
          <w:color w:val="000000"/>
        </w:rPr>
        <w:t xml:space="preserve"> </w:t>
      </w:r>
      <w:r>
        <w:rPr>
          <w:rFonts w:ascii="Times New Roman" w:hAnsi="Times New Roman"/>
          <w:bCs/>
        </w:rPr>
        <w:t>коммуникатора “</w:t>
      </w:r>
      <w:proofErr w:type="spellStart"/>
      <w:r>
        <w:rPr>
          <w:rFonts w:ascii="Times New Roman" w:hAnsi="Times New Roman"/>
          <w:bCs/>
          <w:lang w:val="en-US"/>
        </w:rPr>
        <w:t>Stepbystep</w:t>
      </w:r>
      <w:proofErr w:type="spellEnd"/>
      <w:r>
        <w:rPr>
          <w:rFonts w:ascii="Times New Roman" w:hAnsi="Times New Roman"/>
          <w:bCs/>
        </w:rPr>
        <w:t xml:space="preserve">”. </w:t>
      </w:r>
      <w:r>
        <w:rPr>
          <w:rFonts w:ascii="Times New Roman" w:hAnsi="Times New Roman"/>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ascii="Times New Roman" w:hAnsi="Times New Roman"/>
          <w:bCs/>
        </w:rPr>
        <w:t>коммуникатора “</w:t>
      </w:r>
      <w:proofErr w:type="spellStart"/>
      <w:r>
        <w:rPr>
          <w:rFonts w:ascii="Times New Roman" w:hAnsi="Times New Roman"/>
          <w:bCs/>
          <w:lang w:val="en-US"/>
        </w:rPr>
        <w:t>GoTalk</w:t>
      </w:r>
      <w:proofErr w:type="spellEnd"/>
      <w:r>
        <w:rPr>
          <w:rFonts w:ascii="Times New Roman" w:hAnsi="Times New Roman"/>
          <w:bCs/>
        </w:rPr>
        <w:t>» (</w:t>
      </w:r>
      <w:r>
        <w:rPr>
          <w:rFonts w:ascii="Times New Roman" w:hAnsi="Times New Roman"/>
        </w:rPr>
        <w:t>«</w:t>
      </w:r>
      <w:proofErr w:type="spellStart"/>
      <w:r>
        <w:rPr>
          <w:rFonts w:ascii="Times New Roman" w:hAnsi="Times New Roman"/>
          <w:color w:val="000000"/>
          <w:lang w:val="en-US"/>
        </w:rPr>
        <w:t>MinTalker</w:t>
      </w:r>
      <w:proofErr w:type="spellEnd"/>
      <w:r>
        <w:rPr>
          <w:rFonts w:ascii="Times New Roman" w:hAnsi="Times New Roman"/>
          <w:color w:val="000000"/>
        </w:rPr>
        <w:t>», «</w:t>
      </w:r>
      <w:proofErr w:type="spellStart"/>
      <w:r>
        <w:rPr>
          <w:rFonts w:ascii="Times New Roman" w:hAnsi="Times New Roman"/>
          <w:color w:val="000000"/>
          <w:lang w:val="en-US"/>
        </w:rPr>
        <w:t>SmallTalker</w:t>
      </w:r>
      <w:proofErr w:type="spellEnd"/>
      <w:r>
        <w:rPr>
          <w:rFonts w:ascii="Times New Roman" w:hAnsi="Times New Roman"/>
          <w:color w:val="000000"/>
        </w:rPr>
        <w:t>», «</w:t>
      </w:r>
      <w:r>
        <w:rPr>
          <w:rFonts w:ascii="Times New Roman" w:hAnsi="Times New Roman"/>
          <w:color w:val="000000"/>
          <w:lang w:val="en-US"/>
        </w:rPr>
        <w:t>XL</w:t>
      </w:r>
      <w:r>
        <w:rPr>
          <w:rFonts w:ascii="Times New Roman" w:hAnsi="Times New Roman"/>
          <w:color w:val="000000"/>
        </w:rPr>
        <w:t>-</w:t>
      </w:r>
      <w:r>
        <w:rPr>
          <w:rFonts w:ascii="Times New Roman" w:hAnsi="Times New Roman"/>
          <w:color w:val="000000"/>
          <w:lang w:val="en-US"/>
        </w:rPr>
        <w:t>Talker</w:t>
      </w:r>
      <w:r>
        <w:rPr>
          <w:rFonts w:ascii="Times New Roman" w:hAnsi="Times New Roman"/>
          <w:color w:val="000000"/>
        </w:rPr>
        <w:t>», «</w:t>
      </w:r>
      <w:proofErr w:type="spellStart"/>
      <w:r>
        <w:rPr>
          <w:rFonts w:ascii="Times New Roman" w:hAnsi="Times New Roman"/>
          <w:color w:val="000000"/>
          <w:lang w:val="en-US"/>
        </w:rPr>
        <w:t>PowerTalker</w:t>
      </w:r>
      <w:proofErr w:type="spellEnd"/>
      <w:r>
        <w:rPr>
          <w:rFonts w:ascii="Times New Roman" w:hAnsi="Times New Roman"/>
          <w:color w:val="000000"/>
        </w:rPr>
        <w:t xml:space="preserve">»). </w:t>
      </w:r>
      <w:r>
        <w:rPr>
          <w:rFonts w:ascii="Times New Roman" w:hAnsi="Times New Roman"/>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ascii="Times New Roman" w:eastAsia="ArialMT" w:hAnsi="Times New Roman"/>
        </w:rPr>
        <w:t>компьютера (планшетного компьютера).</w:t>
      </w:r>
    </w:p>
    <w:p w:rsidR="000D1EBE" w:rsidRDefault="000D1EBE" w:rsidP="000D1EBE">
      <w:pPr>
        <w:pStyle w:val="a7"/>
        <w:ind w:firstLine="709"/>
        <w:jc w:val="both"/>
        <w:rPr>
          <w:rFonts w:ascii="Times New Roman" w:hAnsi="Times New Roman"/>
          <w:b/>
          <w:i/>
        </w:rPr>
      </w:pPr>
      <w:r>
        <w:rPr>
          <w:rFonts w:ascii="Times New Roman" w:hAnsi="Times New Roman"/>
          <w:b/>
          <w:i/>
        </w:rPr>
        <w:lastRenderedPageBreak/>
        <w:t>Развитие речи средствами вербальной и невербальной коммуникации</w:t>
      </w:r>
    </w:p>
    <w:p w:rsidR="000D1EBE" w:rsidRDefault="000D1EBE" w:rsidP="000D1EBE">
      <w:pPr>
        <w:spacing w:after="0" w:line="240" w:lineRule="auto"/>
        <w:ind w:firstLine="709"/>
        <w:jc w:val="both"/>
        <w:rPr>
          <w:rFonts w:cs="Times New Roman"/>
          <w:i/>
          <w:szCs w:val="24"/>
        </w:rPr>
      </w:pPr>
      <w:proofErr w:type="spellStart"/>
      <w:r>
        <w:rPr>
          <w:rFonts w:cs="Times New Roman"/>
          <w:i/>
          <w:szCs w:val="24"/>
        </w:rPr>
        <w:t>Импрессивная</w:t>
      </w:r>
      <w:proofErr w:type="spellEnd"/>
      <w:r>
        <w:rPr>
          <w:rFonts w:cs="Times New Roman"/>
          <w:i/>
          <w:szCs w:val="24"/>
        </w:rPr>
        <w:t xml:space="preserve"> речь.</w:t>
      </w:r>
    </w:p>
    <w:p w:rsidR="000D1EBE" w:rsidRDefault="000D1EBE" w:rsidP="000D1EBE">
      <w:pPr>
        <w:spacing w:after="0" w:line="240" w:lineRule="auto"/>
        <w:ind w:firstLine="709"/>
        <w:jc w:val="both"/>
        <w:rPr>
          <w:rFonts w:cs="Times New Roman"/>
          <w:b/>
          <w:szCs w:val="24"/>
        </w:rPr>
      </w:pPr>
      <w:r>
        <w:rPr>
          <w:rFonts w:cs="Times New Roman"/>
          <w:bCs/>
          <w:kern w:val="2"/>
          <w:szCs w:val="24"/>
        </w:rPr>
        <w:t xml:space="preserve">Понимание простых по звуковому составу слов </w:t>
      </w:r>
      <w:r>
        <w:rPr>
          <w:rFonts w:cs="Times New Roman"/>
          <w:color w:val="000000"/>
          <w:szCs w:val="24"/>
        </w:rPr>
        <w:t>(мама, папа, дядя и др.).</w:t>
      </w:r>
      <w:r>
        <w:rPr>
          <w:rFonts w:cs="Times New Roman"/>
          <w:bCs/>
          <w:kern w:val="2"/>
          <w:szCs w:val="24"/>
        </w:rPr>
        <w:t xml:space="preserve">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Pr>
          <w:rFonts w:cs="Times New Roman"/>
          <w:kern w:val="2"/>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cs="Times New Roman"/>
          <w:szCs w:val="24"/>
        </w:rPr>
        <w:t>слов, обозначающих взаимосвязь слов в предложении</w:t>
      </w:r>
      <w:r>
        <w:rPr>
          <w:rFonts w:cs="Times New Roman"/>
          <w:kern w:val="2"/>
          <w:szCs w:val="24"/>
        </w:rPr>
        <w:t xml:space="preserve"> (в, на, под, из, из-за и др.). Понимание простых предложений. Понимание сложных предложений. Понимание содержания текста.</w:t>
      </w:r>
    </w:p>
    <w:p w:rsidR="000D1EBE" w:rsidRDefault="000D1EBE" w:rsidP="000D1EBE">
      <w:pPr>
        <w:widowControl w:val="0"/>
        <w:tabs>
          <w:tab w:val="left" w:pos="-15"/>
        </w:tabs>
        <w:spacing w:after="0" w:line="240" w:lineRule="auto"/>
        <w:ind w:firstLine="709"/>
        <w:jc w:val="both"/>
        <w:rPr>
          <w:rFonts w:cs="Times New Roman"/>
          <w:bCs/>
          <w:i/>
          <w:kern w:val="2"/>
          <w:szCs w:val="24"/>
        </w:rPr>
      </w:pPr>
      <w:r>
        <w:rPr>
          <w:rFonts w:cs="Times New Roman"/>
          <w:i/>
          <w:szCs w:val="24"/>
        </w:rPr>
        <w:t>Экспрессивная речь.</w:t>
      </w:r>
    </w:p>
    <w:p w:rsidR="000D1EBE" w:rsidRDefault="000D1EBE" w:rsidP="000D1EBE">
      <w:pPr>
        <w:widowControl w:val="0"/>
        <w:tabs>
          <w:tab w:val="left" w:pos="-15"/>
        </w:tabs>
        <w:spacing w:after="0" w:line="240" w:lineRule="auto"/>
        <w:ind w:firstLine="709"/>
        <w:jc w:val="both"/>
        <w:rPr>
          <w:rFonts w:cs="Times New Roman"/>
          <w:bCs/>
          <w:kern w:val="2"/>
          <w:szCs w:val="24"/>
        </w:rPr>
      </w:pPr>
      <w:r>
        <w:rPr>
          <w:rFonts w:cs="Times New Roman"/>
          <w:bCs/>
          <w:kern w:val="2"/>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Pr>
          <w:rFonts w:cs="Times New Roman"/>
          <w:kern w:val="2"/>
          <w:szCs w:val="24"/>
        </w:rPr>
        <w:t xml:space="preserve">Называние (употребление) </w:t>
      </w:r>
      <w:r>
        <w:rPr>
          <w:rFonts w:cs="Times New Roman"/>
          <w:szCs w:val="24"/>
        </w:rPr>
        <w:t>слов, обозначающих взаимосвязь слов в предложении</w:t>
      </w:r>
      <w:r>
        <w:rPr>
          <w:rFonts w:cs="Times New Roman"/>
          <w:kern w:val="2"/>
          <w:szCs w:val="24"/>
        </w:rPr>
        <w:t xml:space="preserve"> (в, на, под, из, из-за и др.). Называние (употребление) простых предложений. Называние (употребление) сложных предложений. </w:t>
      </w:r>
      <w:r>
        <w:rPr>
          <w:rFonts w:cs="Times New Roman"/>
          <w:bCs/>
          <w:kern w:val="2"/>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0D1EBE" w:rsidRDefault="000D1EBE" w:rsidP="000D1EBE">
      <w:pPr>
        <w:widowControl w:val="0"/>
        <w:tabs>
          <w:tab w:val="left" w:pos="-15"/>
        </w:tabs>
        <w:spacing w:after="0" w:line="240" w:lineRule="auto"/>
        <w:ind w:firstLine="709"/>
        <w:jc w:val="both"/>
        <w:rPr>
          <w:rFonts w:cs="Times New Roman"/>
          <w:b/>
          <w:i/>
          <w:szCs w:val="24"/>
        </w:rPr>
      </w:pPr>
      <w:r>
        <w:rPr>
          <w:rFonts w:cs="Times New Roman"/>
          <w:bCs/>
          <w:kern w:val="2"/>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0D1EBE" w:rsidRDefault="000D1EBE" w:rsidP="000D1EBE">
      <w:pPr>
        <w:pStyle w:val="a7"/>
        <w:ind w:firstLine="709"/>
        <w:jc w:val="both"/>
        <w:rPr>
          <w:rFonts w:ascii="Times New Roman" w:hAnsi="Times New Roman" w:cs="Times New Roman"/>
          <w:b/>
          <w:i/>
        </w:rPr>
      </w:pPr>
      <w:r>
        <w:rPr>
          <w:rFonts w:ascii="Times New Roman" w:hAnsi="Times New Roman"/>
          <w:b/>
          <w:i/>
        </w:rPr>
        <w:t>Развитие речи средствами невербальной коммуникации</w:t>
      </w:r>
    </w:p>
    <w:p w:rsidR="000D1EBE" w:rsidRDefault="000D1EBE" w:rsidP="000D1EBE">
      <w:pPr>
        <w:spacing w:after="0" w:line="240" w:lineRule="auto"/>
        <w:ind w:firstLine="709"/>
        <w:jc w:val="both"/>
        <w:rPr>
          <w:rFonts w:cs="Times New Roman"/>
          <w:i/>
          <w:szCs w:val="24"/>
        </w:rPr>
      </w:pPr>
      <w:proofErr w:type="spellStart"/>
      <w:r>
        <w:rPr>
          <w:rFonts w:cs="Times New Roman"/>
          <w:i/>
          <w:szCs w:val="24"/>
        </w:rPr>
        <w:t>Импрессивная</w:t>
      </w:r>
      <w:proofErr w:type="spellEnd"/>
      <w:r>
        <w:rPr>
          <w:rFonts w:cs="Times New Roman"/>
          <w:i/>
          <w:szCs w:val="24"/>
        </w:rPr>
        <w:t xml:space="preserve"> речь</w:t>
      </w:r>
    </w:p>
    <w:p w:rsidR="000D1EBE" w:rsidRDefault="000D1EBE" w:rsidP="000D1EBE">
      <w:pPr>
        <w:spacing w:after="0" w:line="240" w:lineRule="auto"/>
        <w:ind w:firstLine="709"/>
        <w:jc w:val="both"/>
        <w:rPr>
          <w:rFonts w:cs="Times New Roman"/>
          <w:b/>
          <w:szCs w:val="24"/>
        </w:rPr>
      </w:pPr>
      <w:r>
        <w:rPr>
          <w:rFonts w:cs="Times New Roman"/>
          <w:bCs/>
          <w:kern w:val="2"/>
          <w:szCs w:val="24"/>
        </w:rPr>
        <w:t xml:space="preserve">Понимание простых по звуковому составу слов </w:t>
      </w:r>
      <w:r>
        <w:rPr>
          <w:rFonts w:cs="Times New Roman"/>
          <w:color w:val="000000"/>
          <w:szCs w:val="24"/>
        </w:rPr>
        <w:t>(мама, папа, дядя и др.).</w:t>
      </w:r>
      <w:r>
        <w:rPr>
          <w:rFonts w:cs="Times New Roman"/>
          <w:bCs/>
          <w:kern w:val="2"/>
          <w:szCs w:val="24"/>
        </w:rPr>
        <w:t xml:space="preserve">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Pr>
          <w:rFonts w:cs="Times New Roman"/>
          <w:kern w:val="2"/>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cs="Times New Roman"/>
          <w:szCs w:val="24"/>
        </w:rPr>
        <w:t xml:space="preserve">слов, обозначающих взаимосвязь слов в </w:t>
      </w:r>
      <w:r>
        <w:rPr>
          <w:rFonts w:cs="Times New Roman"/>
          <w:szCs w:val="24"/>
        </w:rPr>
        <w:lastRenderedPageBreak/>
        <w:t>предложении</w:t>
      </w:r>
      <w:r>
        <w:rPr>
          <w:rFonts w:cs="Times New Roman"/>
          <w:kern w:val="2"/>
          <w:szCs w:val="24"/>
        </w:rPr>
        <w:t xml:space="preserve"> (в, на, под, из, из-за и др.). Понимание простых предложений. Понимание сложных предложений. Понимание содержания текста.</w:t>
      </w:r>
    </w:p>
    <w:p w:rsidR="000D1EBE" w:rsidRDefault="000D1EBE" w:rsidP="000D1EBE">
      <w:pPr>
        <w:pStyle w:val="a7"/>
        <w:ind w:firstLine="709"/>
        <w:jc w:val="both"/>
        <w:rPr>
          <w:rFonts w:ascii="Times New Roman" w:hAnsi="Times New Roman" w:cs="Times New Roman"/>
          <w:bCs/>
          <w:i/>
          <w:kern w:val="2"/>
        </w:rPr>
      </w:pPr>
      <w:r>
        <w:rPr>
          <w:rFonts w:ascii="Times New Roman" w:hAnsi="Times New Roman"/>
          <w:bCs/>
          <w:i/>
          <w:kern w:val="2"/>
        </w:rPr>
        <w:t>Экспрессия с использованием средств невербальной коммуникации.</w:t>
      </w:r>
    </w:p>
    <w:p w:rsidR="000D1EBE" w:rsidRDefault="000D1EBE" w:rsidP="000D1EBE">
      <w:pPr>
        <w:widowControl w:val="0"/>
        <w:tabs>
          <w:tab w:val="left" w:pos="-15"/>
        </w:tabs>
        <w:spacing w:after="0" w:line="240" w:lineRule="auto"/>
        <w:ind w:firstLine="709"/>
        <w:jc w:val="both"/>
        <w:rPr>
          <w:rFonts w:cs="Times New Roman"/>
          <w:bCs/>
          <w:kern w:val="2"/>
          <w:szCs w:val="24"/>
        </w:rPr>
      </w:pPr>
      <w:r>
        <w:rPr>
          <w:rFonts w:cs="Times New Roman"/>
          <w:bCs/>
          <w:kern w:val="2"/>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0D1EBE" w:rsidRDefault="000D1EBE" w:rsidP="000D1EBE">
      <w:r w:rsidRPr="000D1EBE">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w:t>
      </w:r>
    </w:p>
    <w:p w:rsidR="000D1EBE" w:rsidRPr="000D1EBE" w:rsidRDefault="000D1EBE" w:rsidP="000D1EBE">
      <w:pPr>
        <w:rPr>
          <w:rFonts w:eastAsia="Times New Roman"/>
          <w:b/>
          <w:sz w:val="28"/>
        </w:rPr>
      </w:pPr>
      <w:r w:rsidRPr="000D1EBE">
        <w:rPr>
          <w:rFonts w:eastAsia="Times New Roman"/>
          <w:b/>
        </w:rPr>
        <w:t>«Человек»</w:t>
      </w:r>
    </w:p>
    <w:p w:rsidR="000D1EBE" w:rsidRDefault="000D1EBE" w:rsidP="000D1EBE">
      <w:pPr>
        <w:spacing w:after="0"/>
        <w:ind w:firstLine="709"/>
        <w:jc w:val="both"/>
        <w:rPr>
          <w:rFonts w:eastAsia="Times New Roman" w:cs="Times New Roman"/>
          <w:szCs w:val="24"/>
        </w:rPr>
      </w:pPr>
      <w:r>
        <w:rPr>
          <w:rFonts w:eastAsia="Times New Roman" w:cs="Times New Roman"/>
          <w:szCs w:val="24"/>
        </w:rPr>
        <w:t>Программа представлена следующими разделами</w:t>
      </w:r>
    </w:p>
    <w:p w:rsidR="000D1EBE" w:rsidRDefault="000D1EBE" w:rsidP="000D1EBE">
      <w:pPr>
        <w:spacing w:after="0"/>
        <w:ind w:firstLine="709"/>
        <w:jc w:val="both"/>
        <w:rPr>
          <w:rFonts w:eastAsia="Times New Roman" w:cs="Times New Roman"/>
          <w:szCs w:val="24"/>
        </w:rPr>
      </w:pPr>
      <w:r>
        <w:rPr>
          <w:rFonts w:eastAsia="Times New Roman" w:cs="Times New Roman"/>
          <w:szCs w:val="24"/>
        </w:rPr>
        <w:t>«Представления о себе», «Семья».</w:t>
      </w:r>
    </w:p>
    <w:p w:rsidR="000D1EBE" w:rsidRDefault="000D1EBE" w:rsidP="000D1EBE">
      <w:pPr>
        <w:spacing w:after="0"/>
        <w:ind w:firstLine="709"/>
        <w:jc w:val="both"/>
        <w:rPr>
          <w:rFonts w:eastAsia="Times New Roman" w:cs="Times New Roman"/>
          <w:szCs w:val="24"/>
        </w:rPr>
      </w:pPr>
      <w:r>
        <w:rPr>
          <w:rFonts w:eastAsia="Times New Roman" w:cs="Times New Roman"/>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Навыки, связанные с гигиеной тела, части тела (голова, глаза, волосы, нос, рот, зубы, уши, шея, грудь, живот, спина, руки, ноги, пальцы); предметы санитарии и гигиены: мыло, мыльница, мочалка, расческа, зубная щетка, зубная паста, ножницы, ванна, полотенце; действия, связанные с гигиеной тела: мыть, вытирать, чистить, полоскать, причесываться. Закреплять навыки одевания и обувания под присмотром учителя (родителя).</w:t>
      </w:r>
    </w:p>
    <w:p w:rsidR="000D1EBE" w:rsidRDefault="000D1EBE" w:rsidP="000D1EBE">
      <w:pPr>
        <w:spacing w:after="0"/>
        <w:ind w:firstLine="709"/>
        <w:jc w:val="both"/>
        <w:rPr>
          <w:rFonts w:eastAsia="Times New Roman" w:cs="Times New Roman"/>
          <w:szCs w:val="24"/>
        </w:rPr>
      </w:pPr>
      <w:r>
        <w:rPr>
          <w:rFonts w:eastAsia="Times New Roman" w:cs="Times New Roman"/>
          <w:szCs w:val="24"/>
        </w:rPr>
        <w:t>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с ТМНР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учится понимать окружающих людей, проявлять к ним доброжелательное отношение, стремиться к общению и взаимодействию с ними.</w:t>
      </w:r>
    </w:p>
    <w:p w:rsidR="000D1EBE" w:rsidRDefault="000D1EBE" w:rsidP="000D1EBE">
      <w:pPr>
        <w:spacing w:after="0"/>
        <w:ind w:firstLine="709"/>
        <w:jc w:val="both"/>
        <w:rPr>
          <w:rFonts w:eastAsia="Times New Roman" w:cs="Times New Roman"/>
          <w:szCs w:val="24"/>
        </w:rPr>
      </w:pPr>
      <w:r>
        <w:rPr>
          <w:rFonts w:eastAsia="Times New Roman" w:cs="Times New Roman"/>
          <w:szCs w:val="24"/>
        </w:rPr>
        <w:lastRenderedPageBreak/>
        <w:t>Содержание программы обеспечивает: личностно-ориентированный подход во взаимодействии ребенка со взрослым; формирование у ученика комплекса личностных качеств и навыков социального поведения (самостоятельность, аккуратность, трудолюбие, умение слушать и слышать, принимать решение и выполнять его и т.д.).</w:t>
      </w:r>
    </w:p>
    <w:p w:rsidR="000D1EBE" w:rsidRDefault="000D1EBE" w:rsidP="000D1EBE">
      <w:pPr>
        <w:spacing w:after="0"/>
        <w:ind w:firstLine="709"/>
        <w:jc w:val="both"/>
        <w:rPr>
          <w:rFonts w:eastAsia="Times New Roman" w:cs="Times New Roman"/>
          <w:szCs w:val="24"/>
        </w:rPr>
      </w:pPr>
      <w:r>
        <w:rPr>
          <w:rFonts w:eastAsia="Times New Roman" w:cs="Times New Roman"/>
          <w:szCs w:val="24"/>
        </w:rPr>
        <w:t xml:space="preserve">Основной формой организации процесса обучения является урок. На уроках детально отрабатываются все трудовые операции по </w:t>
      </w:r>
      <w:proofErr w:type="spellStart"/>
      <w:r>
        <w:rPr>
          <w:rFonts w:eastAsia="Times New Roman" w:cs="Times New Roman"/>
          <w:szCs w:val="24"/>
        </w:rPr>
        <w:t>санитарно</w:t>
      </w:r>
      <w:proofErr w:type="spellEnd"/>
      <w:r>
        <w:rPr>
          <w:rFonts w:eastAsia="Times New Roman" w:cs="Times New Roman"/>
          <w:szCs w:val="24"/>
        </w:rPr>
        <w:t xml:space="preserve"> – гигиеническим требованиям и самообслуживанию.</w:t>
      </w:r>
    </w:p>
    <w:p w:rsidR="000D1EBE" w:rsidRDefault="000D1EBE" w:rsidP="000D1EBE">
      <w:pPr>
        <w:widowControl w:val="0"/>
        <w:tabs>
          <w:tab w:val="left" w:pos="-15"/>
        </w:tabs>
        <w:spacing w:after="0" w:line="240" w:lineRule="auto"/>
        <w:ind w:firstLine="709"/>
        <w:jc w:val="both"/>
        <w:rPr>
          <w:rFonts w:cs="Times New Roman"/>
          <w:bCs/>
          <w:kern w:val="2"/>
          <w:szCs w:val="24"/>
        </w:rPr>
      </w:pPr>
    </w:p>
    <w:p w:rsidR="000D1EBE" w:rsidRDefault="000D1EBE" w:rsidP="000D1EBE">
      <w:pPr>
        <w:pStyle w:val="a7"/>
        <w:ind w:firstLine="709"/>
        <w:jc w:val="both"/>
        <w:rPr>
          <w:rFonts w:ascii="Times New Roman" w:hAnsi="Times New Roman" w:cs="Times New Roman"/>
        </w:rPr>
      </w:pPr>
      <w:r>
        <w:rPr>
          <w:rFonts w:ascii="Times New Roman" w:hAnsi="Times New Roman"/>
        </w:rPr>
        <w:t>Составление рассказа о себе с использованием графического изображения (электронного устройства).</w:t>
      </w:r>
    </w:p>
    <w:p w:rsidR="000D1EBE" w:rsidRDefault="000D1EBE" w:rsidP="000D1EBE"/>
    <w:p w:rsidR="000D1EBE" w:rsidRPr="000D1EBE" w:rsidRDefault="000D1EBE" w:rsidP="000D1EBE">
      <w:pPr>
        <w:rPr>
          <w:b/>
          <w:sz w:val="28"/>
        </w:rPr>
      </w:pPr>
      <w:r w:rsidRPr="000D1EBE">
        <w:rPr>
          <w:b/>
        </w:rPr>
        <w:t>«Коррекционно-развивающие занятия»</w:t>
      </w:r>
    </w:p>
    <w:p w:rsidR="000D1EBE" w:rsidRDefault="000D1EBE" w:rsidP="006B431E">
      <w:pPr>
        <w:pStyle w:val="a3"/>
        <w:numPr>
          <w:ilvl w:val="0"/>
          <w:numId w:val="172"/>
        </w:numPr>
        <w:spacing w:after="0" w:line="240" w:lineRule="auto"/>
        <w:jc w:val="both"/>
        <w:rPr>
          <w:rFonts w:eastAsia="Times New Roman" w:cs="Times New Roman"/>
          <w:color w:val="000000"/>
          <w:szCs w:val="24"/>
        </w:rPr>
      </w:pPr>
      <w:r>
        <w:rPr>
          <w:rFonts w:eastAsia="Times New Roman" w:cs="Times New Roman"/>
          <w:b/>
          <w:color w:val="000000"/>
          <w:szCs w:val="24"/>
        </w:rPr>
        <w:t>Вводное занятие. 2ч</w:t>
      </w:r>
    </w:p>
    <w:p w:rsidR="000D1EBE" w:rsidRDefault="000D1EBE" w:rsidP="000D1EBE">
      <w:pPr>
        <w:spacing w:after="0" w:line="240" w:lineRule="auto"/>
        <w:jc w:val="both"/>
        <w:rPr>
          <w:rFonts w:eastAsia="Times New Roman" w:cs="Times New Roman"/>
          <w:color w:val="000000"/>
          <w:szCs w:val="24"/>
        </w:rPr>
      </w:pPr>
      <w:r>
        <w:rPr>
          <w:rFonts w:eastAsia="Times New Roman" w:cs="Times New Roman"/>
          <w:color w:val="000000"/>
          <w:szCs w:val="24"/>
        </w:rPr>
        <w:t xml:space="preserve">Давайте познакомимся. Формирование эмоционального отношения к занятиям. </w:t>
      </w:r>
    </w:p>
    <w:p w:rsidR="000D1EBE" w:rsidRDefault="000D1EBE" w:rsidP="000D1EBE">
      <w:pPr>
        <w:spacing w:after="0" w:line="240" w:lineRule="auto"/>
        <w:jc w:val="both"/>
        <w:rPr>
          <w:rFonts w:eastAsia="Times New Roman" w:cs="Times New Roman"/>
          <w:color w:val="000000"/>
          <w:szCs w:val="24"/>
        </w:rPr>
      </w:pPr>
      <w:r>
        <w:rPr>
          <w:rFonts w:eastAsia="Times New Roman" w:cs="Times New Roman"/>
          <w:color w:val="000000"/>
          <w:szCs w:val="24"/>
        </w:rPr>
        <w:t xml:space="preserve">Диагностика уровня знаний детей о себе.  </w:t>
      </w:r>
    </w:p>
    <w:p w:rsidR="000D1EBE" w:rsidRDefault="000D1EBE" w:rsidP="000D1EBE">
      <w:pPr>
        <w:spacing w:after="0" w:line="240" w:lineRule="auto"/>
        <w:jc w:val="both"/>
        <w:rPr>
          <w:rFonts w:eastAsia="Times New Roman" w:cs="Times New Roman"/>
          <w:color w:val="000000"/>
          <w:szCs w:val="24"/>
        </w:rPr>
      </w:pPr>
      <w:r>
        <w:rPr>
          <w:rFonts w:eastAsia="Times New Roman" w:cs="Times New Roman"/>
          <w:color w:val="000000"/>
          <w:szCs w:val="24"/>
        </w:rPr>
        <w:t xml:space="preserve">Диагностическое занятие. Диагностика уровня развития внимания, памяти, восприятия.  </w:t>
      </w:r>
    </w:p>
    <w:p w:rsidR="000D1EBE" w:rsidRDefault="000D1EBE" w:rsidP="006B431E">
      <w:pPr>
        <w:pStyle w:val="a3"/>
        <w:numPr>
          <w:ilvl w:val="0"/>
          <w:numId w:val="172"/>
        </w:numPr>
        <w:spacing w:after="0" w:line="240" w:lineRule="auto"/>
        <w:jc w:val="both"/>
        <w:rPr>
          <w:rFonts w:eastAsia="Times New Roman" w:cs="Times New Roman"/>
          <w:color w:val="000000"/>
          <w:szCs w:val="24"/>
        </w:rPr>
      </w:pPr>
      <w:r>
        <w:rPr>
          <w:rFonts w:eastAsia="Times New Roman" w:cs="Times New Roman"/>
          <w:b/>
          <w:color w:val="000000"/>
          <w:szCs w:val="24"/>
        </w:rPr>
        <w:t>Развитие восприятия, воображения и осязания. 29ч</w:t>
      </w:r>
    </w:p>
    <w:p w:rsidR="000D1EBE" w:rsidRDefault="000D1EBE" w:rsidP="006B431E">
      <w:pPr>
        <w:numPr>
          <w:ilvl w:val="0"/>
          <w:numId w:val="173"/>
        </w:numPr>
        <w:spacing w:after="0" w:line="240" w:lineRule="auto"/>
        <w:ind w:left="0" w:firstLine="709"/>
        <w:jc w:val="both"/>
        <w:rPr>
          <w:rFonts w:eastAsia="Times New Roman" w:cs="Times New Roman"/>
          <w:color w:val="000000"/>
          <w:szCs w:val="24"/>
        </w:rPr>
      </w:pPr>
      <w:r>
        <w:rPr>
          <w:rFonts w:eastAsia="Times New Roman" w:cs="Times New Roman"/>
          <w:i/>
          <w:color w:val="000000"/>
          <w:szCs w:val="24"/>
        </w:rPr>
        <w:t xml:space="preserve">Осязание – 4 часа.  </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В мире запахов. Различение контрастных запахов.  Одинаковые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различных температурных свойств материала. Определение названий различных тепловых ощущений, опираясь на тактильные 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Обозначение словом собственных ощущений. </w:t>
      </w:r>
    </w:p>
    <w:p w:rsidR="000D1EBE" w:rsidRDefault="000D1EBE" w:rsidP="006B431E">
      <w:pPr>
        <w:numPr>
          <w:ilvl w:val="0"/>
          <w:numId w:val="173"/>
        </w:numPr>
        <w:spacing w:after="0" w:line="240" w:lineRule="auto"/>
        <w:ind w:left="0" w:firstLine="709"/>
        <w:jc w:val="both"/>
        <w:rPr>
          <w:rFonts w:eastAsia="Times New Roman" w:cs="Times New Roman"/>
          <w:color w:val="000000"/>
          <w:szCs w:val="24"/>
        </w:rPr>
      </w:pPr>
      <w:r>
        <w:rPr>
          <w:rFonts w:eastAsia="Times New Roman" w:cs="Times New Roman"/>
          <w:i/>
          <w:color w:val="000000"/>
          <w:szCs w:val="24"/>
        </w:rPr>
        <w:t xml:space="preserve">Восприятие качеств величины – 4 часа. </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0D1EBE" w:rsidRDefault="000D1EBE" w:rsidP="006B431E">
      <w:pPr>
        <w:numPr>
          <w:ilvl w:val="0"/>
          <w:numId w:val="173"/>
        </w:numPr>
        <w:spacing w:after="0" w:line="240" w:lineRule="auto"/>
        <w:ind w:left="0" w:firstLine="709"/>
        <w:jc w:val="both"/>
        <w:rPr>
          <w:rFonts w:eastAsia="Times New Roman" w:cs="Times New Roman"/>
          <w:color w:val="000000"/>
          <w:szCs w:val="24"/>
        </w:rPr>
      </w:pPr>
      <w:r>
        <w:rPr>
          <w:rFonts w:eastAsia="Times New Roman" w:cs="Times New Roman"/>
          <w:i/>
          <w:color w:val="000000"/>
          <w:szCs w:val="24"/>
        </w:rPr>
        <w:t xml:space="preserve">Восприятие формы – 5 часов. </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0D1EBE" w:rsidRDefault="000D1EBE" w:rsidP="006B431E">
      <w:pPr>
        <w:numPr>
          <w:ilvl w:val="0"/>
          <w:numId w:val="173"/>
        </w:numPr>
        <w:spacing w:after="0" w:line="240" w:lineRule="auto"/>
        <w:ind w:left="0" w:firstLine="709"/>
        <w:jc w:val="both"/>
        <w:rPr>
          <w:rFonts w:eastAsia="Times New Roman" w:cs="Times New Roman"/>
          <w:color w:val="000000"/>
          <w:szCs w:val="24"/>
        </w:rPr>
      </w:pPr>
      <w:r>
        <w:rPr>
          <w:rFonts w:eastAsia="Times New Roman" w:cs="Times New Roman"/>
          <w:i/>
          <w:color w:val="000000"/>
          <w:szCs w:val="24"/>
        </w:rPr>
        <w:t xml:space="preserve">Восприятие цвета – 2 часа. </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0D1EBE" w:rsidRDefault="000D1EBE" w:rsidP="006B431E">
      <w:pPr>
        <w:numPr>
          <w:ilvl w:val="0"/>
          <w:numId w:val="173"/>
        </w:numPr>
        <w:spacing w:after="0" w:line="240" w:lineRule="auto"/>
        <w:ind w:left="0" w:firstLine="709"/>
        <w:jc w:val="both"/>
        <w:rPr>
          <w:rFonts w:eastAsia="Times New Roman" w:cs="Times New Roman"/>
          <w:color w:val="000000"/>
          <w:szCs w:val="24"/>
        </w:rPr>
      </w:pPr>
      <w:r>
        <w:rPr>
          <w:rFonts w:eastAsia="Times New Roman" w:cs="Times New Roman"/>
          <w:i/>
          <w:color w:val="000000"/>
          <w:szCs w:val="24"/>
        </w:rPr>
        <w:t xml:space="preserve">Восприятие пространства – 6 часов. </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 ориентирование в помещение по инструкции педагога. Пространственная ориентировка на листе бумаги. </w:t>
      </w:r>
    </w:p>
    <w:p w:rsidR="000D1EBE" w:rsidRDefault="000D1EBE" w:rsidP="006B431E">
      <w:pPr>
        <w:numPr>
          <w:ilvl w:val="0"/>
          <w:numId w:val="173"/>
        </w:numPr>
        <w:spacing w:after="0" w:line="240" w:lineRule="auto"/>
        <w:ind w:left="0" w:firstLine="709"/>
        <w:jc w:val="both"/>
        <w:rPr>
          <w:rFonts w:eastAsia="Times New Roman" w:cs="Times New Roman"/>
          <w:color w:val="000000"/>
          <w:szCs w:val="24"/>
        </w:rPr>
      </w:pPr>
      <w:r>
        <w:rPr>
          <w:rFonts w:eastAsia="Times New Roman" w:cs="Times New Roman"/>
          <w:i/>
          <w:color w:val="000000"/>
          <w:szCs w:val="24"/>
        </w:rPr>
        <w:t xml:space="preserve">Восприятие времени – 6 часов.  </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Сутки. Части суток. Утро. День. Вечер. Ночь. Работа с графической моделью «Сутки». Понятия: </w:t>
      </w:r>
      <w:r>
        <w:rPr>
          <w:rFonts w:eastAsia="Times New Roman" w:cs="Times New Roman"/>
          <w:i/>
          <w:color w:val="000000"/>
          <w:szCs w:val="24"/>
        </w:rPr>
        <w:t>вчера, сегодня, завтра</w:t>
      </w:r>
      <w:r>
        <w:rPr>
          <w:rFonts w:eastAsia="Times New Roman" w:cs="Times New Roman"/>
          <w:color w:val="000000"/>
          <w:szCs w:val="24"/>
        </w:rPr>
        <w:t xml:space="preserve">. Времена года. Обозначение временных представлений в речи.  </w:t>
      </w:r>
    </w:p>
    <w:p w:rsidR="000D1EBE" w:rsidRDefault="000D1EBE" w:rsidP="006B431E">
      <w:pPr>
        <w:numPr>
          <w:ilvl w:val="0"/>
          <w:numId w:val="173"/>
        </w:numPr>
        <w:spacing w:after="0" w:line="240" w:lineRule="auto"/>
        <w:ind w:left="0" w:firstLine="709"/>
        <w:jc w:val="both"/>
        <w:rPr>
          <w:rFonts w:eastAsia="Times New Roman" w:cs="Times New Roman"/>
          <w:color w:val="000000"/>
          <w:szCs w:val="24"/>
        </w:rPr>
      </w:pPr>
      <w:r>
        <w:rPr>
          <w:rFonts w:eastAsia="Times New Roman" w:cs="Times New Roman"/>
          <w:i/>
          <w:color w:val="000000"/>
          <w:szCs w:val="24"/>
        </w:rPr>
        <w:t xml:space="preserve">Слуховое восприятие – 2 часа. </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0D1EBE" w:rsidRDefault="000D1EBE" w:rsidP="006B431E">
      <w:pPr>
        <w:pStyle w:val="a3"/>
        <w:numPr>
          <w:ilvl w:val="0"/>
          <w:numId w:val="172"/>
        </w:numPr>
        <w:spacing w:after="0" w:line="240" w:lineRule="auto"/>
        <w:jc w:val="both"/>
        <w:rPr>
          <w:rFonts w:eastAsia="Times New Roman" w:cs="Times New Roman"/>
          <w:color w:val="000000"/>
          <w:szCs w:val="24"/>
        </w:rPr>
      </w:pPr>
      <w:r>
        <w:rPr>
          <w:rFonts w:eastAsia="Times New Roman" w:cs="Times New Roman"/>
          <w:b/>
          <w:color w:val="000000"/>
          <w:szCs w:val="24"/>
        </w:rPr>
        <w:t>Развитие внимания. 8ч</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w:t>
      </w:r>
      <w:r>
        <w:rPr>
          <w:rFonts w:eastAsia="Times New Roman" w:cs="Times New Roman"/>
          <w:color w:val="000000"/>
          <w:szCs w:val="24"/>
        </w:rPr>
        <w:lastRenderedPageBreak/>
        <w:t xml:space="preserve">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0D1EBE" w:rsidRDefault="000D1EBE" w:rsidP="006B431E">
      <w:pPr>
        <w:pStyle w:val="a3"/>
        <w:numPr>
          <w:ilvl w:val="0"/>
          <w:numId w:val="172"/>
        </w:numPr>
        <w:spacing w:after="0" w:line="240" w:lineRule="auto"/>
        <w:jc w:val="both"/>
        <w:rPr>
          <w:rFonts w:eastAsia="Times New Roman" w:cs="Times New Roman"/>
          <w:color w:val="000000"/>
          <w:szCs w:val="24"/>
        </w:rPr>
      </w:pPr>
      <w:r>
        <w:rPr>
          <w:rFonts w:eastAsia="Times New Roman" w:cs="Times New Roman"/>
          <w:b/>
          <w:color w:val="000000"/>
          <w:szCs w:val="24"/>
        </w:rPr>
        <w:t>Развитие памяти. 6ч</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 xml:space="preserve">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   </w:t>
      </w:r>
    </w:p>
    <w:p w:rsidR="000D1EBE" w:rsidRDefault="000D1EBE" w:rsidP="006B431E">
      <w:pPr>
        <w:pStyle w:val="a3"/>
        <w:numPr>
          <w:ilvl w:val="0"/>
          <w:numId w:val="172"/>
        </w:numPr>
        <w:spacing w:after="0" w:line="240" w:lineRule="auto"/>
        <w:jc w:val="both"/>
        <w:rPr>
          <w:rFonts w:eastAsia="Times New Roman" w:cs="Times New Roman"/>
          <w:color w:val="000000"/>
          <w:szCs w:val="24"/>
        </w:rPr>
      </w:pPr>
      <w:r>
        <w:rPr>
          <w:rFonts w:eastAsia="Times New Roman" w:cs="Times New Roman"/>
          <w:b/>
          <w:color w:val="000000"/>
          <w:szCs w:val="24"/>
        </w:rPr>
        <w:t>Развитие аналитико-синтетической сферы. 11ч</w:t>
      </w:r>
    </w:p>
    <w:p w:rsidR="000D1EBE" w:rsidRDefault="000D1EBE" w:rsidP="000D1EBE">
      <w:pPr>
        <w:spacing w:after="0" w:line="240" w:lineRule="auto"/>
        <w:ind w:firstLine="360"/>
        <w:jc w:val="both"/>
        <w:rPr>
          <w:rFonts w:eastAsia="Times New Roman" w:cs="Times New Roman"/>
          <w:color w:val="000000"/>
          <w:szCs w:val="24"/>
        </w:rPr>
      </w:pPr>
      <w:r>
        <w:rPr>
          <w:rFonts w:eastAsia="Times New Roman" w:cs="Times New Roman"/>
          <w:color w:val="000000"/>
          <w:szCs w:val="24"/>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0D1EBE" w:rsidRDefault="000D1EBE" w:rsidP="006B431E">
      <w:pPr>
        <w:pStyle w:val="a3"/>
        <w:numPr>
          <w:ilvl w:val="0"/>
          <w:numId w:val="172"/>
        </w:numPr>
        <w:spacing w:after="0" w:line="240" w:lineRule="auto"/>
        <w:jc w:val="both"/>
        <w:rPr>
          <w:rFonts w:eastAsia="Times New Roman" w:cs="Times New Roman"/>
          <w:color w:val="000000"/>
          <w:szCs w:val="24"/>
        </w:rPr>
      </w:pPr>
      <w:r>
        <w:rPr>
          <w:rFonts w:eastAsia="Times New Roman" w:cs="Times New Roman"/>
          <w:b/>
          <w:color w:val="000000"/>
          <w:szCs w:val="24"/>
        </w:rPr>
        <w:t>Развитие личностно-мотивационной сферы. 6ч</w:t>
      </w:r>
    </w:p>
    <w:p w:rsidR="000D1EBE" w:rsidRDefault="000D1EBE" w:rsidP="000D1EBE">
      <w:pPr>
        <w:spacing w:after="0" w:line="240" w:lineRule="auto"/>
        <w:ind w:firstLine="709"/>
        <w:jc w:val="both"/>
        <w:rPr>
          <w:rFonts w:eastAsia="Times New Roman" w:cs="Times New Roman"/>
          <w:color w:val="000000"/>
          <w:szCs w:val="24"/>
        </w:rPr>
      </w:pPr>
      <w:r>
        <w:rPr>
          <w:rFonts w:eastAsia="Times New Roman" w:cs="Times New Roman"/>
          <w:color w:val="000000"/>
          <w:szCs w:val="24"/>
        </w:rPr>
        <w:t>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 Знакомство с понятиями «радость», «страх», «удивление», «злость». Развитие умения адекватно выражать своё эмоциональное состояние. Развитие способности понимать эмоциональное состояние другого человека.</w:t>
      </w:r>
    </w:p>
    <w:p w:rsidR="000D1EBE" w:rsidRDefault="000D1EBE" w:rsidP="000D1EBE"/>
    <w:p w:rsidR="00F87129" w:rsidRPr="00F87129" w:rsidRDefault="000D1EBE" w:rsidP="000D1EBE">
      <w:pPr>
        <w:pStyle w:val="2"/>
      </w:pPr>
      <w:bookmarkStart w:id="8" w:name="_Toc512195695"/>
      <w:r>
        <w:t>2.3.</w:t>
      </w:r>
      <w:r w:rsidR="00F87129" w:rsidRPr="00F87129">
        <w:t>Программа  духовно – нравственного развития, воспитания обучающихся умственной отсталостью (интеллектуальными нарушениями)</w:t>
      </w:r>
      <w:bookmarkEnd w:id="8"/>
    </w:p>
    <w:p w:rsidR="004B1516" w:rsidRPr="004B1516" w:rsidRDefault="004B1516" w:rsidP="004B1516">
      <w:pPr>
        <w:spacing w:after="0"/>
        <w:ind w:firstLine="425"/>
        <w:jc w:val="both"/>
        <w:rPr>
          <w:rFonts w:cs="Times New Roman"/>
          <w:szCs w:val="24"/>
        </w:rPr>
      </w:pPr>
      <w:r w:rsidRPr="004B1516">
        <w:rPr>
          <w:rFonts w:cs="Times New Roman"/>
          <w:szCs w:val="24"/>
        </w:rPr>
        <w:t xml:space="preserve">Актуальность данной программы воспитания заключается в специфичности процесса социализации детей с </w:t>
      </w:r>
      <w:r>
        <w:rPr>
          <w:rFonts w:cs="Times New Roman"/>
          <w:szCs w:val="24"/>
        </w:rPr>
        <w:t>умственной отсталостью</w:t>
      </w:r>
      <w:r w:rsidRPr="004B1516">
        <w:rPr>
          <w:rFonts w:cs="Times New Roman"/>
          <w:szCs w:val="24"/>
        </w:rPr>
        <w:t xml:space="preserve">.  Психологическая основа для социальной адаптации </w:t>
      </w:r>
      <w:r>
        <w:rPr>
          <w:rFonts w:cs="Times New Roman"/>
          <w:szCs w:val="24"/>
        </w:rPr>
        <w:t>таких детей</w:t>
      </w:r>
      <w:r w:rsidRPr="004B1516">
        <w:rPr>
          <w:rFonts w:cs="Times New Roman"/>
          <w:szCs w:val="24"/>
        </w:rPr>
        <w:t xml:space="preserve"> характеризуется недоразвитием и </w:t>
      </w:r>
      <w:proofErr w:type="spellStart"/>
      <w:r w:rsidRPr="004B1516">
        <w:rPr>
          <w:rFonts w:cs="Times New Roman"/>
          <w:szCs w:val="24"/>
        </w:rPr>
        <w:t>ослабленностью</w:t>
      </w:r>
      <w:proofErr w:type="spellEnd"/>
      <w:r w:rsidRPr="004B1516">
        <w:rPr>
          <w:rFonts w:cs="Times New Roman"/>
          <w:szCs w:val="24"/>
        </w:rPr>
        <w:t xml:space="preserve">. Низкая потребность в общении в сочетании с </w:t>
      </w:r>
      <w:proofErr w:type="spellStart"/>
      <w:r w:rsidRPr="004B1516">
        <w:rPr>
          <w:rFonts w:cs="Times New Roman"/>
          <w:szCs w:val="24"/>
        </w:rPr>
        <w:t>дезадаптивными</w:t>
      </w:r>
      <w:proofErr w:type="spellEnd"/>
      <w:r w:rsidRPr="004B1516">
        <w:rPr>
          <w:rFonts w:cs="Times New Roman"/>
          <w:szCs w:val="24"/>
        </w:rPr>
        <w:t xml:space="preserve"> формами взаимодействия определяет дезинтеграцию личности в социальном контексте. Общая незрелость (мотивационная, нравственная) определяет стремление детей с </w:t>
      </w:r>
      <w:r w:rsidR="00A07CED">
        <w:rPr>
          <w:rFonts w:cs="Times New Roman"/>
          <w:szCs w:val="24"/>
        </w:rPr>
        <w:t>умственной отсталостью</w:t>
      </w:r>
      <w:r w:rsidRPr="004B1516">
        <w:rPr>
          <w:rFonts w:cs="Times New Roman"/>
          <w:szCs w:val="24"/>
        </w:rPr>
        <w:t xml:space="preserve">  к зависимости от более взрослых и активных, волевых членов коллектива, подчиненности им. Адаптивные психологические механизмы у детей с </w:t>
      </w:r>
      <w:r w:rsidR="00A07CED">
        <w:rPr>
          <w:rFonts w:cs="Times New Roman"/>
          <w:szCs w:val="24"/>
        </w:rPr>
        <w:t>УО</w:t>
      </w:r>
      <w:r w:rsidRPr="004B1516">
        <w:rPr>
          <w:rFonts w:cs="Times New Roman"/>
          <w:szCs w:val="24"/>
        </w:rPr>
        <w:t xml:space="preserve">  также своеобразны: они  не имеют достаточно развитых интеллектуальных и эмоционально – волевых возможностей для самостоятельного и продуктивного устранения недостатков.</w:t>
      </w:r>
    </w:p>
    <w:p w:rsidR="004B1516" w:rsidRPr="004B1516" w:rsidRDefault="004B1516" w:rsidP="004B1516">
      <w:pPr>
        <w:spacing w:after="0"/>
        <w:ind w:firstLine="425"/>
        <w:jc w:val="both"/>
        <w:rPr>
          <w:rFonts w:eastAsia="Times New Roman" w:cs="Times New Roman"/>
          <w:szCs w:val="24"/>
        </w:rPr>
      </w:pPr>
      <w:r w:rsidRPr="004B1516">
        <w:rPr>
          <w:rFonts w:cs="Times New Roman"/>
          <w:szCs w:val="24"/>
        </w:rPr>
        <w:t xml:space="preserve">Описанные формы личностного поведения учащихся с </w:t>
      </w:r>
      <w:r w:rsidR="00A07CED">
        <w:rPr>
          <w:rFonts w:cs="Times New Roman"/>
          <w:szCs w:val="24"/>
        </w:rPr>
        <w:t>умственной отсталостью</w:t>
      </w:r>
      <w:r w:rsidRPr="004B1516">
        <w:rPr>
          <w:rFonts w:cs="Times New Roman"/>
          <w:szCs w:val="24"/>
        </w:rPr>
        <w:t xml:space="preserve"> вызывают негативную реакцию окружающих, препятствуют социализации детей, разрушая духовно – нравственную основу личности.</w:t>
      </w:r>
    </w:p>
    <w:p w:rsidR="004B1516" w:rsidRPr="004B1516" w:rsidRDefault="004B1516" w:rsidP="004B1516">
      <w:pPr>
        <w:spacing w:after="0"/>
        <w:ind w:firstLine="425"/>
        <w:jc w:val="both"/>
        <w:rPr>
          <w:rFonts w:eastAsia="Times New Roman" w:cs="Times New Roman"/>
          <w:szCs w:val="24"/>
          <w:u w:val="single"/>
        </w:rPr>
      </w:pPr>
      <w:r w:rsidRPr="004B1516">
        <w:rPr>
          <w:rFonts w:eastAsia="Times New Roman" w:cs="Times New Roman"/>
          <w:szCs w:val="24"/>
        </w:rPr>
        <w:t xml:space="preserve"> </w:t>
      </w:r>
      <w:r w:rsidR="00A07CED">
        <w:rPr>
          <w:rFonts w:cs="Times New Roman"/>
          <w:szCs w:val="24"/>
        </w:rPr>
        <w:t>В</w:t>
      </w:r>
      <w:r w:rsidRPr="004B1516">
        <w:rPr>
          <w:rFonts w:cs="Times New Roman"/>
          <w:szCs w:val="24"/>
        </w:rPr>
        <w:t>оспитани</w:t>
      </w:r>
      <w:r w:rsidR="00A07CED">
        <w:rPr>
          <w:rFonts w:cs="Times New Roman"/>
          <w:szCs w:val="24"/>
        </w:rPr>
        <w:t>е</w:t>
      </w:r>
      <w:r w:rsidRPr="004B1516">
        <w:rPr>
          <w:rFonts w:cs="Times New Roman"/>
          <w:szCs w:val="24"/>
        </w:rPr>
        <w:t xml:space="preserve"> и социализаци</w:t>
      </w:r>
      <w:r w:rsidR="00A07CED">
        <w:rPr>
          <w:rFonts w:cs="Times New Roman"/>
          <w:szCs w:val="24"/>
        </w:rPr>
        <w:t>я имеют</w:t>
      </w:r>
      <w:r w:rsidRPr="004B1516">
        <w:rPr>
          <w:rFonts w:cs="Times New Roman"/>
          <w:szCs w:val="24"/>
        </w:rPr>
        <w:t xml:space="preserve"> разн</w:t>
      </w:r>
      <w:r w:rsidR="00A07CED">
        <w:rPr>
          <w:rFonts w:cs="Times New Roman"/>
          <w:szCs w:val="24"/>
        </w:rPr>
        <w:t>ую</w:t>
      </w:r>
      <w:r w:rsidRPr="004B1516">
        <w:rPr>
          <w:rFonts w:cs="Times New Roman"/>
          <w:szCs w:val="24"/>
        </w:rPr>
        <w:t xml:space="preserve"> направленност</w:t>
      </w:r>
      <w:r w:rsidR="00A07CED">
        <w:rPr>
          <w:rFonts w:cs="Times New Roman"/>
          <w:szCs w:val="24"/>
        </w:rPr>
        <w:t>ь</w:t>
      </w:r>
      <w:r w:rsidRPr="004B1516">
        <w:rPr>
          <w:rFonts w:cs="Times New Roman"/>
          <w:szCs w:val="24"/>
        </w:rPr>
        <w:t xml:space="preserve">, но в учебно-воспитательной деятельности они  плотно соприкасаются. Общее между </w:t>
      </w:r>
      <w:r w:rsidR="00A07CED">
        <w:rPr>
          <w:rFonts w:cs="Times New Roman"/>
          <w:szCs w:val="24"/>
        </w:rPr>
        <w:t>ними</w:t>
      </w:r>
      <w:r w:rsidRPr="004B1516">
        <w:rPr>
          <w:rFonts w:cs="Times New Roman"/>
          <w:szCs w:val="24"/>
        </w:rPr>
        <w:t xml:space="preserve"> заключаются в том, что  они направлены на становление личности, обретение человек</w:t>
      </w:r>
      <w:r w:rsidR="00A07CED">
        <w:rPr>
          <w:rFonts w:cs="Times New Roman"/>
          <w:szCs w:val="24"/>
        </w:rPr>
        <w:t>ом</w:t>
      </w:r>
      <w:r w:rsidRPr="004B1516">
        <w:rPr>
          <w:rFonts w:cs="Times New Roman"/>
          <w:szCs w:val="24"/>
        </w:rPr>
        <w:t xml:space="preserve"> своего места в жизни, пути социального и профессионального самоопределения.</w:t>
      </w:r>
    </w:p>
    <w:p w:rsidR="004B1516" w:rsidRPr="004B1516" w:rsidRDefault="004B1516" w:rsidP="004B1516">
      <w:pPr>
        <w:spacing w:after="0"/>
        <w:ind w:firstLine="425"/>
        <w:jc w:val="both"/>
        <w:rPr>
          <w:rFonts w:cs="Times New Roman"/>
          <w:szCs w:val="24"/>
        </w:rPr>
      </w:pPr>
      <w:r w:rsidRPr="004B1516">
        <w:rPr>
          <w:rFonts w:eastAsia="Times New Roman" w:cs="Times New Roman"/>
          <w:szCs w:val="24"/>
          <w:u w:val="single"/>
        </w:rPr>
        <w:t xml:space="preserve"> </w:t>
      </w:r>
      <w:r w:rsidRPr="004B1516">
        <w:rPr>
          <w:rFonts w:cs="Times New Roman"/>
          <w:szCs w:val="24"/>
          <w:u w:val="single"/>
        </w:rPr>
        <w:t>Социализация</w:t>
      </w:r>
      <w:r w:rsidRPr="004B1516">
        <w:rPr>
          <w:rFonts w:cs="Times New Roman"/>
          <w:szCs w:val="24"/>
        </w:rPr>
        <w:t xml:space="preserve"> – это адаптация к определенным социальным  условиям, не адаптация к среде, а интеграция в определенную среду.</w:t>
      </w:r>
    </w:p>
    <w:p w:rsidR="004B1516" w:rsidRPr="004B1516" w:rsidRDefault="004B1516" w:rsidP="004B1516">
      <w:pPr>
        <w:spacing w:after="0"/>
        <w:ind w:firstLine="425"/>
        <w:jc w:val="both"/>
        <w:rPr>
          <w:rFonts w:cs="Times New Roman"/>
          <w:szCs w:val="24"/>
        </w:rPr>
      </w:pPr>
      <w:r w:rsidRPr="004B1516">
        <w:rPr>
          <w:rFonts w:cs="Times New Roman"/>
          <w:szCs w:val="24"/>
        </w:rPr>
        <w:t xml:space="preserve">Социализация в форме адаптации представляет собой пассивное приспособление к социальной среде. И пока среда стабильна, человек чувствует себя вполне комфортно в ней. Однако изменения среды, ее нестабильность могут привести к дискомфорту личности, </w:t>
      </w:r>
      <w:r w:rsidRPr="004B1516">
        <w:rPr>
          <w:rFonts w:cs="Times New Roman"/>
          <w:szCs w:val="24"/>
        </w:rPr>
        <w:lastRenderedPageBreak/>
        <w:t>неудовлетворенности, стрессовым ситуациям, жизненным трагедиям, в нашем случае к - школьной дезадаптации, к дезадаптации в социум.</w:t>
      </w:r>
    </w:p>
    <w:p w:rsidR="00263932" w:rsidRPr="00F87129" w:rsidRDefault="00263932" w:rsidP="00F87129">
      <w:pPr>
        <w:pStyle w:val="17"/>
        <w:spacing w:before="0" w:after="0" w:line="276" w:lineRule="auto"/>
        <w:ind w:firstLine="426"/>
        <w:jc w:val="both"/>
      </w:pPr>
      <w:r w:rsidRPr="00F87129">
        <w:t>Программа духовно-нравственного развития призвана направлять образовательн</w:t>
      </w:r>
      <w:r w:rsidR="00F87129" w:rsidRPr="00F87129">
        <w:t>ую</w:t>
      </w:r>
      <w:r w:rsidRPr="00F87129">
        <w:t xml:space="preserve"> </w:t>
      </w:r>
      <w:r w:rsidR="00F87129" w:rsidRPr="00F87129">
        <w:t>деятельность</w:t>
      </w:r>
      <w:r w:rsidRPr="00F87129">
        <w:t xml:space="preserve">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777BCC" w:rsidRPr="00132CED" w:rsidRDefault="00777BCC" w:rsidP="00777BCC">
      <w:pPr>
        <w:spacing w:after="0"/>
        <w:ind w:firstLine="708"/>
        <w:jc w:val="both"/>
        <w:rPr>
          <w:rFonts w:cs="Times New Roman"/>
          <w:szCs w:val="24"/>
        </w:rPr>
      </w:pPr>
      <w:r w:rsidRPr="00132CED">
        <w:rPr>
          <w:rFonts w:cs="Times New Roman"/>
          <w:color w:val="000000"/>
          <w:szCs w:val="24"/>
        </w:rPr>
        <w:t xml:space="preserve">Программа духовно-нравственного воспитания и развития </w:t>
      </w:r>
      <w:r>
        <w:rPr>
          <w:rFonts w:cs="Times New Roman"/>
          <w:color w:val="000000"/>
          <w:szCs w:val="24"/>
        </w:rPr>
        <w:t>об</w:t>
      </w:r>
      <w:r w:rsidRPr="00132CED">
        <w:rPr>
          <w:rFonts w:cs="Times New Roman"/>
          <w:color w:val="000000"/>
          <w:szCs w:val="24"/>
        </w:rPr>
        <w:t>уча</w:t>
      </w:r>
      <w:r>
        <w:rPr>
          <w:rFonts w:cs="Times New Roman"/>
          <w:color w:val="000000"/>
          <w:szCs w:val="24"/>
        </w:rPr>
        <w:t>ю</w:t>
      </w:r>
      <w:r w:rsidRPr="00132CED">
        <w:rPr>
          <w:rFonts w:cs="Times New Roman"/>
          <w:color w:val="000000"/>
          <w:szCs w:val="24"/>
        </w:rPr>
        <w:t>щихся</w:t>
      </w:r>
      <w:r>
        <w:rPr>
          <w:rFonts w:cs="Times New Roman"/>
          <w:color w:val="000000"/>
          <w:szCs w:val="24"/>
        </w:rPr>
        <w:t xml:space="preserve"> с умственной отсталостью</w:t>
      </w:r>
      <w:r w:rsidRPr="00132CED">
        <w:rPr>
          <w:rFonts w:cs="Times New Roman"/>
          <w:color w:val="000000"/>
          <w:szCs w:val="24"/>
        </w:rPr>
        <w:t xml:space="preserve"> разработана </w:t>
      </w:r>
      <w:r w:rsidRPr="00132CED">
        <w:rPr>
          <w:rFonts w:cs="Times New Roman"/>
          <w:szCs w:val="24"/>
        </w:rPr>
        <w:t xml:space="preserve">в соответствии с требованиями </w:t>
      </w:r>
      <w:r>
        <w:rPr>
          <w:rFonts w:cs="Times New Roman"/>
          <w:szCs w:val="24"/>
        </w:rPr>
        <w:t>Федерального з</w:t>
      </w:r>
      <w:r w:rsidRPr="00132CED">
        <w:rPr>
          <w:rFonts w:cs="Times New Roman"/>
          <w:szCs w:val="24"/>
        </w:rPr>
        <w:t>акона «Об образовании», Федерального государственного образовательного стандарта начального общего образования</w:t>
      </w:r>
      <w:r>
        <w:rPr>
          <w:rFonts w:cs="Times New Roman"/>
          <w:szCs w:val="24"/>
        </w:rPr>
        <w:t xml:space="preserve"> обучающихся с УО</w:t>
      </w:r>
      <w:r w:rsidRPr="00132CED">
        <w:rPr>
          <w:rFonts w:cs="Times New Roman"/>
          <w:szCs w:val="24"/>
        </w:rPr>
        <w:t xml:space="preserve">, на основании Концепции духовно-нравственного развития и воспитания личности гражданина России, с учётом опыта воспитательной работы по гражданско-патриотическому воспитанию </w:t>
      </w:r>
      <w:r w:rsidR="001E5007">
        <w:rPr>
          <w:rFonts w:cs="Times New Roman"/>
        </w:rPr>
        <w:t>МБОУ «Обливская СОШ № 2»</w:t>
      </w:r>
      <w:r w:rsidRPr="00132CED">
        <w:rPr>
          <w:rFonts w:cs="Times New Roman"/>
          <w:i/>
          <w:szCs w:val="24"/>
        </w:rPr>
        <w:t>.</w:t>
      </w:r>
    </w:p>
    <w:p w:rsidR="00263932" w:rsidRPr="00F87129" w:rsidRDefault="00263932" w:rsidP="00F87129">
      <w:pPr>
        <w:pStyle w:val="17"/>
        <w:spacing w:before="0" w:after="0" w:line="276" w:lineRule="auto"/>
        <w:ind w:firstLine="426"/>
        <w:jc w:val="both"/>
      </w:pPr>
      <w:r w:rsidRPr="00F87129">
        <w:t xml:space="preserve">Реализация  программы  </w:t>
      </w:r>
      <w:r w:rsidR="00F87129" w:rsidRPr="00F87129">
        <w:t>проходит</w:t>
      </w:r>
      <w:r w:rsidRPr="00F87129">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263932" w:rsidRPr="00F87129" w:rsidRDefault="00263932" w:rsidP="00F87129">
      <w:pPr>
        <w:pStyle w:val="17"/>
        <w:spacing w:before="0" w:after="0" w:line="276" w:lineRule="auto"/>
        <w:ind w:firstLine="426"/>
        <w:jc w:val="both"/>
      </w:pPr>
      <w:r w:rsidRPr="00F87129">
        <w:rPr>
          <w:b/>
        </w:rPr>
        <w:t>Целью  духовно-нравственного  развития  и  воспитания</w:t>
      </w:r>
      <w:r w:rsidRPr="00F87129">
        <w:t xml:space="preserve">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88300A" w:rsidRDefault="00263932" w:rsidP="00F87129">
      <w:pPr>
        <w:pStyle w:val="17"/>
        <w:spacing w:before="0" w:after="0" w:line="276" w:lineRule="auto"/>
        <w:ind w:firstLine="426"/>
        <w:jc w:val="both"/>
      </w:pPr>
      <w:r w:rsidRPr="0088300A">
        <w:rPr>
          <w:b/>
        </w:rPr>
        <w:t>Задачи  духовно-нравственного  развития  обучающихся</w:t>
      </w:r>
      <w:r w:rsidRPr="00F87129">
        <w:t xml:space="preserve">  с  умственной отсталостью  (интеллектуальными  нарушениями)</w:t>
      </w:r>
      <w:r w:rsidR="0088300A">
        <w:t>:</w:t>
      </w:r>
    </w:p>
    <w:p w:rsidR="0088300A" w:rsidRPr="0088300A" w:rsidRDefault="00263932" w:rsidP="00F87129">
      <w:pPr>
        <w:pStyle w:val="17"/>
        <w:spacing w:before="0" w:after="0" w:line="276" w:lineRule="auto"/>
        <w:ind w:firstLine="426"/>
        <w:jc w:val="both"/>
        <w:rPr>
          <w:b/>
          <w:i/>
        </w:rPr>
      </w:pPr>
      <w:r w:rsidRPr="00F87129">
        <w:t xml:space="preserve">  </w:t>
      </w:r>
      <w:r w:rsidRPr="0088300A">
        <w:rPr>
          <w:b/>
          <w:i/>
        </w:rPr>
        <w:t>в  области  формирования личностной культуры</w:t>
      </w:r>
      <w:r w:rsidR="0088300A" w:rsidRPr="0088300A">
        <w:rPr>
          <w:b/>
          <w:i/>
        </w:rPr>
        <w:t>:</w:t>
      </w:r>
    </w:p>
    <w:p w:rsidR="00263932" w:rsidRPr="00F87129" w:rsidRDefault="0088300A" w:rsidP="00F87129">
      <w:pPr>
        <w:pStyle w:val="17"/>
        <w:spacing w:before="0" w:after="0" w:line="276" w:lineRule="auto"/>
        <w:ind w:firstLine="426"/>
        <w:jc w:val="both"/>
      </w:pPr>
      <w:r>
        <w:t>1-4 классы</w:t>
      </w:r>
    </w:p>
    <w:p w:rsidR="00263932" w:rsidRPr="00F87129" w:rsidRDefault="00263932" w:rsidP="006B431E">
      <w:pPr>
        <w:pStyle w:val="17"/>
        <w:numPr>
          <w:ilvl w:val="0"/>
          <w:numId w:val="88"/>
        </w:numPr>
        <w:spacing w:before="0" w:after="0" w:line="276" w:lineRule="auto"/>
        <w:ind w:left="426"/>
        <w:jc w:val="both"/>
      </w:pPr>
      <w:r w:rsidRPr="00F87129">
        <w:t xml:space="preserve">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263932" w:rsidRPr="00F87129" w:rsidRDefault="00263932" w:rsidP="006B431E">
      <w:pPr>
        <w:pStyle w:val="17"/>
        <w:numPr>
          <w:ilvl w:val="0"/>
          <w:numId w:val="88"/>
        </w:numPr>
        <w:spacing w:before="0" w:after="0" w:line="276" w:lineRule="auto"/>
        <w:ind w:left="426"/>
        <w:jc w:val="both"/>
      </w:pPr>
      <w:r w:rsidRPr="00F87129">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63932" w:rsidRPr="00F87129" w:rsidRDefault="00263932" w:rsidP="006B431E">
      <w:pPr>
        <w:pStyle w:val="17"/>
        <w:numPr>
          <w:ilvl w:val="0"/>
          <w:numId w:val="88"/>
        </w:numPr>
        <w:spacing w:before="0" w:after="0" w:line="276" w:lineRule="auto"/>
        <w:ind w:left="426"/>
        <w:jc w:val="both"/>
      </w:pPr>
      <w:r w:rsidRPr="00F87129">
        <w:t>формирование  первоначальных  представлений  о  некоторых общечеловеческих (базовых) ценностях;</w:t>
      </w:r>
    </w:p>
    <w:p w:rsidR="00263932" w:rsidRPr="00F87129" w:rsidRDefault="00263932" w:rsidP="006B431E">
      <w:pPr>
        <w:pStyle w:val="17"/>
        <w:numPr>
          <w:ilvl w:val="0"/>
          <w:numId w:val="88"/>
        </w:numPr>
        <w:spacing w:before="0" w:after="0" w:line="276" w:lineRule="auto"/>
        <w:ind w:left="426"/>
        <w:jc w:val="both"/>
      </w:pPr>
      <w:r w:rsidRPr="00F87129">
        <w:t xml:space="preserve">развитие  трудолюбия,  способности  к  преодолению  трудностей, настойчивости в достижении результата. </w:t>
      </w:r>
    </w:p>
    <w:p w:rsidR="00263932" w:rsidRPr="00F87129" w:rsidRDefault="0088300A" w:rsidP="00F87129">
      <w:pPr>
        <w:pStyle w:val="17"/>
        <w:spacing w:before="0" w:after="0" w:line="276" w:lineRule="auto"/>
        <w:ind w:firstLine="426"/>
        <w:jc w:val="both"/>
      </w:pPr>
      <w:r>
        <w:t>5</w:t>
      </w:r>
      <w:r w:rsidR="00263932" w:rsidRPr="00F87129">
        <w:t xml:space="preserve"> -</w:t>
      </w:r>
      <w:r>
        <w:t>9</w:t>
      </w:r>
      <w:r w:rsidR="00263932" w:rsidRPr="00F87129">
        <w:t xml:space="preserve"> классы:</w:t>
      </w:r>
    </w:p>
    <w:p w:rsidR="00263932" w:rsidRPr="00F87129" w:rsidRDefault="00263932" w:rsidP="006B431E">
      <w:pPr>
        <w:pStyle w:val="17"/>
        <w:numPr>
          <w:ilvl w:val="0"/>
          <w:numId w:val="89"/>
        </w:numPr>
        <w:spacing w:before="0" w:after="0" w:line="276" w:lineRule="auto"/>
        <w:ind w:left="426"/>
        <w:jc w:val="both"/>
      </w:pPr>
      <w:r w:rsidRPr="00F87129">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263932" w:rsidRPr="00F87129" w:rsidRDefault="00263932" w:rsidP="006B431E">
      <w:pPr>
        <w:pStyle w:val="17"/>
        <w:numPr>
          <w:ilvl w:val="0"/>
          <w:numId w:val="89"/>
        </w:numPr>
        <w:spacing w:before="0" w:after="0" w:line="276" w:lineRule="auto"/>
        <w:ind w:left="426"/>
        <w:jc w:val="both"/>
      </w:pPr>
      <w:r w:rsidRPr="00F87129">
        <w:t xml:space="preserve">формирование эстетических потребностей, ценностей и чувств; </w:t>
      </w:r>
    </w:p>
    <w:p w:rsidR="00263932" w:rsidRPr="00F87129" w:rsidRDefault="00263932" w:rsidP="006B431E">
      <w:pPr>
        <w:pStyle w:val="17"/>
        <w:numPr>
          <w:ilvl w:val="0"/>
          <w:numId w:val="89"/>
        </w:numPr>
        <w:spacing w:before="0" w:after="0" w:line="276" w:lineRule="auto"/>
        <w:ind w:left="426"/>
        <w:jc w:val="both"/>
      </w:pPr>
      <w:r w:rsidRPr="00F87129">
        <w:t xml:space="preserve">формирование  критичности  к  собственным  намерениям,  мыслям  и поступкам; </w:t>
      </w:r>
    </w:p>
    <w:p w:rsidR="00263932" w:rsidRPr="00F87129" w:rsidRDefault="00263932" w:rsidP="006B431E">
      <w:pPr>
        <w:pStyle w:val="17"/>
        <w:numPr>
          <w:ilvl w:val="0"/>
          <w:numId w:val="89"/>
        </w:numPr>
        <w:spacing w:before="0" w:after="0" w:line="276" w:lineRule="auto"/>
        <w:ind w:left="426"/>
        <w:jc w:val="both"/>
      </w:pPr>
      <w:r w:rsidRPr="00F87129">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63932" w:rsidRPr="00F87129" w:rsidRDefault="0088300A" w:rsidP="00F87129">
      <w:pPr>
        <w:pStyle w:val="17"/>
        <w:spacing w:before="0" w:after="0" w:line="276" w:lineRule="auto"/>
        <w:ind w:firstLine="426"/>
        <w:jc w:val="both"/>
      </w:pPr>
      <w:r>
        <w:t>10</w:t>
      </w:r>
      <w:r w:rsidR="00263932" w:rsidRPr="00F87129">
        <w:t>-</w:t>
      </w:r>
      <w:r>
        <w:t>12</w:t>
      </w:r>
      <w:r w:rsidR="00263932" w:rsidRPr="00F87129">
        <w:t xml:space="preserve"> классы: </w:t>
      </w:r>
    </w:p>
    <w:p w:rsidR="00263932" w:rsidRPr="00F87129" w:rsidRDefault="00263932" w:rsidP="006B431E">
      <w:pPr>
        <w:pStyle w:val="17"/>
        <w:numPr>
          <w:ilvl w:val="0"/>
          <w:numId w:val="90"/>
        </w:numPr>
        <w:spacing w:before="0" w:after="0" w:line="276" w:lineRule="auto"/>
        <w:ind w:left="426"/>
        <w:jc w:val="both"/>
      </w:pPr>
      <w:r w:rsidRPr="00F87129">
        <w:t xml:space="preserve">осуществление  нравственного  самоконтроля,  требование  от  себя выполнения моральных норм,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263932" w:rsidRPr="00F87129" w:rsidRDefault="00263932" w:rsidP="006B431E">
      <w:pPr>
        <w:pStyle w:val="17"/>
        <w:numPr>
          <w:ilvl w:val="0"/>
          <w:numId w:val="90"/>
        </w:numPr>
        <w:spacing w:before="0" w:after="0" w:line="276" w:lineRule="auto"/>
        <w:ind w:left="426"/>
        <w:jc w:val="both"/>
      </w:pPr>
      <w:r w:rsidRPr="00F87129">
        <w:t xml:space="preserve">осознание  ответственности  за  результаты  собственных  действий  и поступков. </w:t>
      </w:r>
    </w:p>
    <w:p w:rsidR="00AF2AE3" w:rsidRDefault="00AF2AE3" w:rsidP="00F87129">
      <w:pPr>
        <w:pStyle w:val="17"/>
        <w:spacing w:before="0" w:after="0" w:line="276" w:lineRule="auto"/>
        <w:ind w:firstLine="426"/>
        <w:jc w:val="both"/>
        <w:rPr>
          <w:b/>
          <w:i/>
        </w:rPr>
      </w:pPr>
    </w:p>
    <w:p w:rsidR="00263932" w:rsidRPr="0088300A" w:rsidRDefault="0088300A" w:rsidP="00F87129">
      <w:pPr>
        <w:pStyle w:val="17"/>
        <w:spacing w:before="0" w:after="0" w:line="276" w:lineRule="auto"/>
        <w:ind w:firstLine="426"/>
        <w:jc w:val="both"/>
        <w:rPr>
          <w:b/>
          <w:i/>
        </w:rPr>
      </w:pPr>
      <w:r w:rsidRPr="0088300A">
        <w:rPr>
          <w:b/>
          <w:i/>
        </w:rPr>
        <w:t>в</w:t>
      </w:r>
      <w:r w:rsidR="00263932" w:rsidRPr="0088300A">
        <w:rPr>
          <w:b/>
          <w:i/>
        </w:rPr>
        <w:t xml:space="preserve"> области формирования социальной культуры</w:t>
      </w:r>
      <w:r w:rsidRPr="0088300A">
        <w:rPr>
          <w:b/>
          <w:i/>
        </w:rPr>
        <w:t>:</w:t>
      </w:r>
    </w:p>
    <w:p w:rsidR="00263932" w:rsidRPr="00F87129" w:rsidRDefault="00263932" w:rsidP="00F87129">
      <w:pPr>
        <w:pStyle w:val="17"/>
        <w:spacing w:before="0" w:after="0" w:line="276" w:lineRule="auto"/>
        <w:ind w:firstLine="426"/>
        <w:jc w:val="both"/>
      </w:pPr>
      <w:r w:rsidRPr="00F87129">
        <w:lastRenderedPageBreak/>
        <w:t>1 - 4 классы:</w:t>
      </w:r>
    </w:p>
    <w:p w:rsidR="00263932" w:rsidRPr="00F87129" w:rsidRDefault="00263932" w:rsidP="006B431E">
      <w:pPr>
        <w:pStyle w:val="17"/>
        <w:numPr>
          <w:ilvl w:val="0"/>
          <w:numId w:val="91"/>
        </w:numPr>
        <w:spacing w:before="0" w:after="0" w:line="276" w:lineRule="auto"/>
        <w:ind w:left="426"/>
        <w:jc w:val="both"/>
      </w:pPr>
      <w:r w:rsidRPr="00F87129">
        <w:t xml:space="preserve">воспитание положительного отношения к своему национальному языку и культуре; </w:t>
      </w:r>
    </w:p>
    <w:p w:rsidR="00263932" w:rsidRPr="00F87129" w:rsidRDefault="00263932" w:rsidP="006B431E">
      <w:pPr>
        <w:pStyle w:val="17"/>
        <w:numPr>
          <w:ilvl w:val="0"/>
          <w:numId w:val="91"/>
        </w:numPr>
        <w:spacing w:before="0" w:after="0" w:line="276" w:lineRule="auto"/>
        <w:ind w:left="426"/>
        <w:jc w:val="both"/>
      </w:pPr>
      <w:r w:rsidRPr="00F87129">
        <w:t xml:space="preserve">формирование чувства причастности к коллективным делам; </w:t>
      </w:r>
    </w:p>
    <w:p w:rsidR="00263932" w:rsidRPr="00F87129" w:rsidRDefault="00263932" w:rsidP="006B431E">
      <w:pPr>
        <w:pStyle w:val="17"/>
        <w:numPr>
          <w:ilvl w:val="0"/>
          <w:numId w:val="91"/>
        </w:numPr>
        <w:spacing w:before="0" w:after="0" w:line="276" w:lineRule="auto"/>
        <w:ind w:left="426"/>
        <w:jc w:val="both"/>
      </w:pPr>
      <w:r w:rsidRPr="00F87129">
        <w:t xml:space="preserve">развитие  навыков  осуществления  сотрудничества  с  педагогами, сверстниками, родителями, старшими детьми в решении общих проблем; </w:t>
      </w:r>
    </w:p>
    <w:p w:rsidR="00263932" w:rsidRPr="00F87129" w:rsidRDefault="00263932" w:rsidP="006B431E">
      <w:pPr>
        <w:pStyle w:val="17"/>
        <w:numPr>
          <w:ilvl w:val="0"/>
          <w:numId w:val="91"/>
        </w:numPr>
        <w:spacing w:before="0" w:after="0" w:line="276" w:lineRule="auto"/>
        <w:ind w:left="426"/>
        <w:jc w:val="both"/>
      </w:pPr>
      <w:r w:rsidRPr="00F87129">
        <w:t xml:space="preserve">укрепление доверия к другим людям; </w:t>
      </w:r>
    </w:p>
    <w:p w:rsidR="00263932" w:rsidRPr="00F87129" w:rsidRDefault="00263932" w:rsidP="006B431E">
      <w:pPr>
        <w:pStyle w:val="17"/>
        <w:numPr>
          <w:ilvl w:val="0"/>
          <w:numId w:val="91"/>
        </w:numPr>
        <w:spacing w:before="0" w:after="0" w:line="276" w:lineRule="auto"/>
        <w:ind w:left="426"/>
        <w:jc w:val="both"/>
      </w:pPr>
      <w:r w:rsidRPr="00F87129">
        <w:t>развитие  доброжелательности  и  эмоциональной  отзывчивости, понимания других людей и сопереживания им.</w:t>
      </w:r>
    </w:p>
    <w:p w:rsidR="00263932" w:rsidRPr="00F87129" w:rsidRDefault="0088300A" w:rsidP="00F87129">
      <w:pPr>
        <w:pStyle w:val="17"/>
        <w:spacing w:before="0" w:after="0" w:line="276" w:lineRule="auto"/>
        <w:ind w:firstLine="426"/>
        <w:jc w:val="both"/>
      </w:pPr>
      <w:r>
        <w:t>5</w:t>
      </w:r>
      <w:r w:rsidR="00263932" w:rsidRPr="00F87129">
        <w:t xml:space="preserve"> -</w:t>
      </w:r>
      <w:r>
        <w:t>9</w:t>
      </w:r>
      <w:r w:rsidR="00263932" w:rsidRPr="00F87129">
        <w:t xml:space="preserve"> классы:</w:t>
      </w:r>
    </w:p>
    <w:p w:rsidR="00263932" w:rsidRPr="00F87129" w:rsidRDefault="00263932" w:rsidP="006B431E">
      <w:pPr>
        <w:pStyle w:val="17"/>
        <w:numPr>
          <w:ilvl w:val="0"/>
          <w:numId w:val="92"/>
        </w:numPr>
        <w:spacing w:before="0" w:after="0" w:line="276" w:lineRule="auto"/>
        <w:ind w:left="426"/>
        <w:jc w:val="both"/>
      </w:pPr>
      <w:r w:rsidRPr="00F87129">
        <w:t>пробуждение чувства патриотизма и веры в Россию и свой народ;</w:t>
      </w:r>
    </w:p>
    <w:p w:rsidR="00263932" w:rsidRPr="00F87129" w:rsidRDefault="00263932" w:rsidP="006B431E">
      <w:pPr>
        <w:pStyle w:val="17"/>
        <w:numPr>
          <w:ilvl w:val="0"/>
          <w:numId w:val="92"/>
        </w:numPr>
        <w:spacing w:before="0" w:after="0" w:line="276" w:lineRule="auto"/>
        <w:ind w:left="426"/>
        <w:jc w:val="both"/>
      </w:pPr>
      <w:r w:rsidRPr="00F87129">
        <w:t>формирование ценностного отношения к своему национальному языку и культуре;</w:t>
      </w:r>
    </w:p>
    <w:p w:rsidR="00263932" w:rsidRPr="00F87129" w:rsidRDefault="00263932" w:rsidP="006B431E">
      <w:pPr>
        <w:pStyle w:val="17"/>
        <w:numPr>
          <w:ilvl w:val="0"/>
          <w:numId w:val="92"/>
        </w:numPr>
        <w:spacing w:before="0" w:after="0" w:line="276" w:lineRule="auto"/>
        <w:ind w:left="426"/>
        <w:jc w:val="both"/>
      </w:pPr>
      <w:r w:rsidRPr="00F87129">
        <w:t>формирование  чувства  личной  ответственности  за  свои  дела  и поступки;</w:t>
      </w:r>
    </w:p>
    <w:p w:rsidR="00263932" w:rsidRPr="00F87129" w:rsidRDefault="00263932" w:rsidP="006B431E">
      <w:pPr>
        <w:pStyle w:val="17"/>
        <w:numPr>
          <w:ilvl w:val="0"/>
          <w:numId w:val="92"/>
        </w:numPr>
        <w:spacing w:before="0" w:after="0" w:line="276" w:lineRule="auto"/>
        <w:ind w:left="426"/>
        <w:jc w:val="both"/>
      </w:pPr>
      <w:r w:rsidRPr="00F87129">
        <w:t>проявление интереса к общественным явлениям и событиям;</w:t>
      </w:r>
    </w:p>
    <w:p w:rsidR="00263932" w:rsidRPr="00F87129" w:rsidRDefault="00263932" w:rsidP="006B431E">
      <w:pPr>
        <w:pStyle w:val="17"/>
        <w:numPr>
          <w:ilvl w:val="0"/>
          <w:numId w:val="92"/>
        </w:numPr>
        <w:spacing w:before="0" w:after="0" w:line="276" w:lineRule="auto"/>
        <w:ind w:left="426"/>
        <w:jc w:val="both"/>
      </w:pPr>
      <w:r w:rsidRPr="00F87129">
        <w:t>формирование начальных представлений о народах России, их единстве многообразии.</w:t>
      </w:r>
    </w:p>
    <w:p w:rsidR="00263932" w:rsidRPr="00F87129" w:rsidRDefault="0088300A" w:rsidP="00F87129">
      <w:pPr>
        <w:pStyle w:val="17"/>
        <w:spacing w:before="0" w:after="0" w:line="276" w:lineRule="auto"/>
        <w:ind w:firstLine="426"/>
        <w:jc w:val="both"/>
      </w:pPr>
      <w:r>
        <w:t>10</w:t>
      </w:r>
      <w:r w:rsidR="00263932" w:rsidRPr="00F87129">
        <w:t>-</w:t>
      </w:r>
      <w:r>
        <w:t>12</w:t>
      </w:r>
      <w:r w:rsidR="00263932" w:rsidRPr="00F87129">
        <w:t xml:space="preserve"> классы:</w:t>
      </w:r>
    </w:p>
    <w:p w:rsidR="00263932" w:rsidRPr="00F87129" w:rsidRDefault="00263932" w:rsidP="006B431E">
      <w:pPr>
        <w:pStyle w:val="17"/>
        <w:numPr>
          <w:ilvl w:val="0"/>
          <w:numId w:val="93"/>
        </w:numPr>
        <w:spacing w:before="0" w:after="0" w:line="276" w:lineRule="auto"/>
        <w:ind w:left="426"/>
        <w:jc w:val="both"/>
      </w:pPr>
      <w:r w:rsidRPr="00F87129">
        <w:t>формирование  основ  российской  гражданской  идентичности  –</w:t>
      </w:r>
      <w:r w:rsidR="0088300A">
        <w:t xml:space="preserve"> </w:t>
      </w:r>
      <w:r w:rsidRPr="00F87129">
        <w:t>усвоенного,  осознанного  и  принимаемого  самим  обучающимся  образа  себя как гражданина России;</w:t>
      </w:r>
    </w:p>
    <w:p w:rsidR="00263932" w:rsidRPr="00F87129" w:rsidRDefault="00263932" w:rsidP="006B431E">
      <w:pPr>
        <w:pStyle w:val="17"/>
        <w:numPr>
          <w:ilvl w:val="0"/>
          <w:numId w:val="93"/>
        </w:numPr>
        <w:spacing w:before="0" w:after="0" w:line="276" w:lineRule="auto"/>
        <w:ind w:left="426"/>
        <w:jc w:val="both"/>
      </w:pPr>
      <w:r w:rsidRPr="00F87129">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63932" w:rsidRPr="00F87129" w:rsidRDefault="00263932" w:rsidP="006B431E">
      <w:pPr>
        <w:pStyle w:val="17"/>
        <w:numPr>
          <w:ilvl w:val="0"/>
          <w:numId w:val="93"/>
        </w:numPr>
        <w:spacing w:before="0" w:after="0" w:line="276" w:lineRule="auto"/>
        <w:ind w:left="426"/>
        <w:jc w:val="both"/>
      </w:pPr>
      <w:r w:rsidRPr="00F87129">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263932" w:rsidRPr="00F87129" w:rsidRDefault="0088300A" w:rsidP="00F87129">
      <w:pPr>
        <w:pStyle w:val="17"/>
        <w:spacing w:before="0" w:after="0" w:line="276" w:lineRule="auto"/>
        <w:ind w:firstLine="426"/>
        <w:jc w:val="both"/>
      </w:pPr>
      <w:r w:rsidRPr="0088300A">
        <w:rPr>
          <w:b/>
          <w:i/>
        </w:rPr>
        <w:t>в</w:t>
      </w:r>
      <w:r w:rsidR="00263932" w:rsidRPr="0088300A">
        <w:rPr>
          <w:b/>
          <w:i/>
        </w:rPr>
        <w:t xml:space="preserve"> области формирования семейной культуры</w:t>
      </w:r>
      <w:r>
        <w:rPr>
          <w:b/>
          <w:i/>
        </w:rPr>
        <w:t>:</w:t>
      </w:r>
    </w:p>
    <w:p w:rsidR="00263932" w:rsidRPr="00F87129" w:rsidRDefault="0088300A" w:rsidP="00F87129">
      <w:pPr>
        <w:pStyle w:val="17"/>
        <w:spacing w:before="0" w:after="0" w:line="276" w:lineRule="auto"/>
        <w:ind w:firstLine="426"/>
        <w:jc w:val="both"/>
      </w:pPr>
      <w:r>
        <w:t>1</w:t>
      </w:r>
      <w:r w:rsidR="00263932" w:rsidRPr="00F87129">
        <w:t>- 4 классы:</w:t>
      </w:r>
    </w:p>
    <w:p w:rsidR="00263932" w:rsidRPr="00F87129" w:rsidRDefault="00263932" w:rsidP="006B431E">
      <w:pPr>
        <w:pStyle w:val="17"/>
        <w:numPr>
          <w:ilvl w:val="0"/>
          <w:numId w:val="94"/>
        </w:numPr>
        <w:spacing w:before="0" w:after="0" w:line="276" w:lineRule="auto"/>
        <w:ind w:left="426"/>
        <w:jc w:val="both"/>
      </w:pPr>
      <w:r w:rsidRPr="00F87129">
        <w:t>формирование  уважительного  отношения  к  родителям,  осознанного, заботливого отношения к старшим и младшим;</w:t>
      </w:r>
    </w:p>
    <w:p w:rsidR="00263932" w:rsidRPr="00F87129" w:rsidRDefault="00263932" w:rsidP="006B431E">
      <w:pPr>
        <w:pStyle w:val="17"/>
        <w:numPr>
          <w:ilvl w:val="0"/>
          <w:numId w:val="94"/>
        </w:numPr>
        <w:spacing w:before="0" w:after="0" w:line="276" w:lineRule="auto"/>
        <w:ind w:left="426"/>
        <w:jc w:val="both"/>
      </w:pPr>
      <w:r w:rsidRPr="00F87129">
        <w:t xml:space="preserve">формирование  положительного  отношения  к  семейным  традициям  и устоям. </w:t>
      </w:r>
    </w:p>
    <w:p w:rsidR="00263932" w:rsidRPr="00F87129" w:rsidRDefault="0088300A" w:rsidP="00F87129">
      <w:pPr>
        <w:pStyle w:val="17"/>
        <w:spacing w:before="0" w:after="0" w:line="276" w:lineRule="auto"/>
        <w:ind w:firstLine="426"/>
        <w:jc w:val="both"/>
      </w:pPr>
      <w:r>
        <w:t>5</w:t>
      </w:r>
      <w:r w:rsidR="00263932" w:rsidRPr="00F87129">
        <w:t xml:space="preserve"> -</w:t>
      </w:r>
      <w:r>
        <w:t>9</w:t>
      </w:r>
      <w:r w:rsidR="00263932" w:rsidRPr="00F87129">
        <w:t xml:space="preserve"> классы:</w:t>
      </w:r>
    </w:p>
    <w:p w:rsidR="00263932" w:rsidRPr="00F87129" w:rsidRDefault="00263932" w:rsidP="006B431E">
      <w:pPr>
        <w:pStyle w:val="17"/>
        <w:numPr>
          <w:ilvl w:val="0"/>
          <w:numId w:val="95"/>
        </w:numPr>
        <w:spacing w:before="0" w:after="0" w:line="276" w:lineRule="auto"/>
        <w:ind w:left="426"/>
        <w:jc w:val="both"/>
      </w:pPr>
      <w:r w:rsidRPr="00F87129">
        <w:t>формирование  представления  о  семейных  ценностях,  гендерных семейных ролях и уважения к ним;</w:t>
      </w:r>
    </w:p>
    <w:p w:rsidR="00263932" w:rsidRPr="00F87129" w:rsidRDefault="00263932" w:rsidP="006B431E">
      <w:pPr>
        <w:pStyle w:val="17"/>
        <w:numPr>
          <w:ilvl w:val="0"/>
          <w:numId w:val="95"/>
        </w:numPr>
        <w:spacing w:before="0" w:after="0" w:line="276" w:lineRule="auto"/>
        <w:ind w:left="426"/>
        <w:jc w:val="both"/>
      </w:pPr>
      <w:r w:rsidRPr="00F87129">
        <w:t xml:space="preserve">активное участие в сохранении и укреплении положительных семейных традиций. </w:t>
      </w:r>
    </w:p>
    <w:p w:rsidR="00263932" w:rsidRPr="00F87129" w:rsidRDefault="0088300A" w:rsidP="00F87129">
      <w:pPr>
        <w:pStyle w:val="17"/>
        <w:spacing w:before="0" w:after="0" w:line="276" w:lineRule="auto"/>
        <w:ind w:firstLine="426"/>
        <w:jc w:val="both"/>
      </w:pPr>
      <w:r>
        <w:t>10</w:t>
      </w:r>
      <w:r w:rsidR="00263932" w:rsidRPr="00F87129">
        <w:t>-</w:t>
      </w:r>
      <w:r>
        <w:t>12</w:t>
      </w:r>
      <w:r w:rsidR="00263932" w:rsidRPr="00F87129">
        <w:t xml:space="preserve"> классы:</w:t>
      </w:r>
    </w:p>
    <w:p w:rsidR="00263932" w:rsidRPr="00F87129" w:rsidRDefault="00263932" w:rsidP="006B431E">
      <w:pPr>
        <w:pStyle w:val="17"/>
        <w:numPr>
          <w:ilvl w:val="0"/>
          <w:numId w:val="96"/>
        </w:numPr>
        <w:spacing w:before="0" w:after="0" w:line="276" w:lineRule="auto"/>
        <w:ind w:left="426"/>
        <w:jc w:val="both"/>
      </w:pPr>
      <w:r w:rsidRPr="00F87129">
        <w:t xml:space="preserve">формирование отношения к семье как основе российского общества; </w:t>
      </w:r>
    </w:p>
    <w:p w:rsidR="00263932" w:rsidRDefault="00263932" w:rsidP="006B431E">
      <w:pPr>
        <w:pStyle w:val="17"/>
        <w:numPr>
          <w:ilvl w:val="0"/>
          <w:numId w:val="96"/>
        </w:numPr>
        <w:spacing w:before="0" w:after="0" w:line="276" w:lineRule="auto"/>
        <w:ind w:left="426"/>
        <w:jc w:val="both"/>
      </w:pPr>
      <w:r w:rsidRPr="00F87129">
        <w:t>знакомство  обучающихся  с  культурно-историческими  и  этническими традициями российской семьи.</w:t>
      </w:r>
    </w:p>
    <w:p w:rsidR="00AF2AE3" w:rsidRDefault="00AF2AE3">
      <w:pPr>
        <w:rPr>
          <w:rFonts w:eastAsia="Times New Roman" w:cs="Times New Roman"/>
          <w:kern w:val="1"/>
          <w:szCs w:val="24"/>
          <w:lang w:eastAsia="zh-CN" w:bidi="hi-IN"/>
        </w:rPr>
      </w:pPr>
      <w:r>
        <w:br w:type="page"/>
      </w:r>
    </w:p>
    <w:p w:rsidR="0088300A" w:rsidRDefault="0088300A" w:rsidP="00F87129">
      <w:pPr>
        <w:pStyle w:val="17"/>
        <w:spacing w:before="0" w:after="0" w:line="276" w:lineRule="auto"/>
        <w:ind w:firstLine="426"/>
        <w:jc w:val="both"/>
      </w:pPr>
    </w:p>
    <w:p w:rsidR="00263932" w:rsidRPr="0088300A" w:rsidRDefault="00263932" w:rsidP="0088300A">
      <w:pPr>
        <w:pStyle w:val="17"/>
        <w:spacing w:before="0" w:after="0" w:line="276" w:lineRule="auto"/>
        <w:ind w:firstLine="426"/>
        <w:jc w:val="center"/>
        <w:rPr>
          <w:b/>
        </w:rPr>
      </w:pPr>
      <w:r w:rsidRPr="0088300A">
        <w:rPr>
          <w:b/>
        </w:rPr>
        <w:t>Основные направления духовно-нравственного развития</w:t>
      </w:r>
      <w:r w:rsidR="0088300A" w:rsidRPr="0088300A">
        <w:rPr>
          <w:b/>
        </w:rPr>
        <w:t xml:space="preserve"> </w:t>
      </w:r>
      <w:r w:rsidRPr="0088300A">
        <w:rPr>
          <w:b/>
        </w:rPr>
        <w:t>обучающихся с умственной отсталостью (интеллектуальными нарушениями)</w:t>
      </w:r>
    </w:p>
    <w:p w:rsidR="00263932" w:rsidRPr="00F87129" w:rsidRDefault="00263932" w:rsidP="00F87129">
      <w:pPr>
        <w:pStyle w:val="17"/>
        <w:spacing w:before="0" w:after="0" w:line="276" w:lineRule="auto"/>
        <w:ind w:firstLine="426"/>
        <w:jc w:val="both"/>
      </w:pPr>
      <w:r w:rsidRPr="00F87129">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w:t>
      </w:r>
      <w:r w:rsidR="0088300A">
        <w:t>з</w:t>
      </w:r>
      <w:r w:rsidRPr="00F87129">
        <w:t>анным  с  другими,  раскрывает  одну  из  существенных  сторон  духовно-нравственного развития личности гражданина России.</w:t>
      </w:r>
    </w:p>
    <w:p w:rsidR="00263932" w:rsidRPr="00F87129" w:rsidRDefault="00263932" w:rsidP="00F87129">
      <w:pPr>
        <w:pStyle w:val="17"/>
        <w:spacing w:before="0" w:after="0" w:line="276" w:lineRule="auto"/>
        <w:ind w:firstLine="426"/>
        <w:jc w:val="both"/>
      </w:pPr>
      <w:r w:rsidRPr="00F87129">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63932" w:rsidRPr="00F87129" w:rsidRDefault="00263932" w:rsidP="00F87129">
      <w:pPr>
        <w:pStyle w:val="17"/>
        <w:spacing w:before="0" w:after="0" w:line="276" w:lineRule="auto"/>
        <w:ind w:firstLine="426"/>
        <w:jc w:val="both"/>
      </w:pPr>
      <w:r w:rsidRPr="00F87129">
        <w:t xml:space="preserve">Организация  духовно-нравственного  развития  обучающихся осуществляется по следующим </w:t>
      </w:r>
      <w:r w:rsidRPr="0088300A">
        <w:rPr>
          <w:b/>
        </w:rPr>
        <w:t>направлениям</w:t>
      </w:r>
      <w:r w:rsidRPr="00F87129">
        <w:t>:</w:t>
      </w:r>
    </w:p>
    <w:p w:rsidR="00263932" w:rsidRPr="00F87129" w:rsidRDefault="0088300A" w:rsidP="0088300A">
      <w:pPr>
        <w:pStyle w:val="17"/>
        <w:spacing w:before="0" w:after="0" w:line="276" w:lineRule="auto"/>
        <w:ind w:firstLine="426"/>
        <w:jc w:val="both"/>
      </w:pPr>
      <w:r>
        <w:t>1. В</w:t>
      </w:r>
      <w:r w:rsidR="00263932" w:rsidRPr="00F87129">
        <w:t xml:space="preserve">оспитание  гражданственности,  патриотизма,  уважения  к  правам, свободам и обязанностям человека. </w:t>
      </w:r>
    </w:p>
    <w:p w:rsidR="00263932" w:rsidRPr="00F87129" w:rsidRDefault="0088300A" w:rsidP="0088300A">
      <w:pPr>
        <w:pStyle w:val="17"/>
        <w:spacing w:before="0" w:after="0" w:line="276" w:lineRule="auto"/>
        <w:ind w:firstLine="426"/>
        <w:jc w:val="both"/>
      </w:pPr>
      <w:r>
        <w:t>2. В</w:t>
      </w:r>
      <w:r w:rsidR="00263932" w:rsidRPr="00F87129">
        <w:t xml:space="preserve">оспитание  нравственных  чувств,  этического  сознания  и  духовно-нравственного поведения. </w:t>
      </w:r>
    </w:p>
    <w:p w:rsidR="00263932" w:rsidRPr="00F87129" w:rsidRDefault="0088300A" w:rsidP="006B431E">
      <w:pPr>
        <w:pStyle w:val="17"/>
        <w:numPr>
          <w:ilvl w:val="0"/>
          <w:numId w:val="163"/>
        </w:numPr>
        <w:spacing w:before="0" w:after="0" w:line="276" w:lineRule="auto"/>
        <w:ind w:left="0" w:firstLine="425"/>
        <w:jc w:val="both"/>
      </w:pPr>
      <w:r>
        <w:t>В</w:t>
      </w:r>
      <w:r w:rsidR="00263932" w:rsidRPr="00F87129">
        <w:t>оспитание  трудолюбия,  творческого  отношения  к  учению,  труду, жизни.</w:t>
      </w:r>
    </w:p>
    <w:p w:rsidR="00263932" w:rsidRPr="00F87129" w:rsidRDefault="0088300A" w:rsidP="006B431E">
      <w:pPr>
        <w:pStyle w:val="17"/>
        <w:numPr>
          <w:ilvl w:val="0"/>
          <w:numId w:val="163"/>
        </w:numPr>
        <w:spacing w:before="0" w:after="0" w:line="276" w:lineRule="auto"/>
        <w:ind w:left="0" w:firstLine="425"/>
        <w:jc w:val="both"/>
      </w:pPr>
      <w:r>
        <w:t>В</w:t>
      </w:r>
      <w:r w:rsidR="00263932" w:rsidRPr="00F87129">
        <w:t xml:space="preserve">оспитание  ценностного  отношения  к  прекрасному,  формирование представлений  об  эстетических  идеалах  и  ценностях  (эстетическое воспитание). </w:t>
      </w:r>
    </w:p>
    <w:p w:rsidR="00263932" w:rsidRPr="00F87129" w:rsidRDefault="00263932" w:rsidP="004162F0">
      <w:pPr>
        <w:pStyle w:val="17"/>
        <w:spacing w:before="0" w:after="0" w:line="276" w:lineRule="auto"/>
        <w:ind w:firstLine="426"/>
        <w:jc w:val="both"/>
      </w:pPr>
      <w:r w:rsidRPr="00F87129">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263932" w:rsidRPr="00F87129" w:rsidRDefault="00263932" w:rsidP="00F87129">
      <w:pPr>
        <w:pStyle w:val="17"/>
        <w:spacing w:before="0" w:after="0" w:line="276" w:lineRule="auto"/>
        <w:ind w:firstLine="426"/>
        <w:jc w:val="both"/>
      </w:pPr>
      <w:r w:rsidRPr="00F87129">
        <w:t>В  основе  реализации  программы  духовно-нравственного  развития положен принцип системно-</w:t>
      </w:r>
      <w:proofErr w:type="spellStart"/>
      <w:r w:rsidRPr="00F87129">
        <w:t>деятельностной</w:t>
      </w:r>
      <w:proofErr w:type="spellEnd"/>
      <w:r w:rsidRPr="00F87129">
        <w:t xml:space="preserve"> организации воспитания.  Он предполагает,  что  воспитание,  направленное  на  духовно-нравственное</w:t>
      </w:r>
      <w:r w:rsidR="00A318A2">
        <w:t xml:space="preserve"> </w:t>
      </w:r>
      <w:r w:rsidRPr="00F87129">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F87129">
        <w:t>внеучебной</w:t>
      </w:r>
      <w:proofErr w:type="spellEnd"/>
      <w:r w:rsidRPr="00F87129">
        <w:t xml:space="preserve">, общественно значимой деятельности школьников. </w:t>
      </w:r>
    </w:p>
    <w:p w:rsidR="00263932" w:rsidRPr="00F87129" w:rsidRDefault="00263932" w:rsidP="00F87129">
      <w:pPr>
        <w:pStyle w:val="17"/>
        <w:spacing w:before="0" w:after="0" w:line="276" w:lineRule="auto"/>
        <w:ind w:firstLine="426"/>
        <w:jc w:val="both"/>
      </w:pPr>
      <w:r w:rsidRPr="00F87129">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263932" w:rsidRPr="00F87129" w:rsidRDefault="00263932" w:rsidP="00F87129">
      <w:pPr>
        <w:pStyle w:val="17"/>
        <w:spacing w:before="0" w:after="0" w:line="276" w:lineRule="auto"/>
        <w:ind w:firstLine="426"/>
        <w:jc w:val="both"/>
      </w:pPr>
      <w:r w:rsidRPr="00F87129">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63932" w:rsidRPr="00F87129" w:rsidRDefault="00263932" w:rsidP="00F87129">
      <w:pPr>
        <w:pStyle w:val="17"/>
        <w:spacing w:before="0" w:after="0" w:line="276" w:lineRule="auto"/>
        <w:ind w:firstLine="426"/>
        <w:jc w:val="both"/>
      </w:pPr>
      <w:r w:rsidRPr="00F87129">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63932" w:rsidRPr="00F87129" w:rsidRDefault="00263932" w:rsidP="00F87129">
      <w:pPr>
        <w:pStyle w:val="17"/>
        <w:spacing w:before="0" w:after="0" w:line="276" w:lineRule="auto"/>
        <w:ind w:firstLine="426"/>
        <w:jc w:val="both"/>
      </w:pPr>
      <w:r w:rsidRPr="00F87129">
        <w:t xml:space="preserve">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263932" w:rsidRPr="00F87129" w:rsidRDefault="00263932" w:rsidP="00F87129">
      <w:pPr>
        <w:pStyle w:val="17"/>
        <w:spacing w:before="0" w:after="0" w:line="276" w:lineRule="auto"/>
        <w:ind w:firstLine="426"/>
        <w:jc w:val="both"/>
      </w:pPr>
      <w:r w:rsidRPr="00F87129">
        <w:lastRenderedPageBreak/>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участвовать  в  совместной  общественно полезной деятельности детей и взрослых.</w:t>
      </w:r>
    </w:p>
    <w:p w:rsidR="004162F0" w:rsidRDefault="00263932" w:rsidP="00F87129">
      <w:pPr>
        <w:pStyle w:val="17"/>
        <w:spacing w:before="0" w:after="0" w:line="276" w:lineRule="auto"/>
        <w:ind w:firstLine="426"/>
        <w:jc w:val="both"/>
      </w:pPr>
      <w:r w:rsidRPr="00F87129">
        <w:t>Воспитание гражданственности, патриотизма, уважения</w:t>
      </w:r>
      <w:r w:rsidR="00A318A2">
        <w:t xml:space="preserve"> </w:t>
      </w:r>
      <w:r w:rsidRPr="00F87129">
        <w:t>к правам, свободам и обязанностям человека</w:t>
      </w:r>
      <w:r w:rsidR="004162F0">
        <w:t>:</w:t>
      </w:r>
    </w:p>
    <w:p w:rsidR="00263932" w:rsidRPr="00F87129" w:rsidRDefault="004162F0" w:rsidP="00F87129">
      <w:pPr>
        <w:pStyle w:val="17"/>
        <w:spacing w:before="0" w:after="0" w:line="276" w:lineRule="auto"/>
        <w:ind w:firstLine="426"/>
        <w:jc w:val="both"/>
      </w:pPr>
      <w:r>
        <w:t xml:space="preserve"> 1 – 4 </w:t>
      </w:r>
      <w:r w:rsidR="00263932" w:rsidRPr="00F87129">
        <w:t>классы:</w:t>
      </w:r>
    </w:p>
    <w:p w:rsidR="00263932" w:rsidRPr="00F87129" w:rsidRDefault="00263932" w:rsidP="006B431E">
      <w:pPr>
        <w:pStyle w:val="17"/>
        <w:numPr>
          <w:ilvl w:val="0"/>
          <w:numId w:val="97"/>
        </w:numPr>
        <w:spacing w:before="0" w:after="0" w:line="276" w:lineRule="auto"/>
        <w:ind w:left="426"/>
        <w:jc w:val="both"/>
      </w:pPr>
      <w:r w:rsidRPr="00F87129">
        <w:t xml:space="preserve">любовь  к  близким,  к  общеобразовательной  организации,  своему  селу, народу, России; </w:t>
      </w:r>
    </w:p>
    <w:p w:rsidR="00263932" w:rsidRPr="00F87129" w:rsidRDefault="00263932" w:rsidP="006B431E">
      <w:pPr>
        <w:pStyle w:val="17"/>
        <w:numPr>
          <w:ilvl w:val="0"/>
          <w:numId w:val="97"/>
        </w:numPr>
        <w:spacing w:before="0" w:after="0" w:line="276" w:lineRule="auto"/>
        <w:ind w:left="426"/>
        <w:jc w:val="both"/>
      </w:pPr>
      <w:r w:rsidRPr="00F87129">
        <w:t>элементарные  представления  о  своей  «малой»  Родине,  ее  людях,  о ближайшем окружении и о себе;</w:t>
      </w:r>
    </w:p>
    <w:p w:rsidR="00263932" w:rsidRPr="00F87129" w:rsidRDefault="00263932" w:rsidP="006B431E">
      <w:pPr>
        <w:pStyle w:val="17"/>
        <w:numPr>
          <w:ilvl w:val="0"/>
          <w:numId w:val="97"/>
        </w:numPr>
        <w:spacing w:before="0" w:after="0" w:line="276" w:lineRule="auto"/>
        <w:ind w:left="426"/>
        <w:jc w:val="both"/>
      </w:pPr>
      <w:r w:rsidRPr="00F87129">
        <w:t xml:space="preserve">стремление активно участвовать в делах  класса, школы, семьи, своего села, города; </w:t>
      </w:r>
    </w:p>
    <w:p w:rsidR="00263932" w:rsidRPr="00F87129" w:rsidRDefault="00263932" w:rsidP="006B431E">
      <w:pPr>
        <w:pStyle w:val="17"/>
        <w:numPr>
          <w:ilvl w:val="0"/>
          <w:numId w:val="97"/>
        </w:numPr>
        <w:spacing w:before="0" w:after="0" w:line="276" w:lineRule="auto"/>
        <w:ind w:left="426"/>
        <w:jc w:val="both"/>
      </w:pPr>
      <w:r w:rsidRPr="00F87129">
        <w:t xml:space="preserve">уважение к защитникам Родины; </w:t>
      </w:r>
    </w:p>
    <w:p w:rsidR="00263932" w:rsidRPr="00F87129" w:rsidRDefault="00263932" w:rsidP="006B431E">
      <w:pPr>
        <w:pStyle w:val="17"/>
        <w:numPr>
          <w:ilvl w:val="0"/>
          <w:numId w:val="97"/>
        </w:numPr>
        <w:spacing w:before="0" w:after="0" w:line="276" w:lineRule="auto"/>
        <w:ind w:left="426"/>
        <w:jc w:val="both"/>
      </w:pPr>
      <w:r w:rsidRPr="00F87129">
        <w:t xml:space="preserve">положительное отношение к своему национальному языку и культуре; </w:t>
      </w:r>
    </w:p>
    <w:p w:rsidR="00263932" w:rsidRPr="00F87129" w:rsidRDefault="00263932" w:rsidP="006B431E">
      <w:pPr>
        <w:pStyle w:val="17"/>
        <w:numPr>
          <w:ilvl w:val="0"/>
          <w:numId w:val="97"/>
        </w:numPr>
        <w:spacing w:before="0" w:after="0" w:line="276" w:lineRule="auto"/>
        <w:ind w:left="426"/>
        <w:jc w:val="both"/>
      </w:pPr>
      <w:r w:rsidRPr="00F87129">
        <w:t xml:space="preserve">элементарные  представления  о  национальных  героях  и  важнейших событиях истории России и её народов; </w:t>
      </w:r>
    </w:p>
    <w:p w:rsidR="00263932" w:rsidRPr="00F87129" w:rsidRDefault="00263932" w:rsidP="006B431E">
      <w:pPr>
        <w:pStyle w:val="17"/>
        <w:numPr>
          <w:ilvl w:val="0"/>
          <w:numId w:val="97"/>
        </w:numPr>
        <w:spacing w:before="0" w:after="0" w:line="276" w:lineRule="auto"/>
        <w:ind w:left="426"/>
        <w:jc w:val="both"/>
      </w:pPr>
      <w:r w:rsidRPr="00F87129">
        <w:t xml:space="preserve">умение отвечать за свои поступки; </w:t>
      </w:r>
    </w:p>
    <w:p w:rsidR="00263932" w:rsidRPr="00F87129" w:rsidRDefault="00263932" w:rsidP="006B431E">
      <w:pPr>
        <w:pStyle w:val="17"/>
        <w:numPr>
          <w:ilvl w:val="0"/>
          <w:numId w:val="97"/>
        </w:numPr>
        <w:spacing w:before="0" w:after="0" w:line="276" w:lineRule="auto"/>
        <w:ind w:left="426"/>
        <w:jc w:val="both"/>
      </w:pPr>
      <w:r w:rsidRPr="00F87129">
        <w:t>негативное отношение к нарушениям порядка в классе, дома, на улице, к невыполнению человеком своих обязанностей</w:t>
      </w:r>
      <w:r w:rsidR="004162F0">
        <w:t>;</w:t>
      </w:r>
      <w:r w:rsidRPr="00F87129">
        <w:t xml:space="preserve"> </w:t>
      </w:r>
    </w:p>
    <w:p w:rsidR="00263932" w:rsidRPr="00F87129" w:rsidRDefault="00263932" w:rsidP="006B431E">
      <w:pPr>
        <w:pStyle w:val="17"/>
        <w:numPr>
          <w:ilvl w:val="0"/>
          <w:numId w:val="97"/>
        </w:numPr>
        <w:spacing w:before="0" w:after="0" w:line="276" w:lineRule="auto"/>
        <w:ind w:left="426"/>
        <w:jc w:val="both"/>
      </w:pPr>
      <w:r w:rsidRPr="00F87129">
        <w:t xml:space="preserve">интерес  к  государственным  праздникам  и  важнейшим  событиям  в </w:t>
      </w:r>
    </w:p>
    <w:p w:rsidR="00263932" w:rsidRPr="00F87129" w:rsidRDefault="00263932" w:rsidP="006B431E">
      <w:pPr>
        <w:pStyle w:val="17"/>
        <w:numPr>
          <w:ilvl w:val="0"/>
          <w:numId w:val="97"/>
        </w:numPr>
        <w:spacing w:before="0" w:after="0" w:line="276" w:lineRule="auto"/>
        <w:ind w:left="426"/>
        <w:jc w:val="both"/>
      </w:pPr>
      <w:r w:rsidRPr="00F87129">
        <w:t xml:space="preserve">жизни России, субъекта Российской Федерации, края (населённого пункта), в котором находится </w:t>
      </w:r>
      <w:r w:rsidR="004162F0">
        <w:t>образовательная организация</w:t>
      </w:r>
      <w:r w:rsidRPr="00F87129">
        <w:t xml:space="preserve">. </w:t>
      </w:r>
    </w:p>
    <w:p w:rsidR="00263932" w:rsidRPr="00F87129" w:rsidRDefault="004162F0" w:rsidP="00F87129">
      <w:pPr>
        <w:pStyle w:val="17"/>
        <w:spacing w:before="0" w:after="0" w:line="276" w:lineRule="auto"/>
        <w:ind w:firstLine="426"/>
        <w:jc w:val="both"/>
      </w:pPr>
      <w:r>
        <w:t>5- 9</w:t>
      </w:r>
      <w:r w:rsidR="00263932" w:rsidRPr="00F87129">
        <w:t xml:space="preserve"> классы:</w:t>
      </w:r>
    </w:p>
    <w:p w:rsidR="00263932" w:rsidRPr="00F87129" w:rsidRDefault="00263932" w:rsidP="006B431E">
      <w:pPr>
        <w:pStyle w:val="17"/>
        <w:numPr>
          <w:ilvl w:val="0"/>
          <w:numId w:val="98"/>
        </w:numPr>
        <w:spacing w:before="0" w:after="0" w:line="276" w:lineRule="auto"/>
        <w:ind w:left="426"/>
        <w:jc w:val="both"/>
      </w:pPr>
      <w:r w:rsidRPr="00F87129">
        <w:t xml:space="preserve">представления о символах государства  —  Флаге, Гербе России, о флаге </w:t>
      </w:r>
      <w:r w:rsidR="004162F0">
        <w:t xml:space="preserve"> </w:t>
      </w:r>
      <w:r w:rsidRPr="00F87129">
        <w:t xml:space="preserve">и гербе субъекта Российской Федерации, в котором находится </w:t>
      </w:r>
      <w:r w:rsidR="004162F0">
        <w:t>о</w:t>
      </w:r>
      <w:r w:rsidRPr="00F87129">
        <w:t xml:space="preserve">рганизация; </w:t>
      </w:r>
    </w:p>
    <w:p w:rsidR="00263932" w:rsidRPr="00F87129" w:rsidRDefault="00263932" w:rsidP="006B431E">
      <w:pPr>
        <w:pStyle w:val="17"/>
        <w:numPr>
          <w:ilvl w:val="0"/>
          <w:numId w:val="98"/>
        </w:numPr>
        <w:spacing w:before="0" w:after="0" w:line="276" w:lineRule="auto"/>
        <w:ind w:left="426"/>
        <w:jc w:val="both"/>
      </w:pPr>
      <w:r w:rsidRPr="00F87129">
        <w:t xml:space="preserve">интерес к общественным явлениям, понимание активной роли человека в обществе; </w:t>
      </w:r>
    </w:p>
    <w:p w:rsidR="00263932" w:rsidRPr="00F87129" w:rsidRDefault="00263932" w:rsidP="006B431E">
      <w:pPr>
        <w:pStyle w:val="17"/>
        <w:numPr>
          <w:ilvl w:val="0"/>
          <w:numId w:val="98"/>
        </w:numPr>
        <w:spacing w:before="0" w:after="0" w:line="276" w:lineRule="auto"/>
        <w:ind w:left="426"/>
        <w:jc w:val="both"/>
      </w:pPr>
      <w:r w:rsidRPr="00F87129">
        <w:t xml:space="preserve">уважительное отношение к русскому языку как государственному; </w:t>
      </w:r>
    </w:p>
    <w:p w:rsidR="00263932" w:rsidRPr="00F87129" w:rsidRDefault="00263932" w:rsidP="006B431E">
      <w:pPr>
        <w:pStyle w:val="17"/>
        <w:numPr>
          <w:ilvl w:val="0"/>
          <w:numId w:val="98"/>
        </w:numPr>
        <w:spacing w:before="0" w:after="0" w:line="276" w:lineRule="auto"/>
        <w:ind w:left="426"/>
        <w:jc w:val="both"/>
      </w:pPr>
      <w:r w:rsidRPr="00F87129">
        <w:t>начальные представления о народах России, о единстве народов нашей страны.</w:t>
      </w:r>
    </w:p>
    <w:p w:rsidR="00263932" w:rsidRPr="00F87129" w:rsidRDefault="004162F0" w:rsidP="00F87129">
      <w:pPr>
        <w:pStyle w:val="17"/>
        <w:spacing w:before="0" w:after="0" w:line="276" w:lineRule="auto"/>
        <w:ind w:firstLine="426"/>
        <w:jc w:val="both"/>
      </w:pPr>
      <w:r>
        <w:t>10 - 12</w:t>
      </w:r>
      <w:r w:rsidR="00263932" w:rsidRPr="00F87129">
        <w:t xml:space="preserve"> классы:</w:t>
      </w:r>
    </w:p>
    <w:p w:rsidR="00263932" w:rsidRPr="00F87129" w:rsidRDefault="005028A6" w:rsidP="00F87129">
      <w:pPr>
        <w:pStyle w:val="17"/>
        <w:spacing w:before="0" w:after="0" w:line="276" w:lineRule="auto"/>
        <w:ind w:firstLine="426"/>
        <w:jc w:val="both"/>
      </w:pPr>
      <w:r>
        <w:t xml:space="preserve">- </w:t>
      </w:r>
      <w:r w:rsidR="00263932" w:rsidRPr="00F87129">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263932" w:rsidRPr="00F87129" w:rsidRDefault="005028A6" w:rsidP="00F87129">
      <w:pPr>
        <w:pStyle w:val="17"/>
        <w:spacing w:before="0" w:after="0" w:line="276" w:lineRule="auto"/>
        <w:ind w:firstLine="426"/>
        <w:jc w:val="both"/>
      </w:pPr>
      <w:r>
        <w:t xml:space="preserve">- </w:t>
      </w:r>
      <w:r w:rsidR="00263932" w:rsidRPr="00F87129">
        <w:t xml:space="preserve">элементарные представления об институтах гражданского  общества, о возможностях участия граждан в общественном управлении; </w:t>
      </w:r>
    </w:p>
    <w:p w:rsidR="00263932" w:rsidRPr="00F87129" w:rsidRDefault="005028A6" w:rsidP="00F87129">
      <w:pPr>
        <w:pStyle w:val="17"/>
        <w:spacing w:before="0" w:after="0" w:line="276" w:lineRule="auto"/>
        <w:ind w:firstLine="426"/>
        <w:jc w:val="both"/>
      </w:pPr>
      <w:r>
        <w:t xml:space="preserve">- </w:t>
      </w:r>
      <w:r w:rsidR="00263932" w:rsidRPr="00F87129">
        <w:t xml:space="preserve">элементарные  представления  о  правах  и  обязанностях  гражданина России; </w:t>
      </w:r>
    </w:p>
    <w:p w:rsidR="00263932" w:rsidRPr="00F87129" w:rsidRDefault="00263932" w:rsidP="00F87129">
      <w:pPr>
        <w:pStyle w:val="17"/>
        <w:spacing w:before="0" w:after="0" w:line="276" w:lineRule="auto"/>
        <w:ind w:firstLine="426"/>
        <w:jc w:val="both"/>
      </w:pPr>
      <w:r w:rsidRPr="004162F0">
        <w:rPr>
          <w:b/>
        </w:rPr>
        <w:t>Воспитание нравственных чувств и этического сознания</w:t>
      </w:r>
      <w:r w:rsidR="004162F0">
        <w:rPr>
          <w:b/>
        </w:rPr>
        <w:t>:</w:t>
      </w:r>
    </w:p>
    <w:p w:rsidR="00263932" w:rsidRPr="00F87129" w:rsidRDefault="004162F0" w:rsidP="00F87129">
      <w:pPr>
        <w:pStyle w:val="17"/>
        <w:spacing w:before="0" w:after="0" w:line="276" w:lineRule="auto"/>
        <w:ind w:firstLine="426"/>
        <w:jc w:val="both"/>
      </w:pPr>
      <w:r>
        <w:t>1 - 4</w:t>
      </w:r>
      <w:r w:rsidR="00263932" w:rsidRPr="00F87129">
        <w:t xml:space="preserve"> классы:</w:t>
      </w:r>
    </w:p>
    <w:p w:rsidR="004162F0" w:rsidRDefault="00263932" w:rsidP="006B431E">
      <w:pPr>
        <w:pStyle w:val="17"/>
        <w:numPr>
          <w:ilvl w:val="0"/>
          <w:numId w:val="99"/>
        </w:numPr>
        <w:spacing w:before="0" w:after="0" w:line="276" w:lineRule="auto"/>
        <w:ind w:left="0" w:firstLine="426"/>
        <w:jc w:val="both"/>
      </w:pPr>
      <w:r w:rsidRPr="00F87129">
        <w:t>различение  хороших  и  плохих  поступков;  способность  признаться  в проступке и проанализировать его;</w:t>
      </w:r>
    </w:p>
    <w:p w:rsidR="004162F0" w:rsidRDefault="00263932" w:rsidP="006B431E">
      <w:pPr>
        <w:pStyle w:val="17"/>
        <w:numPr>
          <w:ilvl w:val="0"/>
          <w:numId w:val="99"/>
        </w:numPr>
        <w:spacing w:before="0" w:after="0" w:line="276" w:lineRule="auto"/>
        <w:ind w:left="0" w:firstLine="426"/>
        <w:jc w:val="both"/>
      </w:pPr>
      <w:r w:rsidRPr="00F87129">
        <w:t>представления  о  том,  что  такое  «хорошо»  и  что  такое  «плохо», касающиеся жизни в семье и в обществе;</w:t>
      </w:r>
    </w:p>
    <w:p w:rsidR="004162F0" w:rsidRDefault="00263932" w:rsidP="006B431E">
      <w:pPr>
        <w:pStyle w:val="17"/>
        <w:numPr>
          <w:ilvl w:val="0"/>
          <w:numId w:val="99"/>
        </w:numPr>
        <w:spacing w:before="0" w:after="0" w:line="276" w:lineRule="auto"/>
        <w:ind w:left="0" w:firstLine="426"/>
        <w:jc w:val="both"/>
      </w:pPr>
      <w:r w:rsidRPr="00F87129">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4162F0" w:rsidRDefault="00263932" w:rsidP="006B431E">
      <w:pPr>
        <w:pStyle w:val="17"/>
        <w:numPr>
          <w:ilvl w:val="0"/>
          <w:numId w:val="99"/>
        </w:numPr>
        <w:spacing w:before="0" w:after="0" w:line="276" w:lineRule="auto"/>
        <w:ind w:left="0" w:firstLine="426"/>
        <w:jc w:val="both"/>
      </w:pPr>
      <w:r w:rsidRPr="00F87129">
        <w:t xml:space="preserve">уважительное  отношение  к  родителям,  старшим,  доброжелательное отношение к сверстникам и младшим; </w:t>
      </w:r>
    </w:p>
    <w:p w:rsidR="004162F0" w:rsidRDefault="00263932" w:rsidP="006B431E">
      <w:pPr>
        <w:pStyle w:val="17"/>
        <w:numPr>
          <w:ilvl w:val="0"/>
          <w:numId w:val="99"/>
        </w:numPr>
        <w:spacing w:before="0" w:after="0" w:line="276" w:lineRule="auto"/>
        <w:ind w:left="0" w:firstLine="426"/>
        <w:jc w:val="both"/>
      </w:pPr>
      <w:r w:rsidRPr="00F87129">
        <w:t xml:space="preserve">установление  дружеских  взаимоотношений  в  коллективе,  основанных на </w:t>
      </w:r>
      <w:r w:rsidRPr="00F87129">
        <w:lastRenderedPageBreak/>
        <w:t xml:space="preserve">взаимопомощи и взаимной поддержке; </w:t>
      </w:r>
    </w:p>
    <w:p w:rsidR="00A318A2" w:rsidRDefault="00263932" w:rsidP="006B431E">
      <w:pPr>
        <w:pStyle w:val="17"/>
        <w:numPr>
          <w:ilvl w:val="0"/>
          <w:numId w:val="99"/>
        </w:numPr>
        <w:spacing w:before="0" w:after="0" w:line="276" w:lineRule="auto"/>
        <w:ind w:left="0" w:firstLine="426"/>
        <w:jc w:val="both"/>
      </w:pPr>
      <w:r w:rsidRPr="00F87129">
        <w:t>бережное, гуманное отношение ко всему жи</w:t>
      </w:r>
      <w:r w:rsidR="004162F0">
        <w:t>вому;</w:t>
      </w:r>
      <w:r w:rsidR="00A318A2">
        <w:t xml:space="preserve"> </w:t>
      </w:r>
    </w:p>
    <w:p w:rsidR="004162F0" w:rsidRDefault="00263932" w:rsidP="006B431E">
      <w:pPr>
        <w:pStyle w:val="17"/>
        <w:numPr>
          <w:ilvl w:val="0"/>
          <w:numId w:val="99"/>
        </w:numPr>
        <w:spacing w:before="0" w:after="0" w:line="276" w:lineRule="auto"/>
        <w:ind w:left="0" w:firstLine="426"/>
        <w:jc w:val="both"/>
      </w:pPr>
      <w:r w:rsidRPr="00F87129">
        <w:t xml:space="preserve">представления о недопустимости плохих поступков; </w:t>
      </w:r>
    </w:p>
    <w:p w:rsidR="00263932" w:rsidRPr="00F87129" w:rsidRDefault="00263932" w:rsidP="006B431E">
      <w:pPr>
        <w:pStyle w:val="17"/>
        <w:numPr>
          <w:ilvl w:val="0"/>
          <w:numId w:val="99"/>
        </w:numPr>
        <w:spacing w:before="0" w:after="0" w:line="276" w:lineRule="auto"/>
        <w:ind w:left="0" w:firstLine="426"/>
        <w:jc w:val="both"/>
      </w:pPr>
      <w:r w:rsidRPr="00F87129">
        <w:t>знание правил этики, культуры речи (о недопустимости грубого, невежливого обращения, использования грубых и нецензурных слов и выражений).</w:t>
      </w:r>
    </w:p>
    <w:p w:rsidR="00263932" w:rsidRPr="00F87129" w:rsidRDefault="004162F0" w:rsidP="00F87129">
      <w:pPr>
        <w:pStyle w:val="17"/>
        <w:spacing w:before="0" w:after="0" w:line="276" w:lineRule="auto"/>
        <w:ind w:firstLine="426"/>
        <w:jc w:val="both"/>
      </w:pPr>
      <w:r>
        <w:t>5 - 9</w:t>
      </w:r>
      <w:r w:rsidR="00263932" w:rsidRPr="00F87129">
        <w:t xml:space="preserve"> классы:</w:t>
      </w:r>
    </w:p>
    <w:p w:rsidR="00263932" w:rsidRPr="00F87129" w:rsidRDefault="00263932" w:rsidP="006B431E">
      <w:pPr>
        <w:pStyle w:val="17"/>
        <w:numPr>
          <w:ilvl w:val="0"/>
          <w:numId w:val="99"/>
        </w:numPr>
        <w:spacing w:before="0" w:after="0" w:line="276" w:lineRule="auto"/>
        <w:ind w:left="426"/>
        <w:jc w:val="both"/>
      </w:pPr>
      <w:r w:rsidRPr="00F87129">
        <w:t xml:space="preserve">стремление  недопущения  совершения  плохих  поступков,  умение признаться в проступке и проанализировать его; </w:t>
      </w:r>
    </w:p>
    <w:p w:rsidR="00263932" w:rsidRPr="00F87129" w:rsidRDefault="00263932" w:rsidP="006B431E">
      <w:pPr>
        <w:pStyle w:val="17"/>
        <w:numPr>
          <w:ilvl w:val="0"/>
          <w:numId w:val="99"/>
        </w:numPr>
        <w:spacing w:before="0" w:after="0" w:line="276" w:lineRule="auto"/>
        <w:ind w:left="426"/>
        <w:jc w:val="both"/>
      </w:pPr>
      <w:r w:rsidRPr="00F87129">
        <w:t>представления о правилах этики, культуре речи</w:t>
      </w:r>
      <w:r w:rsidR="004162F0">
        <w:t xml:space="preserve"> </w:t>
      </w:r>
      <w:r w:rsidRPr="00F87129">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263932" w:rsidRPr="00F87129" w:rsidRDefault="00263932" w:rsidP="006B431E">
      <w:pPr>
        <w:pStyle w:val="17"/>
        <w:numPr>
          <w:ilvl w:val="0"/>
          <w:numId w:val="99"/>
        </w:numPr>
        <w:spacing w:before="0" w:after="0" w:line="276" w:lineRule="auto"/>
        <w:ind w:left="426"/>
        <w:jc w:val="both"/>
      </w:pPr>
      <w:r w:rsidRPr="00F8712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63932" w:rsidRPr="00F87129" w:rsidRDefault="004162F0" w:rsidP="00F87129">
      <w:pPr>
        <w:pStyle w:val="17"/>
        <w:spacing w:before="0" w:after="0" w:line="276" w:lineRule="auto"/>
        <w:ind w:firstLine="426"/>
        <w:jc w:val="both"/>
      </w:pPr>
      <w:r>
        <w:t>10 - 12</w:t>
      </w:r>
      <w:r w:rsidR="00263932" w:rsidRPr="00F87129">
        <w:t xml:space="preserve"> классы:</w:t>
      </w:r>
    </w:p>
    <w:p w:rsidR="00263932" w:rsidRPr="00F87129" w:rsidRDefault="00263932" w:rsidP="006B431E">
      <w:pPr>
        <w:pStyle w:val="17"/>
        <w:numPr>
          <w:ilvl w:val="0"/>
          <w:numId w:val="100"/>
        </w:numPr>
        <w:spacing w:before="0" w:after="0" w:line="276" w:lineRule="auto"/>
        <w:ind w:left="426"/>
        <w:jc w:val="both"/>
      </w:pPr>
      <w:r w:rsidRPr="00F87129">
        <w:t xml:space="preserve">первоначальные  представления  о  базовых  национальных  российских ценностях; </w:t>
      </w:r>
    </w:p>
    <w:p w:rsidR="00263932" w:rsidRPr="00F87129" w:rsidRDefault="00263932" w:rsidP="006B431E">
      <w:pPr>
        <w:pStyle w:val="17"/>
        <w:numPr>
          <w:ilvl w:val="0"/>
          <w:numId w:val="100"/>
        </w:numPr>
        <w:spacing w:before="0" w:after="0" w:line="276" w:lineRule="auto"/>
        <w:ind w:left="426"/>
        <w:jc w:val="both"/>
      </w:pPr>
      <w:r w:rsidRPr="00F87129">
        <w:t xml:space="preserve">элементарные представления о роли традиционных религий в развитии Российского государства, в истории и культуре нашей страны; </w:t>
      </w:r>
    </w:p>
    <w:p w:rsidR="00263932" w:rsidRPr="00F87129" w:rsidRDefault="00263932" w:rsidP="006B431E">
      <w:pPr>
        <w:pStyle w:val="17"/>
        <w:numPr>
          <w:ilvl w:val="0"/>
          <w:numId w:val="100"/>
        </w:numPr>
        <w:spacing w:before="0" w:after="0" w:line="276" w:lineRule="auto"/>
        <w:ind w:left="426"/>
        <w:jc w:val="both"/>
      </w:pPr>
      <w:r w:rsidRPr="00F87129">
        <w:t xml:space="preserve">применение  усвоенных  этических  норм  и  правил  в  повседневном общении; взаимодействии со сверстниками и взрослыми. </w:t>
      </w:r>
    </w:p>
    <w:p w:rsidR="00263932" w:rsidRPr="00F87129" w:rsidRDefault="004162F0" w:rsidP="00F87129">
      <w:pPr>
        <w:pStyle w:val="17"/>
        <w:spacing w:before="0" w:after="0" w:line="276" w:lineRule="auto"/>
        <w:ind w:firstLine="426"/>
        <w:jc w:val="both"/>
      </w:pPr>
      <w:r>
        <w:t>1-4</w:t>
      </w:r>
      <w:r w:rsidR="00263932" w:rsidRPr="00F87129">
        <w:t xml:space="preserve"> классы:</w:t>
      </w:r>
    </w:p>
    <w:p w:rsidR="00263932" w:rsidRPr="00F87129" w:rsidRDefault="00263932" w:rsidP="006B431E">
      <w:pPr>
        <w:pStyle w:val="17"/>
        <w:numPr>
          <w:ilvl w:val="0"/>
          <w:numId w:val="101"/>
        </w:numPr>
        <w:spacing w:before="0" w:after="0" w:line="276" w:lineRule="auto"/>
        <w:ind w:left="426"/>
        <w:jc w:val="both"/>
      </w:pPr>
      <w:r w:rsidRPr="00F87129">
        <w:t xml:space="preserve">первоначальные  представления  о  нравственных  основах  учёбы, </w:t>
      </w:r>
    </w:p>
    <w:p w:rsidR="00263932" w:rsidRPr="00F87129" w:rsidRDefault="00263932" w:rsidP="006B431E">
      <w:pPr>
        <w:pStyle w:val="17"/>
        <w:numPr>
          <w:ilvl w:val="0"/>
          <w:numId w:val="101"/>
        </w:numPr>
        <w:spacing w:before="0" w:after="0" w:line="276" w:lineRule="auto"/>
        <w:ind w:left="426"/>
        <w:jc w:val="both"/>
      </w:pPr>
      <w:r w:rsidRPr="00F87129">
        <w:t xml:space="preserve">ведущей роли образования, труда в жизни человека и общества; </w:t>
      </w:r>
    </w:p>
    <w:p w:rsidR="00263932" w:rsidRPr="00F87129" w:rsidRDefault="00263932" w:rsidP="006B431E">
      <w:pPr>
        <w:pStyle w:val="17"/>
        <w:numPr>
          <w:ilvl w:val="0"/>
          <w:numId w:val="101"/>
        </w:numPr>
        <w:spacing w:before="0" w:after="0" w:line="276" w:lineRule="auto"/>
        <w:ind w:left="426"/>
        <w:jc w:val="both"/>
      </w:pPr>
      <w:r w:rsidRPr="00F87129">
        <w:t xml:space="preserve">уважение к труду и творчеству близких, товарищей по классу и школе; </w:t>
      </w:r>
    </w:p>
    <w:p w:rsidR="00263932" w:rsidRPr="00F87129" w:rsidRDefault="00263932" w:rsidP="006B431E">
      <w:pPr>
        <w:pStyle w:val="17"/>
        <w:numPr>
          <w:ilvl w:val="0"/>
          <w:numId w:val="101"/>
        </w:numPr>
        <w:spacing w:before="0" w:after="0" w:line="276" w:lineRule="auto"/>
        <w:ind w:left="426"/>
        <w:jc w:val="both"/>
      </w:pPr>
      <w:r w:rsidRPr="00F87129">
        <w:t xml:space="preserve">первоначальные  навыки  коллективной  работы,  в  том  числе  при выполнении коллективных заданий, общественно-полезной деятельности; </w:t>
      </w:r>
    </w:p>
    <w:p w:rsidR="00263932" w:rsidRPr="00F87129" w:rsidRDefault="00263932" w:rsidP="006B431E">
      <w:pPr>
        <w:pStyle w:val="17"/>
        <w:numPr>
          <w:ilvl w:val="0"/>
          <w:numId w:val="101"/>
        </w:numPr>
        <w:spacing w:before="0" w:after="0" w:line="276" w:lineRule="auto"/>
        <w:ind w:left="426"/>
        <w:jc w:val="both"/>
      </w:pPr>
      <w:r w:rsidRPr="00F87129">
        <w:t xml:space="preserve">соблюдение порядка на рабочем месте. </w:t>
      </w:r>
    </w:p>
    <w:p w:rsidR="00263932" w:rsidRPr="00F87129" w:rsidRDefault="004162F0" w:rsidP="00F87129">
      <w:pPr>
        <w:pStyle w:val="17"/>
        <w:spacing w:before="0" w:after="0" w:line="276" w:lineRule="auto"/>
        <w:ind w:firstLine="426"/>
        <w:jc w:val="both"/>
      </w:pPr>
      <w:r>
        <w:t>5-9</w:t>
      </w:r>
      <w:r w:rsidR="00263932" w:rsidRPr="00F87129">
        <w:t xml:space="preserve"> классы:</w:t>
      </w:r>
    </w:p>
    <w:p w:rsidR="00263932" w:rsidRPr="00F87129" w:rsidRDefault="00263932" w:rsidP="006B431E">
      <w:pPr>
        <w:pStyle w:val="17"/>
        <w:numPr>
          <w:ilvl w:val="0"/>
          <w:numId w:val="102"/>
        </w:numPr>
        <w:spacing w:before="0" w:after="0" w:line="276" w:lineRule="auto"/>
        <w:ind w:left="426"/>
        <w:jc w:val="both"/>
      </w:pPr>
      <w:r w:rsidRPr="00F87129">
        <w:t xml:space="preserve">элементарные представления об основных профессиях;  </w:t>
      </w:r>
    </w:p>
    <w:p w:rsidR="00263932" w:rsidRPr="00F87129" w:rsidRDefault="00263932" w:rsidP="006B431E">
      <w:pPr>
        <w:pStyle w:val="17"/>
        <w:numPr>
          <w:ilvl w:val="0"/>
          <w:numId w:val="102"/>
        </w:numPr>
        <w:spacing w:before="0" w:after="0" w:line="276" w:lineRule="auto"/>
        <w:ind w:left="426"/>
        <w:jc w:val="both"/>
      </w:pPr>
      <w:r w:rsidRPr="00F87129">
        <w:t xml:space="preserve">уважение  к  труду  и  творчеству  старших  и  младших  товарищей, сверстников; </w:t>
      </w:r>
    </w:p>
    <w:p w:rsidR="00263932" w:rsidRPr="00F87129" w:rsidRDefault="00263932" w:rsidP="006B431E">
      <w:pPr>
        <w:pStyle w:val="17"/>
        <w:numPr>
          <w:ilvl w:val="0"/>
          <w:numId w:val="102"/>
        </w:numPr>
        <w:spacing w:before="0" w:after="0" w:line="276" w:lineRule="auto"/>
        <w:ind w:left="426"/>
        <w:jc w:val="both"/>
      </w:pPr>
      <w:r w:rsidRPr="00F87129">
        <w:t xml:space="preserve">проявление  дисциплинированности,  последовательности  и настойчивости в выполнении учебных и учебно-трудовых заданий; </w:t>
      </w:r>
    </w:p>
    <w:p w:rsidR="00263932" w:rsidRPr="00F87129" w:rsidRDefault="00263932" w:rsidP="006B431E">
      <w:pPr>
        <w:pStyle w:val="17"/>
        <w:numPr>
          <w:ilvl w:val="0"/>
          <w:numId w:val="102"/>
        </w:numPr>
        <w:spacing w:before="0" w:after="0" w:line="276" w:lineRule="auto"/>
        <w:ind w:left="426"/>
        <w:jc w:val="both"/>
      </w:pPr>
      <w:r w:rsidRPr="00F87129">
        <w:t xml:space="preserve">бережное отношение к результатам своего труда, труда других людей, к школьному имуществу, учебникам, личным вещам; </w:t>
      </w:r>
    </w:p>
    <w:p w:rsidR="00263932" w:rsidRPr="00F87129" w:rsidRDefault="00263932" w:rsidP="006B431E">
      <w:pPr>
        <w:pStyle w:val="17"/>
        <w:numPr>
          <w:ilvl w:val="0"/>
          <w:numId w:val="102"/>
        </w:numPr>
        <w:spacing w:before="0" w:after="0" w:line="276" w:lineRule="auto"/>
        <w:ind w:left="426"/>
        <w:jc w:val="both"/>
      </w:pPr>
      <w:r w:rsidRPr="00F87129">
        <w:t xml:space="preserve">организация  рабочего  места  в  соответствии  с  предстоящим  видом деятельности; </w:t>
      </w:r>
    </w:p>
    <w:p w:rsidR="00263932" w:rsidRPr="00F87129" w:rsidRDefault="00263932" w:rsidP="006B431E">
      <w:pPr>
        <w:pStyle w:val="17"/>
        <w:numPr>
          <w:ilvl w:val="0"/>
          <w:numId w:val="102"/>
        </w:numPr>
        <w:spacing w:before="0" w:after="0" w:line="276" w:lineRule="auto"/>
        <w:ind w:left="426"/>
        <w:jc w:val="both"/>
      </w:pPr>
      <w:r w:rsidRPr="00F87129">
        <w:t xml:space="preserve">отрицательное  отношение  к  лени  и  небрежности  в  труде  и  учёбе, небережливому отношению к результатам труда людей. </w:t>
      </w:r>
    </w:p>
    <w:p w:rsidR="00263932" w:rsidRPr="00F87129" w:rsidRDefault="004162F0" w:rsidP="00F87129">
      <w:pPr>
        <w:pStyle w:val="17"/>
        <w:spacing w:before="0" w:after="0" w:line="276" w:lineRule="auto"/>
        <w:ind w:firstLine="426"/>
        <w:jc w:val="both"/>
      </w:pPr>
      <w:r>
        <w:t>10- 12</w:t>
      </w:r>
      <w:r w:rsidR="00263932" w:rsidRPr="00F87129">
        <w:t xml:space="preserve"> классы:</w:t>
      </w:r>
    </w:p>
    <w:p w:rsidR="00263932" w:rsidRPr="00F87129" w:rsidRDefault="00263932" w:rsidP="006B431E">
      <w:pPr>
        <w:pStyle w:val="17"/>
        <w:numPr>
          <w:ilvl w:val="0"/>
          <w:numId w:val="103"/>
        </w:numPr>
        <w:spacing w:before="0" w:after="0" w:line="276" w:lineRule="auto"/>
        <w:ind w:left="426"/>
        <w:jc w:val="both"/>
      </w:pPr>
      <w:r w:rsidRPr="00F87129">
        <w:t xml:space="preserve">элементарные  представления  о  роли  знаний,  науки,  современного производства в жизни человека и общества; </w:t>
      </w:r>
    </w:p>
    <w:p w:rsidR="00263932" w:rsidRPr="00F87129" w:rsidRDefault="00263932" w:rsidP="006B431E">
      <w:pPr>
        <w:pStyle w:val="17"/>
        <w:numPr>
          <w:ilvl w:val="0"/>
          <w:numId w:val="103"/>
        </w:numPr>
        <w:spacing w:before="0" w:after="0" w:line="276" w:lineRule="auto"/>
        <w:ind w:left="426"/>
        <w:jc w:val="both"/>
      </w:pPr>
      <w:r w:rsidRPr="00F87129">
        <w:t xml:space="preserve">представления о нравственных основах учёбы, ведущей роли образования, труда и значении трудовой деятельности в жизни человека и общества. </w:t>
      </w:r>
    </w:p>
    <w:p w:rsidR="00AF2AE3" w:rsidRDefault="00AF2AE3">
      <w:pPr>
        <w:rPr>
          <w:rFonts w:eastAsia="Times New Roman" w:cs="Times New Roman"/>
          <w:b/>
          <w:kern w:val="1"/>
          <w:szCs w:val="24"/>
          <w:lang w:eastAsia="zh-CN" w:bidi="hi-IN"/>
        </w:rPr>
      </w:pPr>
      <w:r>
        <w:rPr>
          <w:b/>
        </w:rPr>
        <w:br w:type="page"/>
      </w:r>
    </w:p>
    <w:p w:rsidR="00263932" w:rsidRPr="00F87129" w:rsidRDefault="00263932" w:rsidP="00F87129">
      <w:pPr>
        <w:pStyle w:val="17"/>
        <w:spacing w:before="0" w:after="0" w:line="276" w:lineRule="auto"/>
        <w:ind w:firstLine="426"/>
        <w:jc w:val="both"/>
      </w:pPr>
      <w:r w:rsidRPr="0077071E">
        <w:rPr>
          <w:b/>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r w:rsidR="0077071E">
        <w:rPr>
          <w:b/>
        </w:rPr>
        <w:t>:</w:t>
      </w:r>
    </w:p>
    <w:p w:rsidR="00263932" w:rsidRPr="00F87129" w:rsidRDefault="0077071E" w:rsidP="00F87129">
      <w:pPr>
        <w:pStyle w:val="17"/>
        <w:spacing w:before="0" w:after="0" w:line="276" w:lineRule="auto"/>
        <w:ind w:firstLine="426"/>
        <w:jc w:val="both"/>
      </w:pPr>
      <w:r>
        <w:t>1 - 4</w:t>
      </w:r>
      <w:r w:rsidR="00263932" w:rsidRPr="00F87129">
        <w:t xml:space="preserve"> классы:</w:t>
      </w:r>
    </w:p>
    <w:p w:rsidR="00263932" w:rsidRPr="00F87129" w:rsidRDefault="00263932" w:rsidP="006B431E">
      <w:pPr>
        <w:pStyle w:val="17"/>
        <w:numPr>
          <w:ilvl w:val="0"/>
          <w:numId w:val="104"/>
        </w:numPr>
        <w:spacing w:before="0" w:after="0" w:line="276" w:lineRule="auto"/>
        <w:ind w:left="426"/>
        <w:jc w:val="both"/>
      </w:pPr>
      <w:r w:rsidRPr="00F87129">
        <w:t>различение красивого и некрасивого, прекрасного и безобразного;</w:t>
      </w:r>
    </w:p>
    <w:p w:rsidR="00263932" w:rsidRPr="00F87129" w:rsidRDefault="00263932" w:rsidP="006B431E">
      <w:pPr>
        <w:pStyle w:val="17"/>
        <w:numPr>
          <w:ilvl w:val="0"/>
          <w:numId w:val="104"/>
        </w:numPr>
        <w:spacing w:before="0" w:after="0" w:line="276" w:lineRule="auto"/>
        <w:ind w:left="426"/>
        <w:jc w:val="both"/>
      </w:pPr>
      <w:r w:rsidRPr="00F87129">
        <w:t xml:space="preserve">формирование элементарных представлений о красоте; </w:t>
      </w:r>
    </w:p>
    <w:p w:rsidR="00263932" w:rsidRPr="00F87129" w:rsidRDefault="00263932" w:rsidP="006B431E">
      <w:pPr>
        <w:pStyle w:val="17"/>
        <w:numPr>
          <w:ilvl w:val="0"/>
          <w:numId w:val="104"/>
        </w:numPr>
        <w:spacing w:before="0" w:after="0" w:line="276" w:lineRule="auto"/>
        <w:ind w:left="426"/>
        <w:jc w:val="both"/>
      </w:pPr>
      <w:r w:rsidRPr="00F87129">
        <w:t xml:space="preserve">формирование умения видеть красоту природы и человека; </w:t>
      </w:r>
    </w:p>
    <w:p w:rsidR="00263932" w:rsidRPr="00F87129" w:rsidRDefault="00263932" w:rsidP="006B431E">
      <w:pPr>
        <w:pStyle w:val="17"/>
        <w:numPr>
          <w:ilvl w:val="0"/>
          <w:numId w:val="104"/>
        </w:numPr>
        <w:spacing w:before="0" w:after="0" w:line="276" w:lineRule="auto"/>
        <w:ind w:left="426"/>
        <w:jc w:val="both"/>
      </w:pPr>
      <w:r w:rsidRPr="00F87129">
        <w:t xml:space="preserve">интерес к продуктам художественного творчества; </w:t>
      </w:r>
    </w:p>
    <w:p w:rsidR="00263932" w:rsidRPr="00F87129" w:rsidRDefault="00263932" w:rsidP="006B431E">
      <w:pPr>
        <w:pStyle w:val="17"/>
        <w:numPr>
          <w:ilvl w:val="0"/>
          <w:numId w:val="104"/>
        </w:numPr>
        <w:spacing w:before="0" w:after="0" w:line="276" w:lineRule="auto"/>
        <w:ind w:left="426"/>
        <w:jc w:val="both"/>
      </w:pPr>
      <w:r w:rsidRPr="00F87129">
        <w:t xml:space="preserve">представления  и  положительное  отношение  к  аккуратности  и опрятности; </w:t>
      </w:r>
    </w:p>
    <w:p w:rsidR="00263932" w:rsidRPr="00F87129" w:rsidRDefault="00263932" w:rsidP="006B431E">
      <w:pPr>
        <w:pStyle w:val="17"/>
        <w:numPr>
          <w:ilvl w:val="0"/>
          <w:numId w:val="104"/>
        </w:numPr>
        <w:spacing w:before="0" w:after="0" w:line="276" w:lineRule="auto"/>
        <w:ind w:left="426"/>
        <w:jc w:val="both"/>
      </w:pPr>
      <w:r w:rsidRPr="00F87129">
        <w:t xml:space="preserve">представления и отрицательное отношение к некрасивым поступкам и неряшливости. </w:t>
      </w:r>
    </w:p>
    <w:p w:rsidR="00263932" w:rsidRPr="00F87129" w:rsidRDefault="0077071E" w:rsidP="00F87129">
      <w:pPr>
        <w:pStyle w:val="17"/>
        <w:spacing w:before="0" w:after="0" w:line="276" w:lineRule="auto"/>
        <w:ind w:firstLine="426"/>
        <w:jc w:val="both"/>
      </w:pPr>
      <w:r>
        <w:t xml:space="preserve">5 – 9 </w:t>
      </w:r>
      <w:r w:rsidR="00263932" w:rsidRPr="00F87129">
        <w:t xml:space="preserve"> классы:</w:t>
      </w:r>
    </w:p>
    <w:p w:rsidR="00263932" w:rsidRPr="00F87129" w:rsidRDefault="00263932" w:rsidP="006B431E">
      <w:pPr>
        <w:pStyle w:val="17"/>
        <w:numPr>
          <w:ilvl w:val="0"/>
          <w:numId w:val="105"/>
        </w:numPr>
        <w:spacing w:before="0" w:after="0" w:line="276" w:lineRule="auto"/>
        <w:ind w:left="426"/>
        <w:jc w:val="both"/>
      </w:pPr>
      <w:r w:rsidRPr="00F87129">
        <w:t xml:space="preserve">формирование элементарных  представлений о душевной и физической красоте человека; </w:t>
      </w:r>
    </w:p>
    <w:p w:rsidR="00263932" w:rsidRPr="00F87129" w:rsidRDefault="00263932" w:rsidP="006B431E">
      <w:pPr>
        <w:pStyle w:val="17"/>
        <w:numPr>
          <w:ilvl w:val="0"/>
          <w:numId w:val="105"/>
        </w:numPr>
        <w:spacing w:before="0" w:after="0" w:line="276" w:lineRule="auto"/>
        <w:ind w:left="426"/>
        <w:jc w:val="both"/>
      </w:pPr>
      <w:r w:rsidRPr="00F87129">
        <w:t>формирование умения видеть красоту природы, труда и творчества;</w:t>
      </w:r>
    </w:p>
    <w:p w:rsidR="00263932" w:rsidRPr="00F87129" w:rsidRDefault="00263932" w:rsidP="006B431E">
      <w:pPr>
        <w:pStyle w:val="17"/>
        <w:numPr>
          <w:ilvl w:val="0"/>
          <w:numId w:val="105"/>
        </w:numPr>
        <w:spacing w:before="0" w:after="0" w:line="276" w:lineRule="auto"/>
        <w:ind w:left="426"/>
        <w:jc w:val="both"/>
      </w:pPr>
      <w:r w:rsidRPr="00F87129">
        <w:t xml:space="preserve">развитие стремления создавать прекрасное (делать «красиво»); </w:t>
      </w:r>
    </w:p>
    <w:p w:rsidR="00263932" w:rsidRPr="00F87129" w:rsidRDefault="00263932" w:rsidP="006B431E">
      <w:pPr>
        <w:pStyle w:val="17"/>
        <w:numPr>
          <w:ilvl w:val="0"/>
          <w:numId w:val="105"/>
        </w:numPr>
        <w:spacing w:before="0" w:after="0" w:line="276" w:lineRule="auto"/>
        <w:ind w:left="426"/>
        <w:jc w:val="both"/>
      </w:pPr>
      <w:r w:rsidRPr="00F87129">
        <w:t xml:space="preserve">закрепление  интереса  к  чтению,  произведениям  искусства,  детским спектаклям, концертам, выставкам, музыке; </w:t>
      </w:r>
    </w:p>
    <w:p w:rsidR="00263932" w:rsidRPr="00F87129" w:rsidRDefault="00263932" w:rsidP="006B431E">
      <w:pPr>
        <w:pStyle w:val="17"/>
        <w:numPr>
          <w:ilvl w:val="0"/>
          <w:numId w:val="105"/>
        </w:numPr>
        <w:spacing w:before="0" w:after="0" w:line="276" w:lineRule="auto"/>
        <w:ind w:left="426"/>
        <w:jc w:val="both"/>
      </w:pPr>
      <w:r w:rsidRPr="00F87129">
        <w:t xml:space="preserve">стремление к опрятному внешнему виду; </w:t>
      </w:r>
    </w:p>
    <w:p w:rsidR="00263932" w:rsidRPr="00F87129" w:rsidRDefault="00263932" w:rsidP="006B431E">
      <w:pPr>
        <w:pStyle w:val="17"/>
        <w:numPr>
          <w:ilvl w:val="0"/>
          <w:numId w:val="105"/>
        </w:numPr>
        <w:spacing w:before="0" w:after="0" w:line="276" w:lineRule="auto"/>
        <w:ind w:left="426"/>
        <w:jc w:val="both"/>
      </w:pPr>
      <w:r w:rsidRPr="00F87129">
        <w:t>отрицательное отношение к некрасивым поступкам и неряшливости.</w:t>
      </w:r>
    </w:p>
    <w:p w:rsidR="00263932" w:rsidRPr="00F87129" w:rsidRDefault="0077071E" w:rsidP="00F87129">
      <w:pPr>
        <w:pStyle w:val="17"/>
        <w:spacing w:before="0" w:after="0" w:line="276" w:lineRule="auto"/>
        <w:ind w:firstLine="426"/>
        <w:jc w:val="both"/>
      </w:pPr>
      <w:r>
        <w:t>10 - 12</w:t>
      </w:r>
      <w:r w:rsidR="00263932" w:rsidRPr="00F87129">
        <w:t xml:space="preserve"> классы:</w:t>
      </w:r>
    </w:p>
    <w:p w:rsidR="00263932" w:rsidRPr="00F87129" w:rsidRDefault="00263932" w:rsidP="006B431E">
      <w:pPr>
        <w:pStyle w:val="17"/>
        <w:numPr>
          <w:ilvl w:val="0"/>
          <w:numId w:val="106"/>
        </w:numPr>
        <w:spacing w:before="0" w:after="0" w:line="276" w:lineRule="auto"/>
        <w:ind w:left="426"/>
        <w:jc w:val="both"/>
      </w:pPr>
      <w:r w:rsidRPr="00F87129">
        <w:t>формирование элементарных представлений о душевной и физической красоте человека;</w:t>
      </w:r>
    </w:p>
    <w:p w:rsidR="00263932" w:rsidRPr="00F87129" w:rsidRDefault="00263932" w:rsidP="006B431E">
      <w:pPr>
        <w:pStyle w:val="17"/>
        <w:numPr>
          <w:ilvl w:val="0"/>
          <w:numId w:val="106"/>
        </w:numPr>
        <w:spacing w:before="0" w:after="0" w:line="276" w:lineRule="auto"/>
        <w:ind w:left="426"/>
        <w:jc w:val="both"/>
      </w:pPr>
      <w:r w:rsidRPr="00F87129">
        <w:t xml:space="preserve">формирование эстетических идеалов, чувства прекрасного; </w:t>
      </w:r>
    </w:p>
    <w:p w:rsidR="00263932" w:rsidRDefault="00263932" w:rsidP="006B431E">
      <w:pPr>
        <w:pStyle w:val="17"/>
        <w:numPr>
          <w:ilvl w:val="0"/>
          <w:numId w:val="106"/>
        </w:numPr>
        <w:spacing w:before="0" w:after="0" w:line="276" w:lineRule="auto"/>
        <w:ind w:left="426"/>
        <w:jc w:val="both"/>
      </w:pPr>
      <w:r w:rsidRPr="00F87129">
        <w:t>формирование интереса к занятиям художественным творчеством.</w:t>
      </w:r>
    </w:p>
    <w:p w:rsidR="0077071E" w:rsidRPr="00F87129" w:rsidRDefault="0077071E" w:rsidP="0077071E">
      <w:pPr>
        <w:pStyle w:val="17"/>
        <w:spacing w:before="0" w:after="0" w:line="276" w:lineRule="auto"/>
        <w:ind w:left="426"/>
        <w:jc w:val="both"/>
      </w:pPr>
    </w:p>
    <w:p w:rsidR="00263932" w:rsidRPr="0077071E" w:rsidRDefault="00263932" w:rsidP="0077071E">
      <w:pPr>
        <w:pStyle w:val="17"/>
        <w:spacing w:before="0" w:after="0" w:line="276" w:lineRule="auto"/>
        <w:ind w:firstLine="426"/>
        <w:jc w:val="center"/>
        <w:rPr>
          <w:b/>
        </w:rPr>
      </w:pPr>
      <w:r w:rsidRPr="00D767AB">
        <w:rPr>
          <w:b/>
        </w:rPr>
        <w:t>Условия реализации основных направлений духовно-нравственного развития обучающихся</w:t>
      </w:r>
      <w:r w:rsidR="0077071E" w:rsidRPr="00D767AB">
        <w:rPr>
          <w:b/>
        </w:rPr>
        <w:t xml:space="preserve"> </w:t>
      </w:r>
      <w:r w:rsidRPr="00D767AB">
        <w:rPr>
          <w:b/>
        </w:rPr>
        <w:t>с умственной отсталостью (интеллектуальными нарушениями)</w:t>
      </w:r>
    </w:p>
    <w:p w:rsidR="00263932" w:rsidRPr="00F87129" w:rsidRDefault="00263932" w:rsidP="00F87129">
      <w:pPr>
        <w:pStyle w:val="17"/>
        <w:spacing w:before="0" w:after="0" w:line="276" w:lineRule="auto"/>
        <w:ind w:firstLine="426"/>
        <w:jc w:val="both"/>
      </w:pPr>
      <w:r w:rsidRPr="00F87129">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263932" w:rsidRDefault="00263932" w:rsidP="00F87129">
      <w:pPr>
        <w:pStyle w:val="17"/>
        <w:spacing w:before="0" w:after="0" w:line="276" w:lineRule="auto"/>
        <w:ind w:firstLine="426"/>
        <w:jc w:val="both"/>
      </w:pPr>
      <w:r w:rsidRPr="00F87129">
        <w:t xml:space="preserve">Содержание  и  используемые  формы  работы  </w:t>
      </w:r>
      <w:r w:rsidR="0077071E">
        <w:t xml:space="preserve">соответствуют </w:t>
      </w:r>
      <w:r w:rsidRPr="00F87129">
        <w:t>возрастным  особенностям  обучающихся,  уровню  их  интеллектуального развития, а также предусматрива</w:t>
      </w:r>
      <w:r w:rsidR="0077071E">
        <w:t>ют</w:t>
      </w:r>
      <w:r w:rsidRPr="00F87129">
        <w:t xml:space="preserve"> учет психофизиологических особенностей и возможностей детей и подростков.</w:t>
      </w:r>
    </w:p>
    <w:p w:rsidR="00777BCC" w:rsidRPr="00132CED" w:rsidRDefault="00777BCC" w:rsidP="00777BCC">
      <w:pPr>
        <w:spacing w:after="0"/>
        <w:ind w:firstLine="426"/>
        <w:jc w:val="both"/>
        <w:rPr>
          <w:rFonts w:cs="Times New Roman"/>
          <w:szCs w:val="24"/>
        </w:rPr>
      </w:pPr>
      <w:r w:rsidRPr="00132CED">
        <w:rPr>
          <w:rFonts w:cs="Times New Roman"/>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777BCC" w:rsidRPr="00132CED" w:rsidRDefault="00777BCC" w:rsidP="00777BCC">
      <w:pPr>
        <w:spacing w:after="0"/>
        <w:jc w:val="both"/>
        <w:rPr>
          <w:rFonts w:cs="Times New Roman"/>
          <w:szCs w:val="24"/>
        </w:rPr>
      </w:pPr>
      <w:r w:rsidRPr="00132CED">
        <w:rPr>
          <w:rFonts w:cs="Times New Roman"/>
          <w:szCs w:val="24"/>
        </w:rPr>
        <w:t>1. В школе организованы подпространства:  «Моя страна, моя область, мой район, мое село»», позволяющие учащимся</w:t>
      </w:r>
      <w:r>
        <w:rPr>
          <w:rFonts w:cs="Times New Roman"/>
          <w:szCs w:val="24"/>
        </w:rPr>
        <w:t xml:space="preserve"> с </w:t>
      </w:r>
      <w:r w:rsidR="005028A6">
        <w:rPr>
          <w:rFonts w:cs="Times New Roman"/>
          <w:szCs w:val="24"/>
        </w:rPr>
        <w:t>УО</w:t>
      </w:r>
      <w:r w:rsidRPr="00132CED">
        <w:rPr>
          <w:rFonts w:cs="Times New Roman"/>
          <w:szCs w:val="24"/>
        </w:rPr>
        <w:t xml:space="preserve">: </w:t>
      </w:r>
    </w:p>
    <w:p w:rsidR="00777BCC" w:rsidRPr="00132CED" w:rsidRDefault="00777BCC" w:rsidP="00777BCC">
      <w:pPr>
        <w:spacing w:after="0"/>
        <w:jc w:val="both"/>
        <w:rPr>
          <w:rFonts w:cs="Times New Roman"/>
          <w:szCs w:val="24"/>
        </w:rPr>
      </w:pPr>
      <w:r w:rsidRPr="00132CED">
        <w:rPr>
          <w:rFonts w:cs="Times New Roman"/>
          <w:szCs w:val="24"/>
        </w:rPr>
        <w:t>—</w:t>
      </w:r>
      <w:r w:rsidR="00A318A2">
        <w:rPr>
          <w:rFonts w:cs="Times New Roman"/>
          <w:szCs w:val="24"/>
        </w:rPr>
        <w:t xml:space="preserve"> </w:t>
      </w:r>
      <w:r w:rsidRPr="00132CED">
        <w:rPr>
          <w:rFonts w:cs="Times New Roman"/>
          <w:szCs w:val="24"/>
        </w:rPr>
        <w:t xml:space="preserve"> изучать символы российской государственности и символы родного края; общенациональные, муниципальные и школьные праздники</w:t>
      </w:r>
      <w:r w:rsidR="005028A6">
        <w:rPr>
          <w:rFonts w:cs="Times New Roman"/>
          <w:szCs w:val="24"/>
        </w:rPr>
        <w:t>,</w:t>
      </w:r>
      <w:r w:rsidRPr="00132CED">
        <w:rPr>
          <w:rFonts w:cs="Times New Roman"/>
          <w:szCs w:val="24"/>
        </w:rPr>
        <w:t xml:space="preserve"> историю, культурные традиции</w:t>
      </w:r>
      <w:r w:rsidR="005028A6">
        <w:rPr>
          <w:rFonts w:cs="Times New Roman"/>
          <w:szCs w:val="24"/>
        </w:rPr>
        <w:t>;</w:t>
      </w:r>
    </w:p>
    <w:p w:rsidR="00777BCC" w:rsidRPr="00132CED" w:rsidRDefault="00777BCC" w:rsidP="00777BCC">
      <w:pPr>
        <w:spacing w:after="0"/>
        <w:jc w:val="both"/>
        <w:rPr>
          <w:rFonts w:cs="Times New Roman"/>
          <w:szCs w:val="24"/>
        </w:rPr>
      </w:pPr>
      <w:r w:rsidRPr="00132CED">
        <w:rPr>
          <w:rFonts w:cs="Times New Roman"/>
          <w:szCs w:val="24"/>
        </w:rPr>
        <w:t xml:space="preserve">— осваивать культуру общения и взаимодействия с другими учащимися и педагогами; эстетические ценности красоты, гармонии, ценности здорового образа жизни. </w:t>
      </w:r>
    </w:p>
    <w:p w:rsidR="00777BCC" w:rsidRPr="00132CED" w:rsidRDefault="00777BCC" w:rsidP="00777BCC">
      <w:pPr>
        <w:spacing w:after="0"/>
        <w:ind w:right="284" w:firstLine="426"/>
        <w:jc w:val="both"/>
        <w:rPr>
          <w:rFonts w:cs="Times New Roman"/>
          <w:szCs w:val="24"/>
        </w:rPr>
      </w:pPr>
      <w:r w:rsidRPr="00132CED">
        <w:rPr>
          <w:rFonts w:cs="Times New Roman"/>
          <w:szCs w:val="24"/>
        </w:rPr>
        <w:t xml:space="preserve">2. В  </w:t>
      </w:r>
      <w:r w:rsidR="001E5007">
        <w:rPr>
          <w:rFonts w:cs="Times New Roman"/>
        </w:rPr>
        <w:t xml:space="preserve">МБОУ «Обливская СОШ № 2» </w:t>
      </w:r>
      <w:r w:rsidRPr="00132CED">
        <w:rPr>
          <w:rFonts w:cs="Times New Roman"/>
          <w:szCs w:val="24"/>
        </w:rPr>
        <w:t>реализуются следующие целевые программы:</w:t>
      </w:r>
    </w:p>
    <w:p w:rsidR="00777BCC" w:rsidRPr="00132CED" w:rsidRDefault="00777BCC" w:rsidP="00777BCC">
      <w:pPr>
        <w:overflowPunct w:val="0"/>
        <w:autoSpaceDE w:val="0"/>
        <w:autoSpaceDN w:val="0"/>
        <w:adjustRightInd w:val="0"/>
        <w:spacing w:after="0"/>
        <w:ind w:firstLine="540"/>
        <w:jc w:val="both"/>
        <w:textAlignment w:val="baseline"/>
        <w:rPr>
          <w:rFonts w:cs="Times New Roman"/>
          <w:szCs w:val="24"/>
        </w:rPr>
      </w:pPr>
      <w:r w:rsidRPr="00132CED">
        <w:rPr>
          <w:rFonts w:cs="Times New Roman"/>
          <w:szCs w:val="24"/>
        </w:rPr>
        <w:t>«О</w:t>
      </w:r>
      <w:r>
        <w:rPr>
          <w:rFonts w:cs="Times New Roman"/>
          <w:szCs w:val="24"/>
        </w:rPr>
        <w:t>собые</w:t>
      </w:r>
      <w:r w:rsidRPr="00132CED">
        <w:rPr>
          <w:rFonts w:cs="Times New Roman"/>
          <w:szCs w:val="24"/>
        </w:rPr>
        <w:t xml:space="preserve"> дети»</w:t>
      </w:r>
      <w:r>
        <w:rPr>
          <w:rFonts w:cs="Times New Roman"/>
          <w:szCs w:val="24"/>
        </w:rPr>
        <w:t xml:space="preserve"> </w:t>
      </w:r>
      <w:r w:rsidRPr="00132CED">
        <w:rPr>
          <w:rFonts w:cs="Times New Roman"/>
          <w:szCs w:val="24"/>
        </w:rPr>
        <w:t>- создание системы  выявления, поддержки и развития  детей</w:t>
      </w:r>
      <w:r>
        <w:rPr>
          <w:rFonts w:cs="Times New Roman"/>
          <w:szCs w:val="24"/>
        </w:rPr>
        <w:t xml:space="preserve"> с </w:t>
      </w:r>
      <w:r w:rsidR="005028A6">
        <w:rPr>
          <w:rFonts w:cs="Times New Roman"/>
          <w:szCs w:val="24"/>
        </w:rPr>
        <w:t>умственной отсталостью</w:t>
      </w:r>
      <w:r w:rsidRPr="00132CED">
        <w:rPr>
          <w:rFonts w:cs="Times New Roman"/>
          <w:szCs w:val="24"/>
        </w:rPr>
        <w:t>, их самореализации,  профессионального самоопределения в соответствии со способностями.</w:t>
      </w:r>
    </w:p>
    <w:p w:rsidR="00777BCC" w:rsidRPr="00132CED" w:rsidRDefault="00777BCC" w:rsidP="00777BCC">
      <w:pPr>
        <w:overflowPunct w:val="0"/>
        <w:autoSpaceDE w:val="0"/>
        <w:autoSpaceDN w:val="0"/>
        <w:adjustRightInd w:val="0"/>
        <w:spacing w:after="0"/>
        <w:ind w:firstLine="540"/>
        <w:jc w:val="both"/>
        <w:textAlignment w:val="baseline"/>
        <w:rPr>
          <w:rFonts w:cs="Times New Roman"/>
          <w:szCs w:val="24"/>
        </w:rPr>
      </w:pPr>
      <w:r w:rsidRPr="00132CED">
        <w:rPr>
          <w:rFonts w:cs="Times New Roman"/>
          <w:szCs w:val="24"/>
        </w:rPr>
        <w:t xml:space="preserve"> «Здоровье» -  </w:t>
      </w:r>
      <w:r>
        <w:rPr>
          <w:rFonts w:cs="Times New Roman"/>
          <w:szCs w:val="24"/>
        </w:rPr>
        <w:t>ф</w:t>
      </w:r>
      <w:r w:rsidRPr="00132CED">
        <w:rPr>
          <w:rFonts w:cs="Times New Roman"/>
          <w:szCs w:val="24"/>
        </w:rPr>
        <w:t>ормирование у учащихся потребности в здоровом образе жизни,  стремления к укреплению своего здоровья и развитию своих физических способностей.</w:t>
      </w:r>
    </w:p>
    <w:p w:rsidR="00777BCC" w:rsidRPr="00132CED" w:rsidRDefault="00777BCC" w:rsidP="005028A6">
      <w:pPr>
        <w:tabs>
          <w:tab w:val="left" w:pos="-180"/>
        </w:tabs>
        <w:autoSpaceDE w:val="0"/>
        <w:autoSpaceDN w:val="0"/>
        <w:adjustRightInd w:val="0"/>
        <w:spacing w:after="0"/>
        <w:ind w:firstLine="567"/>
        <w:jc w:val="both"/>
        <w:rPr>
          <w:rFonts w:cs="Times New Roman"/>
          <w:szCs w:val="24"/>
        </w:rPr>
      </w:pPr>
      <w:r w:rsidRPr="00132CED">
        <w:rPr>
          <w:rFonts w:cs="Times New Roman"/>
          <w:szCs w:val="24"/>
        </w:rPr>
        <w:t>3.</w:t>
      </w:r>
      <w:r w:rsidR="00A9764C">
        <w:rPr>
          <w:rFonts w:cs="Times New Roman"/>
          <w:szCs w:val="24"/>
        </w:rPr>
        <w:t xml:space="preserve"> </w:t>
      </w:r>
      <w:r w:rsidRPr="00132CED">
        <w:rPr>
          <w:rFonts w:cs="Times New Roman"/>
          <w:szCs w:val="24"/>
        </w:rPr>
        <w:t xml:space="preserve">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777BCC" w:rsidRPr="00132CED" w:rsidRDefault="00777BCC" w:rsidP="00777BCC">
      <w:pPr>
        <w:tabs>
          <w:tab w:val="left" w:pos="-180"/>
        </w:tabs>
        <w:autoSpaceDE w:val="0"/>
        <w:autoSpaceDN w:val="0"/>
        <w:adjustRightInd w:val="0"/>
        <w:spacing w:after="0"/>
        <w:jc w:val="both"/>
        <w:rPr>
          <w:rFonts w:cs="Times New Roman"/>
          <w:szCs w:val="24"/>
        </w:rPr>
      </w:pPr>
      <w:r w:rsidRPr="00132CED">
        <w:rPr>
          <w:rFonts w:cs="Times New Roman"/>
          <w:szCs w:val="24"/>
        </w:rPr>
        <w:lastRenderedPageBreak/>
        <w:t>—</w:t>
      </w:r>
      <w:r w:rsidR="00A318A2">
        <w:rPr>
          <w:rFonts w:cs="Times New Roman"/>
          <w:szCs w:val="24"/>
        </w:rPr>
        <w:t xml:space="preserve"> </w:t>
      </w:r>
      <w:r w:rsidRPr="00132CED">
        <w:rPr>
          <w:rFonts w:cs="Times New Roman"/>
          <w:szCs w:val="24"/>
        </w:rPr>
        <w:t xml:space="preserve"> в содержании и построении уроков; </w:t>
      </w:r>
    </w:p>
    <w:p w:rsidR="00777BCC" w:rsidRPr="00132CED" w:rsidRDefault="00777BCC" w:rsidP="00777BCC">
      <w:pPr>
        <w:tabs>
          <w:tab w:val="left" w:pos="-180"/>
        </w:tabs>
        <w:autoSpaceDE w:val="0"/>
        <w:autoSpaceDN w:val="0"/>
        <w:adjustRightInd w:val="0"/>
        <w:spacing w:after="0"/>
        <w:jc w:val="both"/>
        <w:rPr>
          <w:rFonts w:cs="Times New Roman"/>
          <w:szCs w:val="24"/>
        </w:rPr>
      </w:pPr>
      <w:r w:rsidRPr="00132CED">
        <w:rPr>
          <w:rFonts w:cs="Times New Roman"/>
          <w:szCs w:val="24"/>
        </w:rPr>
        <w:t>—</w:t>
      </w:r>
      <w:r w:rsidR="00A318A2">
        <w:rPr>
          <w:rFonts w:cs="Times New Roman"/>
          <w:szCs w:val="24"/>
        </w:rPr>
        <w:t xml:space="preserve"> </w:t>
      </w:r>
      <w:r w:rsidRPr="00132CED">
        <w:rPr>
          <w:rFonts w:cs="Times New Roman"/>
          <w:szCs w:val="24"/>
        </w:rPr>
        <w:t xml:space="preserve"> в способах организации совместной деятельности взрослых и детей в учебной и внеурочной деятельности; </w:t>
      </w:r>
    </w:p>
    <w:p w:rsidR="00777BCC" w:rsidRPr="00132CED" w:rsidRDefault="00777BCC" w:rsidP="00777BCC">
      <w:pPr>
        <w:tabs>
          <w:tab w:val="left" w:pos="-180"/>
        </w:tabs>
        <w:autoSpaceDE w:val="0"/>
        <w:autoSpaceDN w:val="0"/>
        <w:adjustRightInd w:val="0"/>
        <w:spacing w:after="0"/>
        <w:jc w:val="both"/>
        <w:rPr>
          <w:rFonts w:cs="Times New Roman"/>
          <w:szCs w:val="24"/>
        </w:rPr>
      </w:pPr>
      <w:r w:rsidRPr="00132CED">
        <w:rPr>
          <w:rFonts w:cs="Times New Roman"/>
          <w:szCs w:val="24"/>
        </w:rPr>
        <w:t>—</w:t>
      </w:r>
      <w:r w:rsidR="00A318A2">
        <w:rPr>
          <w:rFonts w:cs="Times New Roman"/>
          <w:szCs w:val="24"/>
        </w:rPr>
        <w:t xml:space="preserve"> </w:t>
      </w:r>
      <w:r w:rsidRPr="00132CED">
        <w:rPr>
          <w:rFonts w:cs="Times New Roman"/>
          <w:szCs w:val="24"/>
        </w:rPr>
        <w:t xml:space="preserve"> в характере общения и сотрудничества взрослого и ребенка;</w:t>
      </w:r>
    </w:p>
    <w:p w:rsidR="00777BCC" w:rsidRPr="00132CED" w:rsidRDefault="00777BCC" w:rsidP="00777BCC">
      <w:pPr>
        <w:autoSpaceDE w:val="0"/>
        <w:autoSpaceDN w:val="0"/>
        <w:adjustRightInd w:val="0"/>
        <w:spacing w:after="0"/>
        <w:jc w:val="both"/>
        <w:rPr>
          <w:rFonts w:cs="Times New Roman"/>
          <w:szCs w:val="24"/>
        </w:rPr>
      </w:pPr>
      <w:r w:rsidRPr="00132CED">
        <w:rPr>
          <w:rFonts w:cs="Times New Roman"/>
          <w:szCs w:val="24"/>
        </w:rPr>
        <w:t xml:space="preserve">— </w:t>
      </w:r>
      <w:r w:rsidR="00A318A2">
        <w:rPr>
          <w:rFonts w:cs="Times New Roman"/>
          <w:szCs w:val="24"/>
        </w:rPr>
        <w:t xml:space="preserve"> </w:t>
      </w:r>
      <w:r w:rsidRPr="00132CED">
        <w:rPr>
          <w:rFonts w:cs="Times New Roman"/>
          <w:szCs w:val="24"/>
        </w:rPr>
        <w:t>в опыте организации индивидуальной, групповой, коллективной деятельности учащихся;</w:t>
      </w:r>
    </w:p>
    <w:p w:rsidR="00777BCC" w:rsidRPr="00132CED" w:rsidRDefault="00777BCC" w:rsidP="00777BCC">
      <w:pPr>
        <w:autoSpaceDE w:val="0"/>
        <w:autoSpaceDN w:val="0"/>
        <w:adjustRightInd w:val="0"/>
        <w:spacing w:after="0"/>
        <w:jc w:val="both"/>
        <w:rPr>
          <w:rFonts w:cs="Times New Roman"/>
          <w:szCs w:val="24"/>
        </w:rPr>
      </w:pPr>
      <w:r w:rsidRPr="00132CED">
        <w:rPr>
          <w:rFonts w:cs="Times New Roman"/>
          <w:szCs w:val="24"/>
        </w:rPr>
        <w:t>—</w:t>
      </w:r>
      <w:r w:rsidR="00A318A2">
        <w:rPr>
          <w:rFonts w:cs="Times New Roman"/>
          <w:szCs w:val="24"/>
        </w:rPr>
        <w:t xml:space="preserve"> </w:t>
      </w:r>
      <w:r w:rsidRPr="00132CED">
        <w:rPr>
          <w:rFonts w:cs="Times New Roman"/>
          <w:szCs w:val="24"/>
        </w:rPr>
        <w:t xml:space="preserve"> в специальных событиях, спроектированных с  учётом определенной ценности и смысла;</w:t>
      </w:r>
    </w:p>
    <w:p w:rsidR="00777BCC" w:rsidRPr="00132CED" w:rsidRDefault="00777BCC" w:rsidP="00777BCC">
      <w:pPr>
        <w:autoSpaceDE w:val="0"/>
        <w:autoSpaceDN w:val="0"/>
        <w:adjustRightInd w:val="0"/>
        <w:spacing w:after="0"/>
        <w:jc w:val="both"/>
        <w:rPr>
          <w:rFonts w:cs="Times New Roman"/>
          <w:szCs w:val="24"/>
        </w:rPr>
      </w:pPr>
      <w:r w:rsidRPr="00132CED">
        <w:rPr>
          <w:rFonts w:cs="Times New Roman"/>
          <w:szCs w:val="24"/>
        </w:rPr>
        <w:t xml:space="preserve">— </w:t>
      </w:r>
      <w:r w:rsidR="00A318A2">
        <w:rPr>
          <w:rFonts w:cs="Times New Roman"/>
          <w:szCs w:val="24"/>
        </w:rPr>
        <w:t xml:space="preserve"> </w:t>
      </w:r>
      <w:r w:rsidRPr="00132CED">
        <w:rPr>
          <w:rFonts w:cs="Times New Roman"/>
          <w:szCs w:val="24"/>
        </w:rPr>
        <w:t xml:space="preserve">в личном  примере педагогов ученикам. </w:t>
      </w:r>
    </w:p>
    <w:p w:rsidR="00777BCC" w:rsidRPr="00132CED" w:rsidRDefault="00777BCC" w:rsidP="00777BCC">
      <w:pPr>
        <w:spacing w:after="0"/>
        <w:ind w:firstLine="567"/>
        <w:jc w:val="both"/>
        <w:rPr>
          <w:rFonts w:cs="Times New Roman"/>
          <w:szCs w:val="24"/>
        </w:rPr>
      </w:pPr>
      <w:r w:rsidRPr="00132CED">
        <w:rPr>
          <w:rFonts w:cs="Times New Roman"/>
          <w:szCs w:val="24"/>
        </w:rPr>
        <w:t xml:space="preserve">Для организации такого пространства согласовываются усилия </w:t>
      </w:r>
      <w:r w:rsidRPr="00132CED">
        <w:rPr>
          <w:rFonts w:cs="Times New Roman"/>
          <w:color w:val="000000"/>
          <w:szCs w:val="24"/>
        </w:rPr>
        <w:t>всех социальных субъектов-участников воспитания: педагогич</w:t>
      </w:r>
      <w:r w:rsidR="001E5007">
        <w:rPr>
          <w:rFonts w:cs="Times New Roman"/>
          <w:color w:val="000000"/>
          <w:szCs w:val="24"/>
        </w:rPr>
        <w:t>еского коллектива, семьи,  КДН</w:t>
      </w:r>
      <w:r w:rsidRPr="00132CED">
        <w:rPr>
          <w:rFonts w:cs="Times New Roman"/>
          <w:color w:val="000000"/>
          <w:szCs w:val="24"/>
        </w:rPr>
        <w:t>,  Центр социальной защи</w:t>
      </w:r>
      <w:r w:rsidRPr="00132CED">
        <w:rPr>
          <w:rFonts w:cs="Times New Roman"/>
          <w:szCs w:val="24"/>
        </w:rPr>
        <w:t>ты н</w:t>
      </w:r>
      <w:r w:rsidR="001E5007">
        <w:rPr>
          <w:rFonts w:cs="Times New Roman"/>
          <w:szCs w:val="24"/>
        </w:rPr>
        <w:t>аселения, РДК, ЦРБ</w:t>
      </w:r>
      <w:r w:rsidRPr="00132CED">
        <w:rPr>
          <w:rFonts w:cs="Times New Roman"/>
          <w:szCs w:val="24"/>
        </w:rPr>
        <w:t>,  что находит своё отражение в правилах внутреннего распорядка школы, решениях общешкольных собраний, в целевых программах.</w:t>
      </w:r>
    </w:p>
    <w:p w:rsidR="00777BCC" w:rsidRPr="00132CED" w:rsidRDefault="00777BCC" w:rsidP="00777BCC">
      <w:pPr>
        <w:spacing w:after="0"/>
        <w:jc w:val="both"/>
        <w:rPr>
          <w:rFonts w:cs="Times New Roman"/>
          <w:b/>
          <w:szCs w:val="24"/>
        </w:rPr>
      </w:pPr>
      <w:r w:rsidRPr="00132CED">
        <w:rPr>
          <w:rFonts w:cs="Times New Roman"/>
          <w:b/>
          <w:szCs w:val="24"/>
        </w:rPr>
        <w:t>Календарь традиционных школьных дел и праздников</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сентябрь (</w:t>
      </w:r>
      <w:r>
        <w:rPr>
          <w:rFonts w:cs="Times New Roman"/>
          <w:szCs w:val="24"/>
        </w:rPr>
        <w:t>«</w:t>
      </w:r>
      <w:r w:rsidRPr="00132CED">
        <w:rPr>
          <w:rFonts w:cs="Times New Roman"/>
          <w:szCs w:val="24"/>
        </w:rPr>
        <w:t xml:space="preserve">День </w:t>
      </w:r>
      <w:r>
        <w:rPr>
          <w:rFonts w:cs="Times New Roman"/>
          <w:szCs w:val="24"/>
        </w:rPr>
        <w:t>З</w:t>
      </w:r>
      <w:r w:rsidRPr="00132CED">
        <w:rPr>
          <w:rFonts w:cs="Times New Roman"/>
          <w:szCs w:val="24"/>
        </w:rPr>
        <w:t>наний</w:t>
      </w:r>
      <w:r>
        <w:rPr>
          <w:rFonts w:cs="Times New Roman"/>
          <w:szCs w:val="24"/>
        </w:rPr>
        <w:t>»</w:t>
      </w:r>
      <w:r w:rsidRPr="00132CED">
        <w:rPr>
          <w:rFonts w:cs="Times New Roman"/>
          <w:szCs w:val="24"/>
        </w:rPr>
        <w:t>, «Построим свой дом сами»( о школе и правилах поведения в ней));</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октябрь (Посвящение в ученики-первоклассники,);</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ноябрь ( День Памяти Худякова Е.Ф.</w:t>
      </w:r>
      <w:r>
        <w:rPr>
          <w:rFonts w:cs="Times New Roman"/>
          <w:szCs w:val="24"/>
        </w:rPr>
        <w:t>,</w:t>
      </w:r>
      <w:r w:rsidRPr="00132CED">
        <w:rPr>
          <w:rFonts w:cs="Times New Roman"/>
          <w:szCs w:val="24"/>
        </w:rPr>
        <w:t xml:space="preserve"> « Мы в мире символов живем»);</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декабрь ( «Новогодние  праздники в кругу  школьной семьи»);</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январь (</w:t>
      </w:r>
      <w:r>
        <w:rPr>
          <w:rFonts w:cs="Times New Roman"/>
          <w:szCs w:val="24"/>
        </w:rPr>
        <w:t>"</w:t>
      </w:r>
      <w:r w:rsidRPr="00132CED">
        <w:rPr>
          <w:rFonts w:cs="Times New Roman"/>
          <w:szCs w:val="24"/>
        </w:rPr>
        <w:t>Рождество Христово «Рождественские колядки», «Мой район на карте области»);</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 xml:space="preserve">февраль ( «Девчонок не берем», встреча с </w:t>
      </w:r>
      <w:r>
        <w:rPr>
          <w:rFonts w:cs="Times New Roman"/>
          <w:szCs w:val="24"/>
        </w:rPr>
        <w:t xml:space="preserve">матерью Героя России майора Е. Родионова </w:t>
      </w:r>
      <w:r w:rsidRPr="00132CED">
        <w:rPr>
          <w:rFonts w:cs="Times New Roman"/>
          <w:szCs w:val="24"/>
        </w:rPr>
        <w:t xml:space="preserve"> Родионовой Л.Ф.);</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 xml:space="preserve">март ( </w:t>
      </w:r>
      <w:r>
        <w:rPr>
          <w:rFonts w:cs="Times New Roman"/>
          <w:szCs w:val="24"/>
        </w:rPr>
        <w:t>«</w:t>
      </w:r>
      <w:r w:rsidRPr="00132CED">
        <w:rPr>
          <w:rFonts w:cs="Times New Roman"/>
          <w:szCs w:val="24"/>
        </w:rPr>
        <w:t>Масленица</w:t>
      </w:r>
      <w:r>
        <w:rPr>
          <w:rFonts w:cs="Times New Roman"/>
          <w:szCs w:val="24"/>
        </w:rPr>
        <w:t>»</w:t>
      </w:r>
      <w:r w:rsidRPr="00132CED">
        <w:rPr>
          <w:rFonts w:cs="Times New Roman"/>
          <w:szCs w:val="24"/>
        </w:rPr>
        <w:t xml:space="preserve">, </w:t>
      </w:r>
      <w:r>
        <w:rPr>
          <w:rFonts w:cs="Times New Roman"/>
          <w:szCs w:val="24"/>
        </w:rPr>
        <w:t>«</w:t>
      </w:r>
      <w:r w:rsidRPr="00132CED">
        <w:rPr>
          <w:rFonts w:cs="Times New Roman"/>
          <w:szCs w:val="24"/>
        </w:rPr>
        <w:t>Посвящение в читатели</w:t>
      </w:r>
      <w:r>
        <w:rPr>
          <w:rFonts w:cs="Times New Roman"/>
          <w:szCs w:val="24"/>
        </w:rPr>
        <w:t>»</w:t>
      </w:r>
      <w:r w:rsidRPr="00132CED">
        <w:rPr>
          <w:rFonts w:cs="Times New Roman"/>
          <w:szCs w:val="24"/>
        </w:rPr>
        <w:t xml:space="preserve"> (</w:t>
      </w:r>
      <w:r>
        <w:rPr>
          <w:rFonts w:cs="Times New Roman"/>
          <w:szCs w:val="24"/>
        </w:rPr>
        <w:t>«</w:t>
      </w:r>
      <w:r w:rsidRPr="00132CED">
        <w:rPr>
          <w:rFonts w:cs="Times New Roman"/>
          <w:szCs w:val="24"/>
        </w:rPr>
        <w:t>Прощание с Букварем</w:t>
      </w:r>
      <w:r>
        <w:rPr>
          <w:rFonts w:cs="Times New Roman"/>
          <w:szCs w:val="24"/>
        </w:rPr>
        <w:t>»</w:t>
      </w:r>
      <w:r w:rsidRPr="00132CED">
        <w:rPr>
          <w:rFonts w:cs="Times New Roman"/>
          <w:szCs w:val="24"/>
        </w:rPr>
        <w:t>));</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апрель ( «За честь школы»);</w:t>
      </w:r>
    </w:p>
    <w:p w:rsidR="00777BCC" w:rsidRPr="00132CED" w:rsidRDefault="00777BCC" w:rsidP="006B431E">
      <w:pPr>
        <w:numPr>
          <w:ilvl w:val="0"/>
          <w:numId w:val="119"/>
        </w:numPr>
        <w:spacing w:after="0"/>
        <w:jc w:val="both"/>
        <w:rPr>
          <w:rFonts w:cs="Times New Roman"/>
          <w:szCs w:val="24"/>
        </w:rPr>
      </w:pPr>
      <w:r w:rsidRPr="00132CED">
        <w:rPr>
          <w:rFonts w:cs="Times New Roman"/>
          <w:szCs w:val="24"/>
        </w:rPr>
        <w:t xml:space="preserve">май ( </w:t>
      </w:r>
      <w:r>
        <w:rPr>
          <w:rFonts w:cs="Times New Roman"/>
          <w:szCs w:val="24"/>
        </w:rPr>
        <w:t>«</w:t>
      </w:r>
      <w:r w:rsidRPr="00132CED">
        <w:rPr>
          <w:rFonts w:cs="Times New Roman"/>
          <w:szCs w:val="24"/>
        </w:rPr>
        <w:t>От Георгиевского кавалера до Героя России</w:t>
      </w:r>
      <w:r>
        <w:rPr>
          <w:rFonts w:cs="Times New Roman"/>
          <w:szCs w:val="24"/>
        </w:rPr>
        <w:t>»</w:t>
      </w:r>
      <w:r w:rsidRPr="00132CED">
        <w:rPr>
          <w:rFonts w:cs="Times New Roman"/>
          <w:szCs w:val="24"/>
        </w:rPr>
        <w:t>);</w:t>
      </w:r>
    </w:p>
    <w:p w:rsidR="00B663EE" w:rsidRDefault="00B663EE" w:rsidP="0077071E">
      <w:pPr>
        <w:pStyle w:val="17"/>
        <w:spacing w:before="0" w:after="0" w:line="276" w:lineRule="auto"/>
        <w:ind w:firstLine="426"/>
        <w:jc w:val="center"/>
        <w:rPr>
          <w:b/>
        </w:rPr>
      </w:pPr>
    </w:p>
    <w:p w:rsidR="0077071E" w:rsidRPr="0077071E" w:rsidRDefault="00263932" w:rsidP="0077071E">
      <w:pPr>
        <w:pStyle w:val="17"/>
        <w:spacing w:before="0" w:after="0" w:line="276" w:lineRule="auto"/>
        <w:ind w:firstLine="426"/>
        <w:jc w:val="center"/>
        <w:rPr>
          <w:b/>
        </w:rPr>
      </w:pPr>
      <w:r w:rsidRPr="0077071E">
        <w:rPr>
          <w:b/>
        </w:rPr>
        <w:t>Совместная деятельность общеобразовательной организации, семьи</w:t>
      </w:r>
      <w:r w:rsidR="0077071E" w:rsidRPr="0077071E">
        <w:rPr>
          <w:b/>
        </w:rPr>
        <w:t xml:space="preserve"> </w:t>
      </w:r>
      <w:r w:rsidRPr="0077071E">
        <w:rPr>
          <w:b/>
        </w:rPr>
        <w:t>и общественности по духовно-нравственному развитию обучающихся</w:t>
      </w:r>
      <w:r w:rsidR="005028A6">
        <w:rPr>
          <w:b/>
        </w:rPr>
        <w:t xml:space="preserve"> с умственной отсталостью</w:t>
      </w:r>
    </w:p>
    <w:p w:rsidR="005028A6" w:rsidRPr="002644C2" w:rsidRDefault="005028A6" w:rsidP="005028A6">
      <w:pPr>
        <w:spacing w:after="0"/>
        <w:ind w:firstLine="360"/>
        <w:jc w:val="both"/>
        <w:rPr>
          <w:rFonts w:cs="Times New Roman"/>
          <w:szCs w:val="24"/>
        </w:rPr>
      </w:pPr>
      <w:r w:rsidRPr="002644C2">
        <w:rPr>
          <w:rFonts w:cs="Times New Roman"/>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w:t>
      </w:r>
      <w:r>
        <w:rPr>
          <w:rFonts w:cs="Times New Roman"/>
          <w:szCs w:val="24"/>
        </w:rPr>
        <w:t xml:space="preserve"> с умственной отсталостью</w:t>
      </w:r>
      <w:r w:rsidRPr="002644C2">
        <w:rPr>
          <w:rFonts w:cs="Times New Roman"/>
          <w:szCs w:val="24"/>
        </w:rPr>
        <w:t xml:space="preserve"> в следующих направлениях:</w:t>
      </w:r>
    </w:p>
    <w:p w:rsidR="005028A6" w:rsidRPr="00931FF1" w:rsidRDefault="005028A6" w:rsidP="006B431E">
      <w:pPr>
        <w:pStyle w:val="a3"/>
        <w:numPr>
          <w:ilvl w:val="0"/>
          <w:numId w:val="120"/>
        </w:numPr>
        <w:spacing w:after="0"/>
        <w:ind w:left="426"/>
        <w:jc w:val="both"/>
        <w:rPr>
          <w:rFonts w:cs="Times New Roman"/>
          <w:szCs w:val="24"/>
        </w:rPr>
      </w:pPr>
      <w:r w:rsidRPr="00931FF1">
        <w:rPr>
          <w:rFonts w:cs="Times New Roman"/>
          <w:szCs w:val="24"/>
        </w:rPr>
        <w:t>повышение педагогической культуры родителей  (законных представителей) учащихся путем проведения общешкольных родительских собраний, дней открытых дверей, тематических расширенных педагогических советов, и публичных докладов школы по итогам работы за год</w:t>
      </w:r>
      <w:r>
        <w:rPr>
          <w:rFonts w:cs="Times New Roman"/>
          <w:szCs w:val="24"/>
        </w:rPr>
        <w:t>;</w:t>
      </w:r>
    </w:p>
    <w:p w:rsidR="005028A6" w:rsidRPr="001C2BF6" w:rsidRDefault="005028A6" w:rsidP="006B431E">
      <w:pPr>
        <w:pStyle w:val="a3"/>
        <w:numPr>
          <w:ilvl w:val="0"/>
          <w:numId w:val="120"/>
        </w:numPr>
        <w:spacing w:after="0"/>
        <w:ind w:left="426"/>
        <w:jc w:val="both"/>
        <w:rPr>
          <w:rFonts w:cs="Times New Roman"/>
          <w:szCs w:val="24"/>
        </w:rPr>
      </w:pPr>
      <w:r w:rsidRPr="001C2BF6">
        <w:rPr>
          <w:rFonts w:cs="Times New Roman"/>
          <w:szCs w:val="24"/>
        </w:rPr>
        <w:t>совершенствования межличностных отношений педагогов, учащихся и родителей путем организации совместных мероприятий</w:t>
      </w:r>
      <w:r w:rsidRPr="001C2BF6">
        <w:rPr>
          <w:rFonts w:cs="Times New Roman"/>
          <w:i/>
          <w:szCs w:val="24"/>
        </w:rPr>
        <w:t xml:space="preserve">, </w:t>
      </w:r>
      <w:r w:rsidRPr="001C2BF6">
        <w:rPr>
          <w:rFonts w:cs="Times New Roman"/>
          <w:szCs w:val="24"/>
        </w:rPr>
        <w:t>праздников, акций: День здоровья, «Папа, мама я – спортивная семья», праздник Букваря, Рождественские праздники,  праздники ко дню мамы</w:t>
      </w:r>
      <w:r>
        <w:rPr>
          <w:rFonts w:cs="Times New Roman"/>
          <w:szCs w:val="24"/>
        </w:rPr>
        <w:t>;</w:t>
      </w:r>
    </w:p>
    <w:p w:rsidR="005028A6" w:rsidRPr="005028A6" w:rsidRDefault="005028A6" w:rsidP="006B431E">
      <w:pPr>
        <w:pStyle w:val="a3"/>
        <w:numPr>
          <w:ilvl w:val="0"/>
          <w:numId w:val="120"/>
        </w:numPr>
        <w:spacing w:after="0"/>
        <w:ind w:left="426"/>
        <w:jc w:val="both"/>
        <w:rPr>
          <w:rFonts w:cs="Times New Roman"/>
          <w:szCs w:val="24"/>
        </w:rPr>
      </w:pPr>
      <w:r w:rsidRPr="005028A6">
        <w:rPr>
          <w:rFonts w:cs="Times New Roman"/>
          <w:szCs w:val="24"/>
        </w:rPr>
        <w:t>расширение партнёрских взаимоотношений с родителями путем привлечения их к активизации деятельности родительских комитетов классных коллективов учащихся через привлечение к решению вопросов, касающихся организации учебно-воспитательной деятельности, проведения совместных школьных  мероприятий с участием родителей и учащихся «1000 свечей», «Митинг Памяти», «Открытка ветерану», календарные праздники.</w:t>
      </w:r>
    </w:p>
    <w:p w:rsidR="00263932" w:rsidRDefault="005028A6" w:rsidP="00F87129">
      <w:pPr>
        <w:pStyle w:val="17"/>
        <w:spacing w:before="0" w:after="0" w:line="276" w:lineRule="auto"/>
        <w:ind w:firstLine="426"/>
        <w:jc w:val="both"/>
      </w:pPr>
      <w:r>
        <w:t>В</w:t>
      </w:r>
      <w:r w:rsidR="00263932" w:rsidRPr="00F87129">
        <w:t xml:space="preserve">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w:t>
      </w:r>
      <w:r w:rsidR="00263932" w:rsidRPr="00F87129">
        <w:lastRenderedPageBreak/>
        <w:t>социальных  субъектов  при ведущей  роли  педагогического  коллектива  общеобразовательной организации.</w:t>
      </w:r>
    </w:p>
    <w:p w:rsidR="00EA4660" w:rsidRPr="00F87129" w:rsidRDefault="00EA4660" w:rsidP="00F87129">
      <w:pPr>
        <w:pStyle w:val="17"/>
        <w:spacing w:before="0" w:after="0" w:line="276" w:lineRule="auto"/>
        <w:ind w:firstLine="426"/>
        <w:jc w:val="both"/>
      </w:pPr>
    </w:p>
    <w:p w:rsidR="00A07CED" w:rsidRPr="00EA4660" w:rsidRDefault="00A07CED" w:rsidP="00EA4660">
      <w:pPr>
        <w:pStyle w:val="17"/>
        <w:spacing w:before="0" w:after="0" w:line="276" w:lineRule="auto"/>
        <w:ind w:firstLine="426"/>
        <w:jc w:val="center"/>
        <w:rPr>
          <w:b/>
        </w:rPr>
      </w:pPr>
      <w:r w:rsidRPr="00EA4660">
        <w:rPr>
          <w:b/>
        </w:rPr>
        <w:t>Повышение педагогической культуры родителей (законных представителей) обучающихся</w:t>
      </w:r>
    </w:p>
    <w:p w:rsidR="00A07CED" w:rsidRPr="00EA4660" w:rsidRDefault="00A07CED" w:rsidP="00EA4660">
      <w:pPr>
        <w:pStyle w:val="17"/>
        <w:spacing w:before="0" w:after="0" w:line="276" w:lineRule="auto"/>
        <w:ind w:firstLine="426"/>
        <w:jc w:val="both"/>
      </w:pPr>
      <w:r w:rsidRPr="00EA4660">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w:t>
      </w:r>
    </w:p>
    <w:p w:rsidR="00A07CED" w:rsidRPr="00EA4660" w:rsidRDefault="00A07CED" w:rsidP="00EA4660">
      <w:pPr>
        <w:pStyle w:val="17"/>
        <w:spacing w:before="0" w:after="0" w:line="276" w:lineRule="auto"/>
        <w:ind w:firstLine="426"/>
        <w:jc w:val="both"/>
      </w:pPr>
      <w:r w:rsidRPr="00EA4660">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A07CED" w:rsidRPr="00EA4660" w:rsidRDefault="00A07CED" w:rsidP="00EA4660">
      <w:pPr>
        <w:pStyle w:val="17"/>
        <w:spacing w:before="0" w:after="0" w:line="276" w:lineRule="auto"/>
        <w:ind w:firstLine="426"/>
        <w:jc w:val="both"/>
      </w:pPr>
      <w:r w:rsidRPr="00EA4660">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A07CED" w:rsidRPr="00EA4660" w:rsidRDefault="00A07CED" w:rsidP="00EA4660">
      <w:pPr>
        <w:pStyle w:val="17"/>
        <w:spacing w:before="0" w:after="0" w:line="276" w:lineRule="auto"/>
        <w:ind w:firstLine="426"/>
        <w:jc w:val="both"/>
      </w:pPr>
      <w:r w:rsidRPr="00EA4660">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A07CED" w:rsidRPr="00EA4660" w:rsidRDefault="00A07CED" w:rsidP="006B431E">
      <w:pPr>
        <w:pStyle w:val="17"/>
        <w:numPr>
          <w:ilvl w:val="0"/>
          <w:numId w:val="107"/>
        </w:numPr>
        <w:spacing w:before="0" w:after="0" w:line="276" w:lineRule="auto"/>
        <w:ind w:left="426"/>
        <w:jc w:val="both"/>
      </w:pPr>
      <w:r w:rsidRPr="00EA4660">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A07CED" w:rsidRPr="00EA4660" w:rsidRDefault="00A07CED" w:rsidP="006B431E">
      <w:pPr>
        <w:pStyle w:val="17"/>
        <w:numPr>
          <w:ilvl w:val="0"/>
          <w:numId w:val="107"/>
        </w:numPr>
        <w:spacing w:before="0" w:after="0" w:line="276" w:lineRule="auto"/>
        <w:ind w:left="426"/>
        <w:jc w:val="both"/>
      </w:pPr>
      <w:r w:rsidRPr="00EA4660">
        <w:t xml:space="preserve">сочетание  педагогического  просвещения  с  педагогическим самообразованием родителей (законных представителей); </w:t>
      </w:r>
    </w:p>
    <w:p w:rsidR="00A07CED" w:rsidRPr="00EA4660" w:rsidRDefault="00A07CED" w:rsidP="006B431E">
      <w:pPr>
        <w:pStyle w:val="17"/>
        <w:numPr>
          <w:ilvl w:val="0"/>
          <w:numId w:val="107"/>
        </w:numPr>
        <w:spacing w:before="0" w:after="0" w:line="276" w:lineRule="auto"/>
        <w:ind w:left="426"/>
        <w:jc w:val="both"/>
      </w:pPr>
      <w:r w:rsidRPr="00EA4660">
        <w:t xml:space="preserve">педагогическое  внимание,  уважение  и  требовательность  к  родителям (законным представителям); </w:t>
      </w:r>
    </w:p>
    <w:p w:rsidR="00A07CED" w:rsidRPr="00EA4660" w:rsidRDefault="00A07CED" w:rsidP="006B431E">
      <w:pPr>
        <w:pStyle w:val="17"/>
        <w:numPr>
          <w:ilvl w:val="0"/>
          <w:numId w:val="107"/>
        </w:numPr>
        <w:spacing w:before="0" w:after="0" w:line="276" w:lineRule="auto"/>
        <w:ind w:left="426"/>
        <w:jc w:val="both"/>
      </w:pPr>
      <w:r w:rsidRPr="00EA4660">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A07CED" w:rsidRPr="00EA4660" w:rsidRDefault="00A07CED" w:rsidP="006B431E">
      <w:pPr>
        <w:pStyle w:val="17"/>
        <w:numPr>
          <w:ilvl w:val="0"/>
          <w:numId w:val="107"/>
        </w:numPr>
        <w:spacing w:before="0" w:after="0" w:line="276" w:lineRule="auto"/>
        <w:ind w:left="426"/>
        <w:jc w:val="both"/>
      </w:pPr>
      <w:r w:rsidRPr="00EA4660">
        <w:t xml:space="preserve">содействие  родителям  (законным  представителям)  в  решении индивидуальных проблем воспитания детей;  </w:t>
      </w:r>
    </w:p>
    <w:p w:rsidR="00A07CED" w:rsidRPr="00EA4660" w:rsidRDefault="00A07CED" w:rsidP="006B431E">
      <w:pPr>
        <w:pStyle w:val="17"/>
        <w:numPr>
          <w:ilvl w:val="0"/>
          <w:numId w:val="107"/>
        </w:numPr>
        <w:spacing w:before="0" w:after="0" w:line="276" w:lineRule="auto"/>
        <w:ind w:left="426"/>
        <w:jc w:val="both"/>
      </w:pPr>
      <w:r w:rsidRPr="00EA4660">
        <w:t xml:space="preserve">опора на положительный опыт семейного воспитания. </w:t>
      </w:r>
    </w:p>
    <w:p w:rsidR="00A07CED" w:rsidRPr="00EA4660" w:rsidRDefault="00A07CED" w:rsidP="00EA4660">
      <w:pPr>
        <w:pStyle w:val="17"/>
        <w:spacing w:before="0" w:after="0" w:line="276" w:lineRule="auto"/>
        <w:ind w:firstLine="426"/>
        <w:jc w:val="both"/>
      </w:pPr>
      <w:r w:rsidRPr="00EA4660">
        <w:t xml:space="preserve">Содержание программ повышения педагогической культуры родителей (законных  представителей)  </w:t>
      </w:r>
      <w:r w:rsidR="005028A6">
        <w:t>отражает</w:t>
      </w:r>
      <w:r w:rsidRPr="00EA4660">
        <w:t xml:space="preserve">  содержание  основных направлений духовно-нравственного развития обучающихся.</w:t>
      </w:r>
    </w:p>
    <w:p w:rsidR="00A07CED" w:rsidRPr="00EA4660" w:rsidRDefault="00A07CED" w:rsidP="00EA4660">
      <w:pPr>
        <w:pStyle w:val="17"/>
        <w:spacing w:before="0" w:after="0" w:line="276" w:lineRule="auto"/>
        <w:ind w:firstLine="426"/>
        <w:jc w:val="both"/>
      </w:pPr>
      <w:r w:rsidRPr="00EA4660">
        <w:t xml:space="preserve">В  системе  повышения  педагогической  культуры  родителей  (законных представителей)  </w:t>
      </w:r>
      <w:r w:rsidR="004F71A0">
        <w:t>используются</w:t>
      </w:r>
      <w:r w:rsidRPr="00EA4660">
        <w:t xml:space="preserve">  различные  формы  работы (родительское  собрание,  родительская  конференция,  организационно-</w:t>
      </w:r>
      <w:proofErr w:type="spellStart"/>
      <w:r w:rsidRPr="00EA4660">
        <w:t>деятельностная</w:t>
      </w:r>
      <w:proofErr w:type="spellEnd"/>
      <w:r w:rsidRPr="00EA4660">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EA4660">
        <w:t>др</w:t>
      </w:r>
      <w:proofErr w:type="spellEnd"/>
      <w:r w:rsidRPr="00EA4660">
        <w:t>).</w:t>
      </w:r>
    </w:p>
    <w:p w:rsidR="00AF2AE3" w:rsidRDefault="00AF2AE3">
      <w:pPr>
        <w:rPr>
          <w:rFonts w:eastAsia="Times New Roman" w:cs="Times New Roman"/>
          <w:b/>
          <w:kern w:val="1"/>
          <w:szCs w:val="24"/>
          <w:lang w:eastAsia="zh-CN" w:bidi="hi-IN"/>
        </w:rPr>
      </w:pPr>
      <w:r>
        <w:rPr>
          <w:b/>
        </w:rPr>
        <w:br w:type="page"/>
      </w:r>
    </w:p>
    <w:p w:rsidR="004F71A0" w:rsidRPr="004F71A0" w:rsidRDefault="004F71A0" w:rsidP="004F71A0">
      <w:pPr>
        <w:pStyle w:val="17"/>
        <w:spacing w:before="0" w:after="0" w:line="276" w:lineRule="auto"/>
        <w:ind w:firstLine="426"/>
        <w:jc w:val="center"/>
        <w:rPr>
          <w:b/>
        </w:rPr>
      </w:pPr>
    </w:p>
    <w:p w:rsidR="004F71A0" w:rsidRPr="004F71A0" w:rsidRDefault="00A07CED" w:rsidP="004F71A0">
      <w:pPr>
        <w:pStyle w:val="17"/>
        <w:spacing w:before="0" w:after="0" w:line="276" w:lineRule="auto"/>
        <w:ind w:firstLine="426"/>
        <w:jc w:val="center"/>
        <w:rPr>
          <w:b/>
        </w:rPr>
      </w:pPr>
      <w:r w:rsidRPr="00D767AB">
        <w:rPr>
          <w:b/>
        </w:rPr>
        <w:t>Планируемые результаты духовно-нравственного развития</w:t>
      </w:r>
      <w:r w:rsidR="00217748" w:rsidRPr="00D767AB">
        <w:rPr>
          <w:b/>
        </w:rPr>
        <w:t xml:space="preserve"> </w:t>
      </w:r>
      <w:r w:rsidRPr="00D767AB">
        <w:rPr>
          <w:b/>
        </w:rPr>
        <w:t>обучающихся с умственной отсталостью (интеллектуальными нарушениями)</w:t>
      </w:r>
    </w:p>
    <w:p w:rsidR="00A07CED" w:rsidRPr="00EA4660" w:rsidRDefault="00217748" w:rsidP="00EA4660">
      <w:pPr>
        <w:pStyle w:val="17"/>
        <w:spacing w:before="0" w:after="0" w:line="276" w:lineRule="auto"/>
        <w:ind w:firstLine="426"/>
        <w:jc w:val="both"/>
      </w:pPr>
      <w:r>
        <w:t xml:space="preserve"> </w:t>
      </w:r>
      <w:r w:rsidR="00A07CED" w:rsidRPr="00EA4660">
        <w:t xml:space="preserve">Каждое  из  основных  направлений  духовно-нравственного  развития обучающихся  </w:t>
      </w:r>
      <w:r w:rsidR="004F71A0">
        <w:t>обеспечивает</w:t>
      </w:r>
      <w:r w:rsidR="00A07CED" w:rsidRPr="00EA4660">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A07CED" w:rsidRPr="00EA4660" w:rsidRDefault="00A07CED" w:rsidP="00EA4660">
      <w:pPr>
        <w:pStyle w:val="17"/>
        <w:spacing w:before="0" w:after="0" w:line="276" w:lineRule="auto"/>
        <w:ind w:firstLine="426"/>
        <w:jc w:val="both"/>
      </w:pPr>
      <w:r w:rsidRPr="00EA4660">
        <w:t xml:space="preserve">В  результате  реализации  программы  духовно-нравственного  развития </w:t>
      </w:r>
      <w:r w:rsidR="004F71A0">
        <w:t>обеспечивается</w:t>
      </w:r>
      <w:r w:rsidRPr="00EA4660">
        <w:t>:</w:t>
      </w:r>
    </w:p>
    <w:p w:rsidR="00A07CED" w:rsidRPr="00EA4660" w:rsidRDefault="00A07CED" w:rsidP="006B431E">
      <w:pPr>
        <w:pStyle w:val="17"/>
        <w:numPr>
          <w:ilvl w:val="0"/>
          <w:numId w:val="121"/>
        </w:numPr>
        <w:spacing w:before="0" w:after="0" w:line="276" w:lineRule="auto"/>
        <w:ind w:left="426"/>
        <w:jc w:val="both"/>
      </w:pPr>
      <w:r w:rsidRPr="00EA4660">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A07CED" w:rsidRPr="00EA4660" w:rsidRDefault="00A07CED" w:rsidP="006B431E">
      <w:pPr>
        <w:pStyle w:val="17"/>
        <w:numPr>
          <w:ilvl w:val="0"/>
          <w:numId w:val="121"/>
        </w:numPr>
        <w:spacing w:before="0" w:after="0" w:line="276" w:lineRule="auto"/>
        <w:ind w:left="426"/>
        <w:jc w:val="both"/>
      </w:pPr>
      <w:r w:rsidRPr="00EA4660">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A07CED" w:rsidRPr="00EA4660" w:rsidRDefault="00A07CED" w:rsidP="006B431E">
      <w:pPr>
        <w:pStyle w:val="17"/>
        <w:numPr>
          <w:ilvl w:val="0"/>
          <w:numId w:val="121"/>
        </w:numPr>
        <w:spacing w:before="0" w:after="0" w:line="276" w:lineRule="auto"/>
        <w:ind w:left="426"/>
        <w:jc w:val="both"/>
      </w:pPr>
      <w:r w:rsidRPr="00EA4660">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A07CED" w:rsidRPr="00EA4660" w:rsidRDefault="00A07CED" w:rsidP="006B431E">
      <w:pPr>
        <w:pStyle w:val="17"/>
        <w:numPr>
          <w:ilvl w:val="0"/>
          <w:numId w:val="121"/>
        </w:numPr>
        <w:spacing w:before="0" w:after="0" w:line="276" w:lineRule="auto"/>
        <w:ind w:left="426"/>
        <w:jc w:val="both"/>
      </w:pPr>
      <w:r w:rsidRPr="00EA4660">
        <w:t xml:space="preserve">развитие  обучающегося  как  личности,  формирование  его социальной компетентности, чувства патриотизма и т. д. </w:t>
      </w:r>
    </w:p>
    <w:p w:rsidR="00A07CED" w:rsidRPr="00EA4660" w:rsidRDefault="00A07CED" w:rsidP="00EA4660">
      <w:pPr>
        <w:pStyle w:val="17"/>
        <w:spacing w:before="0" w:after="0" w:line="276" w:lineRule="auto"/>
        <w:ind w:firstLine="426"/>
        <w:jc w:val="both"/>
      </w:pPr>
      <w:r w:rsidRPr="00EA4660">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A07CED" w:rsidRPr="00EA4660" w:rsidRDefault="00A07CED" w:rsidP="00EA4660">
      <w:pPr>
        <w:pStyle w:val="17"/>
        <w:spacing w:before="0" w:after="0" w:line="276" w:lineRule="auto"/>
        <w:ind w:firstLine="426"/>
        <w:jc w:val="both"/>
      </w:pPr>
      <w:r w:rsidRPr="00EA4660">
        <w:t xml:space="preserve">По  каждому  из  направлений  духовно-нравственного  развития  предусмотрены следующие </w:t>
      </w:r>
      <w:r w:rsidR="00545DA2">
        <w:t>социальные компетенции</w:t>
      </w:r>
      <w:r w:rsidRPr="00EA4660">
        <w:t>, которые могут быть достигнуты обучающимися.</w:t>
      </w:r>
    </w:p>
    <w:p w:rsidR="00A07CED" w:rsidRPr="00217748" w:rsidRDefault="00A07CED" w:rsidP="00EA4660">
      <w:pPr>
        <w:pStyle w:val="17"/>
        <w:spacing w:before="0" w:after="0" w:line="276" w:lineRule="auto"/>
        <w:ind w:firstLine="426"/>
        <w:jc w:val="both"/>
        <w:rPr>
          <w:b/>
        </w:rPr>
      </w:pPr>
      <w:r w:rsidRPr="00217748">
        <w:rPr>
          <w:b/>
        </w:rPr>
        <w:t>Воспитание гражданственности, патриотизма, уважения</w:t>
      </w:r>
      <w:r w:rsidR="00217748" w:rsidRPr="00217748">
        <w:rPr>
          <w:b/>
        </w:rPr>
        <w:t xml:space="preserve"> </w:t>
      </w:r>
      <w:r w:rsidRPr="00217748">
        <w:rPr>
          <w:b/>
        </w:rPr>
        <w:t>к правам, свободам и обязанностям человека</w:t>
      </w:r>
      <w:r w:rsidR="00217748">
        <w:rPr>
          <w:b/>
        </w:rPr>
        <w:t>:</w:t>
      </w:r>
    </w:p>
    <w:p w:rsidR="00A07CED" w:rsidRPr="004F71A0" w:rsidRDefault="00217748" w:rsidP="00EA4660">
      <w:pPr>
        <w:pStyle w:val="17"/>
        <w:spacing w:before="0" w:after="0" w:line="276" w:lineRule="auto"/>
        <w:ind w:firstLine="426"/>
        <w:jc w:val="both"/>
        <w:rPr>
          <w:b/>
          <w:i/>
        </w:rPr>
      </w:pPr>
      <w:r w:rsidRPr="00A42364">
        <w:rPr>
          <w:i/>
        </w:rPr>
        <w:t>1 -  4</w:t>
      </w:r>
      <w:r w:rsidR="00A07CED" w:rsidRPr="00A42364">
        <w:rPr>
          <w:i/>
        </w:rPr>
        <w:t xml:space="preserve"> классы</w:t>
      </w:r>
      <w:r w:rsidR="00A07CED" w:rsidRPr="004F71A0">
        <w:rPr>
          <w:b/>
          <w:i/>
        </w:rPr>
        <w:t>:</w:t>
      </w:r>
    </w:p>
    <w:p w:rsidR="00A07CED" w:rsidRPr="00EA4660" w:rsidRDefault="00A07CED" w:rsidP="006B431E">
      <w:pPr>
        <w:pStyle w:val="17"/>
        <w:numPr>
          <w:ilvl w:val="0"/>
          <w:numId w:val="108"/>
        </w:numPr>
        <w:spacing w:before="0" w:after="0" w:line="276" w:lineRule="auto"/>
        <w:ind w:left="426"/>
        <w:jc w:val="both"/>
      </w:pPr>
      <w:r w:rsidRPr="00EA4660">
        <w:t xml:space="preserve">положительное отношение и любовь к близким, к общеобразовательной организации, своему селу, городу, народу, России; </w:t>
      </w:r>
    </w:p>
    <w:p w:rsidR="00A07CED" w:rsidRPr="00EA4660" w:rsidRDefault="00A07CED" w:rsidP="006B431E">
      <w:pPr>
        <w:pStyle w:val="17"/>
        <w:numPr>
          <w:ilvl w:val="0"/>
          <w:numId w:val="108"/>
        </w:numPr>
        <w:spacing w:before="0" w:after="0" w:line="276" w:lineRule="auto"/>
        <w:ind w:left="426"/>
        <w:jc w:val="both"/>
      </w:pPr>
      <w:r w:rsidRPr="00EA4660">
        <w:t xml:space="preserve">опыт ролевого взаимодействия в классе, школе, семье. </w:t>
      </w:r>
    </w:p>
    <w:p w:rsidR="00A07CED" w:rsidRPr="00A42364" w:rsidRDefault="00217748" w:rsidP="00EA4660">
      <w:pPr>
        <w:pStyle w:val="17"/>
        <w:spacing w:before="0" w:after="0" w:line="276" w:lineRule="auto"/>
        <w:ind w:firstLine="426"/>
        <w:jc w:val="both"/>
        <w:rPr>
          <w:i/>
        </w:rPr>
      </w:pPr>
      <w:r w:rsidRPr="00A42364">
        <w:rPr>
          <w:i/>
        </w:rPr>
        <w:t>5 - 9</w:t>
      </w:r>
      <w:r w:rsidR="00A07CED" w:rsidRPr="00A42364">
        <w:rPr>
          <w:i/>
        </w:rPr>
        <w:t xml:space="preserve"> классы:</w:t>
      </w:r>
    </w:p>
    <w:p w:rsidR="00A07CED" w:rsidRPr="00EA4660" w:rsidRDefault="00A07CED" w:rsidP="006B431E">
      <w:pPr>
        <w:pStyle w:val="17"/>
        <w:numPr>
          <w:ilvl w:val="0"/>
          <w:numId w:val="109"/>
        </w:numPr>
        <w:spacing w:before="0" w:after="0" w:line="276" w:lineRule="auto"/>
        <w:ind w:left="426"/>
        <w:jc w:val="both"/>
      </w:pPr>
      <w:r w:rsidRPr="00EA4660">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07CED" w:rsidRPr="00EA4660" w:rsidRDefault="00A07CED" w:rsidP="006B431E">
      <w:pPr>
        <w:pStyle w:val="17"/>
        <w:numPr>
          <w:ilvl w:val="0"/>
          <w:numId w:val="109"/>
        </w:numPr>
        <w:spacing w:before="0" w:after="0" w:line="276" w:lineRule="auto"/>
        <w:ind w:left="426"/>
        <w:jc w:val="both"/>
      </w:pPr>
      <w:r w:rsidRPr="00EA4660">
        <w:t xml:space="preserve">опыт социальной коммуникации.  </w:t>
      </w:r>
    </w:p>
    <w:p w:rsidR="00A07CED" w:rsidRPr="004F71A0" w:rsidRDefault="00217748" w:rsidP="00EA4660">
      <w:pPr>
        <w:pStyle w:val="17"/>
        <w:spacing w:before="0" w:after="0" w:line="276" w:lineRule="auto"/>
        <w:ind w:firstLine="426"/>
        <w:jc w:val="both"/>
        <w:rPr>
          <w:b/>
          <w:i/>
        </w:rPr>
      </w:pPr>
      <w:r w:rsidRPr="00A42364">
        <w:rPr>
          <w:i/>
        </w:rPr>
        <w:t>10 - 12</w:t>
      </w:r>
      <w:r w:rsidR="00A07CED" w:rsidRPr="00A42364">
        <w:rPr>
          <w:i/>
        </w:rPr>
        <w:t xml:space="preserve"> классы</w:t>
      </w:r>
      <w:r w:rsidR="00A07CED" w:rsidRPr="004F71A0">
        <w:rPr>
          <w:b/>
          <w:i/>
        </w:rPr>
        <w:t>:</w:t>
      </w:r>
    </w:p>
    <w:p w:rsidR="00A07CED" w:rsidRPr="00EA4660" w:rsidRDefault="00A07CED" w:rsidP="006B431E">
      <w:pPr>
        <w:pStyle w:val="17"/>
        <w:numPr>
          <w:ilvl w:val="0"/>
          <w:numId w:val="122"/>
        </w:numPr>
        <w:spacing w:before="0" w:after="0" w:line="276" w:lineRule="auto"/>
        <w:ind w:left="426"/>
        <w:jc w:val="both"/>
      </w:pPr>
      <w:r w:rsidRPr="00EA4660">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w:t>
      </w:r>
    </w:p>
    <w:p w:rsidR="00A07CED" w:rsidRPr="00EA4660" w:rsidRDefault="00A07CED" w:rsidP="006B431E">
      <w:pPr>
        <w:pStyle w:val="17"/>
        <w:numPr>
          <w:ilvl w:val="0"/>
          <w:numId w:val="122"/>
        </w:numPr>
        <w:spacing w:before="0" w:after="0" w:line="276" w:lineRule="auto"/>
        <w:ind w:left="426"/>
        <w:jc w:val="both"/>
      </w:pPr>
      <w:r w:rsidRPr="00EA4660">
        <w:t xml:space="preserve">народным традициям, старшему поколению; </w:t>
      </w:r>
    </w:p>
    <w:p w:rsidR="00A07CED" w:rsidRPr="00EA4660" w:rsidRDefault="00A07CED" w:rsidP="006B431E">
      <w:pPr>
        <w:pStyle w:val="17"/>
        <w:numPr>
          <w:ilvl w:val="0"/>
          <w:numId w:val="122"/>
        </w:numPr>
        <w:spacing w:before="0" w:after="0" w:line="276" w:lineRule="auto"/>
        <w:ind w:left="426"/>
        <w:jc w:val="both"/>
      </w:pPr>
      <w:r w:rsidRPr="00EA4660">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07CED" w:rsidRPr="00EA4660" w:rsidRDefault="00A07CED" w:rsidP="006B431E">
      <w:pPr>
        <w:pStyle w:val="17"/>
        <w:numPr>
          <w:ilvl w:val="0"/>
          <w:numId w:val="122"/>
        </w:numPr>
        <w:spacing w:before="0" w:after="0" w:line="276" w:lineRule="auto"/>
        <w:ind w:left="426"/>
        <w:jc w:val="both"/>
      </w:pPr>
      <w:r w:rsidRPr="00EA4660">
        <w:t>первоначальный опыт постижения ценностей национальной истории и культуры;</w:t>
      </w:r>
    </w:p>
    <w:p w:rsidR="00A07CED" w:rsidRPr="00EA4660" w:rsidRDefault="00A07CED" w:rsidP="006B431E">
      <w:pPr>
        <w:pStyle w:val="17"/>
        <w:numPr>
          <w:ilvl w:val="0"/>
          <w:numId w:val="122"/>
        </w:numPr>
        <w:spacing w:before="0" w:after="0" w:line="276" w:lineRule="auto"/>
        <w:ind w:left="426"/>
        <w:jc w:val="both"/>
      </w:pPr>
      <w:r w:rsidRPr="00EA4660">
        <w:lastRenderedPageBreak/>
        <w:t>опыт реализации гражданской, патриотической позиции;</w:t>
      </w:r>
    </w:p>
    <w:p w:rsidR="00A07CED" w:rsidRPr="00EA4660" w:rsidRDefault="00A07CED" w:rsidP="006B431E">
      <w:pPr>
        <w:pStyle w:val="17"/>
        <w:numPr>
          <w:ilvl w:val="0"/>
          <w:numId w:val="122"/>
        </w:numPr>
        <w:spacing w:before="0" w:after="0" w:line="276" w:lineRule="auto"/>
        <w:ind w:left="426"/>
        <w:jc w:val="both"/>
      </w:pPr>
      <w:r w:rsidRPr="00EA4660">
        <w:t xml:space="preserve">представления  о  правах  и  обязанностях  человека,  гражданина, семьянина, товарища. </w:t>
      </w:r>
    </w:p>
    <w:p w:rsidR="00A07CED" w:rsidRPr="00217748" w:rsidRDefault="00A07CED" w:rsidP="00EA4660">
      <w:pPr>
        <w:pStyle w:val="17"/>
        <w:spacing w:before="0" w:after="0" w:line="276" w:lineRule="auto"/>
        <w:ind w:firstLine="426"/>
        <w:jc w:val="both"/>
        <w:rPr>
          <w:b/>
        </w:rPr>
      </w:pPr>
      <w:r w:rsidRPr="00217748">
        <w:rPr>
          <w:b/>
        </w:rPr>
        <w:t>Воспитание нравственных чувств и этического сознания</w:t>
      </w:r>
      <w:r w:rsidR="00217748">
        <w:rPr>
          <w:b/>
        </w:rPr>
        <w:t>:</w:t>
      </w:r>
    </w:p>
    <w:p w:rsidR="00A07CED" w:rsidRPr="00A42364" w:rsidRDefault="00217748" w:rsidP="00EA4660">
      <w:pPr>
        <w:pStyle w:val="17"/>
        <w:spacing w:before="0" w:after="0" w:line="276" w:lineRule="auto"/>
        <w:ind w:firstLine="426"/>
        <w:jc w:val="both"/>
        <w:rPr>
          <w:i/>
        </w:rPr>
      </w:pPr>
      <w:r w:rsidRPr="00A42364">
        <w:rPr>
          <w:i/>
        </w:rPr>
        <w:t xml:space="preserve">1 - 4 </w:t>
      </w:r>
      <w:r w:rsidR="00A07CED" w:rsidRPr="00A42364">
        <w:rPr>
          <w:i/>
        </w:rPr>
        <w:t xml:space="preserve"> классы:</w:t>
      </w:r>
    </w:p>
    <w:p w:rsidR="00A07CED" w:rsidRPr="00EA4660" w:rsidRDefault="00A07CED" w:rsidP="006B431E">
      <w:pPr>
        <w:pStyle w:val="17"/>
        <w:numPr>
          <w:ilvl w:val="0"/>
          <w:numId w:val="110"/>
        </w:numPr>
        <w:spacing w:before="0" w:after="0" w:line="276" w:lineRule="auto"/>
        <w:ind w:left="426"/>
        <w:jc w:val="both"/>
      </w:pPr>
      <w:r w:rsidRPr="00EA4660">
        <w:t xml:space="preserve">неравнодушие  к  жизненным  проблемам  других  людей,  сочувствие  к человеку, находящемуся в трудной ситуации; </w:t>
      </w:r>
    </w:p>
    <w:p w:rsidR="00A07CED" w:rsidRPr="00EA4660" w:rsidRDefault="00A07CED" w:rsidP="006B431E">
      <w:pPr>
        <w:pStyle w:val="17"/>
        <w:numPr>
          <w:ilvl w:val="0"/>
          <w:numId w:val="110"/>
        </w:numPr>
        <w:spacing w:before="0" w:after="0" w:line="276" w:lineRule="auto"/>
        <w:ind w:left="426"/>
        <w:jc w:val="both"/>
      </w:pPr>
      <w:r w:rsidRPr="00EA4660">
        <w:t xml:space="preserve">уважительное  отношение  к  родителям  (законным  представителям),  к старшим, заботливое отношение к младшим. </w:t>
      </w:r>
    </w:p>
    <w:p w:rsidR="00A07CED" w:rsidRPr="00EA4660" w:rsidRDefault="00217748" w:rsidP="00EA4660">
      <w:pPr>
        <w:pStyle w:val="17"/>
        <w:spacing w:before="0" w:after="0" w:line="276" w:lineRule="auto"/>
        <w:ind w:firstLine="426"/>
        <w:jc w:val="both"/>
      </w:pPr>
      <w:r w:rsidRPr="00A42364">
        <w:rPr>
          <w:i/>
        </w:rPr>
        <w:t xml:space="preserve">5 - 9 </w:t>
      </w:r>
      <w:r w:rsidR="00A07CED" w:rsidRPr="00A42364">
        <w:rPr>
          <w:i/>
        </w:rPr>
        <w:t xml:space="preserve"> классы</w:t>
      </w:r>
      <w:r w:rsidR="00A07CED" w:rsidRPr="00EA4660">
        <w:t>:</w:t>
      </w:r>
    </w:p>
    <w:p w:rsidR="00A07CED" w:rsidRPr="00EA4660" w:rsidRDefault="00A07CED" w:rsidP="006B431E">
      <w:pPr>
        <w:pStyle w:val="17"/>
        <w:numPr>
          <w:ilvl w:val="0"/>
          <w:numId w:val="111"/>
        </w:numPr>
        <w:spacing w:before="0" w:after="0" w:line="276" w:lineRule="auto"/>
        <w:ind w:left="426"/>
        <w:jc w:val="both"/>
      </w:pPr>
      <w:r w:rsidRPr="00EA4660">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07CED" w:rsidRPr="00EA4660" w:rsidRDefault="00A07CED" w:rsidP="006B431E">
      <w:pPr>
        <w:pStyle w:val="17"/>
        <w:numPr>
          <w:ilvl w:val="0"/>
          <w:numId w:val="111"/>
        </w:numPr>
        <w:spacing w:before="0" w:after="0" w:line="276" w:lineRule="auto"/>
        <w:ind w:left="426"/>
        <w:jc w:val="both"/>
      </w:pPr>
      <w:r w:rsidRPr="00EA4660">
        <w:t>знание  традиций  своей  семьи  и  общеобразовательной  организации, бережное отношение к ним.</w:t>
      </w:r>
    </w:p>
    <w:p w:rsidR="00A07CED" w:rsidRPr="00A42364" w:rsidRDefault="00217748" w:rsidP="00EA4660">
      <w:pPr>
        <w:pStyle w:val="17"/>
        <w:spacing w:before="0" w:after="0" w:line="276" w:lineRule="auto"/>
        <w:ind w:firstLine="426"/>
        <w:jc w:val="both"/>
        <w:rPr>
          <w:i/>
        </w:rPr>
      </w:pPr>
      <w:r w:rsidRPr="00A42364">
        <w:rPr>
          <w:i/>
        </w:rPr>
        <w:t xml:space="preserve">10 - 12 </w:t>
      </w:r>
      <w:r w:rsidR="00A07CED" w:rsidRPr="00A42364">
        <w:rPr>
          <w:i/>
        </w:rPr>
        <w:t xml:space="preserve"> классы: </w:t>
      </w:r>
    </w:p>
    <w:p w:rsidR="00A07CED" w:rsidRPr="00EA4660" w:rsidRDefault="00A07CED" w:rsidP="006B431E">
      <w:pPr>
        <w:pStyle w:val="17"/>
        <w:numPr>
          <w:ilvl w:val="0"/>
          <w:numId w:val="112"/>
        </w:numPr>
        <w:spacing w:before="0" w:after="0" w:line="276" w:lineRule="auto"/>
        <w:ind w:left="426"/>
        <w:jc w:val="both"/>
      </w:pPr>
      <w:r w:rsidRPr="00EA4660">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07CED" w:rsidRPr="00EA4660" w:rsidRDefault="00A07CED" w:rsidP="006B431E">
      <w:pPr>
        <w:pStyle w:val="17"/>
        <w:numPr>
          <w:ilvl w:val="0"/>
          <w:numId w:val="112"/>
        </w:numPr>
        <w:spacing w:before="0" w:after="0" w:line="276" w:lineRule="auto"/>
        <w:ind w:left="426"/>
        <w:jc w:val="both"/>
      </w:pPr>
      <w:r w:rsidRPr="00EA4660">
        <w:t>уважительное отношение к традиционным религиям.</w:t>
      </w:r>
    </w:p>
    <w:p w:rsidR="00A07CED" w:rsidRPr="00217748" w:rsidRDefault="00A07CED" w:rsidP="00EA4660">
      <w:pPr>
        <w:pStyle w:val="17"/>
        <w:spacing w:before="0" w:after="0" w:line="276" w:lineRule="auto"/>
        <w:ind w:firstLine="426"/>
        <w:jc w:val="both"/>
        <w:rPr>
          <w:b/>
        </w:rPr>
      </w:pPr>
      <w:r w:rsidRPr="00217748">
        <w:rPr>
          <w:b/>
        </w:rPr>
        <w:t>Воспитание трудолюбия, творческого отношения к учению, труду, жизни</w:t>
      </w:r>
      <w:r w:rsidR="00217748">
        <w:rPr>
          <w:b/>
        </w:rPr>
        <w:t>:</w:t>
      </w:r>
    </w:p>
    <w:p w:rsidR="00A07CED" w:rsidRPr="00A42364" w:rsidRDefault="00217748" w:rsidP="00EA4660">
      <w:pPr>
        <w:pStyle w:val="17"/>
        <w:spacing w:before="0" w:after="0" w:line="276" w:lineRule="auto"/>
        <w:ind w:firstLine="426"/>
        <w:jc w:val="both"/>
      </w:pPr>
      <w:r w:rsidRPr="00A42364">
        <w:rPr>
          <w:i/>
        </w:rPr>
        <w:t>1 - 4</w:t>
      </w:r>
      <w:r w:rsidR="00A07CED" w:rsidRPr="00A42364">
        <w:rPr>
          <w:i/>
        </w:rPr>
        <w:t xml:space="preserve"> классы</w:t>
      </w:r>
      <w:r w:rsidR="00A07CED" w:rsidRPr="00A42364">
        <w:t>:</w:t>
      </w:r>
    </w:p>
    <w:p w:rsidR="00A07CED" w:rsidRPr="00EA4660" w:rsidRDefault="00A07CED" w:rsidP="006B431E">
      <w:pPr>
        <w:pStyle w:val="17"/>
        <w:numPr>
          <w:ilvl w:val="0"/>
          <w:numId w:val="113"/>
        </w:numPr>
        <w:spacing w:before="0" w:after="0" w:line="276" w:lineRule="auto"/>
        <w:ind w:left="426"/>
        <w:jc w:val="both"/>
      </w:pPr>
      <w:r w:rsidRPr="00EA4660">
        <w:t xml:space="preserve">положительное отношение к учебному труду; </w:t>
      </w:r>
    </w:p>
    <w:p w:rsidR="00A07CED" w:rsidRPr="00EA4660" w:rsidRDefault="00A07CED" w:rsidP="006B431E">
      <w:pPr>
        <w:pStyle w:val="17"/>
        <w:numPr>
          <w:ilvl w:val="0"/>
          <w:numId w:val="113"/>
        </w:numPr>
        <w:spacing w:before="0" w:after="0" w:line="276" w:lineRule="auto"/>
        <w:ind w:left="426"/>
        <w:jc w:val="both"/>
      </w:pPr>
      <w:r w:rsidRPr="00EA4660">
        <w:t xml:space="preserve">первоначальные  навыки  трудового  сотрудничества  со  сверстниками, старшими детьми и взрослыми; </w:t>
      </w:r>
    </w:p>
    <w:p w:rsidR="00A07CED" w:rsidRPr="00EA4660" w:rsidRDefault="00A07CED" w:rsidP="006B431E">
      <w:pPr>
        <w:pStyle w:val="17"/>
        <w:numPr>
          <w:ilvl w:val="0"/>
          <w:numId w:val="113"/>
        </w:numPr>
        <w:spacing w:before="0" w:after="0" w:line="276" w:lineRule="auto"/>
        <w:ind w:left="426"/>
        <w:jc w:val="both"/>
      </w:pPr>
      <w:r w:rsidRPr="00EA4660">
        <w:t xml:space="preserve">первоначальный  опыт  участия  в  различных  видах  общественно-полезной и личностно значимой деятельности. </w:t>
      </w:r>
    </w:p>
    <w:p w:rsidR="00A07CED" w:rsidRPr="00A42364" w:rsidRDefault="00217748" w:rsidP="00EA4660">
      <w:pPr>
        <w:pStyle w:val="17"/>
        <w:spacing w:before="0" w:after="0" w:line="276" w:lineRule="auto"/>
        <w:ind w:firstLine="426"/>
        <w:jc w:val="both"/>
        <w:rPr>
          <w:i/>
        </w:rPr>
      </w:pPr>
      <w:r w:rsidRPr="00A42364">
        <w:rPr>
          <w:i/>
        </w:rPr>
        <w:t>5 - 9</w:t>
      </w:r>
      <w:r w:rsidR="00A07CED" w:rsidRPr="00A42364">
        <w:rPr>
          <w:i/>
        </w:rPr>
        <w:t>классы:</w:t>
      </w:r>
    </w:p>
    <w:p w:rsidR="00A07CED" w:rsidRPr="00EA4660" w:rsidRDefault="00A07CED" w:rsidP="006B431E">
      <w:pPr>
        <w:pStyle w:val="17"/>
        <w:numPr>
          <w:ilvl w:val="0"/>
          <w:numId w:val="114"/>
        </w:numPr>
        <w:spacing w:before="0" w:after="0" w:line="276" w:lineRule="auto"/>
        <w:ind w:left="426"/>
        <w:jc w:val="both"/>
      </w:pPr>
      <w:r w:rsidRPr="00EA4660">
        <w:t xml:space="preserve">элементарные представления о различных профессиях; </w:t>
      </w:r>
    </w:p>
    <w:p w:rsidR="00A07CED" w:rsidRPr="00EA4660" w:rsidRDefault="00A07CED" w:rsidP="006B431E">
      <w:pPr>
        <w:pStyle w:val="17"/>
        <w:numPr>
          <w:ilvl w:val="0"/>
          <w:numId w:val="114"/>
        </w:numPr>
        <w:spacing w:before="0" w:after="0" w:line="276" w:lineRule="auto"/>
        <w:ind w:left="426"/>
        <w:jc w:val="both"/>
      </w:pPr>
      <w:r w:rsidRPr="00EA4660">
        <w:t xml:space="preserve">осознание приоритета нравственных основ труда, творчества, создания нового; </w:t>
      </w:r>
    </w:p>
    <w:p w:rsidR="00A07CED" w:rsidRPr="00EA4660" w:rsidRDefault="00A07CED" w:rsidP="006B431E">
      <w:pPr>
        <w:pStyle w:val="17"/>
        <w:numPr>
          <w:ilvl w:val="0"/>
          <w:numId w:val="114"/>
        </w:numPr>
        <w:spacing w:before="0" w:after="0" w:line="276" w:lineRule="auto"/>
        <w:ind w:left="426"/>
        <w:jc w:val="both"/>
      </w:pPr>
      <w:r w:rsidRPr="00EA4660">
        <w:t xml:space="preserve">потребность  и  начальные  умения  выражать  себя  в  различных доступных видах деятельности. </w:t>
      </w:r>
    </w:p>
    <w:p w:rsidR="00A07CED" w:rsidRPr="00A42364" w:rsidRDefault="00217748" w:rsidP="00EA4660">
      <w:pPr>
        <w:pStyle w:val="17"/>
        <w:spacing w:before="0" w:after="0" w:line="276" w:lineRule="auto"/>
        <w:ind w:firstLine="426"/>
        <w:jc w:val="both"/>
        <w:rPr>
          <w:i/>
        </w:rPr>
      </w:pPr>
      <w:r w:rsidRPr="00A42364">
        <w:rPr>
          <w:i/>
        </w:rPr>
        <w:t>10 - 12</w:t>
      </w:r>
      <w:r w:rsidR="00A07CED" w:rsidRPr="00A42364">
        <w:rPr>
          <w:i/>
        </w:rPr>
        <w:t xml:space="preserve"> классы:</w:t>
      </w:r>
    </w:p>
    <w:p w:rsidR="00A07CED" w:rsidRPr="00EA4660" w:rsidRDefault="00A07CED" w:rsidP="006B431E">
      <w:pPr>
        <w:pStyle w:val="17"/>
        <w:numPr>
          <w:ilvl w:val="0"/>
          <w:numId w:val="115"/>
        </w:numPr>
        <w:spacing w:before="0" w:after="0" w:line="276" w:lineRule="auto"/>
        <w:ind w:left="426"/>
        <w:jc w:val="both"/>
      </w:pPr>
      <w:r w:rsidRPr="00EA4660">
        <w:t xml:space="preserve">ценностное отношение к труду и творчеству, человеку труда, трудовым достижениям России и человечества, трудолюбие; </w:t>
      </w:r>
    </w:p>
    <w:p w:rsidR="00A07CED" w:rsidRPr="00EA4660" w:rsidRDefault="00A07CED" w:rsidP="006B431E">
      <w:pPr>
        <w:pStyle w:val="17"/>
        <w:numPr>
          <w:ilvl w:val="0"/>
          <w:numId w:val="115"/>
        </w:numPr>
        <w:spacing w:before="0" w:after="0" w:line="276" w:lineRule="auto"/>
        <w:ind w:left="426"/>
        <w:jc w:val="both"/>
      </w:pPr>
      <w:r w:rsidRPr="00EA4660">
        <w:t xml:space="preserve">мотивация  к  самореализации  в  познавательной  и  практической, общественно-полезной деятельности. </w:t>
      </w:r>
    </w:p>
    <w:p w:rsidR="00A07CED" w:rsidRPr="00EA4660" w:rsidRDefault="00A07CED" w:rsidP="00EA4660">
      <w:pPr>
        <w:pStyle w:val="17"/>
        <w:spacing w:before="0" w:after="0" w:line="276" w:lineRule="auto"/>
        <w:ind w:firstLine="426"/>
        <w:jc w:val="both"/>
      </w:pPr>
      <w:r w:rsidRPr="00217748">
        <w:rPr>
          <w:b/>
        </w:rPr>
        <w:t>Воспитание ценностного отношения к прекрасному, формирование представлений об эстетических идеалах и ценностях</w:t>
      </w:r>
      <w:r w:rsidR="00217748" w:rsidRPr="00217748">
        <w:rPr>
          <w:b/>
        </w:rPr>
        <w:t xml:space="preserve"> </w:t>
      </w:r>
      <w:r w:rsidRPr="00217748">
        <w:rPr>
          <w:b/>
        </w:rPr>
        <w:t>(эстетическое воспитание)</w:t>
      </w:r>
      <w:r w:rsidR="00217748">
        <w:rPr>
          <w:b/>
        </w:rPr>
        <w:t>:</w:t>
      </w:r>
    </w:p>
    <w:p w:rsidR="00A07CED" w:rsidRPr="00A42364" w:rsidRDefault="00217748" w:rsidP="00EA4660">
      <w:pPr>
        <w:pStyle w:val="17"/>
        <w:spacing w:before="0" w:after="0" w:line="276" w:lineRule="auto"/>
        <w:ind w:firstLine="426"/>
        <w:jc w:val="both"/>
        <w:rPr>
          <w:i/>
        </w:rPr>
      </w:pPr>
      <w:r w:rsidRPr="00A42364">
        <w:rPr>
          <w:i/>
        </w:rPr>
        <w:t>1 - 4</w:t>
      </w:r>
      <w:r w:rsidR="00A07CED" w:rsidRPr="00A42364">
        <w:rPr>
          <w:i/>
        </w:rPr>
        <w:t xml:space="preserve"> классы:</w:t>
      </w:r>
    </w:p>
    <w:p w:rsidR="00A07CED" w:rsidRPr="00EA4660" w:rsidRDefault="00A07CED" w:rsidP="006B431E">
      <w:pPr>
        <w:pStyle w:val="17"/>
        <w:numPr>
          <w:ilvl w:val="0"/>
          <w:numId w:val="116"/>
        </w:numPr>
        <w:spacing w:before="0" w:after="0" w:line="276" w:lineRule="auto"/>
        <w:ind w:left="426"/>
        <w:jc w:val="both"/>
      </w:pPr>
      <w:r w:rsidRPr="00EA4660">
        <w:t xml:space="preserve">первоначальные умения видеть красоту в окружающем мире; </w:t>
      </w:r>
    </w:p>
    <w:p w:rsidR="00A07CED" w:rsidRPr="00EA4660" w:rsidRDefault="00A07CED" w:rsidP="006B431E">
      <w:pPr>
        <w:pStyle w:val="17"/>
        <w:numPr>
          <w:ilvl w:val="0"/>
          <w:numId w:val="116"/>
        </w:numPr>
        <w:spacing w:before="0" w:after="0" w:line="276" w:lineRule="auto"/>
        <w:ind w:left="426"/>
        <w:jc w:val="both"/>
      </w:pPr>
      <w:r w:rsidRPr="00EA4660">
        <w:t xml:space="preserve">первоначальные умения видеть красоту в поведении, поступках людей. </w:t>
      </w:r>
    </w:p>
    <w:p w:rsidR="00A07CED" w:rsidRPr="00A42364" w:rsidRDefault="00217748" w:rsidP="00EA4660">
      <w:pPr>
        <w:pStyle w:val="17"/>
        <w:spacing w:before="0" w:after="0" w:line="276" w:lineRule="auto"/>
        <w:ind w:firstLine="426"/>
        <w:jc w:val="both"/>
        <w:rPr>
          <w:i/>
        </w:rPr>
      </w:pPr>
      <w:r w:rsidRPr="00A42364">
        <w:rPr>
          <w:i/>
        </w:rPr>
        <w:t>5 - 9</w:t>
      </w:r>
      <w:r w:rsidR="00A07CED" w:rsidRPr="00A42364">
        <w:rPr>
          <w:i/>
        </w:rPr>
        <w:t xml:space="preserve"> классы:</w:t>
      </w:r>
    </w:p>
    <w:p w:rsidR="00A07CED" w:rsidRPr="00EA4660" w:rsidRDefault="00A07CED" w:rsidP="006B431E">
      <w:pPr>
        <w:pStyle w:val="17"/>
        <w:numPr>
          <w:ilvl w:val="0"/>
          <w:numId w:val="117"/>
        </w:numPr>
        <w:spacing w:before="0" w:after="0" w:line="276" w:lineRule="auto"/>
        <w:ind w:left="426"/>
        <w:jc w:val="both"/>
      </w:pPr>
      <w:r w:rsidRPr="00EA4660">
        <w:t>элементарные  представления  об  эстетических  и  художественных ценностях отечественной культуры</w:t>
      </w:r>
      <w:r w:rsidR="00217748">
        <w:t>;</w:t>
      </w:r>
    </w:p>
    <w:p w:rsidR="00A07CED" w:rsidRPr="00EA4660" w:rsidRDefault="00A07CED" w:rsidP="006B431E">
      <w:pPr>
        <w:pStyle w:val="17"/>
        <w:numPr>
          <w:ilvl w:val="0"/>
          <w:numId w:val="117"/>
        </w:numPr>
        <w:spacing w:before="0" w:after="0" w:line="276" w:lineRule="auto"/>
        <w:ind w:left="426"/>
        <w:jc w:val="both"/>
      </w:pPr>
      <w:r w:rsidRPr="00EA4660">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07CED" w:rsidRPr="00A42364" w:rsidRDefault="00217748" w:rsidP="00EA4660">
      <w:pPr>
        <w:pStyle w:val="17"/>
        <w:spacing w:before="0" w:after="0" w:line="276" w:lineRule="auto"/>
        <w:ind w:firstLine="426"/>
        <w:jc w:val="both"/>
        <w:rPr>
          <w:i/>
        </w:rPr>
      </w:pPr>
      <w:r w:rsidRPr="00A42364">
        <w:rPr>
          <w:i/>
        </w:rPr>
        <w:t>10 - 12</w:t>
      </w:r>
      <w:r w:rsidR="00A07CED" w:rsidRPr="00A42364">
        <w:rPr>
          <w:i/>
        </w:rPr>
        <w:t xml:space="preserve"> классы:</w:t>
      </w:r>
    </w:p>
    <w:p w:rsidR="00A07CED" w:rsidRPr="00EA4660" w:rsidRDefault="00A07CED" w:rsidP="006B431E">
      <w:pPr>
        <w:pStyle w:val="17"/>
        <w:numPr>
          <w:ilvl w:val="0"/>
          <w:numId w:val="118"/>
        </w:numPr>
        <w:spacing w:before="0" w:after="0" w:line="276" w:lineRule="auto"/>
        <w:ind w:left="426"/>
        <w:jc w:val="both"/>
      </w:pPr>
      <w:r w:rsidRPr="00EA4660">
        <w:lastRenderedPageBreak/>
        <w:t xml:space="preserve">опыт  эмоционального  постижения  народного  творчества, этнокультурных традиций, фольклора народов России; </w:t>
      </w:r>
    </w:p>
    <w:p w:rsidR="00A07CED" w:rsidRPr="00EA4660" w:rsidRDefault="00A07CED" w:rsidP="006B431E">
      <w:pPr>
        <w:pStyle w:val="17"/>
        <w:numPr>
          <w:ilvl w:val="0"/>
          <w:numId w:val="118"/>
        </w:numPr>
        <w:spacing w:before="0" w:after="0" w:line="276" w:lineRule="auto"/>
        <w:ind w:left="426"/>
        <w:jc w:val="both"/>
      </w:pPr>
      <w:r w:rsidRPr="00EA4660">
        <w:t xml:space="preserve">формирование  потребности  и  умения  выражать  себя  в  различных доступных видах деятельности; </w:t>
      </w:r>
    </w:p>
    <w:p w:rsidR="00A07CED" w:rsidRDefault="00A07CED" w:rsidP="006B431E">
      <w:pPr>
        <w:pStyle w:val="17"/>
        <w:numPr>
          <w:ilvl w:val="0"/>
          <w:numId w:val="118"/>
        </w:numPr>
        <w:spacing w:before="0" w:after="0" w:line="276" w:lineRule="auto"/>
        <w:ind w:left="426"/>
        <w:jc w:val="both"/>
      </w:pPr>
      <w:r w:rsidRPr="00EA4660">
        <w:t xml:space="preserve">мотивация  к  реализации  эстетических  ценностей  в  пространстве общеобразовательной организации и семьи. </w:t>
      </w:r>
    </w:p>
    <w:p w:rsidR="002A4C21" w:rsidRDefault="002A4C21" w:rsidP="002A4C21">
      <w:pPr>
        <w:pStyle w:val="17"/>
        <w:spacing w:before="0" w:after="0" w:line="276" w:lineRule="auto"/>
        <w:jc w:val="both"/>
      </w:pPr>
    </w:p>
    <w:p w:rsidR="00545DA2" w:rsidRDefault="00545DA2" w:rsidP="00545DA2">
      <w:pPr>
        <w:pStyle w:val="17"/>
        <w:spacing w:before="0" w:after="0" w:line="276" w:lineRule="auto"/>
        <w:jc w:val="center"/>
        <w:rPr>
          <w:b/>
        </w:rPr>
      </w:pPr>
      <w:r>
        <w:rPr>
          <w:b/>
        </w:rPr>
        <w:t>Формы организации работы</w:t>
      </w:r>
    </w:p>
    <w:p w:rsidR="00CE4193" w:rsidRPr="00CE4193" w:rsidRDefault="00CE4193" w:rsidP="006B431E">
      <w:pPr>
        <w:pStyle w:val="17"/>
        <w:numPr>
          <w:ilvl w:val="0"/>
          <w:numId w:val="125"/>
        </w:numPr>
        <w:spacing w:before="0" w:after="0" w:line="276" w:lineRule="auto"/>
        <w:jc w:val="both"/>
      </w:pPr>
      <w:r w:rsidRPr="00CE4193">
        <w:rPr>
          <w:b/>
          <w:i/>
        </w:rPr>
        <w:t>Словесные</w:t>
      </w:r>
      <w:r>
        <w:rPr>
          <w:b/>
          <w:i/>
        </w:rPr>
        <w:t xml:space="preserve">: </w:t>
      </w:r>
      <w:r w:rsidRPr="00CE4193">
        <w:t>беседы, викторины.</w:t>
      </w:r>
    </w:p>
    <w:p w:rsidR="00CE4193" w:rsidRDefault="00CE4193" w:rsidP="006B431E">
      <w:pPr>
        <w:pStyle w:val="17"/>
        <w:numPr>
          <w:ilvl w:val="0"/>
          <w:numId w:val="125"/>
        </w:numPr>
        <w:spacing w:before="0" w:after="0" w:line="276" w:lineRule="auto"/>
        <w:jc w:val="both"/>
        <w:rPr>
          <w:b/>
          <w:i/>
        </w:rPr>
      </w:pPr>
      <w:r>
        <w:rPr>
          <w:b/>
          <w:i/>
        </w:rPr>
        <w:t>Практические:</w:t>
      </w:r>
      <w:r>
        <w:t xml:space="preserve"> экскурсии, поход, спартакиады, викторины, конкурсы, секции, кружки, праздники, общественно – полезные практики, фестивали.</w:t>
      </w:r>
    </w:p>
    <w:p w:rsidR="00CE4193" w:rsidRPr="00CE4193" w:rsidRDefault="00CE4193" w:rsidP="006B431E">
      <w:pPr>
        <w:pStyle w:val="17"/>
        <w:numPr>
          <w:ilvl w:val="0"/>
          <w:numId w:val="125"/>
        </w:numPr>
        <w:spacing w:before="0" w:after="0" w:line="276" w:lineRule="auto"/>
        <w:jc w:val="both"/>
        <w:rPr>
          <w:b/>
          <w:i/>
        </w:rPr>
      </w:pPr>
      <w:r>
        <w:rPr>
          <w:b/>
          <w:i/>
        </w:rPr>
        <w:t xml:space="preserve">Наглядные: </w:t>
      </w:r>
      <w:r w:rsidRPr="00CE4193">
        <w:t>посещение музеев, выставок</w:t>
      </w:r>
      <w:r>
        <w:t>, создание тематических стендов.</w:t>
      </w:r>
    </w:p>
    <w:p w:rsidR="00CE4193" w:rsidRDefault="008B0EF0" w:rsidP="008B0EF0">
      <w:pPr>
        <w:pStyle w:val="17"/>
        <w:spacing w:before="0" w:after="0" w:line="276" w:lineRule="auto"/>
        <w:ind w:firstLine="426"/>
        <w:jc w:val="both"/>
      </w:pPr>
      <w:r>
        <w:t>Ожидаемый результат: приобретение обучающимися с умственной отсталостью нравственных моделей поведения, которые они усвоили вследствие участия в той или иной общественно – значимой деятельности.</w:t>
      </w:r>
    </w:p>
    <w:p w:rsidR="00CE4193" w:rsidRDefault="00CE4193" w:rsidP="00545DA2">
      <w:pPr>
        <w:pStyle w:val="17"/>
        <w:spacing w:before="0" w:after="0" w:line="276" w:lineRule="auto"/>
        <w:ind w:left="426"/>
        <w:jc w:val="both"/>
      </w:pPr>
    </w:p>
    <w:p w:rsidR="002A4C21" w:rsidRPr="00AF2AE3" w:rsidRDefault="002A4C21" w:rsidP="001E5007">
      <w:pPr>
        <w:pStyle w:val="2"/>
      </w:pPr>
      <w:bookmarkStart w:id="9" w:name="_Toc512195696"/>
      <w:r w:rsidRPr="002A4C21">
        <w:t xml:space="preserve">2.4. </w:t>
      </w:r>
      <w:r w:rsidRPr="00AF2AE3">
        <w:t>Программа формирования экологической</w:t>
      </w:r>
      <w:r w:rsidR="001E5007">
        <w:t xml:space="preserve"> </w:t>
      </w:r>
      <w:r w:rsidRPr="00AF2AE3">
        <w:t>культуры, здорового и безопасного образа жизни</w:t>
      </w:r>
      <w:bookmarkEnd w:id="9"/>
    </w:p>
    <w:p w:rsidR="002A4C21" w:rsidRPr="002A4C21" w:rsidRDefault="002A4C21" w:rsidP="00545DA2">
      <w:pPr>
        <w:pStyle w:val="17"/>
        <w:spacing w:before="0" w:after="0" w:line="276" w:lineRule="auto"/>
        <w:ind w:firstLine="426"/>
        <w:jc w:val="both"/>
      </w:pPr>
      <w:r w:rsidRPr="002A4C21">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w:t>
      </w:r>
      <w:r w:rsidR="00545DA2">
        <w:t>й</w:t>
      </w:r>
      <w:r w:rsidRPr="002A4C21">
        <w:t xml:space="preserve"> </w:t>
      </w:r>
      <w:r w:rsidR="00545DA2">
        <w:t>деятельности</w:t>
      </w:r>
      <w:r w:rsidRPr="002A4C21">
        <w:t xml:space="preserve"> и подразумевает конкретизацию задач, содержания, условий, планируемых результатов, а также форм ее реализации, взаимодействия </w:t>
      </w:r>
    </w:p>
    <w:p w:rsidR="002A4C21" w:rsidRPr="002A4C21" w:rsidRDefault="002A4C21" w:rsidP="002A4C21">
      <w:pPr>
        <w:pStyle w:val="17"/>
        <w:spacing w:before="0" w:after="0" w:line="276" w:lineRule="auto"/>
        <w:jc w:val="both"/>
      </w:pPr>
      <w:r w:rsidRPr="002A4C21">
        <w:t xml:space="preserve">с семьёй, </w:t>
      </w:r>
      <w:r w:rsidR="00545DA2">
        <w:t>организациями</w:t>
      </w:r>
      <w:r w:rsidRPr="002A4C21">
        <w:t xml:space="preserve"> дополнительного образования и другими общественными организациями. </w:t>
      </w:r>
    </w:p>
    <w:p w:rsidR="00545DA2" w:rsidRDefault="002A4C21" w:rsidP="00545DA2">
      <w:pPr>
        <w:pStyle w:val="17"/>
        <w:spacing w:before="0" w:after="0" w:line="276" w:lineRule="auto"/>
        <w:ind w:firstLine="426"/>
        <w:jc w:val="both"/>
      </w:pPr>
      <w:r w:rsidRPr="002A4C21">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r w:rsidR="00545DA2">
        <w:t>. Данная программа которая</w:t>
      </w:r>
      <w:r w:rsidRPr="002A4C21">
        <w:t xml:space="preserve"> вносит вклад в достижение требований к личностным  результатам  освоения  </w:t>
      </w:r>
      <w:r w:rsidR="00545DA2">
        <w:t>адаптированной основной общеобразовательной программы</w:t>
      </w:r>
      <w:r w:rsidRPr="002A4C21">
        <w:t xml:space="preserve">: </w:t>
      </w:r>
    </w:p>
    <w:p w:rsidR="002A4C21" w:rsidRPr="002A4C21" w:rsidRDefault="002A4C21" w:rsidP="006B431E">
      <w:pPr>
        <w:pStyle w:val="17"/>
        <w:numPr>
          <w:ilvl w:val="0"/>
          <w:numId w:val="123"/>
        </w:numPr>
        <w:spacing w:before="0" w:after="0" w:line="276" w:lineRule="auto"/>
        <w:ind w:left="426"/>
        <w:jc w:val="both"/>
      </w:pPr>
      <w:r w:rsidRPr="002A4C21">
        <w:t xml:space="preserve">формирование  представлений  о мире  в его органичном единстве и разнообразии природы, народов, культур; </w:t>
      </w:r>
    </w:p>
    <w:p w:rsidR="002A4C21" w:rsidRPr="002A4C21" w:rsidRDefault="002A4C21" w:rsidP="006B431E">
      <w:pPr>
        <w:pStyle w:val="17"/>
        <w:numPr>
          <w:ilvl w:val="0"/>
          <w:numId w:val="123"/>
        </w:numPr>
        <w:spacing w:before="0" w:after="0" w:line="276" w:lineRule="auto"/>
        <w:ind w:left="426"/>
        <w:jc w:val="both"/>
      </w:pPr>
      <w:r w:rsidRPr="002A4C21">
        <w:t xml:space="preserve">овладение  начальными  навыками  адаптации  в  окружающем  мире; </w:t>
      </w:r>
    </w:p>
    <w:p w:rsidR="002A4C21" w:rsidRPr="002A4C21" w:rsidRDefault="002A4C21" w:rsidP="006B431E">
      <w:pPr>
        <w:pStyle w:val="17"/>
        <w:numPr>
          <w:ilvl w:val="0"/>
          <w:numId w:val="123"/>
        </w:numPr>
        <w:spacing w:before="0" w:after="0" w:line="276" w:lineRule="auto"/>
        <w:ind w:left="426"/>
        <w:jc w:val="both"/>
      </w:pPr>
      <w:r w:rsidRPr="002A4C21">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A4C21" w:rsidRPr="002A4C21" w:rsidRDefault="002A4C21" w:rsidP="00545DA2">
      <w:pPr>
        <w:pStyle w:val="17"/>
        <w:spacing w:before="0" w:after="0" w:line="276" w:lineRule="auto"/>
        <w:ind w:firstLine="426"/>
        <w:jc w:val="both"/>
      </w:pPr>
      <w:r w:rsidRPr="002A4C21">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w:t>
      </w:r>
    </w:p>
    <w:p w:rsidR="002A4C21" w:rsidRPr="002A4C21" w:rsidRDefault="002A4C21" w:rsidP="002A4C21">
      <w:pPr>
        <w:pStyle w:val="17"/>
        <w:spacing w:before="0" w:after="0" w:line="276" w:lineRule="auto"/>
        <w:jc w:val="both"/>
      </w:pPr>
      <w:r w:rsidRPr="002A4C21">
        <w:t xml:space="preserve">придерживаться здорового и экологически безопасного образа жизни, ценить природу  как  </w:t>
      </w:r>
      <w:r w:rsidRPr="002A4C21">
        <w:lastRenderedPageBreak/>
        <w:t>источник  духовного  развития,  информации,  красоты,  здоровья, материального благополучия.</w:t>
      </w:r>
    </w:p>
    <w:p w:rsidR="002A4C21" w:rsidRPr="002A4C21" w:rsidRDefault="002A4C21" w:rsidP="00545DA2">
      <w:pPr>
        <w:pStyle w:val="17"/>
        <w:spacing w:before="0" w:after="0" w:line="276" w:lineRule="auto"/>
        <w:ind w:firstLine="426"/>
        <w:jc w:val="both"/>
      </w:pPr>
      <w:r w:rsidRPr="002A4C21">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2A4C21" w:rsidRPr="002A4C21" w:rsidRDefault="002A4C21" w:rsidP="00545DA2">
      <w:pPr>
        <w:pStyle w:val="17"/>
        <w:spacing w:before="0" w:after="0" w:line="276" w:lineRule="auto"/>
        <w:ind w:firstLine="426"/>
        <w:jc w:val="both"/>
      </w:pPr>
      <w:r w:rsidRPr="002A4C21">
        <w:t xml:space="preserve">Реализация  программы  </w:t>
      </w:r>
      <w:r w:rsidR="00545DA2">
        <w:t>проходит</w:t>
      </w:r>
      <w:r w:rsidRPr="002A4C21">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A4C21" w:rsidRPr="002A4C21" w:rsidRDefault="002A4C21" w:rsidP="00545DA2">
      <w:pPr>
        <w:pStyle w:val="17"/>
        <w:spacing w:before="0" w:after="0" w:line="276" w:lineRule="auto"/>
        <w:ind w:firstLine="426"/>
        <w:jc w:val="both"/>
      </w:pPr>
      <w:r w:rsidRPr="00545DA2">
        <w:rPr>
          <w:b/>
        </w:rPr>
        <w:t>Целью  программы</w:t>
      </w:r>
      <w:r w:rsidRPr="002A4C21">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A4C21" w:rsidRPr="002A4C21" w:rsidRDefault="002A4C21" w:rsidP="002A4C21">
      <w:pPr>
        <w:pStyle w:val="17"/>
        <w:spacing w:before="0" w:after="0" w:line="276" w:lineRule="auto"/>
        <w:jc w:val="both"/>
      </w:pPr>
      <w:r w:rsidRPr="00545DA2">
        <w:rPr>
          <w:b/>
        </w:rPr>
        <w:t>Основные задачи программы</w:t>
      </w:r>
      <w:r w:rsidRPr="002A4C21">
        <w:t xml:space="preserve">: </w:t>
      </w:r>
    </w:p>
    <w:p w:rsidR="002A4C21" w:rsidRPr="002A4C21" w:rsidRDefault="002A4C21" w:rsidP="006B431E">
      <w:pPr>
        <w:pStyle w:val="17"/>
        <w:numPr>
          <w:ilvl w:val="0"/>
          <w:numId w:val="124"/>
        </w:numPr>
        <w:spacing w:before="0" w:after="0" w:line="276" w:lineRule="auto"/>
        <w:ind w:left="426"/>
        <w:jc w:val="both"/>
      </w:pPr>
      <w:r w:rsidRPr="002A4C21">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A4C21" w:rsidRPr="002A4C21" w:rsidRDefault="002A4C21" w:rsidP="006B431E">
      <w:pPr>
        <w:pStyle w:val="17"/>
        <w:numPr>
          <w:ilvl w:val="0"/>
          <w:numId w:val="124"/>
        </w:numPr>
        <w:spacing w:before="0" w:after="0" w:line="276" w:lineRule="auto"/>
        <w:ind w:left="426"/>
        <w:jc w:val="both"/>
      </w:pPr>
      <w:r w:rsidRPr="002A4C21">
        <w:t xml:space="preserve">формирование  познавательного  интереса  и  бережного  отношения  к природе; </w:t>
      </w:r>
    </w:p>
    <w:p w:rsidR="002A4C21" w:rsidRPr="002A4C21" w:rsidRDefault="002A4C21" w:rsidP="006B431E">
      <w:pPr>
        <w:pStyle w:val="17"/>
        <w:numPr>
          <w:ilvl w:val="0"/>
          <w:numId w:val="124"/>
        </w:numPr>
        <w:spacing w:before="0" w:after="0" w:line="276" w:lineRule="auto"/>
        <w:ind w:left="426"/>
        <w:jc w:val="both"/>
      </w:pPr>
      <w:r w:rsidRPr="002A4C21">
        <w:t>формирование  представлений  об  основных  компонентах  культуры здоровья и здорового образа жизни;</w:t>
      </w:r>
    </w:p>
    <w:p w:rsidR="002A4C21" w:rsidRPr="002A4C21" w:rsidRDefault="002A4C21" w:rsidP="006B431E">
      <w:pPr>
        <w:pStyle w:val="17"/>
        <w:numPr>
          <w:ilvl w:val="0"/>
          <w:numId w:val="124"/>
        </w:numPr>
        <w:spacing w:before="0" w:after="0" w:line="276" w:lineRule="auto"/>
        <w:ind w:left="426"/>
        <w:jc w:val="both"/>
      </w:pPr>
      <w:r w:rsidRPr="002A4C21">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A4C21" w:rsidRPr="002A4C21" w:rsidRDefault="002A4C21" w:rsidP="006B431E">
      <w:pPr>
        <w:pStyle w:val="17"/>
        <w:numPr>
          <w:ilvl w:val="0"/>
          <w:numId w:val="124"/>
        </w:numPr>
        <w:spacing w:before="0" w:after="0" w:line="276" w:lineRule="auto"/>
        <w:ind w:left="426"/>
        <w:jc w:val="both"/>
      </w:pPr>
      <w:r w:rsidRPr="002A4C21">
        <w:t>формирование  представлений  о  рациональной  организации  режима дня, учебы и отдыха, двигательной активности;</w:t>
      </w:r>
    </w:p>
    <w:p w:rsidR="002A4C21" w:rsidRPr="002A4C21" w:rsidRDefault="002A4C21" w:rsidP="006B431E">
      <w:pPr>
        <w:pStyle w:val="17"/>
        <w:numPr>
          <w:ilvl w:val="0"/>
          <w:numId w:val="124"/>
        </w:numPr>
        <w:spacing w:before="0" w:after="0" w:line="276" w:lineRule="auto"/>
        <w:ind w:left="426"/>
        <w:jc w:val="both"/>
      </w:pPr>
      <w:r w:rsidRPr="002A4C21">
        <w:t>формирование установок на использование здорового питания;</w:t>
      </w:r>
    </w:p>
    <w:p w:rsidR="002A4C21" w:rsidRPr="002A4C21" w:rsidRDefault="002A4C21" w:rsidP="006B431E">
      <w:pPr>
        <w:pStyle w:val="17"/>
        <w:numPr>
          <w:ilvl w:val="0"/>
          <w:numId w:val="124"/>
        </w:numPr>
        <w:spacing w:before="0" w:after="0" w:line="276" w:lineRule="auto"/>
        <w:ind w:left="426"/>
        <w:jc w:val="both"/>
      </w:pPr>
      <w:r w:rsidRPr="002A4C21">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2A4C21" w:rsidRPr="002A4C21" w:rsidRDefault="002A4C21" w:rsidP="006B431E">
      <w:pPr>
        <w:pStyle w:val="17"/>
        <w:numPr>
          <w:ilvl w:val="0"/>
          <w:numId w:val="124"/>
        </w:numPr>
        <w:spacing w:before="0" w:after="0" w:line="276" w:lineRule="auto"/>
        <w:ind w:left="426"/>
        <w:jc w:val="both"/>
      </w:pPr>
      <w:r w:rsidRPr="002A4C21">
        <w:t xml:space="preserve">соблюдение </w:t>
      </w:r>
      <w:proofErr w:type="spellStart"/>
      <w:r w:rsidRPr="002A4C21">
        <w:t>здоровьесозидающих</w:t>
      </w:r>
      <w:proofErr w:type="spellEnd"/>
      <w:r w:rsidRPr="002A4C21">
        <w:t xml:space="preserve"> режимов дня; развитие  готовности  самостоятельно  поддерживать  свое  здоровье  на основе использования навыков личной гигиены; </w:t>
      </w:r>
    </w:p>
    <w:p w:rsidR="002A4C21" w:rsidRPr="002A4C21" w:rsidRDefault="002A4C21" w:rsidP="006B431E">
      <w:pPr>
        <w:pStyle w:val="17"/>
        <w:numPr>
          <w:ilvl w:val="0"/>
          <w:numId w:val="124"/>
        </w:numPr>
        <w:spacing w:before="0" w:after="0" w:line="276" w:lineRule="auto"/>
        <w:ind w:left="426"/>
        <w:jc w:val="both"/>
      </w:pPr>
      <w:r w:rsidRPr="002A4C21">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2A4C21">
        <w:t>психоактивные</w:t>
      </w:r>
      <w:proofErr w:type="spellEnd"/>
      <w:r w:rsidRPr="002A4C21">
        <w:t xml:space="preserve"> вещества, инфекционные заболевания); </w:t>
      </w:r>
    </w:p>
    <w:p w:rsidR="002A4C21" w:rsidRPr="002A4C21" w:rsidRDefault="002A4C21" w:rsidP="006B431E">
      <w:pPr>
        <w:pStyle w:val="17"/>
        <w:numPr>
          <w:ilvl w:val="0"/>
          <w:numId w:val="124"/>
        </w:numPr>
        <w:spacing w:before="0" w:after="0" w:line="276" w:lineRule="auto"/>
        <w:ind w:left="426"/>
        <w:jc w:val="both"/>
      </w:pPr>
      <w:r w:rsidRPr="002A4C21">
        <w:t xml:space="preserve">становление  умений  противостояния  вовлечению  в  </w:t>
      </w:r>
      <w:proofErr w:type="spellStart"/>
      <w:r w:rsidRPr="002A4C21">
        <w:t>табакокурение</w:t>
      </w:r>
      <w:proofErr w:type="spellEnd"/>
      <w:r w:rsidRPr="002A4C21">
        <w:t>, употребление алкоголя, наркотических и сильнодействующих веществ;</w:t>
      </w:r>
    </w:p>
    <w:p w:rsidR="002A4C21" w:rsidRPr="002A4C21" w:rsidRDefault="002A4C21" w:rsidP="006B431E">
      <w:pPr>
        <w:pStyle w:val="17"/>
        <w:numPr>
          <w:ilvl w:val="0"/>
          <w:numId w:val="124"/>
        </w:numPr>
        <w:spacing w:before="0" w:after="0" w:line="276" w:lineRule="auto"/>
        <w:ind w:left="426"/>
        <w:jc w:val="both"/>
      </w:pPr>
      <w:r w:rsidRPr="002A4C21">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2A4C21" w:rsidRDefault="002A4C21" w:rsidP="006B431E">
      <w:pPr>
        <w:pStyle w:val="17"/>
        <w:numPr>
          <w:ilvl w:val="0"/>
          <w:numId w:val="124"/>
        </w:numPr>
        <w:spacing w:before="0" w:after="0" w:line="276" w:lineRule="auto"/>
        <w:ind w:left="426"/>
        <w:jc w:val="both"/>
      </w:pPr>
      <w:r w:rsidRPr="002A4C21">
        <w:t>формирование  умений  безопасного  поведения  в  окружающей  среде  и простейших умений поведения в экстремальных (чрезвычайных) ситуациях.</w:t>
      </w:r>
    </w:p>
    <w:p w:rsidR="002A4C21" w:rsidRPr="00545DA2" w:rsidRDefault="002A4C21" w:rsidP="00545DA2">
      <w:pPr>
        <w:pStyle w:val="17"/>
        <w:spacing w:before="0" w:after="0" w:line="276" w:lineRule="auto"/>
        <w:jc w:val="center"/>
        <w:rPr>
          <w:b/>
        </w:rPr>
      </w:pPr>
      <w:r w:rsidRPr="00545DA2">
        <w:rPr>
          <w:b/>
        </w:rPr>
        <w:t>Основные направления программы</w:t>
      </w:r>
    </w:p>
    <w:p w:rsidR="002A4C21" w:rsidRPr="002A4C21" w:rsidRDefault="002A4C21" w:rsidP="00545DA2">
      <w:pPr>
        <w:pStyle w:val="17"/>
        <w:spacing w:before="0" w:after="0" w:line="276" w:lineRule="auto"/>
        <w:ind w:firstLine="426"/>
        <w:jc w:val="both"/>
      </w:pPr>
      <w:r w:rsidRPr="002A4C21">
        <w:t>Системная  работа  по  формированию  экологической  культуры, здорового  и  безопасного  образа  жизни  организована по следующим направлениям:</w:t>
      </w:r>
    </w:p>
    <w:p w:rsidR="002A4C21" w:rsidRPr="008B0EF0" w:rsidRDefault="002A4C21" w:rsidP="002A4C21">
      <w:pPr>
        <w:pStyle w:val="17"/>
        <w:spacing w:before="0" w:after="0" w:line="276" w:lineRule="auto"/>
        <w:jc w:val="both"/>
        <w:rPr>
          <w:i/>
        </w:rPr>
      </w:pPr>
      <w:r w:rsidRPr="008B0EF0">
        <w:rPr>
          <w:i/>
        </w:rPr>
        <w:t xml:space="preserve">1. </w:t>
      </w:r>
      <w:r w:rsidRPr="000B2F71">
        <w:rPr>
          <w:b/>
          <w:i/>
        </w:rPr>
        <w:t>Создание  экологически  безопасной,  здоровьесберегающей инфраструктуры общеобразовательной организации.</w:t>
      </w:r>
    </w:p>
    <w:p w:rsidR="000B2F71" w:rsidRPr="00E27B2C" w:rsidRDefault="000B2F71" w:rsidP="00A42364">
      <w:pPr>
        <w:shd w:val="clear" w:color="auto" w:fill="FFFFFF"/>
        <w:autoSpaceDE w:val="0"/>
        <w:autoSpaceDN w:val="0"/>
        <w:adjustRightInd w:val="0"/>
        <w:spacing w:after="0"/>
        <w:ind w:firstLine="426"/>
        <w:jc w:val="both"/>
        <w:rPr>
          <w:rFonts w:cs="Times New Roman"/>
          <w:color w:val="000000"/>
          <w:szCs w:val="24"/>
        </w:rPr>
      </w:pPr>
      <w:r w:rsidRPr="00E27B2C">
        <w:rPr>
          <w:rFonts w:cs="Times New Roman"/>
          <w:color w:val="000000"/>
          <w:szCs w:val="24"/>
        </w:rPr>
        <w:lastRenderedPageBreak/>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0B2F71" w:rsidRPr="00E27B2C" w:rsidRDefault="000B2F71" w:rsidP="000B2F71">
      <w:pPr>
        <w:shd w:val="clear" w:color="auto" w:fill="FFFFFF"/>
        <w:autoSpaceDE w:val="0"/>
        <w:autoSpaceDN w:val="0"/>
        <w:adjustRightInd w:val="0"/>
        <w:spacing w:after="0"/>
        <w:ind w:firstLine="708"/>
        <w:jc w:val="both"/>
        <w:rPr>
          <w:rFonts w:cs="Times New Roman"/>
          <w:color w:val="000000"/>
          <w:szCs w:val="24"/>
        </w:rPr>
      </w:pPr>
      <w:r w:rsidRPr="00E27B2C">
        <w:rPr>
          <w:rFonts w:cs="Times New Roman"/>
          <w:color w:val="000000"/>
          <w:szCs w:val="24"/>
        </w:rPr>
        <w:t xml:space="preserve">В школе работает </w:t>
      </w:r>
      <w:r w:rsidRPr="00E27B2C">
        <w:rPr>
          <w:rFonts w:cs="Times New Roman"/>
          <w:b/>
          <w:i/>
          <w:color w:val="000000"/>
          <w:szCs w:val="24"/>
        </w:rPr>
        <w:t>столовая,</w:t>
      </w:r>
      <w:r w:rsidRPr="00E27B2C">
        <w:rPr>
          <w:rFonts w:cs="Times New Roman"/>
          <w:color w:val="000000"/>
          <w:szCs w:val="24"/>
        </w:rPr>
        <w:t xml:space="preserve"> позволяющая организовывать горячие завтраки и обеды в урочное время. </w:t>
      </w:r>
    </w:p>
    <w:p w:rsidR="000B2F71" w:rsidRPr="00E27B2C" w:rsidRDefault="000B2F71" w:rsidP="000B2F71">
      <w:pPr>
        <w:shd w:val="clear" w:color="auto" w:fill="FFFFFF"/>
        <w:autoSpaceDE w:val="0"/>
        <w:autoSpaceDN w:val="0"/>
        <w:adjustRightInd w:val="0"/>
        <w:spacing w:after="0"/>
        <w:ind w:firstLine="708"/>
        <w:jc w:val="both"/>
        <w:rPr>
          <w:rFonts w:cs="Times New Roman"/>
          <w:color w:val="000000"/>
          <w:szCs w:val="24"/>
        </w:rPr>
      </w:pPr>
      <w:r w:rsidRPr="00E27B2C">
        <w:rPr>
          <w:rFonts w:cs="Times New Roman"/>
          <w:color w:val="000000"/>
          <w:szCs w:val="24"/>
        </w:rPr>
        <w:t xml:space="preserve"> Режим питания учащихся </w:t>
      </w:r>
      <w:r w:rsidR="00A42364">
        <w:rPr>
          <w:rFonts w:cs="Times New Roman"/>
          <w:color w:val="000000"/>
          <w:szCs w:val="24"/>
        </w:rPr>
        <w:t>уровня начального общего образования</w:t>
      </w:r>
      <w:r>
        <w:rPr>
          <w:rFonts w:cs="Times New Roman"/>
          <w:color w:val="000000"/>
          <w:szCs w:val="24"/>
        </w:rPr>
        <w:t>:</w:t>
      </w:r>
      <w:r w:rsidRPr="00E27B2C">
        <w:rPr>
          <w:rFonts w:cs="Times New Roman"/>
          <w:color w:val="000000"/>
          <w:szCs w:val="24"/>
        </w:rPr>
        <w:t xml:space="preserve"> </w:t>
      </w:r>
    </w:p>
    <w:p w:rsidR="000B2F71" w:rsidRPr="00E27B2C" w:rsidRDefault="000B2F71" w:rsidP="000B2F71">
      <w:pPr>
        <w:shd w:val="clear" w:color="auto" w:fill="FFFFFF"/>
        <w:autoSpaceDE w:val="0"/>
        <w:autoSpaceDN w:val="0"/>
        <w:adjustRightInd w:val="0"/>
        <w:spacing w:after="0"/>
        <w:ind w:firstLine="284"/>
        <w:jc w:val="both"/>
        <w:rPr>
          <w:rFonts w:cs="Times New Roman"/>
          <w:szCs w:val="24"/>
        </w:rPr>
      </w:pPr>
      <w:r>
        <w:rPr>
          <w:rFonts w:cs="Times New Roman"/>
          <w:szCs w:val="24"/>
        </w:rPr>
        <w:t>п</w:t>
      </w:r>
      <w:r w:rsidRPr="00E27B2C">
        <w:rPr>
          <w:rFonts w:cs="Times New Roman"/>
          <w:szCs w:val="24"/>
        </w:rPr>
        <w:t>осле 1 урока - горячие завтраки с 1-4 кл</w:t>
      </w:r>
      <w:r w:rsidR="00A42364">
        <w:rPr>
          <w:rFonts w:cs="Times New Roman"/>
          <w:szCs w:val="24"/>
        </w:rPr>
        <w:t>асс</w:t>
      </w:r>
      <w:r w:rsidRPr="00E27B2C">
        <w:rPr>
          <w:rFonts w:cs="Times New Roman"/>
          <w:szCs w:val="24"/>
        </w:rPr>
        <w:t>.</w:t>
      </w:r>
    </w:p>
    <w:p w:rsidR="000B2F71" w:rsidRDefault="000B2F71" w:rsidP="000B2F71">
      <w:pPr>
        <w:shd w:val="clear" w:color="auto" w:fill="FFFFFF"/>
        <w:autoSpaceDE w:val="0"/>
        <w:autoSpaceDN w:val="0"/>
        <w:adjustRightInd w:val="0"/>
        <w:spacing w:after="0"/>
        <w:ind w:firstLine="284"/>
        <w:jc w:val="both"/>
        <w:rPr>
          <w:rFonts w:cs="Times New Roman"/>
          <w:szCs w:val="24"/>
        </w:rPr>
      </w:pPr>
      <w:r>
        <w:rPr>
          <w:rFonts w:cs="Times New Roman"/>
          <w:szCs w:val="24"/>
        </w:rPr>
        <w:t>п</w:t>
      </w:r>
      <w:r w:rsidRPr="00E27B2C">
        <w:rPr>
          <w:rFonts w:cs="Times New Roman"/>
          <w:szCs w:val="24"/>
        </w:rPr>
        <w:t>осле 5 урока – горячий обед 1-4 кл</w:t>
      </w:r>
      <w:r w:rsidR="00A42364">
        <w:rPr>
          <w:rFonts w:cs="Times New Roman"/>
          <w:szCs w:val="24"/>
        </w:rPr>
        <w:t>асс</w:t>
      </w:r>
      <w:r w:rsidRPr="00E27B2C">
        <w:rPr>
          <w:rFonts w:cs="Times New Roman"/>
          <w:szCs w:val="24"/>
        </w:rPr>
        <w:t>.</w:t>
      </w:r>
    </w:p>
    <w:p w:rsidR="00A42364" w:rsidRPr="00E27B2C" w:rsidRDefault="00A42364" w:rsidP="00A42364">
      <w:pPr>
        <w:shd w:val="clear" w:color="auto" w:fill="FFFFFF"/>
        <w:autoSpaceDE w:val="0"/>
        <w:autoSpaceDN w:val="0"/>
        <w:adjustRightInd w:val="0"/>
        <w:spacing w:after="0"/>
        <w:ind w:firstLine="708"/>
        <w:jc w:val="both"/>
        <w:rPr>
          <w:rFonts w:cs="Times New Roman"/>
          <w:color w:val="000000"/>
          <w:szCs w:val="24"/>
        </w:rPr>
      </w:pPr>
      <w:r w:rsidRPr="00E27B2C">
        <w:rPr>
          <w:rFonts w:cs="Times New Roman"/>
          <w:color w:val="000000"/>
          <w:szCs w:val="24"/>
        </w:rPr>
        <w:t xml:space="preserve">Режим питания учащихся </w:t>
      </w:r>
      <w:r>
        <w:rPr>
          <w:rFonts w:cs="Times New Roman"/>
          <w:color w:val="000000"/>
          <w:szCs w:val="24"/>
        </w:rPr>
        <w:t>уровня среднего общего образования:</w:t>
      </w:r>
      <w:r w:rsidRPr="00E27B2C">
        <w:rPr>
          <w:rFonts w:cs="Times New Roman"/>
          <w:color w:val="000000"/>
          <w:szCs w:val="24"/>
        </w:rPr>
        <w:t xml:space="preserve"> </w:t>
      </w:r>
    </w:p>
    <w:p w:rsidR="00A42364" w:rsidRPr="00E27B2C" w:rsidRDefault="00A42364" w:rsidP="000B2F71">
      <w:pPr>
        <w:shd w:val="clear" w:color="auto" w:fill="FFFFFF"/>
        <w:autoSpaceDE w:val="0"/>
        <w:autoSpaceDN w:val="0"/>
        <w:adjustRightInd w:val="0"/>
        <w:spacing w:after="0"/>
        <w:ind w:firstLine="284"/>
        <w:jc w:val="both"/>
        <w:rPr>
          <w:rFonts w:cs="Times New Roman"/>
          <w:szCs w:val="24"/>
        </w:rPr>
      </w:pPr>
      <w:r>
        <w:rPr>
          <w:rFonts w:cs="Times New Roman"/>
          <w:szCs w:val="24"/>
        </w:rPr>
        <w:t>после 2-4 уроков – обед с 5 по 9 классы.</w:t>
      </w:r>
    </w:p>
    <w:p w:rsidR="000B2F71" w:rsidRPr="00E27B2C" w:rsidRDefault="000B2F71" w:rsidP="000B2F71">
      <w:pPr>
        <w:shd w:val="clear" w:color="auto" w:fill="FFFFFF"/>
        <w:autoSpaceDE w:val="0"/>
        <w:autoSpaceDN w:val="0"/>
        <w:adjustRightInd w:val="0"/>
        <w:spacing w:after="0"/>
        <w:ind w:firstLine="426"/>
        <w:jc w:val="both"/>
        <w:rPr>
          <w:rFonts w:cs="Times New Roman"/>
          <w:szCs w:val="24"/>
        </w:rPr>
      </w:pPr>
      <w:r w:rsidRPr="00E27B2C">
        <w:rPr>
          <w:rFonts w:cs="Times New Roman"/>
          <w:szCs w:val="24"/>
        </w:rPr>
        <w:t xml:space="preserve">Школьная столовая готовит горячую пищу.  Для детей из малообеспеченных, неблагополучных семей, детей, имеющие  медицинские показания организовано льготное питание.  </w:t>
      </w:r>
    </w:p>
    <w:p w:rsidR="000B2F71" w:rsidRPr="00E27B2C" w:rsidRDefault="000B2F71" w:rsidP="000B2F71">
      <w:pPr>
        <w:shd w:val="clear" w:color="auto" w:fill="FFFFFF"/>
        <w:autoSpaceDE w:val="0"/>
        <w:autoSpaceDN w:val="0"/>
        <w:adjustRightInd w:val="0"/>
        <w:spacing w:after="0"/>
        <w:ind w:firstLine="426"/>
        <w:jc w:val="both"/>
        <w:rPr>
          <w:rFonts w:cs="Times New Roman"/>
          <w:color w:val="FF0000"/>
          <w:szCs w:val="24"/>
        </w:rPr>
      </w:pPr>
      <w:r w:rsidRPr="00E27B2C">
        <w:rPr>
          <w:rFonts w:cs="Times New Roman"/>
          <w:color w:val="000000"/>
          <w:szCs w:val="24"/>
        </w:rPr>
        <w:t>Круглогодично происходит витаминизация учащихся. В меню школьной столовой  включены напиток шиповника, чай с лимоном</w:t>
      </w:r>
      <w:r w:rsidR="00A42364">
        <w:rPr>
          <w:rFonts w:cs="Times New Roman"/>
          <w:color w:val="000000"/>
          <w:szCs w:val="24"/>
        </w:rPr>
        <w:t>.</w:t>
      </w:r>
    </w:p>
    <w:p w:rsidR="000B2F71" w:rsidRPr="00E27B2C" w:rsidRDefault="000B2F71" w:rsidP="000B2F71">
      <w:pPr>
        <w:shd w:val="clear" w:color="auto" w:fill="FFFFFF"/>
        <w:autoSpaceDE w:val="0"/>
        <w:autoSpaceDN w:val="0"/>
        <w:adjustRightInd w:val="0"/>
        <w:spacing w:after="0"/>
        <w:ind w:firstLine="426"/>
        <w:jc w:val="both"/>
        <w:rPr>
          <w:rFonts w:cs="Times New Roman"/>
          <w:color w:val="000000"/>
          <w:szCs w:val="24"/>
        </w:rPr>
      </w:pPr>
      <w:r w:rsidRPr="00E27B2C">
        <w:rPr>
          <w:rFonts w:cs="Times New Roman"/>
          <w:color w:val="000000"/>
          <w:szCs w:val="24"/>
        </w:rPr>
        <w:t xml:space="preserve">В школе работают оснащенный </w:t>
      </w:r>
      <w:r w:rsidRPr="00E27B2C">
        <w:rPr>
          <w:rFonts w:cs="Times New Roman"/>
          <w:b/>
          <w:i/>
          <w:color w:val="000000"/>
          <w:szCs w:val="24"/>
        </w:rPr>
        <w:t>спортивный зал</w:t>
      </w:r>
      <w:r w:rsidRPr="00E27B2C">
        <w:rPr>
          <w:rFonts w:cs="Times New Roman"/>
          <w:color w:val="000000"/>
          <w:szCs w:val="24"/>
        </w:rPr>
        <w:t>, рядом со школой имеется спортивный   стадион, оборудованный  необходимым игровым и спортивным оборудованием и инвентарём.</w:t>
      </w:r>
    </w:p>
    <w:p w:rsidR="000B2F71" w:rsidRPr="00E27B2C" w:rsidRDefault="000B2F71" w:rsidP="000B2F71">
      <w:pPr>
        <w:shd w:val="clear" w:color="auto" w:fill="FFFFFF"/>
        <w:autoSpaceDE w:val="0"/>
        <w:autoSpaceDN w:val="0"/>
        <w:adjustRightInd w:val="0"/>
        <w:spacing w:after="0"/>
        <w:ind w:firstLine="426"/>
        <w:jc w:val="both"/>
        <w:rPr>
          <w:rFonts w:cs="Times New Roman"/>
          <w:color w:val="000000"/>
          <w:szCs w:val="24"/>
        </w:rPr>
      </w:pPr>
      <w:r w:rsidRPr="00E27B2C">
        <w:rPr>
          <w:rFonts w:cs="Times New Roman"/>
          <w:color w:val="000000"/>
          <w:szCs w:val="24"/>
        </w:rPr>
        <w:t>Работает футбол-хоккей спортивная секция от районной спорт школы.</w:t>
      </w:r>
    </w:p>
    <w:p w:rsidR="000B2F71" w:rsidRPr="00E27B2C" w:rsidRDefault="000B2F71" w:rsidP="000B2F71">
      <w:pPr>
        <w:shd w:val="clear" w:color="auto" w:fill="FFFFFF"/>
        <w:autoSpaceDE w:val="0"/>
        <w:autoSpaceDN w:val="0"/>
        <w:adjustRightInd w:val="0"/>
        <w:spacing w:after="0"/>
        <w:ind w:firstLine="426"/>
        <w:rPr>
          <w:rFonts w:cs="Times New Roman"/>
          <w:color w:val="000000"/>
          <w:szCs w:val="24"/>
        </w:rPr>
      </w:pPr>
      <w:r w:rsidRPr="00E27B2C">
        <w:rPr>
          <w:rFonts w:cs="Times New Roman"/>
          <w:color w:val="000000"/>
          <w:szCs w:val="24"/>
        </w:rPr>
        <w:t xml:space="preserve">В школе работает </w:t>
      </w:r>
      <w:r w:rsidRPr="00E27B2C">
        <w:rPr>
          <w:rFonts w:cs="Times New Roman"/>
          <w:b/>
          <w:i/>
          <w:color w:val="000000"/>
          <w:szCs w:val="24"/>
        </w:rPr>
        <w:t>медицинский кабинет</w:t>
      </w:r>
      <w:r w:rsidRPr="00E27B2C">
        <w:rPr>
          <w:rFonts w:cs="Times New Roman"/>
          <w:color w:val="000000"/>
          <w:szCs w:val="24"/>
        </w:rPr>
        <w:t>.</w:t>
      </w:r>
      <w:r>
        <w:rPr>
          <w:rFonts w:cs="Times New Roman"/>
          <w:color w:val="000000"/>
          <w:szCs w:val="24"/>
        </w:rPr>
        <w:t xml:space="preserve"> </w:t>
      </w:r>
      <w:r w:rsidRPr="00E27B2C">
        <w:rPr>
          <w:rFonts w:cs="Times New Roman"/>
          <w:color w:val="000000"/>
          <w:szCs w:val="24"/>
        </w:rPr>
        <w:t>Медработник находится в школе постоянно.</w:t>
      </w:r>
    </w:p>
    <w:p w:rsidR="000B2F71" w:rsidRDefault="000B2F71" w:rsidP="000B2F71">
      <w:pPr>
        <w:shd w:val="clear" w:color="auto" w:fill="FFFFFF"/>
        <w:autoSpaceDE w:val="0"/>
        <w:autoSpaceDN w:val="0"/>
        <w:adjustRightInd w:val="0"/>
        <w:spacing w:after="0"/>
        <w:ind w:firstLine="426"/>
        <w:jc w:val="both"/>
        <w:rPr>
          <w:rFonts w:cs="Times New Roman"/>
          <w:color w:val="000000"/>
          <w:szCs w:val="24"/>
        </w:rPr>
      </w:pPr>
      <w:r w:rsidRPr="00E27B2C">
        <w:rPr>
          <w:rFonts w:cs="Times New Roman"/>
          <w:color w:val="000000"/>
          <w:szCs w:val="24"/>
        </w:rPr>
        <w:t>Дети получают  профилактические прививки по Национальному календарю прививок, проходит подготовка  и проведение  плановых медицинских осмотров, оказывается экстренная медицинская помощь.</w:t>
      </w:r>
    </w:p>
    <w:p w:rsidR="000B2F71" w:rsidRDefault="000B2F71" w:rsidP="000B2F71">
      <w:pPr>
        <w:shd w:val="clear" w:color="auto" w:fill="FFFFFF"/>
        <w:autoSpaceDE w:val="0"/>
        <w:autoSpaceDN w:val="0"/>
        <w:adjustRightInd w:val="0"/>
        <w:spacing w:after="0"/>
        <w:ind w:firstLine="426"/>
        <w:jc w:val="both"/>
        <w:rPr>
          <w:rFonts w:cs="Times New Roman"/>
          <w:color w:val="000000"/>
          <w:szCs w:val="24"/>
        </w:rPr>
      </w:pPr>
      <w:r w:rsidRPr="00E27B2C">
        <w:rPr>
          <w:rFonts w:cs="Times New Roman"/>
          <w:color w:val="000000"/>
          <w:szCs w:val="24"/>
        </w:rPr>
        <w:t xml:space="preserve">Эффективное функционирование созданной здоровьесберегающей инфраструктуры в школе поддерживает </w:t>
      </w:r>
      <w:r w:rsidRPr="00E27B2C">
        <w:rPr>
          <w:rFonts w:cs="Times New Roman"/>
          <w:b/>
          <w:color w:val="000000"/>
          <w:szCs w:val="24"/>
        </w:rPr>
        <w:t>квалифицированный состав специалистов</w:t>
      </w:r>
      <w:r w:rsidRPr="00E27B2C">
        <w:rPr>
          <w:rFonts w:cs="Times New Roman"/>
          <w:color w:val="000000"/>
          <w:szCs w:val="24"/>
        </w:rPr>
        <w:t xml:space="preserve">, </w:t>
      </w:r>
      <w:r w:rsidRPr="00E27B2C">
        <w:rPr>
          <w:rFonts w:cs="Times New Roman"/>
          <w:i/>
          <w:color w:val="000000"/>
          <w:szCs w:val="24"/>
        </w:rPr>
        <w:t xml:space="preserve"> </w:t>
      </w:r>
      <w:r w:rsidRPr="00E27B2C">
        <w:rPr>
          <w:rFonts w:cs="Times New Roman"/>
          <w:color w:val="000000"/>
          <w:szCs w:val="24"/>
        </w:rPr>
        <w:t>обеспечивающих оздоровительную работу с обучающимися</w:t>
      </w:r>
      <w:r>
        <w:rPr>
          <w:rFonts w:cs="Times New Roman"/>
          <w:color w:val="000000"/>
          <w:szCs w:val="24"/>
        </w:rPr>
        <w:t xml:space="preserve"> с </w:t>
      </w:r>
      <w:r w:rsidR="00A42364">
        <w:rPr>
          <w:rFonts w:cs="Times New Roman"/>
          <w:color w:val="000000"/>
          <w:szCs w:val="24"/>
        </w:rPr>
        <w:t>умственной отсталостью</w:t>
      </w:r>
      <w:r>
        <w:rPr>
          <w:rFonts w:cs="Times New Roman"/>
          <w:color w:val="000000"/>
          <w:szCs w:val="24"/>
        </w:rPr>
        <w:t>:</w:t>
      </w:r>
    </w:p>
    <w:p w:rsidR="000B2F71" w:rsidRPr="00F307AC" w:rsidRDefault="000B2F71" w:rsidP="006B431E">
      <w:pPr>
        <w:pStyle w:val="a3"/>
        <w:numPr>
          <w:ilvl w:val="0"/>
          <w:numId w:val="131"/>
        </w:numPr>
        <w:shd w:val="clear" w:color="auto" w:fill="FFFFFF"/>
        <w:autoSpaceDE w:val="0"/>
        <w:autoSpaceDN w:val="0"/>
        <w:adjustRightInd w:val="0"/>
        <w:spacing w:after="0"/>
        <w:ind w:left="426"/>
        <w:jc w:val="both"/>
        <w:rPr>
          <w:rFonts w:cs="Times New Roman"/>
          <w:color w:val="000000"/>
          <w:szCs w:val="24"/>
        </w:rPr>
      </w:pPr>
      <w:r w:rsidRPr="00F307AC">
        <w:rPr>
          <w:rFonts w:cs="Times New Roman"/>
          <w:color w:val="000000"/>
          <w:szCs w:val="24"/>
        </w:rPr>
        <w:t xml:space="preserve">логопед – 1 квалификационная категория, </w:t>
      </w:r>
    </w:p>
    <w:p w:rsidR="000B2F71" w:rsidRPr="00F307AC" w:rsidRDefault="000B2F71" w:rsidP="006B431E">
      <w:pPr>
        <w:pStyle w:val="a3"/>
        <w:numPr>
          <w:ilvl w:val="0"/>
          <w:numId w:val="131"/>
        </w:numPr>
        <w:shd w:val="clear" w:color="auto" w:fill="FFFFFF"/>
        <w:autoSpaceDE w:val="0"/>
        <w:autoSpaceDN w:val="0"/>
        <w:adjustRightInd w:val="0"/>
        <w:spacing w:after="0"/>
        <w:ind w:left="426"/>
        <w:jc w:val="both"/>
        <w:rPr>
          <w:rFonts w:cs="Times New Roman"/>
          <w:color w:val="000000"/>
          <w:szCs w:val="24"/>
        </w:rPr>
      </w:pPr>
      <w:r w:rsidRPr="00F307AC">
        <w:rPr>
          <w:rFonts w:cs="Times New Roman"/>
          <w:color w:val="000000"/>
          <w:szCs w:val="24"/>
        </w:rPr>
        <w:t xml:space="preserve">учитель физической культуры – высшая квалификационная категория, </w:t>
      </w:r>
    </w:p>
    <w:p w:rsidR="000B2F71" w:rsidRPr="00F307AC" w:rsidRDefault="000B2F71" w:rsidP="006B431E">
      <w:pPr>
        <w:pStyle w:val="a3"/>
        <w:numPr>
          <w:ilvl w:val="0"/>
          <w:numId w:val="131"/>
        </w:numPr>
        <w:shd w:val="clear" w:color="auto" w:fill="FFFFFF"/>
        <w:autoSpaceDE w:val="0"/>
        <w:autoSpaceDN w:val="0"/>
        <w:adjustRightInd w:val="0"/>
        <w:spacing w:after="0"/>
        <w:ind w:left="426"/>
        <w:jc w:val="both"/>
        <w:rPr>
          <w:rFonts w:cs="Times New Roman"/>
          <w:color w:val="000000"/>
          <w:szCs w:val="24"/>
        </w:rPr>
      </w:pPr>
      <w:r w:rsidRPr="00F307AC">
        <w:rPr>
          <w:rFonts w:cs="Times New Roman"/>
          <w:color w:val="000000"/>
          <w:szCs w:val="24"/>
        </w:rPr>
        <w:t>психолог,</w:t>
      </w:r>
    </w:p>
    <w:p w:rsidR="000B2F71" w:rsidRPr="00F307AC" w:rsidRDefault="000B2F71" w:rsidP="006B431E">
      <w:pPr>
        <w:pStyle w:val="a3"/>
        <w:numPr>
          <w:ilvl w:val="0"/>
          <w:numId w:val="131"/>
        </w:numPr>
        <w:shd w:val="clear" w:color="auto" w:fill="FFFFFF"/>
        <w:autoSpaceDE w:val="0"/>
        <w:autoSpaceDN w:val="0"/>
        <w:adjustRightInd w:val="0"/>
        <w:spacing w:after="0"/>
        <w:ind w:left="426"/>
        <w:jc w:val="both"/>
        <w:rPr>
          <w:rFonts w:cs="Times New Roman"/>
          <w:color w:val="000000"/>
          <w:szCs w:val="24"/>
        </w:rPr>
      </w:pPr>
      <w:r w:rsidRPr="00F307AC">
        <w:rPr>
          <w:rFonts w:cs="Times New Roman"/>
          <w:color w:val="000000"/>
          <w:szCs w:val="24"/>
        </w:rPr>
        <w:t>медицинский работник.</w:t>
      </w:r>
    </w:p>
    <w:p w:rsidR="002A4C21" w:rsidRPr="000B2F71" w:rsidRDefault="002A4C21" w:rsidP="002A4C21">
      <w:pPr>
        <w:pStyle w:val="17"/>
        <w:spacing w:before="0" w:after="0" w:line="276" w:lineRule="auto"/>
        <w:jc w:val="both"/>
        <w:rPr>
          <w:b/>
          <w:i/>
        </w:rPr>
      </w:pPr>
      <w:r w:rsidRPr="008B0EF0">
        <w:rPr>
          <w:i/>
        </w:rPr>
        <w:t xml:space="preserve">2. </w:t>
      </w:r>
      <w:r w:rsidRPr="000B2F71">
        <w:rPr>
          <w:b/>
          <w:i/>
        </w:rPr>
        <w:t>Реализация  программы  формирования  экологической  культуры  и здорового образа жизни в урочной деятельности.</w:t>
      </w:r>
    </w:p>
    <w:p w:rsidR="00545DA2" w:rsidRPr="002A4C21" w:rsidRDefault="00545DA2" w:rsidP="00545DA2">
      <w:pPr>
        <w:pStyle w:val="17"/>
        <w:spacing w:before="0" w:after="0" w:line="276" w:lineRule="auto"/>
        <w:ind w:firstLine="426"/>
        <w:jc w:val="both"/>
      </w:pPr>
      <w:r w:rsidRPr="002A4C21">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w:t>
      </w:r>
    </w:p>
    <w:p w:rsidR="00545DA2" w:rsidRDefault="00545DA2" w:rsidP="00545DA2">
      <w:pPr>
        <w:pStyle w:val="17"/>
        <w:spacing w:before="0" w:after="0" w:line="276" w:lineRule="auto"/>
        <w:jc w:val="both"/>
      </w:pPr>
      <w:r w:rsidRPr="002A4C21">
        <w:t xml:space="preserve">установки  на  здоровый  и  безопасный  образ  жизни.  </w:t>
      </w:r>
    </w:p>
    <w:p w:rsidR="00545DA2" w:rsidRPr="002A4C21" w:rsidRDefault="00545DA2" w:rsidP="00545DA2">
      <w:pPr>
        <w:pStyle w:val="17"/>
        <w:spacing w:before="0" w:after="0" w:line="276" w:lineRule="auto"/>
        <w:ind w:firstLine="426"/>
        <w:jc w:val="both"/>
      </w:pPr>
      <w:r w:rsidRPr="002A4C21">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A4C21" w:rsidRPr="008B0EF0" w:rsidRDefault="002A4C21" w:rsidP="002A4C21">
      <w:pPr>
        <w:pStyle w:val="17"/>
        <w:spacing w:before="0" w:after="0" w:line="276" w:lineRule="auto"/>
        <w:jc w:val="both"/>
        <w:rPr>
          <w:i/>
        </w:rPr>
      </w:pPr>
      <w:r w:rsidRPr="008B0EF0">
        <w:rPr>
          <w:i/>
        </w:rPr>
        <w:t xml:space="preserve">3. </w:t>
      </w:r>
      <w:r w:rsidRPr="000B2F71">
        <w:rPr>
          <w:b/>
          <w:i/>
        </w:rPr>
        <w:t>Реализация  программы  формирования  экологической  культуры  и здорового образа жизни во внеурочной деятельности.</w:t>
      </w:r>
    </w:p>
    <w:p w:rsidR="00545DA2" w:rsidRPr="002A4C21" w:rsidRDefault="00545DA2" w:rsidP="00545DA2">
      <w:pPr>
        <w:pStyle w:val="17"/>
        <w:spacing w:before="0" w:after="0" w:line="276" w:lineRule="auto"/>
        <w:ind w:firstLine="567"/>
        <w:jc w:val="both"/>
      </w:pPr>
      <w:r w:rsidRPr="002A4C21">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
    <w:p w:rsidR="00545DA2" w:rsidRPr="002A4C21" w:rsidRDefault="00545DA2" w:rsidP="00831BC2">
      <w:pPr>
        <w:pStyle w:val="17"/>
        <w:spacing w:before="0" w:after="0" w:line="276" w:lineRule="auto"/>
        <w:ind w:firstLine="426"/>
        <w:jc w:val="both"/>
      </w:pPr>
      <w:r w:rsidRPr="002A4C21">
        <w:t xml:space="preserve">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545DA2" w:rsidRPr="002A4C21" w:rsidRDefault="00545DA2" w:rsidP="008B0EF0">
      <w:pPr>
        <w:pStyle w:val="17"/>
        <w:spacing w:before="0" w:after="0" w:line="276" w:lineRule="auto"/>
        <w:ind w:firstLine="426"/>
        <w:jc w:val="both"/>
      </w:pPr>
      <w:r w:rsidRPr="008B0EF0">
        <w:rPr>
          <w:b/>
          <w:i/>
        </w:rPr>
        <w:lastRenderedPageBreak/>
        <w:t>Основными источниками содержания</w:t>
      </w:r>
      <w:r w:rsidRPr="002A4C21">
        <w:t xml:space="preserve">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45DA2" w:rsidRPr="002A4C21" w:rsidRDefault="00545DA2" w:rsidP="00545DA2">
      <w:pPr>
        <w:pStyle w:val="17"/>
        <w:spacing w:before="0" w:after="0" w:line="276" w:lineRule="auto"/>
        <w:jc w:val="both"/>
      </w:pPr>
      <w:r w:rsidRPr="008B0EF0">
        <w:rPr>
          <w:b/>
          <w:i/>
        </w:rPr>
        <w:t>Формируемые  ценности</w:t>
      </w:r>
      <w:r w:rsidRPr="002A4C21">
        <w:t>:  природа,  здоровье,  экологическая  культура, экологически безопасное поведение.</w:t>
      </w:r>
    </w:p>
    <w:p w:rsidR="00545DA2" w:rsidRPr="002A4C21" w:rsidRDefault="00B046AA" w:rsidP="008B0EF0">
      <w:pPr>
        <w:pStyle w:val="17"/>
        <w:spacing w:before="0" w:after="0" w:line="276" w:lineRule="auto"/>
        <w:ind w:firstLine="426"/>
        <w:jc w:val="both"/>
      </w:pPr>
      <w:r>
        <w:t>В ходе учебной деятельности предусматривается</w:t>
      </w:r>
      <w:r w:rsidR="00545DA2" w:rsidRPr="002A4C21">
        <w:t xml:space="preserve">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545DA2" w:rsidRPr="002A4C21" w:rsidRDefault="00545DA2" w:rsidP="008B0EF0">
      <w:pPr>
        <w:pStyle w:val="17"/>
        <w:spacing w:before="0" w:after="0" w:line="276" w:lineRule="auto"/>
        <w:ind w:firstLine="426"/>
        <w:jc w:val="both"/>
      </w:pPr>
      <w:r w:rsidRPr="002A4C21">
        <w:t xml:space="preserve">  Содержательные  приоритеты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545DA2" w:rsidRDefault="008B0EF0" w:rsidP="008B0EF0">
      <w:pPr>
        <w:pStyle w:val="17"/>
        <w:spacing w:before="0" w:after="0" w:line="276" w:lineRule="auto"/>
        <w:ind w:firstLine="426"/>
        <w:jc w:val="both"/>
      </w:pPr>
      <w:r>
        <w:t>В</w:t>
      </w:r>
      <w:r w:rsidR="00545DA2" w:rsidRPr="002A4C21">
        <w:t>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r>
        <w:t>.</w:t>
      </w:r>
    </w:p>
    <w:p w:rsidR="000B2F71" w:rsidRPr="00B366CE" w:rsidRDefault="000B2F71" w:rsidP="000B2F71">
      <w:pPr>
        <w:shd w:val="clear" w:color="auto" w:fill="FFFFFF"/>
        <w:autoSpaceDE w:val="0"/>
        <w:autoSpaceDN w:val="0"/>
        <w:adjustRightInd w:val="0"/>
        <w:spacing w:after="0"/>
        <w:rPr>
          <w:rFonts w:cs="Times New Roman"/>
          <w:b/>
          <w:i/>
          <w:color w:val="000000"/>
          <w:szCs w:val="24"/>
        </w:rPr>
      </w:pPr>
      <w:r w:rsidRPr="00B366CE">
        <w:rPr>
          <w:rFonts w:cs="Times New Roman"/>
          <w:b/>
          <w:i/>
          <w:color w:val="000000"/>
          <w:szCs w:val="24"/>
        </w:rPr>
        <w:t xml:space="preserve">Реализация дополнительных образовательных программ </w:t>
      </w:r>
    </w:p>
    <w:p w:rsidR="000B2F71" w:rsidRPr="00B366CE" w:rsidRDefault="000B2F71" w:rsidP="000B2F71">
      <w:pPr>
        <w:shd w:val="clear" w:color="auto" w:fill="FFFFFF"/>
        <w:autoSpaceDE w:val="0"/>
        <w:autoSpaceDN w:val="0"/>
        <w:adjustRightInd w:val="0"/>
        <w:spacing w:after="0"/>
        <w:ind w:firstLine="426"/>
        <w:jc w:val="both"/>
        <w:rPr>
          <w:rFonts w:cs="Times New Roman"/>
          <w:color w:val="000000"/>
          <w:szCs w:val="24"/>
        </w:rPr>
      </w:pPr>
      <w:r w:rsidRPr="00B366CE">
        <w:rPr>
          <w:rFonts w:cs="Times New Roman"/>
          <w:color w:val="000000"/>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0B2F71" w:rsidRPr="00B366CE" w:rsidRDefault="000B2F71" w:rsidP="000B2F71">
      <w:pPr>
        <w:overflowPunct w:val="0"/>
        <w:autoSpaceDE w:val="0"/>
        <w:autoSpaceDN w:val="0"/>
        <w:adjustRightInd w:val="0"/>
        <w:spacing w:after="0"/>
        <w:ind w:firstLine="426"/>
        <w:jc w:val="both"/>
        <w:textAlignment w:val="baseline"/>
        <w:rPr>
          <w:rFonts w:cs="Times New Roman"/>
          <w:b/>
          <w:szCs w:val="24"/>
        </w:rPr>
      </w:pPr>
      <w:r w:rsidRPr="00B366CE">
        <w:rPr>
          <w:rFonts w:cs="Times New Roman"/>
          <w:b/>
          <w:color w:val="000000"/>
          <w:szCs w:val="24"/>
        </w:rPr>
        <w:t xml:space="preserve">Программа «Здоровье» </w:t>
      </w:r>
    </w:p>
    <w:p w:rsidR="000B2F71" w:rsidRDefault="000B2F71" w:rsidP="000B2F71">
      <w:pPr>
        <w:spacing w:after="0"/>
        <w:jc w:val="both"/>
        <w:rPr>
          <w:rFonts w:cs="Times New Roman"/>
          <w:color w:val="000000"/>
          <w:szCs w:val="24"/>
        </w:rPr>
      </w:pPr>
      <w:r w:rsidRPr="00B366CE">
        <w:rPr>
          <w:rFonts w:cs="Times New Roman"/>
          <w:color w:val="000000"/>
          <w:szCs w:val="24"/>
        </w:rPr>
        <w:t>В школе реализуется программа «Полезные привычки»</w:t>
      </w:r>
      <w:r>
        <w:rPr>
          <w:rFonts w:cs="Times New Roman"/>
          <w:color w:val="000000"/>
          <w:szCs w:val="24"/>
        </w:rPr>
        <w:t xml:space="preserve">. </w:t>
      </w:r>
    </w:p>
    <w:p w:rsidR="000B2F71" w:rsidRDefault="000B2F71" w:rsidP="000B2F71">
      <w:pPr>
        <w:spacing w:after="0"/>
        <w:jc w:val="both"/>
        <w:rPr>
          <w:rFonts w:cs="Times New Roman"/>
          <w:color w:val="000000"/>
          <w:szCs w:val="24"/>
        </w:rPr>
      </w:pPr>
      <w:r w:rsidRPr="00B366CE">
        <w:rPr>
          <w:rFonts w:cs="Times New Roman"/>
          <w:color w:val="000000"/>
          <w:szCs w:val="24"/>
        </w:rPr>
        <w:t>Постоянно организуются   и проводятся акции  «Я выбираю жизнь» о вреде курения, алкоголя и наркотиков.</w:t>
      </w:r>
    </w:p>
    <w:p w:rsidR="000B2F71" w:rsidRPr="00B366CE" w:rsidRDefault="000B2F71" w:rsidP="000B2F71">
      <w:pPr>
        <w:spacing w:after="0"/>
        <w:jc w:val="both"/>
        <w:rPr>
          <w:rFonts w:cs="Times New Roman"/>
          <w:color w:val="000000"/>
          <w:szCs w:val="24"/>
        </w:rPr>
      </w:pPr>
      <w:r w:rsidRPr="00B366CE">
        <w:rPr>
          <w:rFonts w:cs="Times New Roman"/>
          <w:color w:val="000000"/>
          <w:szCs w:val="24"/>
        </w:rPr>
        <w:t>Введена танцевальная перемена.</w:t>
      </w:r>
    </w:p>
    <w:p w:rsidR="000B2F71" w:rsidRPr="00B366CE" w:rsidRDefault="000B2F71" w:rsidP="000B2F71">
      <w:pPr>
        <w:spacing w:after="0"/>
        <w:jc w:val="both"/>
        <w:rPr>
          <w:rFonts w:cs="Times New Roman"/>
          <w:color w:val="000000"/>
          <w:szCs w:val="24"/>
        </w:rPr>
      </w:pPr>
      <w:r w:rsidRPr="00B366CE">
        <w:rPr>
          <w:rFonts w:cs="Times New Roman"/>
          <w:color w:val="000000"/>
          <w:szCs w:val="24"/>
        </w:rPr>
        <w:t xml:space="preserve"> Проход</w:t>
      </w:r>
      <w:r>
        <w:rPr>
          <w:rFonts w:cs="Times New Roman"/>
          <w:color w:val="000000"/>
          <w:szCs w:val="24"/>
        </w:rPr>
        <w:t>я</w:t>
      </w:r>
      <w:r w:rsidRPr="00B366CE">
        <w:rPr>
          <w:rFonts w:cs="Times New Roman"/>
          <w:color w:val="000000"/>
          <w:szCs w:val="24"/>
        </w:rPr>
        <w:t>т  всероссийский  День здоровья и Урок здоровья.</w:t>
      </w:r>
    </w:p>
    <w:p w:rsidR="000B2F71" w:rsidRPr="00B366CE" w:rsidRDefault="000B2F71" w:rsidP="000B2F71">
      <w:pPr>
        <w:spacing w:after="0"/>
        <w:jc w:val="both"/>
        <w:rPr>
          <w:rFonts w:cs="Times New Roman"/>
          <w:color w:val="000000"/>
          <w:szCs w:val="24"/>
        </w:rPr>
      </w:pPr>
      <w:r w:rsidRPr="00B366CE">
        <w:rPr>
          <w:rFonts w:cs="Times New Roman"/>
          <w:color w:val="000000"/>
          <w:szCs w:val="24"/>
        </w:rPr>
        <w:t>В рамках недели биологии «Среда обитания» проводится  цикл мероприятий о здоровом питании, о вреде курения и алкоголя.</w:t>
      </w:r>
    </w:p>
    <w:p w:rsidR="000B2F71" w:rsidRPr="00B366CE" w:rsidRDefault="000B2F71" w:rsidP="000B2F71">
      <w:pPr>
        <w:spacing w:after="0"/>
        <w:jc w:val="both"/>
        <w:rPr>
          <w:rFonts w:cs="Times New Roman"/>
          <w:color w:val="000000"/>
          <w:szCs w:val="24"/>
        </w:rPr>
      </w:pPr>
      <w:r w:rsidRPr="00B366CE">
        <w:rPr>
          <w:rFonts w:cs="Times New Roman"/>
          <w:color w:val="000000"/>
          <w:szCs w:val="24"/>
        </w:rPr>
        <w:t>Выставка фотографий и рисунков «Физкультура-это круто!»</w:t>
      </w:r>
    </w:p>
    <w:p w:rsidR="000B2F71" w:rsidRPr="00B366CE" w:rsidRDefault="000B2F71" w:rsidP="000B2F71">
      <w:pPr>
        <w:spacing w:after="0"/>
        <w:jc w:val="both"/>
        <w:rPr>
          <w:rFonts w:cs="Times New Roman"/>
          <w:color w:val="000000"/>
          <w:szCs w:val="24"/>
        </w:rPr>
      </w:pPr>
      <w:r w:rsidRPr="00B366CE">
        <w:rPr>
          <w:rFonts w:cs="Times New Roman"/>
          <w:color w:val="000000"/>
          <w:szCs w:val="24"/>
        </w:rPr>
        <w:t xml:space="preserve"> 1 раз в четверть проводятся тематические радиопередачи о вреде курения, алкоголя, наркотиков, об административной ответственности за употребление алкоголя, табака и наркотиков. </w:t>
      </w:r>
    </w:p>
    <w:p w:rsidR="000B2F71" w:rsidRPr="00B366CE" w:rsidRDefault="000B2F71" w:rsidP="000B2F71">
      <w:pPr>
        <w:spacing w:after="0"/>
        <w:jc w:val="both"/>
        <w:rPr>
          <w:rFonts w:cs="Times New Roman"/>
          <w:color w:val="000000"/>
          <w:szCs w:val="24"/>
        </w:rPr>
      </w:pPr>
      <w:r w:rsidRPr="00B366CE">
        <w:rPr>
          <w:rFonts w:cs="Times New Roman"/>
          <w:color w:val="000000"/>
          <w:szCs w:val="24"/>
        </w:rPr>
        <w:t xml:space="preserve"> На школьном радио  1 раз в четверть  выходит рубрика «Осторожно, еда!»</w:t>
      </w:r>
    </w:p>
    <w:p w:rsidR="000B2F71" w:rsidRPr="00B366CE" w:rsidRDefault="000B2F71" w:rsidP="000B2F71">
      <w:pPr>
        <w:spacing w:after="0"/>
        <w:jc w:val="both"/>
        <w:rPr>
          <w:rFonts w:cs="Times New Roman"/>
          <w:color w:val="000000"/>
          <w:szCs w:val="24"/>
        </w:rPr>
      </w:pPr>
      <w:r w:rsidRPr="00B366CE">
        <w:rPr>
          <w:rFonts w:cs="Times New Roman"/>
          <w:color w:val="000000"/>
          <w:szCs w:val="24"/>
        </w:rPr>
        <w:t xml:space="preserve">Имеется подборка видео материалов   по профилактике вредных привычек. </w:t>
      </w:r>
    </w:p>
    <w:p w:rsidR="000B2F71" w:rsidRPr="00B366CE" w:rsidRDefault="000B2F71" w:rsidP="000B2F71">
      <w:pPr>
        <w:shd w:val="clear" w:color="auto" w:fill="FFFFFF"/>
        <w:autoSpaceDE w:val="0"/>
        <w:autoSpaceDN w:val="0"/>
        <w:adjustRightInd w:val="0"/>
        <w:spacing w:after="0"/>
        <w:jc w:val="both"/>
        <w:rPr>
          <w:rFonts w:cs="Times New Roman"/>
          <w:color w:val="000000"/>
          <w:szCs w:val="24"/>
        </w:rPr>
      </w:pPr>
      <w:r w:rsidRPr="00B366CE">
        <w:rPr>
          <w:rFonts w:cs="Times New Roman"/>
          <w:color w:val="000000"/>
          <w:szCs w:val="24"/>
        </w:rPr>
        <w:t>Большое внимание уделяется психическому здоровью учащихся</w:t>
      </w:r>
      <w:r>
        <w:rPr>
          <w:rFonts w:cs="Times New Roman"/>
          <w:color w:val="000000"/>
          <w:szCs w:val="24"/>
        </w:rPr>
        <w:t xml:space="preserve"> с задержкой психического развития. </w:t>
      </w:r>
      <w:r w:rsidRPr="00B366CE">
        <w:rPr>
          <w:rFonts w:cs="Times New Roman"/>
          <w:color w:val="000000"/>
          <w:szCs w:val="24"/>
        </w:rPr>
        <w:t>В школе работает педагог-психолог</w:t>
      </w:r>
      <w:r>
        <w:rPr>
          <w:rFonts w:cs="Times New Roman"/>
          <w:color w:val="000000"/>
          <w:szCs w:val="24"/>
        </w:rPr>
        <w:t xml:space="preserve">, который </w:t>
      </w:r>
      <w:r w:rsidRPr="00B366CE">
        <w:rPr>
          <w:rFonts w:cs="Times New Roman"/>
          <w:color w:val="000000"/>
          <w:szCs w:val="24"/>
        </w:rPr>
        <w:t>проводит диагностику интеллектуальной и эмоционально-волевой сферы учащихся.</w:t>
      </w:r>
    </w:p>
    <w:p w:rsidR="000B2F71" w:rsidRPr="00B366CE" w:rsidRDefault="000B2F71" w:rsidP="000B2F71">
      <w:pPr>
        <w:shd w:val="clear" w:color="auto" w:fill="FFFFFF"/>
        <w:autoSpaceDE w:val="0"/>
        <w:autoSpaceDN w:val="0"/>
        <w:adjustRightInd w:val="0"/>
        <w:spacing w:after="0"/>
        <w:jc w:val="both"/>
        <w:rPr>
          <w:rFonts w:cs="Times New Roman"/>
          <w:color w:val="000000"/>
          <w:szCs w:val="24"/>
        </w:rPr>
      </w:pPr>
      <w:r w:rsidRPr="00B366CE">
        <w:rPr>
          <w:rFonts w:cs="Times New Roman"/>
          <w:color w:val="000000"/>
          <w:szCs w:val="24"/>
        </w:rPr>
        <w:t>Оформлен стенд  с информацией по телефону доверия для учащихся.</w:t>
      </w:r>
    </w:p>
    <w:p w:rsidR="002A4C21" w:rsidRPr="000B2F71" w:rsidRDefault="002A4C21" w:rsidP="002A4C21">
      <w:pPr>
        <w:pStyle w:val="17"/>
        <w:spacing w:before="0" w:after="0" w:line="276" w:lineRule="auto"/>
        <w:jc w:val="both"/>
        <w:rPr>
          <w:b/>
          <w:i/>
        </w:rPr>
      </w:pPr>
      <w:r w:rsidRPr="000B2F71">
        <w:rPr>
          <w:b/>
        </w:rPr>
        <w:t>4</w:t>
      </w:r>
      <w:r w:rsidRPr="000B2F71">
        <w:rPr>
          <w:b/>
          <w:i/>
        </w:rPr>
        <w:t>. Работа с родителями (законными представителями).</w:t>
      </w:r>
    </w:p>
    <w:p w:rsidR="000B2F71" w:rsidRPr="00B366CE" w:rsidRDefault="000B2F71" w:rsidP="000B2F71">
      <w:pPr>
        <w:shd w:val="clear" w:color="auto" w:fill="FFFFFF"/>
        <w:autoSpaceDE w:val="0"/>
        <w:autoSpaceDN w:val="0"/>
        <w:adjustRightInd w:val="0"/>
        <w:spacing w:after="0"/>
        <w:ind w:firstLine="426"/>
        <w:jc w:val="both"/>
        <w:rPr>
          <w:rFonts w:cs="Times New Roman"/>
          <w:szCs w:val="24"/>
        </w:rPr>
      </w:pPr>
      <w:r w:rsidRPr="00B366CE">
        <w:rPr>
          <w:rFonts w:cs="Times New Roman"/>
          <w:color w:val="000000"/>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B2F71" w:rsidRPr="00B366CE" w:rsidRDefault="000B2F71" w:rsidP="006B431E">
      <w:pPr>
        <w:numPr>
          <w:ilvl w:val="0"/>
          <w:numId w:val="128"/>
        </w:numPr>
        <w:shd w:val="clear" w:color="auto" w:fill="FFFFFF"/>
        <w:tabs>
          <w:tab w:val="num" w:pos="426"/>
        </w:tabs>
        <w:autoSpaceDE w:val="0"/>
        <w:autoSpaceDN w:val="0"/>
        <w:adjustRightInd w:val="0"/>
        <w:spacing w:after="0"/>
        <w:ind w:left="426"/>
        <w:jc w:val="both"/>
        <w:rPr>
          <w:rFonts w:cs="Times New Roman"/>
          <w:szCs w:val="24"/>
        </w:rPr>
      </w:pPr>
      <w:r>
        <w:rPr>
          <w:rFonts w:cs="Times New Roman"/>
          <w:szCs w:val="24"/>
        </w:rPr>
        <w:t>п</w:t>
      </w:r>
      <w:r w:rsidRPr="00B366CE">
        <w:rPr>
          <w:rFonts w:cs="Times New Roman"/>
          <w:szCs w:val="24"/>
        </w:rPr>
        <w:t>ривлечение родителей к решению вопросов организации школьного питания учащихся и контролю за его качеством;</w:t>
      </w:r>
    </w:p>
    <w:p w:rsidR="000B2F71" w:rsidRPr="00B366CE" w:rsidRDefault="000B2F71" w:rsidP="006B431E">
      <w:pPr>
        <w:numPr>
          <w:ilvl w:val="0"/>
          <w:numId w:val="128"/>
        </w:numPr>
        <w:shd w:val="clear" w:color="auto" w:fill="FFFFFF"/>
        <w:tabs>
          <w:tab w:val="num" w:pos="426"/>
        </w:tabs>
        <w:autoSpaceDE w:val="0"/>
        <w:autoSpaceDN w:val="0"/>
        <w:adjustRightInd w:val="0"/>
        <w:spacing w:after="0"/>
        <w:ind w:left="426"/>
        <w:jc w:val="both"/>
        <w:rPr>
          <w:rFonts w:cs="Times New Roman"/>
          <w:szCs w:val="24"/>
        </w:rPr>
      </w:pPr>
      <w:r>
        <w:rPr>
          <w:rFonts w:cs="Times New Roman"/>
          <w:szCs w:val="24"/>
        </w:rPr>
        <w:t>и</w:t>
      </w:r>
      <w:r w:rsidRPr="00B366CE">
        <w:rPr>
          <w:rFonts w:cs="Times New Roman"/>
          <w:szCs w:val="24"/>
        </w:rPr>
        <w:t>нформирование родителей об итогах медицинского осмотра учащихся;</w:t>
      </w:r>
    </w:p>
    <w:p w:rsidR="000B2F71" w:rsidRPr="000B2F71" w:rsidRDefault="000B2F71" w:rsidP="006B431E">
      <w:pPr>
        <w:numPr>
          <w:ilvl w:val="0"/>
          <w:numId w:val="128"/>
        </w:numPr>
        <w:shd w:val="clear" w:color="auto" w:fill="FFFFFF"/>
        <w:tabs>
          <w:tab w:val="num" w:pos="426"/>
        </w:tabs>
        <w:autoSpaceDE w:val="0"/>
        <w:autoSpaceDN w:val="0"/>
        <w:adjustRightInd w:val="0"/>
        <w:spacing w:after="0"/>
        <w:ind w:left="426"/>
        <w:jc w:val="both"/>
        <w:rPr>
          <w:rFonts w:cs="Times New Roman"/>
          <w:color w:val="000000"/>
          <w:szCs w:val="24"/>
        </w:rPr>
      </w:pPr>
      <w:r w:rsidRPr="00B366CE">
        <w:rPr>
          <w:rFonts w:cs="Times New Roman"/>
          <w:color w:val="000000"/>
          <w:szCs w:val="24"/>
        </w:rPr>
        <w:t>проведение  обучающих и информационных лекций, семинаров, круглых столов  с привлечением специалистов-психологов, логопедов, медработника школы, медиков, учителя физкультуры</w:t>
      </w:r>
      <w:r>
        <w:rPr>
          <w:rFonts w:cs="Times New Roman"/>
          <w:color w:val="000000"/>
          <w:szCs w:val="24"/>
        </w:rPr>
        <w:t xml:space="preserve"> </w:t>
      </w:r>
      <w:r w:rsidRPr="000B2F71">
        <w:rPr>
          <w:rFonts w:cs="Times New Roman"/>
          <w:szCs w:val="24"/>
        </w:rPr>
        <w:t xml:space="preserve">с целью ознакомления родителей с широким кругом вопросов, связанных с особенностями  психофизического  развития  детей,  укреплением  здоровья  </w:t>
      </w:r>
      <w:r w:rsidRPr="000B2F71">
        <w:rPr>
          <w:rFonts w:cs="Times New Roman"/>
          <w:szCs w:val="24"/>
        </w:rPr>
        <w:lastRenderedPageBreak/>
        <w:t>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rsidRPr="000B2F71">
        <w:rPr>
          <w:rFonts w:cs="Times New Roman"/>
          <w:color w:val="000000"/>
          <w:szCs w:val="24"/>
        </w:rPr>
        <w:t>;</w:t>
      </w:r>
    </w:p>
    <w:p w:rsidR="000B2F71" w:rsidRPr="00B366CE" w:rsidRDefault="000B2F71" w:rsidP="006B431E">
      <w:pPr>
        <w:numPr>
          <w:ilvl w:val="0"/>
          <w:numId w:val="128"/>
        </w:numPr>
        <w:shd w:val="clear" w:color="auto" w:fill="FFFFFF"/>
        <w:tabs>
          <w:tab w:val="num" w:pos="426"/>
        </w:tabs>
        <w:autoSpaceDE w:val="0"/>
        <w:autoSpaceDN w:val="0"/>
        <w:adjustRightInd w:val="0"/>
        <w:spacing w:after="0"/>
        <w:ind w:left="426"/>
        <w:jc w:val="both"/>
        <w:rPr>
          <w:rFonts w:cs="Times New Roman"/>
          <w:szCs w:val="24"/>
        </w:rPr>
      </w:pPr>
      <w:r w:rsidRPr="00B366CE">
        <w:rPr>
          <w:rFonts w:cs="Times New Roman"/>
          <w:color w:val="000000"/>
          <w:szCs w:val="24"/>
        </w:rPr>
        <w:t xml:space="preserve">консультирование родителей по вопросам физического воспитания в семье, и укреплению здоровья учащихся; </w:t>
      </w:r>
    </w:p>
    <w:p w:rsidR="000B2F71" w:rsidRDefault="000B2F71" w:rsidP="006B431E">
      <w:pPr>
        <w:numPr>
          <w:ilvl w:val="0"/>
          <w:numId w:val="128"/>
        </w:numPr>
        <w:shd w:val="clear" w:color="auto" w:fill="FFFFFF"/>
        <w:tabs>
          <w:tab w:val="num" w:pos="426"/>
        </w:tabs>
        <w:autoSpaceDE w:val="0"/>
        <w:autoSpaceDN w:val="0"/>
        <w:adjustRightInd w:val="0"/>
        <w:spacing w:after="0"/>
        <w:ind w:left="426"/>
        <w:jc w:val="both"/>
        <w:rPr>
          <w:rFonts w:cs="Times New Roman"/>
          <w:color w:val="000000"/>
          <w:szCs w:val="24"/>
        </w:rPr>
      </w:pPr>
      <w:r w:rsidRPr="006F1D25">
        <w:rPr>
          <w:rFonts w:cs="Times New Roman"/>
          <w:color w:val="000000"/>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r w:rsidRPr="006F1D25">
        <w:rPr>
          <w:rFonts w:cs="Times New Roman"/>
          <w:szCs w:val="24"/>
        </w:rPr>
        <w:t xml:space="preserve">ведения  Дневников  здоровья  с  обучающимися  с  </w:t>
      </w:r>
      <w:r>
        <w:rPr>
          <w:rFonts w:cs="Times New Roman"/>
          <w:szCs w:val="24"/>
        </w:rPr>
        <w:t>УО</w:t>
      </w:r>
      <w:r w:rsidRPr="006F1D25">
        <w:rPr>
          <w:rFonts w:cs="Times New Roman"/>
          <w:szCs w:val="24"/>
        </w:rPr>
        <w:t xml:space="preserve">,  прошедшими </w:t>
      </w:r>
      <w:proofErr w:type="spellStart"/>
      <w:r w:rsidRPr="006F1D25">
        <w:rPr>
          <w:rFonts w:cs="Times New Roman"/>
          <w:szCs w:val="24"/>
        </w:rPr>
        <w:t>саногенетический</w:t>
      </w:r>
      <w:proofErr w:type="spellEnd"/>
      <w:r w:rsidRPr="006F1D25">
        <w:rPr>
          <w:rFonts w:cs="Times New Roman"/>
          <w:szCs w:val="24"/>
        </w:rPr>
        <w:t xml:space="preserve">  мониторинг  и  получивших  рекомендации  по  коррекции различных параметров здоровья</w:t>
      </w:r>
      <w:r w:rsidRPr="006F1D25">
        <w:rPr>
          <w:rFonts w:cs="Times New Roman"/>
          <w:color w:val="000000"/>
          <w:szCs w:val="24"/>
        </w:rPr>
        <w:t>;</w:t>
      </w:r>
    </w:p>
    <w:p w:rsidR="000B2F71" w:rsidRPr="006F1D25" w:rsidRDefault="000B2F71" w:rsidP="006B431E">
      <w:pPr>
        <w:numPr>
          <w:ilvl w:val="0"/>
          <w:numId w:val="128"/>
        </w:numPr>
        <w:shd w:val="clear" w:color="auto" w:fill="FFFFFF"/>
        <w:tabs>
          <w:tab w:val="num" w:pos="426"/>
        </w:tabs>
        <w:autoSpaceDE w:val="0"/>
        <w:autoSpaceDN w:val="0"/>
        <w:adjustRightInd w:val="0"/>
        <w:spacing w:after="0"/>
        <w:ind w:left="426"/>
        <w:jc w:val="both"/>
        <w:rPr>
          <w:rFonts w:cs="Times New Roman"/>
          <w:color w:val="000000"/>
          <w:szCs w:val="24"/>
        </w:rPr>
      </w:pPr>
      <w:r w:rsidRPr="006F1D25">
        <w:rPr>
          <w:rFonts w:cs="Times New Roman"/>
          <w:color w:val="000000"/>
          <w:szCs w:val="24"/>
        </w:rPr>
        <w:t xml:space="preserve">информирование родителей по вопросам </w:t>
      </w:r>
      <w:proofErr w:type="spellStart"/>
      <w:r w:rsidRPr="006F1D25">
        <w:rPr>
          <w:rFonts w:cs="Times New Roman"/>
          <w:color w:val="000000"/>
          <w:szCs w:val="24"/>
        </w:rPr>
        <w:t>здоровьесбережения</w:t>
      </w:r>
      <w:proofErr w:type="spellEnd"/>
      <w:r w:rsidRPr="006F1D25">
        <w:rPr>
          <w:rFonts w:cs="Times New Roman"/>
          <w:color w:val="000000"/>
          <w:szCs w:val="24"/>
        </w:rPr>
        <w:t xml:space="preserve"> учащихся через школьный сайт.</w:t>
      </w:r>
    </w:p>
    <w:p w:rsidR="002A4C21" w:rsidRPr="002A4C21" w:rsidRDefault="002A4C21" w:rsidP="002A4C21">
      <w:pPr>
        <w:pStyle w:val="17"/>
        <w:spacing w:before="0" w:after="0" w:line="276" w:lineRule="auto"/>
        <w:jc w:val="both"/>
      </w:pPr>
      <w:r w:rsidRPr="000B2F71">
        <w:rPr>
          <w:b/>
          <w:i/>
        </w:rPr>
        <w:t>5. Просветительская  и  методическая  работа  со  специалистами общеобразовательной организации</w:t>
      </w:r>
      <w:r w:rsidR="00B046AA">
        <w:rPr>
          <w:i/>
        </w:rPr>
        <w:t xml:space="preserve"> - </w:t>
      </w:r>
      <w:r w:rsidRPr="002A4C21">
        <w:t xml:space="preserve">  направленна  на  повышение  квалификации  работников общеобразовательной  организации  и  повышение  уровня  их  знаний  по проблемам охраны и укрепления здоровья детей</w:t>
      </w:r>
      <w:r w:rsidR="00B046AA">
        <w:t xml:space="preserve">. Данная работа </w:t>
      </w:r>
      <w:r w:rsidRPr="002A4C21">
        <w:t xml:space="preserve"> включает:</w:t>
      </w:r>
    </w:p>
    <w:p w:rsidR="002A4C21" w:rsidRPr="002A4C21" w:rsidRDefault="002A4C21" w:rsidP="002A4C21">
      <w:pPr>
        <w:pStyle w:val="17"/>
        <w:spacing w:before="0" w:after="0" w:line="276" w:lineRule="auto"/>
        <w:jc w:val="both"/>
      </w:pPr>
      <w:r w:rsidRPr="002A4C21">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2A4C21" w:rsidRPr="002A4C21" w:rsidRDefault="002A4C21" w:rsidP="002A4C21">
      <w:pPr>
        <w:pStyle w:val="17"/>
        <w:spacing w:before="0" w:after="0" w:line="276" w:lineRule="auto"/>
        <w:jc w:val="both"/>
      </w:pPr>
      <w:r w:rsidRPr="002A4C21">
        <w:t>• приобретение  для  педагогов,  специалистов  и  родителей  (законных представителей) необходимой научно-методической литературы;</w:t>
      </w:r>
    </w:p>
    <w:p w:rsidR="002A4C21" w:rsidRDefault="002A4C21" w:rsidP="002A4C21">
      <w:pPr>
        <w:pStyle w:val="17"/>
        <w:spacing w:before="0" w:after="0" w:line="276" w:lineRule="auto"/>
        <w:jc w:val="both"/>
      </w:pPr>
      <w:r w:rsidRPr="002A4C21">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046AA" w:rsidRPr="002A4C21" w:rsidRDefault="00B046AA" w:rsidP="002A4C21">
      <w:pPr>
        <w:pStyle w:val="17"/>
        <w:spacing w:before="0" w:after="0" w:line="276" w:lineRule="auto"/>
        <w:jc w:val="both"/>
      </w:pPr>
    </w:p>
    <w:p w:rsidR="000B2F71" w:rsidRPr="00170AF5" w:rsidRDefault="000B2F71" w:rsidP="000B2F71">
      <w:pPr>
        <w:pStyle w:val="a3"/>
        <w:spacing w:after="0"/>
        <w:ind w:left="709"/>
        <w:jc w:val="center"/>
        <w:rPr>
          <w:rFonts w:cs="Times New Roman"/>
          <w:b/>
          <w:color w:val="000000"/>
          <w:szCs w:val="24"/>
        </w:rPr>
      </w:pPr>
      <w:r w:rsidRPr="00170AF5">
        <w:rPr>
          <w:rFonts w:cs="Times New Roman"/>
          <w:b/>
          <w:color w:val="000000"/>
          <w:szCs w:val="24"/>
        </w:rPr>
        <w:t xml:space="preserve">Модель организации работы школы по формированию </w:t>
      </w:r>
      <w:r>
        <w:rPr>
          <w:rFonts w:cs="Times New Roman"/>
          <w:b/>
          <w:color w:val="000000"/>
          <w:szCs w:val="24"/>
        </w:rPr>
        <w:t xml:space="preserve"> у </w:t>
      </w:r>
      <w:r w:rsidRPr="00170AF5">
        <w:rPr>
          <w:rFonts w:cs="Times New Roman"/>
          <w:b/>
          <w:color w:val="000000"/>
          <w:szCs w:val="24"/>
        </w:rPr>
        <w:t>обучающихся</w:t>
      </w:r>
      <w:r>
        <w:rPr>
          <w:rFonts w:cs="Times New Roman"/>
          <w:b/>
          <w:color w:val="000000"/>
          <w:szCs w:val="24"/>
        </w:rPr>
        <w:t xml:space="preserve"> с умственной отсталостью </w:t>
      </w:r>
      <w:r w:rsidRPr="00170AF5">
        <w:rPr>
          <w:rFonts w:cs="Times New Roman"/>
          <w:b/>
          <w:color w:val="000000"/>
          <w:szCs w:val="24"/>
        </w:rPr>
        <w:t xml:space="preserve"> экологической культуры, здорового и безопасного образа жизни</w:t>
      </w:r>
    </w:p>
    <w:p w:rsidR="000B2F71" w:rsidRDefault="000B2F71" w:rsidP="000B2F71">
      <w:pPr>
        <w:spacing w:after="0"/>
        <w:ind w:firstLine="284"/>
        <w:jc w:val="both"/>
        <w:rPr>
          <w:rFonts w:cs="Times New Roman"/>
          <w:color w:val="000000"/>
          <w:szCs w:val="24"/>
        </w:rPr>
      </w:pPr>
      <w:r w:rsidRPr="00170AF5">
        <w:rPr>
          <w:rFonts w:cs="Times New Roman"/>
          <w:color w:val="000000"/>
          <w:szCs w:val="24"/>
        </w:rPr>
        <w:t xml:space="preserve">         Модель организации работы по формированию экологической культуры, здорового </w:t>
      </w:r>
      <w:r w:rsidRPr="00170AF5">
        <w:rPr>
          <w:rFonts w:cs="Times New Roman"/>
          <w:b/>
          <w:color w:val="000000"/>
          <w:szCs w:val="24"/>
        </w:rPr>
        <w:t xml:space="preserve"> </w:t>
      </w:r>
      <w:r w:rsidRPr="00170AF5">
        <w:rPr>
          <w:rFonts w:cs="Times New Roman"/>
          <w:color w:val="000000"/>
          <w:szCs w:val="24"/>
        </w:rPr>
        <w:t>и безопасного образа жизни</w:t>
      </w:r>
      <w:r>
        <w:rPr>
          <w:rFonts w:cs="Times New Roman"/>
          <w:color w:val="000000"/>
          <w:szCs w:val="24"/>
        </w:rPr>
        <w:t xml:space="preserve"> у </w:t>
      </w:r>
      <w:r w:rsidRPr="00170AF5">
        <w:rPr>
          <w:rFonts w:cs="Times New Roman"/>
          <w:color w:val="000000"/>
          <w:szCs w:val="24"/>
        </w:rPr>
        <w:t xml:space="preserve"> обучающихся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w:t>
      </w:r>
      <w:r>
        <w:rPr>
          <w:rFonts w:cs="Times New Roman"/>
          <w:color w:val="000000"/>
          <w:szCs w:val="24"/>
        </w:rPr>
        <w:t>.</w:t>
      </w:r>
    </w:p>
    <w:p w:rsidR="000B2F71" w:rsidRDefault="000B2F71" w:rsidP="000B2F71">
      <w:pPr>
        <w:adjustRightInd w:val="0"/>
        <w:spacing w:after="0"/>
        <w:ind w:firstLine="426"/>
        <w:jc w:val="both"/>
        <w:textAlignment w:val="top"/>
        <w:rPr>
          <w:rFonts w:cs="Times New Roman"/>
          <w:bCs/>
          <w:color w:val="000000"/>
          <w:szCs w:val="24"/>
        </w:rPr>
      </w:pPr>
      <w:r w:rsidRPr="00170AF5">
        <w:rPr>
          <w:rFonts w:cs="Times New Roman"/>
          <w:bCs/>
          <w:color w:val="000000"/>
          <w:szCs w:val="24"/>
        </w:rPr>
        <w:t>Данная модель соответствует методологии системно-деятельностного подхода.</w:t>
      </w:r>
    </w:p>
    <w:p w:rsidR="000B2F71" w:rsidRPr="00170AF5" w:rsidRDefault="000B2F71" w:rsidP="000B2F71">
      <w:pPr>
        <w:adjustRightInd w:val="0"/>
        <w:spacing w:after="0"/>
        <w:ind w:firstLine="426"/>
        <w:jc w:val="both"/>
        <w:textAlignment w:val="top"/>
        <w:rPr>
          <w:rFonts w:cs="Times New Roman"/>
          <w:bCs/>
          <w:color w:val="000000"/>
          <w:szCs w:val="24"/>
        </w:rPr>
      </w:pPr>
      <w:r w:rsidRPr="00170AF5">
        <w:rPr>
          <w:rFonts w:cs="Times New Roman"/>
          <w:bCs/>
          <w:color w:val="000000"/>
          <w:szCs w:val="24"/>
        </w:rPr>
        <w:t xml:space="preserve"> В</w:t>
      </w:r>
      <w:r>
        <w:rPr>
          <w:rFonts w:cs="Times New Roman"/>
          <w:bCs/>
          <w:color w:val="000000"/>
          <w:szCs w:val="24"/>
        </w:rPr>
        <w:t xml:space="preserve"> школе</w:t>
      </w:r>
      <w:r w:rsidRPr="00170AF5">
        <w:rPr>
          <w:rFonts w:cs="Times New Roman"/>
          <w:bCs/>
          <w:color w:val="000000"/>
          <w:szCs w:val="24"/>
        </w:rPr>
        <w:t xml:space="preserve"> используются следующие организационные модели: </w:t>
      </w:r>
    </w:p>
    <w:p w:rsidR="000B2F71" w:rsidRPr="00170AF5" w:rsidRDefault="000B2F71" w:rsidP="000B2F71">
      <w:pPr>
        <w:adjustRightInd w:val="0"/>
        <w:spacing w:after="0"/>
        <w:ind w:firstLine="426"/>
        <w:jc w:val="both"/>
        <w:textAlignment w:val="top"/>
        <w:rPr>
          <w:rFonts w:cs="Times New Roman"/>
          <w:bCs/>
          <w:color w:val="000000"/>
          <w:szCs w:val="24"/>
        </w:rPr>
      </w:pPr>
      <w:r w:rsidRPr="00170AF5">
        <w:rPr>
          <w:rFonts w:cs="Times New Roman"/>
          <w:bCs/>
          <w:color w:val="000000"/>
          <w:szCs w:val="24"/>
        </w:rPr>
        <w:t xml:space="preserve">- организационная модель физкультурно-спортивной работы; </w:t>
      </w:r>
    </w:p>
    <w:p w:rsidR="000B2F71" w:rsidRPr="00170AF5" w:rsidRDefault="000B2F71" w:rsidP="000B2F71">
      <w:pPr>
        <w:adjustRightInd w:val="0"/>
        <w:spacing w:after="0"/>
        <w:ind w:firstLine="426"/>
        <w:jc w:val="both"/>
        <w:textAlignment w:val="top"/>
        <w:rPr>
          <w:rFonts w:cs="Times New Roman"/>
          <w:bCs/>
          <w:color w:val="000000"/>
          <w:szCs w:val="24"/>
        </w:rPr>
      </w:pPr>
      <w:r w:rsidRPr="00170AF5">
        <w:rPr>
          <w:rFonts w:cs="Times New Roman"/>
          <w:bCs/>
          <w:color w:val="000000"/>
          <w:szCs w:val="24"/>
        </w:rPr>
        <w:t>- модель организации работы по формированию экологически сообразного поведения;</w:t>
      </w:r>
    </w:p>
    <w:p w:rsidR="000B2F71" w:rsidRPr="00170AF5" w:rsidRDefault="000B2F71" w:rsidP="000B2F71">
      <w:pPr>
        <w:adjustRightInd w:val="0"/>
        <w:spacing w:after="0"/>
        <w:ind w:firstLine="426"/>
        <w:jc w:val="both"/>
        <w:textAlignment w:val="top"/>
        <w:rPr>
          <w:rFonts w:cs="Times New Roman"/>
          <w:bCs/>
          <w:color w:val="000000"/>
          <w:szCs w:val="24"/>
        </w:rPr>
      </w:pPr>
      <w:r w:rsidRPr="00170AF5">
        <w:rPr>
          <w:rFonts w:cs="Times New Roman"/>
          <w:bCs/>
          <w:color w:val="000000"/>
          <w:szCs w:val="24"/>
        </w:rPr>
        <w:t xml:space="preserve">- модель организации работы по формированию здорового и безопасного образа жизни и профилактике употребления </w:t>
      </w:r>
      <w:proofErr w:type="spellStart"/>
      <w:r w:rsidRPr="00170AF5">
        <w:rPr>
          <w:rFonts w:cs="Times New Roman"/>
          <w:bCs/>
          <w:color w:val="000000"/>
          <w:szCs w:val="24"/>
        </w:rPr>
        <w:t>психоактивных</w:t>
      </w:r>
      <w:proofErr w:type="spellEnd"/>
      <w:r w:rsidRPr="00170AF5">
        <w:rPr>
          <w:rFonts w:cs="Times New Roman"/>
          <w:bCs/>
          <w:color w:val="000000"/>
          <w:szCs w:val="24"/>
        </w:rPr>
        <w:t xml:space="preserve"> веществ;</w:t>
      </w:r>
    </w:p>
    <w:p w:rsidR="000B2F71" w:rsidRPr="00170AF5" w:rsidRDefault="000B2F71" w:rsidP="000B2F71">
      <w:pPr>
        <w:adjustRightInd w:val="0"/>
        <w:spacing w:after="0"/>
        <w:ind w:firstLine="426"/>
        <w:jc w:val="both"/>
        <w:textAlignment w:val="top"/>
        <w:rPr>
          <w:rFonts w:cs="Times New Roman"/>
          <w:bCs/>
          <w:color w:val="000000"/>
          <w:szCs w:val="24"/>
        </w:rPr>
      </w:pPr>
      <w:r w:rsidRPr="00170AF5">
        <w:rPr>
          <w:rFonts w:cs="Times New Roman"/>
          <w:bCs/>
          <w:color w:val="000000"/>
          <w:szCs w:val="24"/>
        </w:rPr>
        <w:t>- модель организации работы по профилактике детского дорожно-транспортного травматизма.</w:t>
      </w:r>
    </w:p>
    <w:p w:rsidR="000B2F71" w:rsidRDefault="000B2F71" w:rsidP="000B2F71">
      <w:pPr>
        <w:adjustRightInd w:val="0"/>
        <w:spacing w:after="0"/>
        <w:ind w:firstLine="720"/>
        <w:jc w:val="both"/>
        <w:textAlignment w:val="top"/>
        <w:rPr>
          <w:rFonts w:cs="Times New Roman"/>
          <w:bCs/>
          <w:color w:val="000000"/>
          <w:szCs w:val="24"/>
        </w:rPr>
      </w:pPr>
      <w:r w:rsidRPr="00170AF5">
        <w:rPr>
          <w:rFonts w:cs="Times New Roman"/>
          <w:bCs/>
          <w:color w:val="000000"/>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r>
        <w:rPr>
          <w:rFonts w:cs="Times New Roman"/>
          <w:bCs/>
          <w:color w:val="000000"/>
          <w:szCs w:val="24"/>
        </w:rPr>
        <w:t>.</w:t>
      </w:r>
    </w:p>
    <w:p w:rsidR="000B2F71" w:rsidRPr="00170AF5" w:rsidRDefault="000B2F71" w:rsidP="000B2F71">
      <w:pPr>
        <w:adjustRightInd w:val="0"/>
        <w:spacing w:after="0"/>
        <w:ind w:firstLine="720"/>
        <w:jc w:val="both"/>
        <w:textAlignment w:val="top"/>
        <w:rPr>
          <w:rFonts w:cs="Times New Roman"/>
          <w:bCs/>
          <w:color w:val="000000"/>
          <w:szCs w:val="24"/>
        </w:rPr>
      </w:pPr>
      <w:r w:rsidRPr="00170AF5">
        <w:rPr>
          <w:rFonts w:cs="Times New Roman"/>
          <w:b/>
          <w:bCs/>
          <w:color w:val="000000"/>
          <w:szCs w:val="24"/>
        </w:rPr>
        <w:t>Организационная модель физкультурно-спортивной работы</w:t>
      </w:r>
      <w:r w:rsidRPr="00170AF5">
        <w:rPr>
          <w:rFonts w:cs="Times New Roman"/>
          <w:bCs/>
          <w:color w:val="000000"/>
          <w:szCs w:val="24"/>
        </w:rPr>
        <w:t xml:space="preserve">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w:t>
      </w:r>
      <w:r w:rsidRPr="00170AF5">
        <w:rPr>
          <w:rFonts w:cs="Times New Roman"/>
          <w:bCs/>
          <w:color w:val="000000"/>
          <w:szCs w:val="24"/>
        </w:rPr>
        <w:lastRenderedPageBreak/>
        <w:t>различными видами деятельности через включение их в занятия подвижными играми, пионерболом, беговыми упражнениями, прыжками</w:t>
      </w:r>
      <w:r w:rsidR="009446BA">
        <w:rPr>
          <w:rFonts w:cs="Times New Roman"/>
          <w:bCs/>
          <w:color w:val="000000"/>
          <w:szCs w:val="24"/>
        </w:rPr>
        <w:t>.</w:t>
      </w:r>
    </w:p>
    <w:p w:rsidR="000B2F71" w:rsidRPr="00170AF5" w:rsidRDefault="000B2F71" w:rsidP="000B2F71">
      <w:pPr>
        <w:adjustRightInd w:val="0"/>
        <w:spacing w:after="0"/>
        <w:ind w:firstLine="720"/>
        <w:jc w:val="both"/>
        <w:textAlignment w:val="top"/>
        <w:rPr>
          <w:rFonts w:cs="Times New Roman"/>
          <w:bCs/>
          <w:color w:val="000000"/>
          <w:szCs w:val="24"/>
        </w:rPr>
      </w:pPr>
      <w:r w:rsidRPr="00170AF5">
        <w:rPr>
          <w:rFonts w:cs="Times New Roman"/>
          <w:b/>
          <w:bCs/>
          <w:color w:val="000000"/>
          <w:szCs w:val="24"/>
        </w:rPr>
        <w:t>Модель организации работы по формированию экологически сообразного поведения</w:t>
      </w:r>
      <w:r w:rsidRPr="00170AF5">
        <w:rPr>
          <w:rFonts w:cs="Times New Roman"/>
          <w:bCs/>
          <w:color w:val="000000"/>
          <w:szCs w:val="24"/>
        </w:rPr>
        <w:t xml:space="preserve"> реализуется через урочную и внеурочную деятельность: урок-экскурсия, урок-путешествие, викторины, прогу</w:t>
      </w:r>
      <w:r w:rsidR="009446BA">
        <w:rPr>
          <w:rFonts w:cs="Times New Roman"/>
          <w:bCs/>
          <w:color w:val="000000"/>
          <w:szCs w:val="24"/>
        </w:rPr>
        <w:t>лки. Виды деятельности: беседы.</w:t>
      </w:r>
    </w:p>
    <w:p w:rsidR="009446BA" w:rsidRDefault="000B2F71" w:rsidP="000B2F71">
      <w:pPr>
        <w:adjustRightInd w:val="0"/>
        <w:spacing w:after="0"/>
        <w:ind w:firstLine="720"/>
        <w:jc w:val="both"/>
        <w:textAlignment w:val="top"/>
        <w:rPr>
          <w:rFonts w:cs="Times New Roman"/>
          <w:bCs/>
          <w:color w:val="000000"/>
          <w:szCs w:val="24"/>
        </w:rPr>
      </w:pPr>
      <w:r w:rsidRPr="00170AF5">
        <w:rPr>
          <w:rFonts w:cs="Times New Roman"/>
          <w:b/>
          <w:bCs/>
          <w:color w:val="000000"/>
          <w:szCs w:val="24"/>
        </w:rPr>
        <w:t xml:space="preserve">Модель организации работы по формированию здорового и безопасного образа жизни и профилактике </w:t>
      </w:r>
      <w:proofErr w:type="spellStart"/>
      <w:r w:rsidRPr="00170AF5">
        <w:rPr>
          <w:rFonts w:cs="Times New Roman"/>
          <w:b/>
          <w:bCs/>
          <w:color w:val="000000"/>
          <w:szCs w:val="24"/>
        </w:rPr>
        <w:t>психоактивных</w:t>
      </w:r>
      <w:proofErr w:type="spellEnd"/>
      <w:r w:rsidRPr="00170AF5">
        <w:rPr>
          <w:rFonts w:cs="Times New Roman"/>
          <w:b/>
          <w:bCs/>
          <w:color w:val="000000"/>
          <w:szCs w:val="24"/>
        </w:rPr>
        <w:t xml:space="preserve"> веществ</w:t>
      </w:r>
      <w:r w:rsidRPr="00170AF5">
        <w:rPr>
          <w:rFonts w:cs="Times New Roman"/>
          <w:bCs/>
          <w:color w:val="000000"/>
          <w:szCs w:val="24"/>
        </w:rPr>
        <w:t xml:space="preserve"> на уроках реализуется через проведение физкультминуток, соблюдение режима труда и отдыха, применение </w:t>
      </w:r>
      <w:proofErr w:type="spellStart"/>
      <w:r w:rsidRPr="00170AF5">
        <w:rPr>
          <w:rFonts w:cs="Times New Roman"/>
          <w:bCs/>
          <w:color w:val="000000"/>
          <w:szCs w:val="24"/>
        </w:rPr>
        <w:t>здоровьесберерегающих</w:t>
      </w:r>
      <w:proofErr w:type="spellEnd"/>
      <w:r w:rsidRPr="00170AF5">
        <w:rPr>
          <w:rFonts w:cs="Times New Roman"/>
          <w:bCs/>
          <w:color w:val="000000"/>
          <w:szCs w:val="24"/>
        </w:rPr>
        <w:t xml:space="preserve"> технологий, соблюдение санитарно-гигиенический требований и норм.</w:t>
      </w:r>
    </w:p>
    <w:p w:rsidR="000B2F71" w:rsidRPr="00170AF5" w:rsidRDefault="000B2F71" w:rsidP="000B2F71">
      <w:pPr>
        <w:adjustRightInd w:val="0"/>
        <w:spacing w:after="0"/>
        <w:ind w:firstLine="720"/>
        <w:jc w:val="both"/>
        <w:textAlignment w:val="top"/>
        <w:rPr>
          <w:rFonts w:cs="Times New Roman"/>
          <w:bCs/>
          <w:color w:val="000000"/>
          <w:szCs w:val="24"/>
        </w:rPr>
      </w:pPr>
      <w:r w:rsidRPr="00170AF5">
        <w:rPr>
          <w:rFonts w:cs="Times New Roman"/>
          <w:bCs/>
          <w:color w:val="000000"/>
          <w:szCs w:val="24"/>
        </w:rPr>
        <w:t xml:space="preserve">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0B2F71" w:rsidRDefault="000B2F71" w:rsidP="000B2F71">
      <w:pPr>
        <w:adjustRightInd w:val="0"/>
        <w:spacing w:after="0"/>
        <w:ind w:firstLine="720"/>
        <w:jc w:val="both"/>
        <w:textAlignment w:val="top"/>
        <w:rPr>
          <w:rFonts w:cs="Times New Roman"/>
          <w:bCs/>
          <w:color w:val="000000"/>
          <w:szCs w:val="24"/>
        </w:rPr>
      </w:pPr>
      <w:r w:rsidRPr="00170AF5">
        <w:rPr>
          <w:rFonts w:cs="Times New Roman"/>
          <w:b/>
          <w:bCs/>
          <w:color w:val="000000"/>
          <w:szCs w:val="24"/>
        </w:rPr>
        <w:t xml:space="preserve">Организационная модель по профилактике детского дорожно-транспортного травматизма </w:t>
      </w:r>
      <w:r w:rsidRPr="00170AF5">
        <w:rPr>
          <w:rFonts w:cs="Times New Roman"/>
          <w:bCs/>
          <w:color w:val="000000"/>
          <w:szCs w:val="24"/>
        </w:rPr>
        <w:t>реализуется через встречи с инспекторами дорожного движения, беседы, праздники, оформление информационных стендов, проведение конкурсов рисунков.</w:t>
      </w:r>
    </w:p>
    <w:p w:rsidR="004F3D4B" w:rsidRPr="00170AF5" w:rsidRDefault="004F3D4B" w:rsidP="000B2F71">
      <w:pPr>
        <w:adjustRightInd w:val="0"/>
        <w:spacing w:after="0"/>
        <w:ind w:firstLine="720"/>
        <w:jc w:val="both"/>
        <w:textAlignment w:val="top"/>
        <w:rPr>
          <w:rFonts w:cs="Times New Roman"/>
          <w:bCs/>
          <w:color w:val="000000"/>
          <w:szCs w:val="24"/>
        </w:rPr>
      </w:pPr>
    </w:p>
    <w:p w:rsidR="009446BA" w:rsidRPr="00170AF5" w:rsidRDefault="009446BA" w:rsidP="009446BA">
      <w:pPr>
        <w:autoSpaceDE w:val="0"/>
        <w:autoSpaceDN w:val="0"/>
        <w:adjustRightInd w:val="0"/>
        <w:spacing w:after="0"/>
        <w:jc w:val="center"/>
        <w:rPr>
          <w:rFonts w:cs="Times New Roman"/>
          <w:b/>
          <w:color w:val="000000"/>
          <w:szCs w:val="24"/>
        </w:rPr>
      </w:pPr>
      <w:r w:rsidRPr="00170AF5">
        <w:rPr>
          <w:rFonts w:cs="Times New Roman"/>
          <w:b/>
          <w:szCs w:val="24"/>
        </w:rPr>
        <w:t>Критерии, показатели эффективности деятельности образовательно</w:t>
      </w:r>
      <w:r>
        <w:rPr>
          <w:rFonts w:cs="Times New Roman"/>
          <w:b/>
          <w:szCs w:val="24"/>
        </w:rPr>
        <w:t>й</w:t>
      </w:r>
      <w:r w:rsidRPr="00170AF5">
        <w:rPr>
          <w:rFonts w:cs="Times New Roman"/>
          <w:b/>
          <w:szCs w:val="24"/>
        </w:rPr>
        <w:t xml:space="preserve"> </w:t>
      </w:r>
      <w:r>
        <w:rPr>
          <w:rFonts w:cs="Times New Roman"/>
          <w:b/>
          <w:szCs w:val="24"/>
        </w:rPr>
        <w:t>организации</w:t>
      </w:r>
      <w:r w:rsidRPr="00170AF5">
        <w:rPr>
          <w:rFonts w:cs="Times New Roman"/>
          <w:b/>
          <w:szCs w:val="24"/>
        </w:rPr>
        <w:t xml:space="preserve"> в части формирования здорового и безопасного образа жизни и экологической культуры </w:t>
      </w:r>
      <w:r>
        <w:rPr>
          <w:rFonts w:cs="Times New Roman"/>
          <w:b/>
          <w:szCs w:val="24"/>
        </w:rPr>
        <w:t xml:space="preserve">у </w:t>
      </w:r>
      <w:r w:rsidRPr="00170AF5">
        <w:rPr>
          <w:rFonts w:cs="Times New Roman"/>
          <w:b/>
          <w:szCs w:val="24"/>
        </w:rPr>
        <w:t>обучающихся</w:t>
      </w:r>
      <w:r>
        <w:rPr>
          <w:rFonts w:cs="Times New Roman"/>
          <w:b/>
          <w:szCs w:val="24"/>
        </w:rPr>
        <w:t xml:space="preserve"> с умственной отсталостью</w:t>
      </w:r>
    </w:p>
    <w:p w:rsidR="009446BA" w:rsidRDefault="009446BA" w:rsidP="009446BA">
      <w:pPr>
        <w:spacing w:after="0"/>
        <w:ind w:firstLine="708"/>
        <w:jc w:val="both"/>
        <w:rPr>
          <w:rFonts w:cs="Times New Roman"/>
          <w:szCs w:val="24"/>
        </w:rPr>
      </w:pPr>
      <w:r w:rsidRPr="00170AF5">
        <w:rPr>
          <w:rFonts w:cs="Times New Roman"/>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w:t>
      </w:r>
    </w:p>
    <w:p w:rsidR="009446BA" w:rsidRPr="00A6521C" w:rsidRDefault="009446BA" w:rsidP="006B431E">
      <w:pPr>
        <w:pStyle w:val="a3"/>
        <w:numPr>
          <w:ilvl w:val="0"/>
          <w:numId w:val="132"/>
        </w:numPr>
        <w:spacing w:after="0"/>
        <w:ind w:left="426"/>
        <w:jc w:val="both"/>
        <w:rPr>
          <w:rFonts w:cs="Times New Roman"/>
          <w:szCs w:val="24"/>
        </w:rPr>
      </w:pPr>
      <w:r w:rsidRPr="00A6521C">
        <w:rPr>
          <w:rFonts w:cs="Times New Roman"/>
          <w:szCs w:val="24"/>
        </w:rPr>
        <w:t xml:space="preserve">динамики сезонных заболеваний; </w:t>
      </w:r>
    </w:p>
    <w:p w:rsidR="009446BA" w:rsidRPr="00A6521C" w:rsidRDefault="009446BA" w:rsidP="006B431E">
      <w:pPr>
        <w:pStyle w:val="a3"/>
        <w:numPr>
          <w:ilvl w:val="0"/>
          <w:numId w:val="132"/>
        </w:numPr>
        <w:spacing w:after="0"/>
        <w:ind w:left="426"/>
        <w:jc w:val="both"/>
        <w:rPr>
          <w:rFonts w:cs="Times New Roman"/>
          <w:szCs w:val="24"/>
        </w:rPr>
      </w:pPr>
      <w:r w:rsidRPr="00A6521C">
        <w:rPr>
          <w:rFonts w:cs="Times New Roman"/>
          <w:szCs w:val="24"/>
        </w:rPr>
        <w:t xml:space="preserve">динамики школьного травматизма; </w:t>
      </w:r>
    </w:p>
    <w:p w:rsidR="009446BA" w:rsidRPr="00A6521C" w:rsidRDefault="009446BA" w:rsidP="006B431E">
      <w:pPr>
        <w:pStyle w:val="a3"/>
        <w:numPr>
          <w:ilvl w:val="0"/>
          <w:numId w:val="132"/>
        </w:numPr>
        <w:spacing w:after="0"/>
        <w:ind w:left="426"/>
        <w:jc w:val="both"/>
        <w:rPr>
          <w:rFonts w:cs="Times New Roman"/>
          <w:szCs w:val="24"/>
        </w:rPr>
      </w:pPr>
      <w:r w:rsidRPr="00A6521C">
        <w:rPr>
          <w:rFonts w:cs="Times New Roman"/>
          <w:szCs w:val="24"/>
        </w:rPr>
        <w:t>утомляемости учащихся и т.п.</w:t>
      </w:r>
    </w:p>
    <w:p w:rsidR="009446BA" w:rsidRPr="00170AF5" w:rsidRDefault="009446BA" w:rsidP="009446BA">
      <w:pPr>
        <w:adjustRightInd w:val="0"/>
        <w:spacing w:after="0"/>
        <w:ind w:firstLine="720"/>
        <w:jc w:val="both"/>
        <w:textAlignment w:val="top"/>
        <w:rPr>
          <w:rFonts w:cs="Times New Roman"/>
          <w:bCs/>
          <w:color w:val="000000"/>
          <w:szCs w:val="24"/>
        </w:rPr>
      </w:pPr>
      <w:r w:rsidRPr="00170AF5">
        <w:rPr>
          <w:rFonts w:cs="Times New Roman"/>
          <w:bCs/>
          <w:color w:val="000000"/>
          <w:szCs w:val="24"/>
        </w:rPr>
        <w:t>Критериями эффективности реализации программы является овладение обучающимися умениями:</w:t>
      </w:r>
    </w:p>
    <w:p w:rsidR="009446BA" w:rsidRPr="00A6521C" w:rsidRDefault="009446BA" w:rsidP="006B431E">
      <w:pPr>
        <w:pStyle w:val="a3"/>
        <w:numPr>
          <w:ilvl w:val="0"/>
          <w:numId w:val="133"/>
        </w:numPr>
        <w:adjustRightInd w:val="0"/>
        <w:spacing w:after="0"/>
        <w:ind w:left="426"/>
        <w:jc w:val="both"/>
        <w:textAlignment w:val="top"/>
        <w:rPr>
          <w:rFonts w:cs="Times New Roman"/>
          <w:bCs/>
          <w:color w:val="000000"/>
          <w:szCs w:val="24"/>
        </w:rPr>
      </w:pPr>
      <w:r w:rsidRPr="00A6521C">
        <w:rPr>
          <w:rFonts w:cs="Times New Roman"/>
          <w:bCs/>
          <w:color w:val="000000"/>
          <w:szCs w:val="24"/>
        </w:rPr>
        <w:t>следовать социальным установкам экологически культурного,  здоровьесберегающего, безопасного поведения (в отношении к природе и людям)</w:t>
      </w:r>
      <w:r>
        <w:rPr>
          <w:rFonts w:cs="Times New Roman"/>
          <w:bCs/>
          <w:color w:val="000000"/>
          <w:szCs w:val="24"/>
        </w:rPr>
        <w:t>;</w:t>
      </w:r>
    </w:p>
    <w:p w:rsidR="009446BA" w:rsidRDefault="009446BA" w:rsidP="006B431E">
      <w:pPr>
        <w:pStyle w:val="a3"/>
        <w:numPr>
          <w:ilvl w:val="0"/>
          <w:numId w:val="133"/>
        </w:numPr>
        <w:adjustRightInd w:val="0"/>
        <w:spacing w:after="0"/>
        <w:ind w:left="426"/>
        <w:jc w:val="both"/>
        <w:textAlignment w:val="top"/>
        <w:rPr>
          <w:rFonts w:cs="Times New Roman"/>
          <w:bCs/>
          <w:color w:val="000000"/>
          <w:szCs w:val="24"/>
        </w:rPr>
      </w:pPr>
      <w:r w:rsidRPr="00A6521C">
        <w:rPr>
          <w:rFonts w:cs="Times New Roman"/>
          <w:bCs/>
          <w:color w:val="000000"/>
          <w:szCs w:val="24"/>
        </w:rPr>
        <w:t>обращаться за помощью к взрослым, принимать её</w:t>
      </w:r>
      <w:r>
        <w:rPr>
          <w:rFonts w:cs="Times New Roman"/>
          <w:bCs/>
          <w:color w:val="000000"/>
          <w:szCs w:val="24"/>
        </w:rPr>
        <w:t>.</w:t>
      </w:r>
    </w:p>
    <w:p w:rsidR="009446BA" w:rsidRPr="00A6521C" w:rsidRDefault="009446BA" w:rsidP="009446BA">
      <w:pPr>
        <w:pStyle w:val="a3"/>
        <w:adjustRightInd w:val="0"/>
        <w:spacing w:after="0"/>
        <w:ind w:left="426"/>
        <w:jc w:val="both"/>
        <w:textAlignment w:val="top"/>
        <w:rPr>
          <w:rFonts w:cs="Times New Roman"/>
          <w:bCs/>
          <w:color w:val="000000"/>
          <w:szCs w:val="24"/>
        </w:rPr>
      </w:pPr>
    </w:p>
    <w:p w:rsidR="002B6C4E" w:rsidRPr="00B046AA" w:rsidRDefault="002A4C21" w:rsidP="00B046AA">
      <w:pPr>
        <w:pStyle w:val="17"/>
        <w:spacing w:before="0" w:after="0" w:line="276" w:lineRule="auto"/>
        <w:jc w:val="center"/>
        <w:rPr>
          <w:b/>
        </w:rPr>
      </w:pPr>
      <w:r w:rsidRPr="00B046AA">
        <w:rPr>
          <w:b/>
        </w:rPr>
        <w:t>Планируемые результаты освоения программы формирования экологической культуры, здорового и безопасного образа жизни</w:t>
      </w:r>
    </w:p>
    <w:p w:rsidR="00C40AB1" w:rsidRPr="00C45C74" w:rsidRDefault="00C40AB1" w:rsidP="00C40AB1">
      <w:pPr>
        <w:pStyle w:val="15"/>
        <w:spacing w:line="276" w:lineRule="auto"/>
        <w:ind w:firstLine="426"/>
        <w:jc w:val="both"/>
        <w:rPr>
          <w:rFonts w:ascii="Times New Roman" w:hAnsi="Times New Roman"/>
          <w:sz w:val="24"/>
          <w:szCs w:val="24"/>
        </w:rPr>
      </w:pPr>
      <w:r>
        <w:rPr>
          <w:rFonts w:ascii="Times New Roman" w:hAnsi="Times New Roman"/>
          <w:i/>
          <w:sz w:val="24"/>
          <w:szCs w:val="24"/>
        </w:rPr>
        <w:t xml:space="preserve">Для учащихся с умственной отсталостью </w:t>
      </w:r>
      <w:r w:rsidR="009446BA">
        <w:rPr>
          <w:rFonts w:ascii="Times New Roman" w:hAnsi="Times New Roman"/>
          <w:i/>
          <w:sz w:val="24"/>
          <w:szCs w:val="24"/>
        </w:rPr>
        <w:t>характерно</w:t>
      </w:r>
      <w:r>
        <w:rPr>
          <w:rFonts w:ascii="Times New Roman" w:hAnsi="Times New Roman"/>
          <w:i/>
          <w:sz w:val="24"/>
          <w:szCs w:val="24"/>
        </w:rPr>
        <w:t xml:space="preserve"> </w:t>
      </w:r>
      <w:r w:rsidRPr="00C45C74">
        <w:rPr>
          <w:rFonts w:ascii="Times New Roman" w:hAnsi="Times New Roman"/>
          <w:sz w:val="24"/>
          <w:szCs w:val="24"/>
        </w:rPr>
        <w:t xml:space="preserve">преобладание ситуативного интереса к проблемам здорового образа жизни. Отмечаются фрагментарные, </w:t>
      </w:r>
      <w:proofErr w:type="spellStart"/>
      <w:r w:rsidRPr="00C45C74">
        <w:rPr>
          <w:rFonts w:ascii="Times New Roman" w:hAnsi="Times New Roman"/>
          <w:sz w:val="24"/>
          <w:szCs w:val="24"/>
        </w:rPr>
        <w:t>узкоприкладные</w:t>
      </w:r>
      <w:proofErr w:type="spellEnd"/>
      <w:r w:rsidRPr="00C45C74">
        <w:rPr>
          <w:rFonts w:ascii="Times New Roman" w:hAnsi="Times New Roman"/>
          <w:sz w:val="24"/>
          <w:szCs w:val="24"/>
        </w:rPr>
        <w:t xml:space="preserve">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2A4C21" w:rsidRPr="00B046AA" w:rsidRDefault="00C40AB1" w:rsidP="00C40AB1">
      <w:pPr>
        <w:pStyle w:val="17"/>
        <w:spacing w:before="0" w:after="0" w:line="276" w:lineRule="auto"/>
        <w:ind w:firstLine="426"/>
        <w:jc w:val="both"/>
        <w:rPr>
          <w:b/>
          <w:i/>
        </w:rPr>
      </w:pPr>
      <w:r>
        <w:rPr>
          <w:b/>
          <w:i/>
        </w:rPr>
        <w:t>Л</w:t>
      </w:r>
      <w:r w:rsidR="002A4C21" w:rsidRPr="00B046AA">
        <w:rPr>
          <w:b/>
          <w:i/>
        </w:rPr>
        <w:t>ичностные результаты:</w:t>
      </w:r>
    </w:p>
    <w:p w:rsidR="002A4C21" w:rsidRPr="002A4C21" w:rsidRDefault="002A4C21" w:rsidP="006B431E">
      <w:pPr>
        <w:pStyle w:val="17"/>
        <w:numPr>
          <w:ilvl w:val="0"/>
          <w:numId w:val="129"/>
        </w:numPr>
        <w:spacing w:before="0" w:after="0" w:line="276" w:lineRule="auto"/>
        <w:ind w:left="426"/>
        <w:jc w:val="both"/>
      </w:pPr>
      <w:r w:rsidRPr="002A4C21">
        <w:t>ценностное  отношение  к  природе;  бережное  отношение  к  живым организмам, способность сочувствовать природе и её обитателям;</w:t>
      </w:r>
    </w:p>
    <w:p w:rsidR="002A4C21" w:rsidRPr="002A4C21" w:rsidRDefault="002A4C21" w:rsidP="006B431E">
      <w:pPr>
        <w:pStyle w:val="17"/>
        <w:numPr>
          <w:ilvl w:val="0"/>
          <w:numId w:val="129"/>
        </w:numPr>
        <w:spacing w:before="0" w:after="0" w:line="276" w:lineRule="auto"/>
        <w:ind w:left="426"/>
        <w:jc w:val="both"/>
      </w:pPr>
      <w:r w:rsidRPr="002A4C21">
        <w:t xml:space="preserve">потребность в занятиях физической культурой и спортом; </w:t>
      </w:r>
    </w:p>
    <w:p w:rsidR="002A4C21" w:rsidRPr="002A4C21" w:rsidRDefault="002A4C21" w:rsidP="006B431E">
      <w:pPr>
        <w:pStyle w:val="17"/>
        <w:numPr>
          <w:ilvl w:val="0"/>
          <w:numId w:val="129"/>
        </w:numPr>
        <w:spacing w:before="0" w:after="0" w:line="276" w:lineRule="auto"/>
        <w:ind w:left="426"/>
        <w:jc w:val="both"/>
      </w:pPr>
      <w:r w:rsidRPr="002A4C21">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2A4C21">
        <w:t>психоактивные</w:t>
      </w:r>
      <w:proofErr w:type="spellEnd"/>
      <w:r w:rsidRPr="002A4C21">
        <w:t xml:space="preserve"> вещества, инфекционные заболевания); </w:t>
      </w:r>
    </w:p>
    <w:p w:rsidR="002A4C21" w:rsidRPr="002A4C21" w:rsidRDefault="002A4C21" w:rsidP="006B431E">
      <w:pPr>
        <w:pStyle w:val="17"/>
        <w:numPr>
          <w:ilvl w:val="0"/>
          <w:numId w:val="129"/>
        </w:numPr>
        <w:spacing w:before="0" w:after="0" w:line="276" w:lineRule="auto"/>
        <w:ind w:left="426"/>
        <w:jc w:val="both"/>
      </w:pPr>
      <w:r w:rsidRPr="002A4C21">
        <w:lastRenderedPageBreak/>
        <w:t xml:space="preserve">эмоционально-ценностное отношение к окружающей среде, осознание необходимости ее охраны; </w:t>
      </w:r>
    </w:p>
    <w:p w:rsidR="002A4C21" w:rsidRPr="002A4C21" w:rsidRDefault="002A4C21" w:rsidP="006B431E">
      <w:pPr>
        <w:pStyle w:val="17"/>
        <w:numPr>
          <w:ilvl w:val="0"/>
          <w:numId w:val="129"/>
        </w:numPr>
        <w:spacing w:before="0" w:after="0" w:line="276" w:lineRule="auto"/>
        <w:ind w:left="426"/>
        <w:jc w:val="both"/>
      </w:pPr>
      <w:r w:rsidRPr="002A4C21">
        <w:t xml:space="preserve">ценностное  отношение  к  своему  здоровью,  здоровью  близких  и окружающих людей; </w:t>
      </w:r>
    </w:p>
    <w:p w:rsidR="002A4C21" w:rsidRPr="002A4C21" w:rsidRDefault="002A4C21" w:rsidP="006B431E">
      <w:pPr>
        <w:pStyle w:val="17"/>
        <w:numPr>
          <w:ilvl w:val="0"/>
          <w:numId w:val="129"/>
        </w:numPr>
        <w:spacing w:before="0" w:after="0" w:line="276" w:lineRule="auto"/>
        <w:ind w:left="426"/>
        <w:jc w:val="both"/>
      </w:pPr>
      <w:r w:rsidRPr="002A4C21">
        <w:t>элементарные представления об окружающем мире в совокупности его природных и социальных компонентов;</w:t>
      </w:r>
    </w:p>
    <w:p w:rsidR="002A4C21" w:rsidRPr="002A4C21" w:rsidRDefault="002A4C21" w:rsidP="006B431E">
      <w:pPr>
        <w:pStyle w:val="17"/>
        <w:numPr>
          <w:ilvl w:val="0"/>
          <w:numId w:val="129"/>
        </w:numPr>
        <w:spacing w:before="0" w:after="0" w:line="276" w:lineRule="auto"/>
        <w:ind w:left="426"/>
        <w:jc w:val="both"/>
      </w:pPr>
      <w:r w:rsidRPr="002A4C21">
        <w:t xml:space="preserve">установка  на  здоровый  образ  жизни  и  реализация  ее  в  реальном поведении и поступках; </w:t>
      </w:r>
    </w:p>
    <w:p w:rsidR="002A4C21" w:rsidRPr="002A4C21" w:rsidRDefault="002A4C21" w:rsidP="006B431E">
      <w:pPr>
        <w:pStyle w:val="17"/>
        <w:numPr>
          <w:ilvl w:val="0"/>
          <w:numId w:val="129"/>
        </w:numPr>
        <w:spacing w:before="0" w:after="0" w:line="276" w:lineRule="auto"/>
        <w:ind w:left="426"/>
        <w:jc w:val="both"/>
      </w:pPr>
      <w:r w:rsidRPr="002A4C21">
        <w:t xml:space="preserve">стремление заботиться о своем здоровье; </w:t>
      </w:r>
    </w:p>
    <w:p w:rsidR="002A4C21" w:rsidRPr="002A4C21" w:rsidRDefault="002A4C21" w:rsidP="006B431E">
      <w:pPr>
        <w:pStyle w:val="17"/>
        <w:numPr>
          <w:ilvl w:val="0"/>
          <w:numId w:val="129"/>
        </w:numPr>
        <w:spacing w:before="0" w:after="0" w:line="276" w:lineRule="auto"/>
        <w:ind w:left="426"/>
        <w:jc w:val="both"/>
      </w:pPr>
      <w:r w:rsidRPr="002A4C21">
        <w:t xml:space="preserve">готовность  следовать  социальным  установкам  экологически культурного  </w:t>
      </w:r>
      <w:proofErr w:type="spellStart"/>
      <w:r w:rsidRPr="002A4C21">
        <w:t>здоровьесберегаюшего</w:t>
      </w:r>
      <w:proofErr w:type="spellEnd"/>
      <w:r w:rsidRPr="002A4C21">
        <w:t>,  безопасного  поведения  (в  отношении  к природе и людям);</w:t>
      </w:r>
    </w:p>
    <w:p w:rsidR="002A4C21" w:rsidRPr="002A4C21" w:rsidRDefault="002A4C21" w:rsidP="006B431E">
      <w:pPr>
        <w:pStyle w:val="17"/>
        <w:numPr>
          <w:ilvl w:val="0"/>
          <w:numId w:val="129"/>
        </w:numPr>
        <w:spacing w:before="0" w:after="0" w:line="276" w:lineRule="auto"/>
        <w:ind w:left="426"/>
        <w:jc w:val="both"/>
      </w:pPr>
      <w:r w:rsidRPr="002A4C21">
        <w:t xml:space="preserve">готовность  противостоять  вовлечению  в  </w:t>
      </w:r>
      <w:proofErr w:type="spellStart"/>
      <w:r w:rsidRPr="002A4C21">
        <w:t>табакокурение</w:t>
      </w:r>
      <w:proofErr w:type="spellEnd"/>
      <w:r w:rsidRPr="002A4C21">
        <w:t>,  употребление алкоголя, наркотических и сильнодействующих веществ;</w:t>
      </w:r>
    </w:p>
    <w:p w:rsidR="002A4C21" w:rsidRPr="002A4C21" w:rsidRDefault="002A4C21" w:rsidP="006B431E">
      <w:pPr>
        <w:pStyle w:val="17"/>
        <w:numPr>
          <w:ilvl w:val="0"/>
          <w:numId w:val="129"/>
        </w:numPr>
        <w:spacing w:before="0" w:after="0" w:line="276" w:lineRule="auto"/>
        <w:ind w:left="426"/>
        <w:jc w:val="both"/>
      </w:pPr>
      <w:r w:rsidRPr="002A4C21">
        <w:t>готовность  самостоятельно  поддерживать  свое  здоровье  на  основе использования навыков личной гигиены;</w:t>
      </w:r>
    </w:p>
    <w:p w:rsidR="002A4C21" w:rsidRPr="002A4C21" w:rsidRDefault="002A4C21" w:rsidP="006B431E">
      <w:pPr>
        <w:pStyle w:val="17"/>
        <w:numPr>
          <w:ilvl w:val="0"/>
          <w:numId w:val="129"/>
        </w:numPr>
        <w:spacing w:before="0" w:after="0" w:line="276" w:lineRule="auto"/>
        <w:ind w:left="426"/>
        <w:jc w:val="both"/>
      </w:pPr>
      <w:r w:rsidRPr="002A4C21">
        <w:t xml:space="preserve">овладение умениями взаимодействия с людьми, работать в коллективе с выполнением различных социальных ролей; </w:t>
      </w:r>
    </w:p>
    <w:p w:rsidR="002A4C21" w:rsidRPr="002A4C21" w:rsidRDefault="002A4C21" w:rsidP="006B431E">
      <w:pPr>
        <w:pStyle w:val="17"/>
        <w:numPr>
          <w:ilvl w:val="0"/>
          <w:numId w:val="129"/>
        </w:numPr>
        <w:spacing w:before="0" w:after="0" w:line="276" w:lineRule="auto"/>
        <w:ind w:left="426"/>
        <w:jc w:val="both"/>
      </w:pPr>
      <w:r w:rsidRPr="002A4C21">
        <w:t>освоение  доступных  способов  изучения  природы  и  общества (наблюдение, запись, измерение, опыт, сравнение, классификация и др.);</w:t>
      </w:r>
    </w:p>
    <w:p w:rsidR="002A4C21" w:rsidRPr="002A4C21" w:rsidRDefault="002A4C21" w:rsidP="006B431E">
      <w:pPr>
        <w:pStyle w:val="17"/>
        <w:numPr>
          <w:ilvl w:val="0"/>
          <w:numId w:val="129"/>
        </w:numPr>
        <w:spacing w:before="0" w:after="0" w:line="276" w:lineRule="auto"/>
        <w:ind w:left="426"/>
        <w:jc w:val="both"/>
      </w:pPr>
      <w:r w:rsidRPr="002A4C21">
        <w:t>развитие  навыков  устанавливать  и  выявлять  причинно-следственные связи в окружающем мире;</w:t>
      </w:r>
    </w:p>
    <w:p w:rsidR="002A4C21" w:rsidRPr="002A4C21" w:rsidRDefault="002A4C21" w:rsidP="006B431E">
      <w:pPr>
        <w:pStyle w:val="17"/>
        <w:numPr>
          <w:ilvl w:val="0"/>
          <w:numId w:val="129"/>
        </w:numPr>
        <w:spacing w:before="0" w:after="0" w:line="276" w:lineRule="auto"/>
        <w:ind w:left="426"/>
        <w:jc w:val="both"/>
      </w:pPr>
      <w:r w:rsidRPr="002A4C21">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40AB1" w:rsidRPr="00C40AB1" w:rsidRDefault="00C40AB1" w:rsidP="00C40AB1">
      <w:pPr>
        <w:pStyle w:val="15"/>
        <w:spacing w:line="276" w:lineRule="auto"/>
        <w:ind w:firstLine="709"/>
        <w:jc w:val="both"/>
        <w:rPr>
          <w:rFonts w:ascii="Times New Roman" w:hAnsi="Times New Roman"/>
          <w:b/>
          <w:i/>
          <w:sz w:val="24"/>
          <w:szCs w:val="24"/>
        </w:rPr>
      </w:pPr>
      <w:r w:rsidRPr="00C40AB1">
        <w:rPr>
          <w:rFonts w:ascii="Times New Roman" w:hAnsi="Times New Roman"/>
          <w:b/>
          <w:i/>
          <w:sz w:val="24"/>
          <w:szCs w:val="24"/>
        </w:rPr>
        <w:t>Предметные результаты:</w:t>
      </w:r>
    </w:p>
    <w:p w:rsidR="00C40AB1" w:rsidRPr="000B2F71" w:rsidRDefault="00C40AB1" w:rsidP="006B431E">
      <w:pPr>
        <w:pStyle w:val="15"/>
        <w:numPr>
          <w:ilvl w:val="0"/>
          <w:numId w:val="130"/>
        </w:numPr>
        <w:spacing w:line="276" w:lineRule="auto"/>
        <w:ind w:left="426"/>
        <w:jc w:val="both"/>
        <w:rPr>
          <w:rFonts w:ascii="Times New Roman" w:hAnsi="Times New Roman"/>
          <w:sz w:val="24"/>
          <w:szCs w:val="24"/>
        </w:rPr>
      </w:pPr>
      <w:r w:rsidRPr="000B2F71">
        <w:rPr>
          <w:rFonts w:ascii="Times New Roman" w:hAnsi="Times New Roman"/>
          <w:sz w:val="24"/>
          <w:szCs w:val="24"/>
        </w:rPr>
        <w:t>овладение начальными навыками адаптации в динамично меняющемся и развивающемся мире на основе наблюдений в природе, постановки опытов и т.д.;</w:t>
      </w:r>
    </w:p>
    <w:p w:rsidR="000B2F71" w:rsidRPr="000B2F71" w:rsidRDefault="00C40AB1" w:rsidP="006B431E">
      <w:pPr>
        <w:pStyle w:val="15"/>
        <w:numPr>
          <w:ilvl w:val="0"/>
          <w:numId w:val="130"/>
        </w:numPr>
        <w:spacing w:line="276" w:lineRule="auto"/>
        <w:ind w:left="426"/>
        <w:jc w:val="both"/>
        <w:rPr>
          <w:rFonts w:ascii="Times New Roman" w:hAnsi="Times New Roman"/>
          <w:sz w:val="24"/>
          <w:szCs w:val="24"/>
        </w:rPr>
      </w:pPr>
      <w:r w:rsidRPr="000B2F71">
        <w:rPr>
          <w:rFonts w:ascii="Times New Roman" w:hAnsi="Times New Roman"/>
          <w:sz w:val="24"/>
          <w:szCs w:val="24"/>
        </w:rPr>
        <w:t xml:space="preserve">овладение основами грамотного поведения в природе и социуме, </w:t>
      </w:r>
      <w:r w:rsidR="000B2F71" w:rsidRPr="000B2F71">
        <w:rPr>
          <w:rFonts w:ascii="Times New Roman" w:hAnsi="Times New Roman"/>
          <w:sz w:val="24"/>
          <w:szCs w:val="24"/>
        </w:rPr>
        <w:t>правил безопасного образа жизни;</w:t>
      </w:r>
    </w:p>
    <w:p w:rsidR="002A4C21" w:rsidRPr="000B2F71" w:rsidRDefault="000B2F71" w:rsidP="006B431E">
      <w:pPr>
        <w:pStyle w:val="15"/>
        <w:numPr>
          <w:ilvl w:val="0"/>
          <w:numId w:val="130"/>
        </w:numPr>
        <w:spacing w:line="276" w:lineRule="auto"/>
        <w:ind w:left="426"/>
        <w:jc w:val="both"/>
        <w:rPr>
          <w:rFonts w:ascii="Times New Roman" w:hAnsi="Times New Roman"/>
          <w:sz w:val="24"/>
          <w:szCs w:val="24"/>
        </w:rPr>
      </w:pPr>
      <w:r>
        <w:rPr>
          <w:rFonts w:ascii="Times New Roman" w:hAnsi="Times New Roman"/>
          <w:bCs/>
          <w:color w:val="000000"/>
          <w:spacing w:val="-4"/>
          <w:sz w:val="24"/>
          <w:szCs w:val="24"/>
        </w:rPr>
        <w:t>овладение</w:t>
      </w:r>
      <w:r w:rsidRPr="000B2F71">
        <w:rPr>
          <w:rFonts w:ascii="Times New Roman" w:hAnsi="Times New Roman"/>
          <w:bCs/>
          <w:color w:val="000000"/>
          <w:spacing w:val="-4"/>
          <w:sz w:val="24"/>
          <w:szCs w:val="24"/>
        </w:rPr>
        <w:t xml:space="preserve"> навык</w:t>
      </w:r>
      <w:r>
        <w:rPr>
          <w:rFonts w:ascii="Times New Roman" w:hAnsi="Times New Roman"/>
          <w:bCs/>
          <w:color w:val="000000"/>
          <w:spacing w:val="-4"/>
          <w:sz w:val="24"/>
          <w:szCs w:val="24"/>
        </w:rPr>
        <w:t>ами</w:t>
      </w:r>
      <w:r w:rsidRPr="000B2F71">
        <w:rPr>
          <w:rFonts w:ascii="Times New Roman" w:hAnsi="Times New Roman"/>
          <w:bCs/>
          <w:color w:val="000000"/>
          <w:spacing w:val="-4"/>
          <w:sz w:val="24"/>
          <w:szCs w:val="24"/>
        </w:rPr>
        <w:t xml:space="preserve"> личной гигиены;</w:t>
      </w:r>
    </w:p>
    <w:p w:rsidR="000B2F71" w:rsidRPr="000B2F71" w:rsidRDefault="000B2F71" w:rsidP="006B431E">
      <w:pPr>
        <w:pStyle w:val="msonormalcxspmiddle"/>
        <w:numPr>
          <w:ilvl w:val="0"/>
          <w:numId w:val="130"/>
        </w:numPr>
        <w:shd w:val="clear" w:color="auto" w:fill="FFFFFF"/>
        <w:spacing w:before="0" w:beforeAutospacing="0" w:after="0" w:afterAutospacing="0" w:line="276" w:lineRule="auto"/>
        <w:ind w:left="426"/>
        <w:contextualSpacing/>
        <w:jc w:val="both"/>
        <w:rPr>
          <w:bCs/>
          <w:i/>
          <w:color w:val="000000"/>
          <w:spacing w:val="-4"/>
        </w:rPr>
      </w:pPr>
      <w:r w:rsidRPr="000B2F71">
        <w:rPr>
          <w:bCs/>
          <w:color w:val="000000"/>
          <w:spacing w:val="-4"/>
        </w:rPr>
        <w:t>получение знаний о возможном негативном влиянии компьютерных игр, телевидения, рекламы на здоровье человека;</w:t>
      </w:r>
    </w:p>
    <w:p w:rsidR="000B2F71" w:rsidRDefault="000B2F71" w:rsidP="006B431E">
      <w:pPr>
        <w:pStyle w:val="15"/>
        <w:numPr>
          <w:ilvl w:val="0"/>
          <w:numId w:val="130"/>
        </w:numPr>
        <w:spacing w:line="276" w:lineRule="auto"/>
        <w:ind w:left="426"/>
        <w:jc w:val="both"/>
        <w:rPr>
          <w:rFonts w:ascii="Times New Roman" w:hAnsi="Times New Roman"/>
          <w:sz w:val="24"/>
          <w:szCs w:val="24"/>
        </w:rPr>
      </w:pPr>
      <w:r w:rsidRPr="000B2F71">
        <w:rPr>
          <w:rFonts w:ascii="Times New Roman" w:hAnsi="Times New Roman"/>
          <w:sz w:val="24"/>
          <w:szCs w:val="24"/>
        </w:rPr>
        <w:t>понимание значения занятий физическими упражнениями, активного образа жизни, спорта для укрепления своего здоровья</w:t>
      </w:r>
      <w:r>
        <w:rPr>
          <w:rFonts w:ascii="Times New Roman" w:hAnsi="Times New Roman"/>
          <w:sz w:val="24"/>
          <w:szCs w:val="24"/>
        </w:rPr>
        <w:t>.</w:t>
      </w:r>
    </w:p>
    <w:p w:rsidR="008B0EF0" w:rsidRDefault="008B0EF0" w:rsidP="008B0EF0">
      <w:pPr>
        <w:pStyle w:val="17"/>
        <w:spacing w:before="0" w:after="0" w:line="276" w:lineRule="auto"/>
        <w:jc w:val="center"/>
      </w:pPr>
      <w:r w:rsidRPr="008B0EF0">
        <w:rPr>
          <w:b/>
        </w:rPr>
        <w:t>Формы  организации    деятельности</w:t>
      </w:r>
    </w:p>
    <w:p w:rsidR="008B0EF0" w:rsidRDefault="008B0EF0" w:rsidP="006B431E">
      <w:pPr>
        <w:pStyle w:val="17"/>
        <w:numPr>
          <w:ilvl w:val="0"/>
          <w:numId w:val="127"/>
        </w:numPr>
        <w:spacing w:before="0" w:after="0" w:line="276" w:lineRule="auto"/>
        <w:ind w:left="284"/>
        <w:jc w:val="both"/>
      </w:pPr>
      <w:r w:rsidRPr="002A4C21">
        <w:t xml:space="preserve">спортивно-оздоровительные  мероприятия,  </w:t>
      </w:r>
    </w:p>
    <w:p w:rsidR="008B0EF0" w:rsidRDefault="008B0EF0" w:rsidP="006B431E">
      <w:pPr>
        <w:pStyle w:val="17"/>
        <w:numPr>
          <w:ilvl w:val="0"/>
          <w:numId w:val="127"/>
        </w:numPr>
        <w:spacing w:before="0" w:after="0" w:line="276" w:lineRule="auto"/>
        <w:ind w:left="284"/>
        <w:jc w:val="both"/>
      </w:pPr>
      <w:r w:rsidRPr="002A4C21">
        <w:t xml:space="preserve">досугово-развлекательные  мероприятия, </w:t>
      </w:r>
    </w:p>
    <w:p w:rsidR="008B0EF0" w:rsidRDefault="008B0EF0" w:rsidP="006B431E">
      <w:pPr>
        <w:pStyle w:val="17"/>
        <w:numPr>
          <w:ilvl w:val="0"/>
          <w:numId w:val="127"/>
        </w:numPr>
        <w:spacing w:before="0" w:after="0" w:line="276" w:lineRule="auto"/>
        <w:ind w:left="284"/>
        <w:jc w:val="both"/>
      </w:pPr>
      <w:r w:rsidRPr="002A4C21">
        <w:t xml:space="preserve">ролевые  игры,  занятия,  </w:t>
      </w:r>
    </w:p>
    <w:p w:rsidR="008B0EF0" w:rsidRDefault="008B0EF0" w:rsidP="006B431E">
      <w:pPr>
        <w:pStyle w:val="17"/>
        <w:numPr>
          <w:ilvl w:val="0"/>
          <w:numId w:val="127"/>
        </w:numPr>
        <w:spacing w:before="0" w:after="0" w:line="276" w:lineRule="auto"/>
        <w:ind w:left="284"/>
        <w:jc w:val="both"/>
      </w:pPr>
      <w:r w:rsidRPr="002A4C21">
        <w:t xml:space="preserve">развивающие  ситуации,  </w:t>
      </w:r>
    </w:p>
    <w:p w:rsidR="008B0EF0" w:rsidRDefault="008B0EF0" w:rsidP="006B431E">
      <w:pPr>
        <w:pStyle w:val="17"/>
        <w:numPr>
          <w:ilvl w:val="0"/>
          <w:numId w:val="127"/>
        </w:numPr>
        <w:spacing w:before="0" w:after="0" w:line="276" w:lineRule="auto"/>
        <w:ind w:left="284"/>
        <w:jc w:val="both"/>
      </w:pPr>
      <w:r w:rsidRPr="002A4C21">
        <w:t xml:space="preserve">общественно  полезная практика, </w:t>
      </w:r>
    </w:p>
    <w:p w:rsidR="008B0EF0" w:rsidRDefault="008B0EF0" w:rsidP="006B431E">
      <w:pPr>
        <w:pStyle w:val="17"/>
        <w:numPr>
          <w:ilvl w:val="0"/>
          <w:numId w:val="127"/>
        </w:numPr>
        <w:spacing w:before="0" w:after="0" w:line="276" w:lineRule="auto"/>
        <w:ind w:left="284"/>
        <w:jc w:val="both"/>
      </w:pPr>
      <w:r w:rsidRPr="002A4C21">
        <w:t xml:space="preserve">спортивные игры, </w:t>
      </w:r>
    </w:p>
    <w:p w:rsidR="008B0EF0" w:rsidRDefault="008B0EF0" w:rsidP="006B431E">
      <w:pPr>
        <w:pStyle w:val="17"/>
        <w:numPr>
          <w:ilvl w:val="0"/>
          <w:numId w:val="127"/>
        </w:numPr>
        <w:spacing w:before="0" w:after="0" w:line="276" w:lineRule="auto"/>
        <w:ind w:left="284"/>
        <w:jc w:val="both"/>
      </w:pPr>
      <w:r w:rsidRPr="002A4C21">
        <w:t xml:space="preserve">соревнования, </w:t>
      </w:r>
    </w:p>
    <w:p w:rsidR="008B0EF0" w:rsidRDefault="008B0EF0" w:rsidP="006B431E">
      <w:pPr>
        <w:pStyle w:val="17"/>
        <w:numPr>
          <w:ilvl w:val="0"/>
          <w:numId w:val="127"/>
        </w:numPr>
        <w:spacing w:before="0" w:after="0" w:line="276" w:lineRule="auto"/>
        <w:ind w:left="284"/>
        <w:jc w:val="both"/>
      </w:pPr>
      <w:r w:rsidRPr="002A4C21">
        <w:t xml:space="preserve">дни здоровья, </w:t>
      </w:r>
    </w:p>
    <w:p w:rsidR="008B0EF0" w:rsidRDefault="008B0EF0" w:rsidP="006B431E">
      <w:pPr>
        <w:pStyle w:val="17"/>
        <w:numPr>
          <w:ilvl w:val="0"/>
          <w:numId w:val="127"/>
        </w:numPr>
        <w:spacing w:before="0" w:after="0" w:line="276" w:lineRule="auto"/>
        <w:ind w:left="284"/>
        <w:jc w:val="both"/>
      </w:pPr>
      <w:r w:rsidRPr="002A4C21">
        <w:t>занятия в кружках,</w:t>
      </w:r>
    </w:p>
    <w:p w:rsidR="008B0EF0" w:rsidRDefault="008B0EF0" w:rsidP="006B431E">
      <w:pPr>
        <w:pStyle w:val="17"/>
        <w:numPr>
          <w:ilvl w:val="0"/>
          <w:numId w:val="127"/>
        </w:numPr>
        <w:spacing w:before="0" w:after="0" w:line="276" w:lineRule="auto"/>
        <w:ind w:left="284"/>
        <w:jc w:val="both"/>
      </w:pPr>
      <w:r w:rsidRPr="002A4C21">
        <w:t xml:space="preserve">прогулки, </w:t>
      </w:r>
    </w:p>
    <w:p w:rsidR="008B0EF0" w:rsidRDefault="008B0EF0" w:rsidP="006B431E">
      <w:pPr>
        <w:pStyle w:val="17"/>
        <w:numPr>
          <w:ilvl w:val="0"/>
          <w:numId w:val="127"/>
        </w:numPr>
        <w:spacing w:before="0" w:after="0" w:line="276" w:lineRule="auto"/>
        <w:ind w:left="284"/>
        <w:jc w:val="both"/>
      </w:pPr>
      <w:r w:rsidRPr="002A4C21">
        <w:t xml:space="preserve">тематические беседы, </w:t>
      </w:r>
    </w:p>
    <w:p w:rsidR="008B0EF0" w:rsidRDefault="008B0EF0" w:rsidP="006B431E">
      <w:pPr>
        <w:pStyle w:val="17"/>
        <w:numPr>
          <w:ilvl w:val="0"/>
          <w:numId w:val="127"/>
        </w:numPr>
        <w:spacing w:before="0" w:after="0" w:line="276" w:lineRule="auto"/>
        <w:ind w:left="284"/>
        <w:jc w:val="both"/>
      </w:pPr>
      <w:r w:rsidRPr="002A4C21">
        <w:t>праздники,</w:t>
      </w:r>
    </w:p>
    <w:p w:rsidR="008B0EF0" w:rsidRDefault="008B0EF0" w:rsidP="006B431E">
      <w:pPr>
        <w:pStyle w:val="17"/>
        <w:numPr>
          <w:ilvl w:val="0"/>
          <w:numId w:val="127"/>
        </w:numPr>
        <w:spacing w:before="0" w:after="0" w:line="276" w:lineRule="auto"/>
        <w:ind w:left="284"/>
        <w:jc w:val="both"/>
      </w:pPr>
      <w:r w:rsidRPr="002A4C21">
        <w:t>недели здорового образа жизни,</w:t>
      </w:r>
    </w:p>
    <w:p w:rsidR="008B0EF0" w:rsidRDefault="008B0EF0" w:rsidP="006B431E">
      <w:pPr>
        <w:pStyle w:val="17"/>
        <w:numPr>
          <w:ilvl w:val="0"/>
          <w:numId w:val="127"/>
        </w:numPr>
        <w:spacing w:before="0" w:after="0" w:line="276" w:lineRule="auto"/>
        <w:ind w:left="284"/>
        <w:jc w:val="both"/>
      </w:pPr>
      <w:r w:rsidRPr="002A4C21">
        <w:t xml:space="preserve">мини-проекты, </w:t>
      </w:r>
    </w:p>
    <w:p w:rsidR="008B0EF0" w:rsidRDefault="008B0EF0" w:rsidP="006B431E">
      <w:pPr>
        <w:pStyle w:val="17"/>
        <w:numPr>
          <w:ilvl w:val="0"/>
          <w:numId w:val="127"/>
        </w:numPr>
        <w:spacing w:before="0" w:after="0" w:line="276" w:lineRule="auto"/>
        <w:ind w:left="284"/>
        <w:jc w:val="both"/>
      </w:pPr>
      <w:r w:rsidRPr="002A4C21">
        <w:lastRenderedPageBreak/>
        <w:t xml:space="preserve">экологические акции, </w:t>
      </w:r>
    </w:p>
    <w:p w:rsidR="008B0EF0" w:rsidRDefault="008B0EF0" w:rsidP="006B431E">
      <w:pPr>
        <w:pStyle w:val="17"/>
        <w:numPr>
          <w:ilvl w:val="0"/>
          <w:numId w:val="127"/>
        </w:numPr>
        <w:spacing w:before="0" w:after="0" w:line="276" w:lineRule="auto"/>
        <w:ind w:left="284"/>
        <w:jc w:val="both"/>
      </w:pPr>
      <w:r w:rsidRPr="002A4C21">
        <w:t xml:space="preserve">походы по родному краю </w:t>
      </w:r>
    </w:p>
    <w:p w:rsidR="008B0EF0" w:rsidRDefault="008B0EF0" w:rsidP="008B0EF0">
      <w:pPr>
        <w:pStyle w:val="17"/>
        <w:spacing w:before="0" w:after="0" w:line="276" w:lineRule="auto"/>
        <w:jc w:val="both"/>
      </w:pPr>
      <w:r>
        <w:t xml:space="preserve">В </w:t>
      </w:r>
      <w:r w:rsidR="000D1EBE" w:rsidRPr="000D1EBE">
        <w:t>МБОУ «Обливская СОШ № 2»</w:t>
      </w:r>
      <w:r w:rsidR="000D1EBE">
        <w:t xml:space="preserve"> </w:t>
      </w:r>
      <w:r>
        <w:t>предусмотрена следующая работа по данному направлению:</w:t>
      </w:r>
    </w:p>
    <w:p w:rsidR="008B0EF0" w:rsidRPr="002A4C21" w:rsidRDefault="008B0EF0" w:rsidP="006B431E">
      <w:pPr>
        <w:pStyle w:val="17"/>
        <w:numPr>
          <w:ilvl w:val="0"/>
          <w:numId w:val="126"/>
        </w:numPr>
        <w:spacing w:before="0" w:after="0" w:line="276" w:lineRule="auto"/>
        <w:ind w:left="426"/>
        <w:jc w:val="both"/>
      </w:pPr>
      <w:r>
        <w:t>для учащихся проводятся занятия по общей физической подготовке</w:t>
      </w:r>
      <w:r w:rsidRPr="002A4C21">
        <w:t>;</w:t>
      </w:r>
    </w:p>
    <w:p w:rsidR="008B0EF0" w:rsidRPr="002A4C21" w:rsidRDefault="008B0EF0" w:rsidP="006B431E">
      <w:pPr>
        <w:pStyle w:val="17"/>
        <w:numPr>
          <w:ilvl w:val="0"/>
          <w:numId w:val="126"/>
        </w:numPr>
        <w:spacing w:before="0" w:after="0" w:line="276" w:lineRule="auto"/>
        <w:ind w:left="426"/>
        <w:jc w:val="both"/>
      </w:pPr>
      <w:r w:rsidRPr="002A4C21">
        <w:t>спортивно-оздоровительны</w:t>
      </w:r>
      <w:r>
        <w:t>е</w:t>
      </w:r>
      <w:r w:rsidRPr="002A4C21">
        <w:t xml:space="preserve">  мероприяти</w:t>
      </w:r>
      <w:r>
        <w:t>я</w:t>
      </w:r>
      <w:r w:rsidRPr="002A4C21">
        <w:t xml:space="preserve"> (</w:t>
      </w:r>
      <w:r>
        <w:t>День Здоровья, «Осенний марафон»</w:t>
      </w:r>
      <w:r w:rsidRPr="002A4C21">
        <w:t xml:space="preserve">, </w:t>
      </w:r>
      <w:r>
        <w:t>«Веселые старты»,</w:t>
      </w:r>
      <w:r w:rsidRPr="002A4C21">
        <w:t xml:space="preserve"> поход</w:t>
      </w:r>
      <w:r>
        <w:t>ы</w:t>
      </w:r>
      <w:r w:rsidRPr="002A4C21">
        <w:t xml:space="preserve"> и т. п.).</w:t>
      </w:r>
    </w:p>
    <w:p w:rsidR="008B0EF0" w:rsidRDefault="008B0EF0" w:rsidP="006B431E">
      <w:pPr>
        <w:pStyle w:val="17"/>
        <w:numPr>
          <w:ilvl w:val="0"/>
          <w:numId w:val="126"/>
        </w:numPr>
        <w:spacing w:before="0" w:after="0" w:line="276" w:lineRule="auto"/>
        <w:ind w:left="426"/>
        <w:jc w:val="both"/>
      </w:pPr>
      <w:r w:rsidRPr="002A4C21">
        <w:t>просветительск</w:t>
      </w:r>
      <w:r>
        <w:t>ая</w:t>
      </w:r>
      <w:r w:rsidRPr="002A4C21">
        <w:t xml:space="preserve"> работ</w:t>
      </w:r>
      <w:r>
        <w:t>а</w:t>
      </w:r>
      <w:r w:rsidRPr="002A4C21">
        <w:t xml:space="preserve"> с обучающимися с умственной отсталостью  (интеллектуальными нарушениями)  </w:t>
      </w:r>
      <w:r>
        <w:t>- программа «Полезные привычки»</w:t>
      </w:r>
      <w:r w:rsidRPr="002A4C21">
        <w:t xml:space="preserve">, </w:t>
      </w:r>
      <w:r>
        <w:t xml:space="preserve"> беседы по профилактика </w:t>
      </w:r>
      <w:r w:rsidRPr="002A4C21">
        <w:t>заболеваний, травматизма и т.п.).</w:t>
      </w:r>
    </w:p>
    <w:p w:rsidR="00602854" w:rsidRDefault="00602854" w:rsidP="000D1EBE">
      <w:pPr>
        <w:pStyle w:val="2"/>
      </w:pPr>
      <w:bookmarkStart w:id="10" w:name="_Toc512195697"/>
      <w:r w:rsidRPr="00602854">
        <w:t>2.5. Программа коррекционной работы</w:t>
      </w:r>
      <w:bookmarkEnd w:id="10"/>
    </w:p>
    <w:p w:rsidR="005217F9" w:rsidRDefault="005217F9" w:rsidP="005217F9">
      <w:pPr>
        <w:pStyle w:val="a4"/>
        <w:spacing w:before="0" w:beforeAutospacing="0" w:after="0" w:afterAutospacing="0" w:line="276" w:lineRule="auto"/>
        <w:ind w:firstLine="425"/>
        <w:jc w:val="center"/>
        <w:rPr>
          <w:b/>
        </w:rPr>
      </w:pPr>
      <w:r>
        <w:rPr>
          <w:b/>
        </w:rPr>
        <w:t>2.5.1. П</w:t>
      </w:r>
      <w:r w:rsidRPr="00B03516">
        <w:rPr>
          <w:b/>
        </w:rPr>
        <w:t xml:space="preserve">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w:t>
      </w:r>
      <w:r>
        <w:rPr>
          <w:b/>
        </w:rPr>
        <w:t>умственной отсталостью</w:t>
      </w:r>
      <w:r w:rsidRPr="00B03516">
        <w:rPr>
          <w:b/>
        </w:rPr>
        <w:t>, их интеграцию в образовательно</w:t>
      </w:r>
      <w:r>
        <w:rPr>
          <w:b/>
        </w:rPr>
        <w:t>й</w:t>
      </w:r>
      <w:r w:rsidRPr="00B03516">
        <w:rPr>
          <w:b/>
        </w:rPr>
        <w:t xml:space="preserve">  </w:t>
      </w:r>
      <w:r>
        <w:rPr>
          <w:b/>
        </w:rPr>
        <w:t>организации</w:t>
      </w:r>
      <w:r w:rsidRPr="00B03516">
        <w:rPr>
          <w:b/>
        </w:rPr>
        <w:t xml:space="preserve"> и освоение ими </w:t>
      </w:r>
      <w:r>
        <w:rPr>
          <w:b/>
        </w:rPr>
        <w:t xml:space="preserve">адаптированной </w:t>
      </w:r>
      <w:r w:rsidRPr="00B03516">
        <w:rPr>
          <w:b/>
        </w:rPr>
        <w:t xml:space="preserve">основной </w:t>
      </w:r>
      <w:r>
        <w:rPr>
          <w:b/>
        </w:rPr>
        <w:t>обще</w:t>
      </w:r>
      <w:r w:rsidRPr="00B03516">
        <w:rPr>
          <w:b/>
        </w:rPr>
        <w:t xml:space="preserve">образовательной программы  </w:t>
      </w:r>
    </w:p>
    <w:p w:rsidR="00602854" w:rsidRPr="00602854" w:rsidRDefault="00602854" w:rsidP="00602854">
      <w:pPr>
        <w:pStyle w:val="17"/>
        <w:spacing w:before="0" w:after="0" w:line="276" w:lineRule="auto"/>
        <w:ind w:firstLine="426"/>
        <w:jc w:val="both"/>
      </w:pPr>
      <w:r w:rsidRPr="00602854">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602854" w:rsidRPr="00602854" w:rsidRDefault="00602854" w:rsidP="00602854">
      <w:pPr>
        <w:pStyle w:val="17"/>
        <w:spacing w:before="0" w:after="0" w:line="276" w:lineRule="auto"/>
        <w:ind w:firstLine="426"/>
        <w:jc w:val="both"/>
      </w:pPr>
      <w:r w:rsidRPr="00602854">
        <w:t xml:space="preserve">В  соответствии  с  требованиями  Стандарта  для  обучающихся  с умственной  отсталостью  (интеллектуальными  нарушениями)  </w:t>
      </w:r>
      <w:r w:rsidRPr="00681C77">
        <w:rPr>
          <w:b/>
        </w:rPr>
        <w:t>целью программы</w:t>
      </w:r>
      <w:r w:rsidRPr="00602854">
        <w:t xml:space="preserve"> коррекционной работы является создание системы комплексного психолого-медико-педагогического  сопровождения процесса освоения </w:t>
      </w:r>
      <w:r w:rsidR="00681C77">
        <w:t>адаптированной основной общеобразовательной программы</w:t>
      </w:r>
      <w:r w:rsidRPr="00602854">
        <w:t xml:space="preserve">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w:t>
      </w:r>
      <w:r w:rsidR="00681C77">
        <w:t>й</w:t>
      </w:r>
      <w:r w:rsidRPr="00602854">
        <w:t xml:space="preserve"> </w:t>
      </w:r>
      <w:r w:rsidR="00681C77">
        <w:t>деятельности</w:t>
      </w:r>
      <w:r w:rsidRPr="00602854">
        <w:t>.</w:t>
      </w:r>
    </w:p>
    <w:p w:rsidR="00681C77" w:rsidRPr="00187EB2" w:rsidRDefault="00681C77" w:rsidP="00681C77">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187EB2">
        <w:rPr>
          <w:rStyle w:val="Zag11"/>
          <w:rFonts w:ascii="Times New Roman" w:eastAsia="@Arial Unicode MS" w:hAnsi="Times New Roman" w:cs="Times New Roman"/>
          <w:b/>
          <w:bCs/>
          <w:sz w:val="24"/>
          <w:szCs w:val="24"/>
          <w:lang w:val="ru-RU"/>
        </w:rPr>
        <w:t>Задачи программы:</w:t>
      </w:r>
    </w:p>
    <w:p w:rsidR="00681C77" w:rsidRPr="00602854" w:rsidRDefault="00681C77" w:rsidP="00681C77">
      <w:pPr>
        <w:pStyle w:val="17"/>
        <w:spacing w:before="0" w:after="0" w:line="276" w:lineRule="auto"/>
        <w:jc w:val="both"/>
      </w:pPr>
      <w:r w:rsidRPr="000067A8">
        <w:rPr>
          <w:rStyle w:val="Zag11"/>
          <w:rFonts w:eastAsia="@Arial Unicode MS"/>
        </w:rPr>
        <w:t>1</w:t>
      </w:r>
      <w:r>
        <w:rPr>
          <w:rStyle w:val="Zag11"/>
          <w:rFonts w:eastAsia="@Arial Unicode MS"/>
        </w:rPr>
        <w:t xml:space="preserve">. </w:t>
      </w:r>
      <w:r w:rsidRPr="00602854">
        <w:t xml:space="preserve">Выявление  особых  образовательных  потребностей  обучающихся  </w:t>
      </w:r>
      <w:r>
        <w:t xml:space="preserve"> </w:t>
      </w:r>
      <w:r w:rsidRPr="00602854">
        <w:t>с</w:t>
      </w:r>
      <w:r>
        <w:t xml:space="preserve"> </w:t>
      </w:r>
      <w:r w:rsidRPr="00602854">
        <w:t>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r>
        <w:t>.</w:t>
      </w:r>
    </w:p>
    <w:p w:rsidR="00681C77" w:rsidRDefault="00681C77" w:rsidP="00681C77">
      <w:pPr>
        <w:spacing w:after="0"/>
        <w:jc w:val="both"/>
        <w:rPr>
          <w:rFonts w:cs="Times New Roman"/>
          <w:szCs w:val="24"/>
        </w:rPr>
      </w:pPr>
      <w:r>
        <w:rPr>
          <w:rFonts w:cs="Times New Roman"/>
          <w:szCs w:val="24"/>
        </w:rPr>
        <w:t>2. С</w:t>
      </w:r>
      <w:r w:rsidRPr="000067A8">
        <w:rPr>
          <w:rFonts w:cs="Times New Roman"/>
          <w:szCs w:val="24"/>
        </w:rPr>
        <w:t xml:space="preserve">оздание  адекватных  условий  для  реализации  особых  образовательных  потребностей обучающихся с </w:t>
      </w:r>
      <w:r w:rsidR="00571FA7">
        <w:rPr>
          <w:rFonts w:cs="Times New Roman"/>
          <w:szCs w:val="24"/>
        </w:rPr>
        <w:t>У</w:t>
      </w:r>
      <w:r w:rsidR="00335C7D">
        <w:rPr>
          <w:rFonts w:cs="Times New Roman"/>
          <w:szCs w:val="24"/>
        </w:rPr>
        <w:t>О</w:t>
      </w:r>
      <w:r>
        <w:rPr>
          <w:rFonts w:cs="Times New Roman"/>
          <w:szCs w:val="24"/>
        </w:rPr>
        <w:t>.</w:t>
      </w:r>
    </w:p>
    <w:p w:rsidR="00681C77" w:rsidRPr="00602854" w:rsidRDefault="00681C77" w:rsidP="00681C77">
      <w:pPr>
        <w:pStyle w:val="17"/>
        <w:spacing w:before="0" w:after="0" w:line="276" w:lineRule="auto"/>
        <w:jc w:val="both"/>
      </w:pPr>
      <w:r>
        <w:t xml:space="preserve">3. </w:t>
      </w:r>
      <w:r w:rsidRPr="00602854">
        <w:t xml:space="preserve">Осуществление  индивидуально </w:t>
      </w:r>
      <w:r>
        <w:t>-</w:t>
      </w:r>
      <w:r w:rsidRPr="00602854">
        <w:t xml:space="preserve">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r>
        <w:t>.</w:t>
      </w:r>
    </w:p>
    <w:p w:rsidR="00681C77" w:rsidRPr="000067A8" w:rsidRDefault="00681C77" w:rsidP="00335C7D">
      <w:pPr>
        <w:spacing w:after="0"/>
        <w:jc w:val="both"/>
        <w:rPr>
          <w:rFonts w:cs="Times New Roman"/>
          <w:szCs w:val="24"/>
        </w:rPr>
      </w:pPr>
      <w:r>
        <w:rPr>
          <w:rFonts w:cs="Times New Roman"/>
          <w:szCs w:val="24"/>
        </w:rPr>
        <w:t>4. О</w:t>
      </w:r>
      <w:r w:rsidRPr="000067A8">
        <w:rPr>
          <w:rFonts w:cs="Times New Roman"/>
          <w:szCs w:val="24"/>
        </w:rPr>
        <w:t xml:space="preserve">казание помощи в освоении обучающимися с </w:t>
      </w:r>
      <w:r w:rsidR="00571FA7">
        <w:rPr>
          <w:rFonts w:cs="Times New Roman"/>
          <w:szCs w:val="24"/>
        </w:rPr>
        <w:t>У</w:t>
      </w:r>
      <w:r w:rsidR="00335C7D">
        <w:rPr>
          <w:rFonts w:cs="Times New Roman"/>
          <w:szCs w:val="24"/>
        </w:rPr>
        <w:t>О</w:t>
      </w:r>
      <w:r w:rsidRPr="000067A8">
        <w:rPr>
          <w:rFonts w:cs="Times New Roman"/>
          <w:szCs w:val="24"/>
        </w:rPr>
        <w:t xml:space="preserve"> адаптированной основной общеобразовательной программы </w:t>
      </w:r>
      <w:r w:rsidR="00335C7D">
        <w:rPr>
          <w:rFonts w:cs="Times New Roman"/>
          <w:szCs w:val="24"/>
        </w:rPr>
        <w:t>.</w:t>
      </w:r>
    </w:p>
    <w:p w:rsidR="00681C77" w:rsidRPr="00303749" w:rsidRDefault="00681C77" w:rsidP="00335C7D">
      <w:pPr>
        <w:spacing w:after="0"/>
        <w:jc w:val="both"/>
        <w:rPr>
          <w:rStyle w:val="Zag11"/>
          <w:rFonts w:eastAsia="@Arial Unicode MS" w:cs="Times New Roman"/>
          <w:szCs w:val="24"/>
        </w:rPr>
      </w:pPr>
      <w:r>
        <w:rPr>
          <w:rFonts w:cs="Times New Roman"/>
          <w:szCs w:val="24"/>
        </w:rPr>
        <w:t xml:space="preserve">5. </w:t>
      </w:r>
      <w:r>
        <w:rPr>
          <w:rStyle w:val="Zag11"/>
          <w:rFonts w:eastAsia="@Arial Unicode MS" w:cs="Times New Roman"/>
          <w:szCs w:val="24"/>
        </w:rPr>
        <w:t>О</w:t>
      </w:r>
      <w:r w:rsidRPr="00303749">
        <w:rPr>
          <w:rStyle w:val="Zag11"/>
          <w:rFonts w:eastAsia="@Arial Unicode MS" w:cs="Times New Roman"/>
          <w:szCs w:val="24"/>
        </w:rPr>
        <w:t>рганизаци</w:t>
      </w:r>
      <w:r>
        <w:rPr>
          <w:rStyle w:val="Zag11"/>
          <w:rFonts w:eastAsia="@Arial Unicode MS" w:cs="Times New Roman"/>
          <w:szCs w:val="24"/>
        </w:rPr>
        <w:t>я</w:t>
      </w:r>
      <w:r w:rsidRPr="00303749">
        <w:rPr>
          <w:rStyle w:val="Zag11"/>
          <w:rFonts w:eastAsia="@Arial Unicode MS" w:cs="Times New Roman"/>
          <w:szCs w:val="24"/>
        </w:rPr>
        <w:t xml:space="preserve"> </w:t>
      </w:r>
      <w:r>
        <w:rPr>
          <w:rStyle w:val="Zag11"/>
          <w:rFonts w:eastAsia="@Arial Unicode MS" w:cs="Times New Roman"/>
          <w:szCs w:val="24"/>
        </w:rPr>
        <w:t xml:space="preserve"> </w:t>
      </w:r>
      <w:r w:rsidRPr="00303749">
        <w:rPr>
          <w:rStyle w:val="Zag11"/>
          <w:rFonts w:eastAsia="@Arial Unicode MS" w:cs="Times New Roman"/>
          <w:szCs w:val="24"/>
        </w:rPr>
        <w:t xml:space="preserve">индивидуальных и групповых коррекционных  занятий для обучающихся  с </w:t>
      </w:r>
      <w:r w:rsidR="00571FA7">
        <w:rPr>
          <w:rStyle w:val="Zag11"/>
          <w:rFonts w:eastAsia="@Arial Unicode MS" w:cs="Times New Roman"/>
          <w:szCs w:val="24"/>
        </w:rPr>
        <w:t>У</w:t>
      </w:r>
      <w:r w:rsidR="00335C7D">
        <w:rPr>
          <w:rStyle w:val="Zag11"/>
          <w:rFonts w:eastAsia="@Arial Unicode MS" w:cs="Times New Roman"/>
          <w:szCs w:val="24"/>
        </w:rPr>
        <w:t>О</w:t>
      </w:r>
      <w:r w:rsidRPr="00303749">
        <w:rPr>
          <w:rStyle w:val="Zag11"/>
          <w:rFonts w:eastAsia="@Arial Unicode MS" w:cs="Times New Roman"/>
          <w:szCs w:val="24"/>
        </w:rPr>
        <w:t xml:space="preserve"> </w:t>
      </w:r>
      <w:r>
        <w:rPr>
          <w:rStyle w:val="Zag11"/>
          <w:rFonts w:eastAsia="@Arial Unicode MS" w:cs="Times New Roman"/>
          <w:szCs w:val="24"/>
        </w:rPr>
        <w:t xml:space="preserve"> </w:t>
      </w:r>
      <w:r w:rsidRPr="00303749">
        <w:rPr>
          <w:rStyle w:val="Zag11"/>
          <w:rFonts w:eastAsia="@Arial Unicode MS" w:cs="Times New Roman"/>
          <w:szCs w:val="24"/>
        </w:rPr>
        <w:t>с  учетом  индивидуальных  и  типологических  особенностей  психофизического развития и индивидуальных возможностей</w:t>
      </w:r>
      <w:r>
        <w:rPr>
          <w:rStyle w:val="Zag11"/>
          <w:rFonts w:eastAsia="@Arial Unicode MS" w:cs="Times New Roman"/>
          <w:szCs w:val="24"/>
        </w:rPr>
        <w:t>.</w:t>
      </w:r>
    </w:p>
    <w:p w:rsidR="00681C77" w:rsidRPr="000067A8" w:rsidRDefault="00681C77" w:rsidP="00335C7D">
      <w:pPr>
        <w:spacing w:after="0"/>
        <w:jc w:val="both"/>
        <w:rPr>
          <w:rFonts w:cs="Times New Roman"/>
          <w:szCs w:val="24"/>
        </w:rPr>
      </w:pPr>
      <w:r>
        <w:rPr>
          <w:rFonts w:cs="Times New Roman"/>
          <w:szCs w:val="24"/>
        </w:rPr>
        <w:t xml:space="preserve">6. Создание условий для развития </w:t>
      </w:r>
      <w:r w:rsidRPr="000067A8">
        <w:rPr>
          <w:rFonts w:cs="Times New Roman"/>
          <w:szCs w:val="24"/>
        </w:rPr>
        <w:t xml:space="preserve">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81C77" w:rsidRPr="00187EB2" w:rsidRDefault="00335C7D" w:rsidP="00335C7D">
      <w:pPr>
        <w:pStyle w:val="Osnova"/>
        <w:tabs>
          <w:tab w:val="left" w:leader="dot" w:pos="426"/>
        </w:tabs>
        <w:spacing w:line="276"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7</w:t>
      </w:r>
      <w:r w:rsidR="00681C77" w:rsidRPr="00187EB2">
        <w:rPr>
          <w:rStyle w:val="Zag11"/>
          <w:rFonts w:ascii="Times New Roman" w:eastAsia="@Arial Unicode MS" w:hAnsi="Times New Roman" w:cs="Times New Roman"/>
          <w:sz w:val="24"/>
          <w:szCs w:val="24"/>
          <w:lang w:val="ru-RU"/>
        </w:rPr>
        <w:t xml:space="preserve">. Реализация системы мероприятий по социальной адаптации детей с ограниченными </w:t>
      </w:r>
      <w:r w:rsidR="00681C77" w:rsidRPr="00187EB2">
        <w:rPr>
          <w:rStyle w:val="Zag11"/>
          <w:rFonts w:ascii="Times New Roman" w:eastAsia="@Arial Unicode MS" w:hAnsi="Times New Roman" w:cs="Times New Roman"/>
          <w:sz w:val="24"/>
          <w:szCs w:val="24"/>
          <w:lang w:val="ru-RU"/>
        </w:rPr>
        <w:lastRenderedPageBreak/>
        <w:t>возможностями здоровья</w:t>
      </w:r>
      <w:r w:rsidR="006A17CB">
        <w:rPr>
          <w:rStyle w:val="Zag11"/>
          <w:rFonts w:ascii="Times New Roman" w:eastAsia="@Arial Unicode MS" w:hAnsi="Times New Roman" w:cs="Times New Roman"/>
          <w:sz w:val="24"/>
          <w:szCs w:val="24"/>
          <w:lang w:val="ru-RU"/>
        </w:rPr>
        <w:t>.</w:t>
      </w:r>
    </w:p>
    <w:p w:rsidR="00335C7D" w:rsidRPr="00602854" w:rsidRDefault="00335C7D" w:rsidP="00335C7D">
      <w:pPr>
        <w:pStyle w:val="17"/>
        <w:spacing w:before="0" w:after="0" w:line="276" w:lineRule="auto"/>
        <w:jc w:val="both"/>
      </w:pPr>
      <w:r>
        <w:rPr>
          <w:rStyle w:val="Zag11"/>
          <w:rFonts w:eastAsia="@Arial Unicode MS"/>
        </w:rPr>
        <w:t>8</w:t>
      </w:r>
      <w:r w:rsidR="00681C77" w:rsidRPr="00187EB2">
        <w:rPr>
          <w:rStyle w:val="Zag11"/>
          <w:rFonts w:eastAsia="@Arial Unicode MS"/>
        </w:rPr>
        <w:t xml:space="preserve">. </w:t>
      </w:r>
      <w:r w:rsidRPr="00602854">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w:t>
      </w:r>
    </w:p>
    <w:p w:rsidR="00602854" w:rsidRPr="00602854" w:rsidRDefault="00602854" w:rsidP="00602854">
      <w:pPr>
        <w:pStyle w:val="17"/>
        <w:spacing w:before="0" w:after="0" w:line="276" w:lineRule="auto"/>
        <w:ind w:firstLine="426"/>
        <w:jc w:val="both"/>
      </w:pPr>
      <w:r w:rsidRPr="00681C77">
        <w:rPr>
          <w:b/>
        </w:rPr>
        <w:t>Принципы коррекционной работы</w:t>
      </w:r>
      <w:r w:rsidRPr="00602854">
        <w:t>:</w:t>
      </w:r>
    </w:p>
    <w:p w:rsidR="00602854" w:rsidRPr="00602854" w:rsidRDefault="00602854" w:rsidP="006B431E">
      <w:pPr>
        <w:pStyle w:val="17"/>
        <w:numPr>
          <w:ilvl w:val="0"/>
          <w:numId w:val="134"/>
        </w:numPr>
        <w:spacing w:before="0" w:after="0" w:line="276" w:lineRule="auto"/>
        <w:ind w:left="426"/>
        <w:jc w:val="both"/>
      </w:pPr>
      <w:r w:rsidRPr="00602854">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02854" w:rsidRPr="00602854" w:rsidRDefault="00602854" w:rsidP="006B431E">
      <w:pPr>
        <w:pStyle w:val="17"/>
        <w:numPr>
          <w:ilvl w:val="0"/>
          <w:numId w:val="134"/>
        </w:numPr>
        <w:spacing w:before="0" w:after="0" w:line="276" w:lineRule="auto"/>
        <w:ind w:left="426"/>
        <w:jc w:val="both"/>
      </w:pPr>
      <w:r w:rsidRPr="00602854">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602854" w:rsidRPr="00602854" w:rsidRDefault="00602854" w:rsidP="006B431E">
      <w:pPr>
        <w:pStyle w:val="17"/>
        <w:numPr>
          <w:ilvl w:val="0"/>
          <w:numId w:val="134"/>
        </w:numPr>
        <w:spacing w:before="0" w:after="0" w:line="276" w:lineRule="auto"/>
        <w:ind w:left="426"/>
        <w:jc w:val="both"/>
      </w:pPr>
      <w:r w:rsidRPr="00602854">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602854" w:rsidRPr="00602854" w:rsidRDefault="00602854" w:rsidP="006B431E">
      <w:pPr>
        <w:pStyle w:val="17"/>
        <w:numPr>
          <w:ilvl w:val="0"/>
          <w:numId w:val="134"/>
        </w:numPr>
        <w:spacing w:before="0" w:after="0" w:line="276" w:lineRule="auto"/>
        <w:ind w:left="426"/>
        <w:jc w:val="both"/>
      </w:pPr>
      <w:r w:rsidRPr="00602854">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602854" w:rsidRPr="00602854" w:rsidRDefault="00602854" w:rsidP="006B431E">
      <w:pPr>
        <w:pStyle w:val="17"/>
        <w:numPr>
          <w:ilvl w:val="0"/>
          <w:numId w:val="134"/>
        </w:numPr>
        <w:spacing w:before="0" w:after="0" w:line="276" w:lineRule="auto"/>
        <w:ind w:left="426"/>
        <w:jc w:val="both"/>
      </w:pPr>
      <w:r w:rsidRPr="00602854">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02854" w:rsidRPr="00602854" w:rsidRDefault="00602854" w:rsidP="006B431E">
      <w:pPr>
        <w:pStyle w:val="17"/>
        <w:numPr>
          <w:ilvl w:val="0"/>
          <w:numId w:val="134"/>
        </w:numPr>
        <w:spacing w:before="0" w:after="0" w:line="276" w:lineRule="auto"/>
        <w:ind w:left="426"/>
        <w:jc w:val="both"/>
      </w:pPr>
      <w:r w:rsidRPr="00602854">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217F9" w:rsidRPr="003648CD" w:rsidRDefault="005217F9" w:rsidP="005217F9">
      <w:pPr>
        <w:spacing w:after="0"/>
        <w:ind w:firstLine="360"/>
        <w:jc w:val="both"/>
        <w:rPr>
          <w:rFonts w:eastAsia="Times New Roman"/>
          <w:szCs w:val="24"/>
          <w:lang w:eastAsia="ru-RU"/>
        </w:rPr>
      </w:pPr>
      <w:r w:rsidRPr="003648CD">
        <w:rPr>
          <w:rFonts w:eastAsia="Times New Roman"/>
          <w:b/>
          <w:bCs/>
          <w:szCs w:val="24"/>
          <w:lang w:eastAsia="ru-RU"/>
        </w:rPr>
        <w:t>Теоретико-методологической основой</w:t>
      </w:r>
      <w:r w:rsidRPr="003648CD">
        <w:rPr>
          <w:rFonts w:eastAsia="Times New Roman"/>
          <w:szCs w:val="24"/>
          <w:lang w:eastAsia="ru-RU"/>
        </w:rPr>
        <w:t xml:space="preserve"> </w:t>
      </w:r>
      <w:r>
        <w:rPr>
          <w:rFonts w:eastAsia="Times New Roman"/>
          <w:szCs w:val="24"/>
          <w:lang w:eastAsia="ru-RU"/>
        </w:rPr>
        <w:t>п</w:t>
      </w:r>
      <w:r w:rsidRPr="003648CD">
        <w:rPr>
          <w:rFonts w:eastAsia="Times New Roman"/>
          <w:szCs w:val="24"/>
          <w:lang w:eastAsia="ru-RU"/>
        </w:rPr>
        <w:t>рограммы коррекционной работы является взаимосвязь трех подходов:</w:t>
      </w:r>
    </w:p>
    <w:p w:rsidR="005217F9" w:rsidRPr="003648CD" w:rsidRDefault="005217F9" w:rsidP="006B431E">
      <w:pPr>
        <w:numPr>
          <w:ilvl w:val="0"/>
          <w:numId w:val="136"/>
        </w:numPr>
        <w:tabs>
          <w:tab w:val="clear" w:pos="720"/>
          <w:tab w:val="num" w:pos="426"/>
        </w:tabs>
        <w:spacing w:after="0"/>
        <w:ind w:left="426" w:hanging="349"/>
        <w:jc w:val="both"/>
        <w:rPr>
          <w:rFonts w:eastAsia="Times New Roman"/>
          <w:szCs w:val="24"/>
          <w:lang w:eastAsia="ru-RU"/>
        </w:rPr>
      </w:pPr>
      <w:r w:rsidRPr="003648CD">
        <w:rPr>
          <w:rFonts w:eastAsia="Times New Roman"/>
          <w:szCs w:val="24"/>
          <w:lang w:eastAsia="ru-RU"/>
        </w:rPr>
        <w:t xml:space="preserve">нейропсихологического, выявляющего причины, лежащие в основе школьных трудностей; </w:t>
      </w:r>
    </w:p>
    <w:p w:rsidR="005217F9" w:rsidRPr="003648CD" w:rsidRDefault="005217F9" w:rsidP="006B431E">
      <w:pPr>
        <w:numPr>
          <w:ilvl w:val="0"/>
          <w:numId w:val="136"/>
        </w:numPr>
        <w:tabs>
          <w:tab w:val="clear" w:pos="720"/>
          <w:tab w:val="num" w:pos="426"/>
        </w:tabs>
        <w:spacing w:after="0"/>
        <w:ind w:left="426" w:hanging="349"/>
        <w:jc w:val="both"/>
        <w:rPr>
          <w:rFonts w:eastAsia="Times New Roman"/>
          <w:szCs w:val="24"/>
          <w:lang w:eastAsia="ru-RU"/>
        </w:rPr>
      </w:pPr>
      <w:r w:rsidRPr="003648CD">
        <w:rPr>
          <w:rFonts w:eastAsia="Times New Roman"/>
          <w:szCs w:val="24"/>
          <w:lang w:eastAsia="ru-RU"/>
        </w:rPr>
        <w:t xml:space="preserve">комплексного, обеспечивающего учет медико-психолого-педагогических знаний о ребенке; </w:t>
      </w:r>
    </w:p>
    <w:p w:rsidR="005217F9" w:rsidRDefault="005217F9" w:rsidP="006B431E">
      <w:pPr>
        <w:numPr>
          <w:ilvl w:val="0"/>
          <w:numId w:val="136"/>
        </w:numPr>
        <w:tabs>
          <w:tab w:val="clear" w:pos="720"/>
          <w:tab w:val="num" w:pos="426"/>
        </w:tabs>
        <w:spacing w:after="0"/>
        <w:ind w:left="426" w:hanging="349"/>
        <w:jc w:val="both"/>
        <w:rPr>
          <w:rFonts w:eastAsia="Times New Roman"/>
          <w:szCs w:val="24"/>
          <w:lang w:eastAsia="ru-RU"/>
        </w:rPr>
      </w:pPr>
      <w:r w:rsidRPr="003648CD">
        <w:rPr>
          <w:rFonts w:eastAsia="Times New Roman"/>
          <w:szCs w:val="24"/>
          <w:lang w:eastAsia="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681C77" w:rsidRPr="00681C77" w:rsidRDefault="00602854" w:rsidP="00681C77">
      <w:pPr>
        <w:pStyle w:val="17"/>
        <w:spacing w:before="0" w:after="0" w:line="276" w:lineRule="auto"/>
        <w:ind w:firstLine="426"/>
        <w:jc w:val="center"/>
        <w:rPr>
          <w:b/>
        </w:rPr>
      </w:pPr>
      <w:r w:rsidRPr="00681C77">
        <w:rPr>
          <w:b/>
        </w:rPr>
        <w:t>Специфика организации коррекционной работы с обучающимися с умственной отсталостью</w:t>
      </w:r>
      <w:r w:rsidR="00681C77">
        <w:rPr>
          <w:b/>
        </w:rPr>
        <w:t xml:space="preserve"> </w:t>
      </w:r>
      <w:r w:rsidRPr="00681C77">
        <w:rPr>
          <w:b/>
        </w:rPr>
        <w:t>(интеллектуальными нарушениями)</w:t>
      </w:r>
    </w:p>
    <w:p w:rsidR="00602854" w:rsidRPr="00602854" w:rsidRDefault="00602854" w:rsidP="00602854">
      <w:pPr>
        <w:pStyle w:val="17"/>
        <w:spacing w:before="0" w:after="0" w:line="276" w:lineRule="auto"/>
        <w:ind w:firstLine="426"/>
        <w:jc w:val="both"/>
      </w:pPr>
      <w:r w:rsidRPr="00602854">
        <w:t>Коррекционная  работа  с  обучающимися  с  умственной  отсталостью (интеллектуальными нарушениями) проводится:</w:t>
      </w:r>
    </w:p>
    <w:p w:rsidR="00602854" w:rsidRPr="00602854" w:rsidRDefault="00602854" w:rsidP="006B431E">
      <w:pPr>
        <w:pStyle w:val="17"/>
        <w:numPr>
          <w:ilvl w:val="0"/>
          <w:numId w:val="135"/>
        </w:numPr>
        <w:spacing w:before="0" w:after="0" w:line="276" w:lineRule="auto"/>
        <w:ind w:left="426"/>
        <w:jc w:val="both"/>
      </w:pPr>
      <w:r w:rsidRPr="00602854">
        <w:t>в  рамках  образовательно</w:t>
      </w:r>
      <w:r w:rsidR="00681C77">
        <w:t>й</w:t>
      </w:r>
      <w:r w:rsidRPr="00602854">
        <w:t xml:space="preserve">  </w:t>
      </w:r>
      <w:r w:rsidR="00681C77">
        <w:t>деятельности</w:t>
      </w:r>
      <w:r w:rsidRPr="00602854">
        <w:t xml:space="preserve"> через </w:t>
      </w:r>
      <w:r w:rsidR="00681C77">
        <w:t>ее</w:t>
      </w:r>
      <w:r w:rsidRPr="00602854">
        <w:t xml:space="preserve"> содержание  и  организацию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02854" w:rsidRPr="00602854" w:rsidRDefault="00602854" w:rsidP="006B431E">
      <w:pPr>
        <w:pStyle w:val="17"/>
        <w:numPr>
          <w:ilvl w:val="0"/>
          <w:numId w:val="135"/>
        </w:numPr>
        <w:spacing w:before="0" w:after="0" w:line="276" w:lineRule="auto"/>
        <w:ind w:left="426"/>
        <w:jc w:val="both"/>
      </w:pPr>
      <w:r w:rsidRPr="00602854">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r w:rsidR="00681C77">
        <w:t>;</w:t>
      </w:r>
    </w:p>
    <w:p w:rsidR="00602854" w:rsidRDefault="00602854" w:rsidP="006B431E">
      <w:pPr>
        <w:pStyle w:val="17"/>
        <w:numPr>
          <w:ilvl w:val="0"/>
          <w:numId w:val="135"/>
        </w:numPr>
        <w:spacing w:before="0" w:after="0" w:line="276" w:lineRule="auto"/>
        <w:ind w:left="426"/>
        <w:jc w:val="both"/>
      </w:pPr>
      <w:r w:rsidRPr="00602854">
        <w:t>в рамках психологического и социально-педагогического сопровождения обучающихся.</w:t>
      </w:r>
    </w:p>
    <w:p w:rsidR="00681C77" w:rsidRPr="00602854" w:rsidRDefault="00681C77" w:rsidP="00AE5DBF">
      <w:pPr>
        <w:pStyle w:val="17"/>
        <w:spacing w:before="0" w:after="0" w:line="276" w:lineRule="auto"/>
        <w:jc w:val="both"/>
      </w:pPr>
    </w:p>
    <w:p w:rsidR="00602854" w:rsidRPr="00681C77" w:rsidRDefault="00602854" w:rsidP="00681C77">
      <w:pPr>
        <w:pStyle w:val="17"/>
        <w:spacing w:before="0" w:after="0" w:line="276" w:lineRule="auto"/>
        <w:ind w:firstLine="426"/>
        <w:jc w:val="center"/>
        <w:rPr>
          <w:b/>
        </w:rPr>
      </w:pPr>
      <w:r w:rsidRPr="00681C77">
        <w:rPr>
          <w:b/>
        </w:rPr>
        <w:lastRenderedPageBreak/>
        <w:t>Характеристика основных направлений коррекционной работы</w:t>
      </w:r>
    </w:p>
    <w:p w:rsidR="00602854" w:rsidRPr="00602854" w:rsidRDefault="00602854" w:rsidP="00602854">
      <w:pPr>
        <w:pStyle w:val="17"/>
        <w:spacing w:before="0" w:after="0" w:line="276" w:lineRule="auto"/>
        <w:ind w:firstLine="426"/>
        <w:jc w:val="both"/>
      </w:pPr>
      <w:r w:rsidRPr="00602854">
        <w:t>Основными направлениями коррекционной работы являются:</w:t>
      </w:r>
    </w:p>
    <w:p w:rsidR="00602854" w:rsidRPr="00602854" w:rsidRDefault="00602854" w:rsidP="00602854">
      <w:pPr>
        <w:pStyle w:val="17"/>
        <w:spacing w:before="0" w:after="0" w:line="276" w:lineRule="auto"/>
        <w:ind w:firstLine="426"/>
        <w:jc w:val="both"/>
      </w:pPr>
      <w:r w:rsidRPr="00602854">
        <w:t xml:space="preserve">1. </w:t>
      </w:r>
      <w:r w:rsidRPr="006A17CB">
        <w:rPr>
          <w:b/>
          <w:i/>
        </w:rPr>
        <w:t>Диагностическая  работа</w:t>
      </w:r>
      <w:r w:rsidR="005217F9">
        <w:t xml:space="preserve"> </w:t>
      </w:r>
      <w:r w:rsidRPr="00602854">
        <w:t xml:space="preserve">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w:t>
      </w:r>
      <w:r w:rsidR="005217F9">
        <w:t xml:space="preserve">адаптированной </w:t>
      </w:r>
      <w:r w:rsidRPr="00602854">
        <w:t xml:space="preserve"> основной  общеобразовательной программы. </w:t>
      </w:r>
    </w:p>
    <w:p w:rsidR="00602854" w:rsidRPr="00602854" w:rsidRDefault="00602854" w:rsidP="00602854">
      <w:pPr>
        <w:pStyle w:val="17"/>
        <w:spacing w:before="0" w:after="0" w:line="276" w:lineRule="auto"/>
        <w:ind w:firstLine="426"/>
        <w:jc w:val="both"/>
      </w:pPr>
      <w:r w:rsidRPr="00602854">
        <w:t>Проведение диагностической работы предполагает осуществление:</w:t>
      </w:r>
    </w:p>
    <w:p w:rsidR="00602854" w:rsidRPr="00602854" w:rsidRDefault="00602854" w:rsidP="00602854">
      <w:pPr>
        <w:pStyle w:val="17"/>
        <w:spacing w:before="0" w:after="0" w:line="276" w:lineRule="auto"/>
        <w:ind w:firstLine="426"/>
        <w:jc w:val="both"/>
      </w:pPr>
      <w:r w:rsidRPr="00602854">
        <w:t>1)  психолого-педагогического  и  медицинского  обследования  с  целью выявления их особых образовательных потребностей:</w:t>
      </w:r>
    </w:p>
    <w:p w:rsidR="00602854" w:rsidRPr="00602854" w:rsidRDefault="00602854" w:rsidP="006B431E">
      <w:pPr>
        <w:pStyle w:val="17"/>
        <w:numPr>
          <w:ilvl w:val="0"/>
          <w:numId w:val="137"/>
        </w:numPr>
        <w:spacing w:before="0" w:after="0" w:line="276" w:lineRule="auto"/>
        <w:ind w:left="426"/>
        <w:jc w:val="both"/>
      </w:pPr>
      <w:r w:rsidRPr="00602854">
        <w:t>развития  познавательной  сферы,  специфических  трудностей  в овладении содержанием образования и потенциальных возможностей;</w:t>
      </w:r>
    </w:p>
    <w:p w:rsidR="00602854" w:rsidRPr="00602854" w:rsidRDefault="00602854" w:rsidP="006B431E">
      <w:pPr>
        <w:pStyle w:val="17"/>
        <w:numPr>
          <w:ilvl w:val="0"/>
          <w:numId w:val="137"/>
        </w:numPr>
        <w:spacing w:before="0" w:after="0" w:line="276" w:lineRule="auto"/>
        <w:ind w:left="426"/>
        <w:jc w:val="both"/>
      </w:pPr>
      <w:r w:rsidRPr="00602854">
        <w:t>развития эмоционально-волевой сферы и личностных особенностей обучающихся;</w:t>
      </w:r>
    </w:p>
    <w:p w:rsidR="00602854" w:rsidRPr="00602854" w:rsidRDefault="00602854" w:rsidP="006B431E">
      <w:pPr>
        <w:pStyle w:val="17"/>
        <w:numPr>
          <w:ilvl w:val="0"/>
          <w:numId w:val="137"/>
        </w:numPr>
        <w:spacing w:before="0" w:after="0" w:line="276" w:lineRule="auto"/>
        <w:ind w:left="426"/>
        <w:jc w:val="both"/>
      </w:pPr>
      <w:r w:rsidRPr="00602854">
        <w:t>определение  социальной  ситуации  развития  и  условий  семейного воспитания ученика</w:t>
      </w:r>
      <w:r w:rsidR="005217F9">
        <w:t>.</w:t>
      </w:r>
    </w:p>
    <w:p w:rsidR="00602854" w:rsidRPr="00602854" w:rsidRDefault="00602854" w:rsidP="00602854">
      <w:pPr>
        <w:pStyle w:val="17"/>
        <w:spacing w:before="0" w:after="0" w:line="276" w:lineRule="auto"/>
        <w:ind w:firstLine="426"/>
        <w:jc w:val="both"/>
      </w:pPr>
      <w:r w:rsidRPr="00602854">
        <w:t>2)  мониторинга  динамики  развития  обучающихся,  их  успешности  в освоении АООП образования;</w:t>
      </w:r>
    </w:p>
    <w:p w:rsidR="00602854" w:rsidRPr="00602854" w:rsidRDefault="00602854" w:rsidP="00602854">
      <w:pPr>
        <w:pStyle w:val="17"/>
        <w:spacing w:before="0" w:after="0" w:line="276" w:lineRule="auto"/>
        <w:ind w:firstLine="426"/>
        <w:jc w:val="both"/>
      </w:pPr>
      <w:r w:rsidRPr="00602854">
        <w:t>3)  анализа  результатов  обследования  с  целью  проектирования  и корректировки коррекционных мероприятий.</w:t>
      </w:r>
    </w:p>
    <w:p w:rsidR="00602854" w:rsidRPr="00602854" w:rsidRDefault="00602854" w:rsidP="00602854">
      <w:pPr>
        <w:pStyle w:val="17"/>
        <w:spacing w:before="0" w:after="0" w:line="276" w:lineRule="auto"/>
        <w:ind w:firstLine="426"/>
        <w:jc w:val="both"/>
      </w:pPr>
      <w:r w:rsidRPr="00602854">
        <w:t xml:space="preserve">В процессе диагностической работы  используются следующие формы и методы работы: </w:t>
      </w:r>
    </w:p>
    <w:p w:rsidR="00602854" w:rsidRDefault="00602854" w:rsidP="006B431E">
      <w:pPr>
        <w:pStyle w:val="17"/>
        <w:numPr>
          <w:ilvl w:val="0"/>
          <w:numId w:val="138"/>
        </w:numPr>
        <w:spacing w:before="0" w:after="0" w:line="276" w:lineRule="auto"/>
        <w:ind w:left="426"/>
        <w:jc w:val="both"/>
      </w:pPr>
      <w:r w:rsidRPr="00602854">
        <w:t>сбор  сведений  о  ребенке  у  педагогов,  родителей  (беседы, анкетирование, интервьюирование),</w:t>
      </w:r>
    </w:p>
    <w:p w:rsidR="00602854" w:rsidRPr="00602854" w:rsidRDefault="00602854" w:rsidP="006B431E">
      <w:pPr>
        <w:pStyle w:val="17"/>
        <w:numPr>
          <w:ilvl w:val="0"/>
          <w:numId w:val="138"/>
        </w:numPr>
        <w:spacing w:before="0" w:after="0" w:line="276" w:lineRule="auto"/>
        <w:ind w:left="426"/>
        <w:jc w:val="both"/>
      </w:pPr>
      <w:r w:rsidRPr="00602854">
        <w:t xml:space="preserve">психолого-педагогический эксперимент, </w:t>
      </w:r>
    </w:p>
    <w:p w:rsidR="00602854" w:rsidRPr="00602854" w:rsidRDefault="00602854" w:rsidP="006B431E">
      <w:pPr>
        <w:pStyle w:val="17"/>
        <w:numPr>
          <w:ilvl w:val="0"/>
          <w:numId w:val="138"/>
        </w:numPr>
        <w:spacing w:before="0" w:after="0" w:line="276" w:lineRule="auto"/>
        <w:ind w:left="426"/>
        <w:jc w:val="both"/>
      </w:pPr>
      <w:r w:rsidRPr="00602854">
        <w:t>наблюдение  за  учениками  во  время  учебной  и  внеурочной деятельности,</w:t>
      </w:r>
    </w:p>
    <w:p w:rsidR="00602854" w:rsidRPr="00602854" w:rsidRDefault="00602854" w:rsidP="006B431E">
      <w:pPr>
        <w:pStyle w:val="17"/>
        <w:numPr>
          <w:ilvl w:val="0"/>
          <w:numId w:val="138"/>
        </w:numPr>
        <w:spacing w:before="0" w:after="0" w:line="276" w:lineRule="auto"/>
        <w:ind w:left="426"/>
        <w:jc w:val="both"/>
      </w:pPr>
      <w:r w:rsidRPr="00602854">
        <w:t>беседы с учащимися, учителями и родителями,</w:t>
      </w:r>
    </w:p>
    <w:p w:rsidR="00602854" w:rsidRPr="00602854" w:rsidRDefault="00602854" w:rsidP="006B431E">
      <w:pPr>
        <w:pStyle w:val="17"/>
        <w:numPr>
          <w:ilvl w:val="0"/>
          <w:numId w:val="138"/>
        </w:numPr>
        <w:spacing w:before="0" w:after="0" w:line="276" w:lineRule="auto"/>
        <w:ind w:left="426"/>
        <w:jc w:val="both"/>
      </w:pPr>
      <w:r w:rsidRPr="00602854">
        <w:t>изучение работ ребенка (тетради, рисунки, поделки и т. п.) и др.</w:t>
      </w:r>
    </w:p>
    <w:p w:rsidR="00602854" w:rsidRPr="00602854" w:rsidRDefault="00602854" w:rsidP="006B431E">
      <w:pPr>
        <w:pStyle w:val="17"/>
        <w:numPr>
          <w:ilvl w:val="0"/>
          <w:numId w:val="138"/>
        </w:numPr>
        <w:spacing w:before="0" w:after="0" w:line="276" w:lineRule="auto"/>
        <w:ind w:left="426"/>
        <w:jc w:val="both"/>
      </w:pPr>
      <w:r w:rsidRPr="00602854">
        <w:t>оформление  документации  (психолого-педагогические  дневники наблюдения за учащимися и др.).</w:t>
      </w:r>
    </w:p>
    <w:p w:rsidR="00602854" w:rsidRPr="00602854" w:rsidRDefault="00602854" w:rsidP="00602854">
      <w:pPr>
        <w:pStyle w:val="17"/>
        <w:spacing w:before="0" w:after="0" w:line="276" w:lineRule="auto"/>
        <w:ind w:firstLine="426"/>
        <w:jc w:val="both"/>
      </w:pPr>
      <w:r w:rsidRPr="00602854">
        <w:t xml:space="preserve">2. </w:t>
      </w:r>
      <w:r w:rsidRPr="006A17CB">
        <w:rPr>
          <w:b/>
          <w:i/>
        </w:rPr>
        <w:t>Коррекционно-развивающая  работа</w:t>
      </w:r>
      <w:r w:rsidRPr="00602854">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02854" w:rsidRPr="00602854" w:rsidRDefault="00602854" w:rsidP="00602854">
      <w:pPr>
        <w:pStyle w:val="17"/>
        <w:spacing w:before="0" w:after="0" w:line="276" w:lineRule="auto"/>
        <w:ind w:firstLine="426"/>
        <w:jc w:val="both"/>
      </w:pPr>
      <w:r w:rsidRPr="00602854">
        <w:t>Коррекционно-развивающая работа включает:</w:t>
      </w:r>
    </w:p>
    <w:p w:rsidR="00602854" w:rsidRPr="00602854" w:rsidRDefault="00602854" w:rsidP="006B431E">
      <w:pPr>
        <w:pStyle w:val="17"/>
        <w:numPr>
          <w:ilvl w:val="0"/>
          <w:numId w:val="139"/>
        </w:numPr>
        <w:spacing w:before="0" w:after="0" w:line="276" w:lineRule="auto"/>
        <w:ind w:left="426"/>
        <w:jc w:val="both"/>
      </w:pPr>
      <w:r w:rsidRPr="00602854">
        <w:t>составление  индивидуальной  программы  психологического сопровождения учащегося (совместно с педагогами),</w:t>
      </w:r>
    </w:p>
    <w:p w:rsidR="00602854" w:rsidRPr="00602854" w:rsidRDefault="00602854" w:rsidP="006B431E">
      <w:pPr>
        <w:pStyle w:val="17"/>
        <w:numPr>
          <w:ilvl w:val="0"/>
          <w:numId w:val="139"/>
        </w:numPr>
        <w:spacing w:before="0" w:after="0" w:line="276" w:lineRule="auto"/>
        <w:ind w:left="426"/>
        <w:jc w:val="both"/>
      </w:pPr>
      <w:r w:rsidRPr="00602854">
        <w:t>формирование в классе психологического климата комфортного для всех обучающихся,</w:t>
      </w:r>
    </w:p>
    <w:p w:rsidR="00602854" w:rsidRPr="00602854" w:rsidRDefault="00602854" w:rsidP="006B431E">
      <w:pPr>
        <w:pStyle w:val="17"/>
        <w:numPr>
          <w:ilvl w:val="0"/>
          <w:numId w:val="139"/>
        </w:numPr>
        <w:spacing w:before="0" w:after="0" w:line="276" w:lineRule="auto"/>
        <w:ind w:left="426"/>
        <w:jc w:val="both"/>
      </w:pPr>
      <w:r w:rsidRPr="00602854">
        <w:t>организация  внеурочной  деятельности,  направленной  на  развитие познавательных  интересов  учащихся,  их  общее  социально-личностное развитие,</w:t>
      </w:r>
    </w:p>
    <w:p w:rsidR="00602854" w:rsidRPr="00602854" w:rsidRDefault="00602854" w:rsidP="006B431E">
      <w:pPr>
        <w:pStyle w:val="17"/>
        <w:numPr>
          <w:ilvl w:val="0"/>
          <w:numId w:val="139"/>
        </w:numPr>
        <w:spacing w:before="0" w:after="0" w:line="276" w:lineRule="auto"/>
        <w:ind w:left="426"/>
        <w:jc w:val="both"/>
      </w:pPr>
      <w:r w:rsidRPr="00602854">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602854">
        <w:t>психокоррекционных</w:t>
      </w:r>
      <w:proofErr w:type="spellEnd"/>
      <w:r w:rsidRPr="00602854">
        <w:t xml:space="preserve">  программ  (методик,  методов  и приёмов  обучения)  в  соответствии  с  их  особыми  образовательными потребностями,</w:t>
      </w:r>
    </w:p>
    <w:p w:rsidR="00602854" w:rsidRPr="00602854" w:rsidRDefault="00602854" w:rsidP="006B431E">
      <w:pPr>
        <w:pStyle w:val="17"/>
        <w:numPr>
          <w:ilvl w:val="0"/>
          <w:numId w:val="139"/>
        </w:numPr>
        <w:spacing w:before="0" w:after="0" w:line="276" w:lineRule="auto"/>
        <w:ind w:left="426"/>
        <w:jc w:val="both"/>
      </w:pPr>
      <w:r w:rsidRPr="00602854">
        <w:t xml:space="preserve">организацию  и  проведение  специалистами  индивидуальных  и групповых  занятий  по  </w:t>
      </w:r>
      <w:proofErr w:type="spellStart"/>
      <w:r w:rsidRPr="00602854">
        <w:t>психокоррекции</w:t>
      </w:r>
      <w:proofErr w:type="spellEnd"/>
      <w:r w:rsidRPr="00602854">
        <w:t xml:space="preserve">,  необходимых  для  преодоления нарушений развития учащихся, </w:t>
      </w:r>
    </w:p>
    <w:p w:rsidR="00602854" w:rsidRPr="00602854" w:rsidRDefault="00602854" w:rsidP="006B431E">
      <w:pPr>
        <w:pStyle w:val="17"/>
        <w:numPr>
          <w:ilvl w:val="0"/>
          <w:numId w:val="139"/>
        </w:numPr>
        <w:spacing w:before="0" w:after="0" w:line="276" w:lineRule="auto"/>
        <w:ind w:left="426"/>
        <w:jc w:val="both"/>
      </w:pPr>
      <w:r w:rsidRPr="00602854">
        <w:t>развитие  эмоционально-волевой  и  личностной  сферы  ученика  и коррекцию его поведения,</w:t>
      </w:r>
    </w:p>
    <w:p w:rsidR="00602854" w:rsidRPr="00602854" w:rsidRDefault="00602854" w:rsidP="006B431E">
      <w:pPr>
        <w:pStyle w:val="17"/>
        <w:numPr>
          <w:ilvl w:val="0"/>
          <w:numId w:val="139"/>
        </w:numPr>
        <w:spacing w:before="0" w:after="0" w:line="276" w:lineRule="auto"/>
        <w:ind w:left="426"/>
        <w:jc w:val="both"/>
      </w:pPr>
      <w:r w:rsidRPr="00602854">
        <w:t>социальное  сопровождение  ученика  в  случае  неблагоприятных условий жизни при психотравмирующих обстоятельствах.</w:t>
      </w:r>
    </w:p>
    <w:p w:rsidR="00602854" w:rsidRPr="00602854" w:rsidRDefault="00602854" w:rsidP="00602854">
      <w:pPr>
        <w:pStyle w:val="17"/>
        <w:spacing w:before="0" w:after="0" w:line="276" w:lineRule="auto"/>
        <w:ind w:firstLine="426"/>
        <w:jc w:val="both"/>
      </w:pPr>
      <w:r w:rsidRPr="00602854">
        <w:t xml:space="preserve">В  процессе  коррекционно-развивающей  работы  используются следующие </w:t>
      </w:r>
      <w:r w:rsidRPr="005217F9">
        <w:rPr>
          <w:b/>
        </w:rPr>
        <w:t xml:space="preserve">формы и </w:t>
      </w:r>
      <w:r w:rsidRPr="005217F9">
        <w:rPr>
          <w:b/>
        </w:rPr>
        <w:lastRenderedPageBreak/>
        <w:t>методы</w:t>
      </w:r>
      <w:r w:rsidRPr="00602854">
        <w:t xml:space="preserve"> работы:</w:t>
      </w:r>
    </w:p>
    <w:p w:rsidR="00602854" w:rsidRPr="00602854" w:rsidRDefault="00602854" w:rsidP="006B431E">
      <w:pPr>
        <w:pStyle w:val="17"/>
        <w:numPr>
          <w:ilvl w:val="0"/>
          <w:numId w:val="140"/>
        </w:numPr>
        <w:spacing w:before="0" w:after="0" w:line="276" w:lineRule="auto"/>
        <w:ind w:left="426"/>
        <w:jc w:val="both"/>
      </w:pPr>
      <w:r w:rsidRPr="00602854">
        <w:t>занятия индивидуальные и групповые,</w:t>
      </w:r>
    </w:p>
    <w:p w:rsidR="00602854" w:rsidRPr="00602854" w:rsidRDefault="00602854" w:rsidP="006B431E">
      <w:pPr>
        <w:pStyle w:val="17"/>
        <w:numPr>
          <w:ilvl w:val="0"/>
          <w:numId w:val="140"/>
        </w:numPr>
        <w:spacing w:before="0" w:after="0" w:line="276" w:lineRule="auto"/>
        <w:ind w:left="426"/>
        <w:jc w:val="both"/>
      </w:pPr>
      <w:r w:rsidRPr="00602854">
        <w:t>игры, упражнения, этюды,</w:t>
      </w:r>
    </w:p>
    <w:p w:rsidR="00602854" w:rsidRPr="00602854" w:rsidRDefault="00602854" w:rsidP="006B431E">
      <w:pPr>
        <w:pStyle w:val="17"/>
        <w:numPr>
          <w:ilvl w:val="0"/>
          <w:numId w:val="140"/>
        </w:numPr>
        <w:spacing w:before="0" w:after="0" w:line="276" w:lineRule="auto"/>
        <w:ind w:left="426"/>
        <w:jc w:val="both"/>
      </w:pPr>
      <w:proofErr w:type="spellStart"/>
      <w:r w:rsidRPr="00602854">
        <w:t>психокоррекционные</w:t>
      </w:r>
      <w:proofErr w:type="spellEnd"/>
      <w:r w:rsidRPr="00602854">
        <w:t xml:space="preserve"> методики, </w:t>
      </w:r>
    </w:p>
    <w:p w:rsidR="00602854" w:rsidRPr="00602854" w:rsidRDefault="00602854" w:rsidP="006B431E">
      <w:pPr>
        <w:pStyle w:val="17"/>
        <w:numPr>
          <w:ilvl w:val="0"/>
          <w:numId w:val="140"/>
        </w:numPr>
        <w:spacing w:before="0" w:after="0" w:line="276" w:lineRule="auto"/>
        <w:ind w:left="426"/>
        <w:jc w:val="both"/>
      </w:pPr>
      <w:r w:rsidRPr="00602854">
        <w:t>беседы с учащимися,</w:t>
      </w:r>
    </w:p>
    <w:p w:rsidR="00602854" w:rsidRPr="00602854" w:rsidRDefault="00602854" w:rsidP="006B431E">
      <w:pPr>
        <w:pStyle w:val="17"/>
        <w:numPr>
          <w:ilvl w:val="0"/>
          <w:numId w:val="140"/>
        </w:numPr>
        <w:spacing w:before="0" w:after="0" w:line="276" w:lineRule="auto"/>
        <w:ind w:left="426"/>
        <w:jc w:val="both"/>
      </w:pPr>
      <w:r w:rsidRPr="00602854">
        <w:t>организация  деятельности  (игра,  труд,  изобразительная, конструирование и др.).</w:t>
      </w:r>
    </w:p>
    <w:p w:rsidR="00602854" w:rsidRPr="00602854" w:rsidRDefault="00602854" w:rsidP="00602854">
      <w:pPr>
        <w:pStyle w:val="17"/>
        <w:spacing w:before="0" w:after="0" w:line="276" w:lineRule="auto"/>
        <w:ind w:firstLine="426"/>
        <w:jc w:val="both"/>
      </w:pPr>
      <w:r w:rsidRPr="00602854">
        <w:t xml:space="preserve">3. </w:t>
      </w:r>
      <w:r w:rsidRPr="006A17CB">
        <w:rPr>
          <w:b/>
          <w:i/>
        </w:rPr>
        <w:t>Консультативная  работа</w:t>
      </w:r>
      <w:r w:rsidRPr="00602854">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02854" w:rsidRPr="00602854" w:rsidRDefault="00602854" w:rsidP="00602854">
      <w:pPr>
        <w:pStyle w:val="17"/>
        <w:spacing w:before="0" w:after="0" w:line="276" w:lineRule="auto"/>
        <w:ind w:firstLine="426"/>
        <w:jc w:val="both"/>
      </w:pPr>
      <w:r w:rsidRPr="00602854">
        <w:t>Консультативная работа включает:</w:t>
      </w:r>
    </w:p>
    <w:p w:rsidR="00602854" w:rsidRPr="00602854" w:rsidRDefault="00602854" w:rsidP="006B431E">
      <w:pPr>
        <w:pStyle w:val="17"/>
        <w:numPr>
          <w:ilvl w:val="0"/>
          <w:numId w:val="141"/>
        </w:numPr>
        <w:spacing w:before="0" w:after="0" w:line="276" w:lineRule="auto"/>
        <w:ind w:left="426"/>
        <w:jc w:val="both"/>
      </w:pPr>
      <w:r w:rsidRPr="00602854">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02854" w:rsidRPr="00602854" w:rsidRDefault="00602854" w:rsidP="006B431E">
      <w:pPr>
        <w:pStyle w:val="17"/>
        <w:numPr>
          <w:ilvl w:val="0"/>
          <w:numId w:val="141"/>
        </w:numPr>
        <w:spacing w:before="0" w:after="0" w:line="276" w:lineRule="auto"/>
        <w:ind w:left="426"/>
        <w:jc w:val="both"/>
      </w:pPr>
      <w:r w:rsidRPr="00602854">
        <w:t>консультативную  помощь  семье  в  вопросах  решения  конкретных вопросов  воспитания  и  оказания  возможной  помощи  ребёнку  в  освоении</w:t>
      </w:r>
      <w:r w:rsidR="005217F9">
        <w:t xml:space="preserve"> адаптированной основной </w:t>
      </w:r>
      <w:r w:rsidRPr="00602854">
        <w:t xml:space="preserve"> общеобразовательной программы.</w:t>
      </w:r>
    </w:p>
    <w:p w:rsidR="00602854" w:rsidRPr="00602854" w:rsidRDefault="00602854" w:rsidP="00602854">
      <w:pPr>
        <w:pStyle w:val="17"/>
        <w:spacing w:before="0" w:after="0" w:line="276" w:lineRule="auto"/>
        <w:ind w:firstLine="426"/>
        <w:jc w:val="both"/>
      </w:pPr>
      <w:r w:rsidRPr="00602854">
        <w:t xml:space="preserve">В процессе консультативной работы используются следующие </w:t>
      </w:r>
      <w:r w:rsidRPr="005217F9">
        <w:rPr>
          <w:b/>
        </w:rPr>
        <w:t>формы и методы работы</w:t>
      </w:r>
      <w:r w:rsidRPr="00602854">
        <w:t>:</w:t>
      </w:r>
    </w:p>
    <w:p w:rsidR="005217F9" w:rsidRDefault="00602854" w:rsidP="006B431E">
      <w:pPr>
        <w:pStyle w:val="17"/>
        <w:numPr>
          <w:ilvl w:val="0"/>
          <w:numId w:val="142"/>
        </w:numPr>
        <w:spacing w:before="0" w:after="0" w:line="276" w:lineRule="auto"/>
        <w:ind w:left="426"/>
        <w:jc w:val="both"/>
      </w:pPr>
      <w:r w:rsidRPr="00602854">
        <w:t xml:space="preserve">беседа, </w:t>
      </w:r>
    </w:p>
    <w:p w:rsidR="005217F9" w:rsidRDefault="00602854" w:rsidP="006B431E">
      <w:pPr>
        <w:pStyle w:val="17"/>
        <w:numPr>
          <w:ilvl w:val="0"/>
          <w:numId w:val="142"/>
        </w:numPr>
        <w:spacing w:before="0" w:after="0" w:line="276" w:lineRule="auto"/>
        <w:ind w:left="426"/>
        <w:jc w:val="both"/>
      </w:pPr>
      <w:r w:rsidRPr="00602854">
        <w:t>семинар,</w:t>
      </w:r>
    </w:p>
    <w:p w:rsidR="005217F9" w:rsidRDefault="00602854" w:rsidP="006B431E">
      <w:pPr>
        <w:pStyle w:val="17"/>
        <w:numPr>
          <w:ilvl w:val="0"/>
          <w:numId w:val="142"/>
        </w:numPr>
        <w:spacing w:before="0" w:after="0" w:line="276" w:lineRule="auto"/>
        <w:ind w:left="426"/>
        <w:jc w:val="both"/>
      </w:pPr>
      <w:r w:rsidRPr="00602854">
        <w:t>лекция,</w:t>
      </w:r>
    </w:p>
    <w:p w:rsidR="005217F9" w:rsidRDefault="00602854" w:rsidP="006B431E">
      <w:pPr>
        <w:pStyle w:val="17"/>
        <w:numPr>
          <w:ilvl w:val="0"/>
          <w:numId w:val="142"/>
        </w:numPr>
        <w:spacing w:before="0" w:after="0" w:line="276" w:lineRule="auto"/>
        <w:ind w:left="426"/>
        <w:jc w:val="both"/>
      </w:pPr>
      <w:r w:rsidRPr="00602854">
        <w:t>консультация</w:t>
      </w:r>
    </w:p>
    <w:p w:rsidR="00602854" w:rsidRPr="00602854" w:rsidRDefault="00602854" w:rsidP="006B431E">
      <w:pPr>
        <w:pStyle w:val="17"/>
        <w:numPr>
          <w:ilvl w:val="0"/>
          <w:numId w:val="142"/>
        </w:numPr>
        <w:spacing w:before="0" w:after="0" w:line="276" w:lineRule="auto"/>
        <w:ind w:left="426"/>
        <w:jc w:val="both"/>
      </w:pPr>
      <w:r w:rsidRPr="00602854">
        <w:t xml:space="preserve">,анкетирование педагогов, родителей, </w:t>
      </w:r>
    </w:p>
    <w:p w:rsidR="00602854" w:rsidRPr="00602854" w:rsidRDefault="00602854" w:rsidP="006B431E">
      <w:pPr>
        <w:pStyle w:val="17"/>
        <w:numPr>
          <w:ilvl w:val="0"/>
          <w:numId w:val="142"/>
        </w:numPr>
        <w:spacing w:before="0" w:after="0" w:line="276" w:lineRule="auto"/>
        <w:ind w:left="426"/>
        <w:jc w:val="both"/>
      </w:pPr>
      <w:r w:rsidRPr="00602854">
        <w:t>разработка  методических  материалов  и  рекомендаций  учителю, родителям.</w:t>
      </w:r>
    </w:p>
    <w:p w:rsidR="005217F9" w:rsidRDefault="00602854" w:rsidP="00602854">
      <w:pPr>
        <w:pStyle w:val="17"/>
        <w:spacing w:before="0" w:after="0" w:line="276" w:lineRule="auto"/>
        <w:ind w:firstLine="426"/>
        <w:jc w:val="both"/>
      </w:pPr>
      <w:r w:rsidRPr="00602854">
        <w:t xml:space="preserve">Психологическое  консультирование  основывается  </w:t>
      </w:r>
      <w:r w:rsidRPr="005217F9">
        <w:rPr>
          <w:b/>
        </w:rPr>
        <w:t>на  принципах</w:t>
      </w:r>
      <w:r w:rsidR="005217F9">
        <w:t>:</w:t>
      </w:r>
    </w:p>
    <w:p w:rsidR="005217F9" w:rsidRDefault="00602854" w:rsidP="006B431E">
      <w:pPr>
        <w:pStyle w:val="17"/>
        <w:numPr>
          <w:ilvl w:val="0"/>
          <w:numId w:val="143"/>
        </w:numPr>
        <w:spacing w:before="0" w:after="0" w:line="276" w:lineRule="auto"/>
        <w:ind w:left="426"/>
        <w:jc w:val="both"/>
      </w:pPr>
      <w:r w:rsidRPr="00602854">
        <w:t xml:space="preserve">анонимности,  </w:t>
      </w:r>
    </w:p>
    <w:p w:rsidR="005217F9" w:rsidRDefault="00602854" w:rsidP="006B431E">
      <w:pPr>
        <w:pStyle w:val="17"/>
        <w:numPr>
          <w:ilvl w:val="0"/>
          <w:numId w:val="143"/>
        </w:numPr>
        <w:spacing w:before="0" w:after="0" w:line="276" w:lineRule="auto"/>
        <w:ind w:left="426"/>
        <w:jc w:val="both"/>
      </w:pPr>
      <w:r w:rsidRPr="00602854">
        <w:t xml:space="preserve">доброжелательного  и  </w:t>
      </w:r>
      <w:proofErr w:type="spellStart"/>
      <w:r w:rsidRPr="00602854">
        <w:t>безо</w:t>
      </w:r>
      <w:r w:rsidR="00571FA7">
        <w:t>тметочного</w:t>
      </w:r>
      <w:proofErr w:type="spellEnd"/>
      <w:r w:rsidRPr="00602854">
        <w:t xml:space="preserve"> отношения  к консультируемому, </w:t>
      </w:r>
    </w:p>
    <w:p w:rsidR="00602854" w:rsidRPr="00602854" w:rsidRDefault="00602854" w:rsidP="006B431E">
      <w:pPr>
        <w:pStyle w:val="17"/>
        <w:numPr>
          <w:ilvl w:val="0"/>
          <w:numId w:val="143"/>
        </w:numPr>
        <w:spacing w:before="0" w:after="0" w:line="276" w:lineRule="auto"/>
        <w:ind w:left="426"/>
        <w:jc w:val="both"/>
      </w:pPr>
      <w:r w:rsidRPr="00602854">
        <w:t>ориентации  на  его  нормы  и  ценности,  включенности консультируемого в процесс консультирования.</w:t>
      </w:r>
    </w:p>
    <w:p w:rsidR="00602854" w:rsidRPr="00602854" w:rsidRDefault="00602854" w:rsidP="00602854">
      <w:pPr>
        <w:pStyle w:val="17"/>
        <w:spacing w:before="0" w:after="0" w:line="276" w:lineRule="auto"/>
        <w:ind w:firstLine="426"/>
        <w:jc w:val="both"/>
      </w:pPr>
      <w:r w:rsidRPr="00602854">
        <w:t xml:space="preserve">4. </w:t>
      </w:r>
      <w:r w:rsidRPr="006A17CB">
        <w:rPr>
          <w:b/>
          <w:i/>
        </w:rPr>
        <w:t>Информационно-просветительская  работа</w:t>
      </w:r>
      <w:r w:rsidRPr="00602854">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w:t>
      </w:r>
      <w:r w:rsidR="006A17CB">
        <w:t>образовательной и воспитательной деятельности</w:t>
      </w:r>
      <w:r w:rsidRPr="00602854">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602854" w:rsidRPr="00602854" w:rsidRDefault="00602854" w:rsidP="00602854">
      <w:pPr>
        <w:pStyle w:val="17"/>
        <w:spacing w:before="0" w:after="0" w:line="276" w:lineRule="auto"/>
        <w:ind w:firstLine="426"/>
        <w:jc w:val="both"/>
      </w:pPr>
      <w:r w:rsidRPr="00602854">
        <w:t xml:space="preserve">Информационно-просветительская работа включает: </w:t>
      </w:r>
    </w:p>
    <w:p w:rsidR="00602854" w:rsidRPr="00602854" w:rsidRDefault="00602854" w:rsidP="006B431E">
      <w:pPr>
        <w:pStyle w:val="17"/>
        <w:numPr>
          <w:ilvl w:val="0"/>
          <w:numId w:val="144"/>
        </w:numPr>
        <w:spacing w:before="0" w:after="0" w:line="276" w:lineRule="auto"/>
        <w:ind w:left="426"/>
        <w:jc w:val="both"/>
      </w:pPr>
      <w:r w:rsidRPr="00602854">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02854" w:rsidRPr="00602854" w:rsidRDefault="00602854" w:rsidP="006B431E">
      <w:pPr>
        <w:pStyle w:val="17"/>
        <w:numPr>
          <w:ilvl w:val="0"/>
          <w:numId w:val="144"/>
        </w:numPr>
        <w:spacing w:before="0" w:after="0" w:line="276" w:lineRule="auto"/>
        <w:ind w:left="426"/>
        <w:jc w:val="both"/>
      </w:pPr>
      <w:r w:rsidRPr="00602854">
        <w:t>оформление  информационных  стендов,  печатных  и  других материалов,</w:t>
      </w:r>
    </w:p>
    <w:p w:rsidR="00602854" w:rsidRPr="00602854" w:rsidRDefault="00602854" w:rsidP="006B431E">
      <w:pPr>
        <w:pStyle w:val="17"/>
        <w:numPr>
          <w:ilvl w:val="0"/>
          <w:numId w:val="144"/>
        </w:numPr>
        <w:spacing w:before="0" w:after="0" w:line="276" w:lineRule="auto"/>
        <w:ind w:left="426"/>
        <w:jc w:val="both"/>
      </w:pPr>
      <w:r w:rsidRPr="00602854">
        <w:t>психологическое  просвещение  педагогов  с  целью  повышения  их психологической компетентности,</w:t>
      </w:r>
    </w:p>
    <w:p w:rsidR="00602854" w:rsidRPr="00602854" w:rsidRDefault="00602854" w:rsidP="006B431E">
      <w:pPr>
        <w:pStyle w:val="17"/>
        <w:numPr>
          <w:ilvl w:val="0"/>
          <w:numId w:val="144"/>
        </w:numPr>
        <w:spacing w:before="0" w:after="0" w:line="276" w:lineRule="auto"/>
        <w:ind w:left="426"/>
        <w:jc w:val="both"/>
      </w:pPr>
      <w:r w:rsidRPr="00602854">
        <w:t>психологическое  просвещение  родителей  с  целью  формирования  у них элементарной психолого-психологической компетентности.</w:t>
      </w:r>
    </w:p>
    <w:p w:rsidR="00602854" w:rsidRPr="00602854" w:rsidRDefault="00602854" w:rsidP="00602854">
      <w:pPr>
        <w:pStyle w:val="17"/>
        <w:spacing w:before="0" w:after="0" w:line="276" w:lineRule="auto"/>
        <w:ind w:firstLine="426"/>
        <w:jc w:val="both"/>
      </w:pPr>
      <w:r w:rsidRPr="00602854">
        <w:t xml:space="preserve">5.  </w:t>
      </w:r>
      <w:r w:rsidRPr="006A17CB">
        <w:rPr>
          <w:b/>
          <w:i/>
        </w:rPr>
        <w:t>Социально-педагогическое  сопровождение</w:t>
      </w:r>
      <w:r w:rsidRPr="00602854">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602854" w:rsidRPr="00602854" w:rsidRDefault="00602854" w:rsidP="00602854">
      <w:pPr>
        <w:pStyle w:val="17"/>
        <w:spacing w:before="0" w:after="0" w:line="276" w:lineRule="auto"/>
        <w:ind w:firstLine="426"/>
        <w:jc w:val="both"/>
      </w:pPr>
      <w:r w:rsidRPr="00602854">
        <w:t xml:space="preserve">Социально-педагогическое сопровождение включает: </w:t>
      </w:r>
    </w:p>
    <w:p w:rsidR="00602854" w:rsidRPr="00602854" w:rsidRDefault="00602854" w:rsidP="006B431E">
      <w:pPr>
        <w:pStyle w:val="17"/>
        <w:numPr>
          <w:ilvl w:val="0"/>
          <w:numId w:val="145"/>
        </w:numPr>
        <w:spacing w:before="0" w:after="0" w:line="276" w:lineRule="auto"/>
        <w:ind w:left="426"/>
        <w:jc w:val="both"/>
      </w:pPr>
      <w:r w:rsidRPr="00602854">
        <w:t xml:space="preserve">разработку  и  реализацию  программы  социально-педагогического сопровождения  </w:t>
      </w:r>
      <w:r w:rsidRPr="00602854">
        <w:lastRenderedPageBreak/>
        <w:t>учащихся,  направленную  на  их  социальную  интеграцию  в общество,</w:t>
      </w:r>
    </w:p>
    <w:p w:rsidR="00602854" w:rsidRPr="00602854" w:rsidRDefault="00602854" w:rsidP="006B431E">
      <w:pPr>
        <w:pStyle w:val="17"/>
        <w:numPr>
          <w:ilvl w:val="0"/>
          <w:numId w:val="145"/>
        </w:numPr>
        <w:spacing w:before="0" w:after="0" w:line="276" w:lineRule="auto"/>
        <w:ind w:left="426"/>
        <w:jc w:val="both"/>
      </w:pPr>
      <w:r w:rsidRPr="00602854">
        <w:t>взаимодействие  с  социальными  партнерами  и  общественными организациями в интересах учащегося и его семьи.</w:t>
      </w:r>
    </w:p>
    <w:p w:rsidR="00602854" w:rsidRPr="00602854" w:rsidRDefault="00602854" w:rsidP="00602854">
      <w:pPr>
        <w:pStyle w:val="17"/>
        <w:spacing w:before="0" w:after="0" w:line="276" w:lineRule="auto"/>
        <w:ind w:firstLine="426"/>
        <w:jc w:val="both"/>
      </w:pPr>
      <w:r w:rsidRPr="00602854">
        <w:t xml:space="preserve">В  процессе  информационно-просветительской  и  социально-педагогической работы используются следующие </w:t>
      </w:r>
      <w:r w:rsidRPr="005217F9">
        <w:rPr>
          <w:b/>
        </w:rPr>
        <w:t>формы и методы</w:t>
      </w:r>
      <w:r w:rsidRPr="00602854">
        <w:t xml:space="preserve"> работы:</w:t>
      </w:r>
    </w:p>
    <w:p w:rsidR="00602854" w:rsidRPr="00602854" w:rsidRDefault="00602854" w:rsidP="006B431E">
      <w:pPr>
        <w:pStyle w:val="17"/>
        <w:numPr>
          <w:ilvl w:val="0"/>
          <w:numId w:val="146"/>
        </w:numPr>
        <w:spacing w:before="0" w:after="0" w:line="276" w:lineRule="auto"/>
        <w:ind w:left="426"/>
        <w:jc w:val="both"/>
      </w:pPr>
      <w:r w:rsidRPr="00602854">
        <w:t xml:space="preserve">индивидуальные и групповые беседы, семинары, тренинги, </w:t>
      </w:r>
    </w:p>
    <w:p w:rsidR="00602854" w:rsidRPr="00602854" w:rsidRDefault="00602854" w:rsidP="006B431E">
      <w:pPr>
        <w:pStyle w:val="17"/>
        <w:numPr>
          <w:ilvl w:val="0"/>
          <w:numId w:val="146"/>
        </w:numPr>
        <w:spacing w:before="0" w:after="0" w:line="276" w:lineRule="auto"/>
        <w:ind w:left="426"/>
        <w:jc w:val="both"/>
      </w:pPr>
      <w:r w:rsidRPr="00602854">
        <w:t>лекции для родителей,</w:t>
      </w:r>
    </w:p>
    <w:p w:rsidR="00602854" w:rsidRPr="00602854" w:rsidRDefault="00602854" w:rsidP="006B431E">
      <w:pPr>
        <w:pStyle w:val="17"/>
        <w:numPr>
          <w:ilvl w:val="0"/>
          <w:numId w:val="146"/>
        </w:numPr>
        <w:spacing w:before="0" w:after="0" w:line="276" w:lineRule="auto"/>
        <w:ind w:left="426"/>
        <w:jc w:val="both"/>
      </w:pPr>
      <w:r w:rsidRPr="00602854">
        <w:t>анкетирование педагогов, родителей,</w:t>
      </w:r>
    </w:p>
    <w:p w:rsidR="00602854" w:rsidRDefault="00602854" w:rsidP="006B431E">
      <w:pPr>
        <w:pStyle w:val="17"/>
        <w:numPr>
          <w:ilvl w:val="0"/>
          <w:numId w:val="146"/>
        </w:numPr>
        <w:spacing w:before="0" w:after="0" w:line="276" w:lineRule="auto"/>
        <w:ind w:left="426"/>
        <w:jc w:val="both"/>
      </w:pPr>
      <w:r w:rsidRPr="00602854">
        <w:t>разработка  методических  материалов  и  рекомендаций  учителю, родителям.</w:t>
      </w:r>
    </w:p>
    <w:p w:rsidR="00433C02" w:rsidRPr="00602854" w:rsidRDefault="00433C02" w:rsidP="00433C02">
      <w:pPr>
        <w:pStyle w:val="17"/>
        <w:spacing w:before="0" w:after="0" w:line="276" w:lineRule="auto"/>
        <w:ind w:left="426"/>
        <w:jc w:val="both"/>
      </w:pPr>
    </w:p>
    <w:p w:rsidR="00433C02" w:rsidRPr="00F05A32" w:rsidRDefault="00433C02" w:rsidP="00433C02">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
          <w:bCs/>
          <w:sz w:val="24"/>
          <w:szCs w:val="24"/>
          <w:lang w:val="ru-RU"/>
        </w:rPr>
        <w:t>План</w:t>
      </w:r>
      <w:r w:rsidRPr="00F05A32">
        <w:rPr>
          <w:rStyle w:val="Zag11"/>
          <w:rFonts w:ascii="Times New Roman" w:eastAsia="@Arial Unicode MS" w:hAnsi="Times New Roman" w:cs="Times New Roman"/>
          <w:b/>
          <w:bCs/>
          <w:sz w:val="24"/>
          <w:szCs w:val="24"/>
          <w:lang w:val="ru-RU"/>
        </w:rPr>
        <w:t xml:space="preserve"> реализации программы</w:t>
      </w:r>
    </w:p>
    <w:p w:rsidR="00433C02" w:rsidRPr="00F05A32" w:rsidRDefault="00433C02" w:rsidP="00433C02">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r w:rsidRPr="00F05A32">
        <w:rPr>
          <w:rStyle w:val="Zag11"/>
          <w:rFonts w:ascii="Times New Roman" w:eastAsia="@Arial Unicode MS" w:hAnsi="Times New Roman" w:cs="Times New Roman"/>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F05A32">
        <w:rPr>
          <w:rStyle w:val="Zag11"/>
          <w:rFonts w:ascii="Times New Roman" w:eastAsia="@Arial Unicode MS" w:hAnsi="Times New Roman" w:cs="Times New Roman"/>
          <w:sz w:val="24"/>
          <w:szCs w:val="24"/>
          <w:lang w:val="ru-RU"/>
        </w:rPr>
        <w:t>дезорганизующих</w:t>
      </w:r>
      <w:proofErr w:type="spellEnd"/>
      <w:r w:rsidRPr="00F05A32">
        <w:rPr>
          <w:rStyle w:val="Zag11"/>
          <w:rFonts w:ascii="Times New Roman" w:eastAsia="@Arial Unicode MS" w:hAnsi="Times New Roman" w:cs="Times New Roman"/>
          <w:sz w:val="24"/>
          <w:szCs w:val="24"/>
          <w:lang w:val="ru-RU"/>
        </w:rPr>
        <w:t xml:space="preserve"> факторов.</w:t>
      </w:r>
    </w:p>
    <w:p w:rsidR="00433C02" w:rsidRPr="00F05A32" w:rsidRDefault="00433C02" w:rsidP="00433C02">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r w:rsidRPr="00F05A32">
        <w:rPr>
          <w:rStyle w:val="Zag11"/>
          <w:rFonts w:ascii="Times New Roman" w:eastAsia="@Arial Unicode MS" w:hAnsi="Times New Roman" w:cs="Times New Roman"/>
          <w:i/>
          <w:iCs/>
          <w:sz w:val="24"/>
          <w:szCs w:val="24"/>
        </w:rPr>
        <w:t>I</w:t>
      </w:r>
      <w:r w:rsidRPr="00F05A32">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F05A32">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w:t>
      </w:r>
      <w:r w:rsidR="006B63C2">
        <w:rPr>
          <w:rStyle w:val="Zag11"/>
          <w:rFonts w:ascii="Times New Roman" w:eastAsia="@Arial Unicode MS" w:hAnsi="Times New Roman" w:cs="Times New Roman"/>
          <w:sz w:val="24"/>
          <w:szCs w:val="24"/>
          <w:lang w:val="ru-RU"/>
        </w:rPr>
        <w:t>организации</w:t>
      </w:r>
      <w:r w:rsidRPr="00F05A32">
        <w:rPr>
          <w:rStyle w:val="Zag11"/>
          <w:rFonts w:ascii="Times New Roman" w:eastAsia="@Arial Unicode MS" w:hAnsi="Times New Roman" w:cs="Times New Roman"/>
          <w:sz w:val="24"/>
          <w:szCs w:val="24"/>
          <w:lang w:val="ru-RU"/>
        </w:rPr>
        <w:t>.</w:t>
      </w:r>
    </w:p>
    <w:p w:rsidR="00433C02" w:rsidRPr="00F05A32" w:rsidRDefault="00433C02" w:rsidP="00433C02">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r w:rsidRPr="00F05A32">
        <w:rPr>
          <w:rStyle w:val="Zag11"/>
          <w:rFonts w:ascii="Times New Roman" w:eastAsia="@Arial Unicode MS" w:hAnsi="Times New Roman" w:cs="Times New Roman"/>
          <w:i/>
          <w:iCs/>
          <w:sz w:val="24"/>
          <w:szCs w:val="24"/>
        </w:rPr>
        <w:t>II</w:t>
      </w:r>
      <w:r w:rsidRPr="00F05A32">
        <w:rPr>
          <w:rStyle w:val="Zag11"/>
          <w:rFonts w:ascii="Times New Roman" w:eastAsia="@Arial Unicode MS" w:hAnsi="Times New Roman" w:cs="Times New Roman"/>
          <w:i/>
          <w:iCs/>
          <w:sz w:val="24"/>
          <w:szCs w:val="24"/>
          <w:lang w:val="ru-RU"/>
        </w:rPr>
        <w:t xml:space="preserve"> этап (октябрь- май) </w:t>
      </w:r>
      <w:r>
        <w:rPr>
          <w:rStyle w:val="Zag11"/>
          <w:rFonts w:ascii="Times New Roman" w:eastAsia="@Arial Unicode MS" w:hAnsi="Times New Roman" w:cs="Times New Roman"/>
          <w:i/>
          <w:iCs/>
          <w:sz w:val="24"/>
          <w:szCs w:val="24"/>
          <w:lang w:val="ru-RU"/>
        </w:rPr>
        <w:t xml:space="preserve"> - э</w:t>
      </w:r>
      <w:r w:rsidRPr="00F05A32">
        <w:rPr>
          <w:rStyle w:val="Zag11"/>
          <w:rFonts w:ascii="Times New Roman" w:eastAsia="@Arial Unicode MS" w:hAnsi="Times New Roman" w:cs="Times New Roman"/>
          <w:i/>
          <w:iCs/>
          <w:sz w:val="24"/>
          <w:szCs w:val="24"/>
          <w:lang w:val="ru-RU"/>
        </w:rPr>
        <w:t>тап планирования, организации, координации</w:t>
      </w:r>
      <w:r w:rsidRPr="00F05A32">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w:t>
      </w:r>
      <w:r>
        <w:rPr>
          <w:rStyle w:val="Zag11"/>
          <w:rFonts w:ascii="Times New Roman" w:eastAsia="@Arial Unicode MS" w:hAnsi="Times New Roman" w:cs="Times New Roman"/>
          <w:sz w:val="24"/>
          <w:szCs w:val="24"/>
          <w:lang w:val="ru-RU"/>
        </w:rPr>
        <w:t>ая</w:t>
      </w:r>
      <w:r w:rsidRPr="00F05A32">
        <w:rPr>
          <w:rStyle w:val="Zag11"/>
          <w:rFonts w:ascii="Times New Roman" w:eastAsia="@Arial Unicode MS" w:hAnsi="Times New Roman" w:cs="Times New Roman"/>
          <w:sz w:val="24"/>
          <w:szCs w:val="24"/>
          <w:lang w:val="ru-RU"/>
        </w:rPr>
        <w:t xml:space="preserve"> образовательн</w:t>
      </w:r>
      <w:r>
        <w:rPr>
          <w:rStyle w:val="Zag11"/>
          <w:rFonts w:ascii="Times New Roman" w:eastAsia="@Arial Unicode MS" w:hAnsi="Times New Roman" w:cs="Times New Roman"/>
          <w:sz w:val="24"/>
          <w:szCs w:val="24"/>
          <w:lang w:val="ru-RU"/>
        </w:rPr>
        <w:t>ая</w:t>
      </w:r>
      <w:r w:rsidRPr="00F05A32">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деятельность</w:t>
      </w:r>
      <w:r w:rsidRPr="00F05A32">
        <w:rPr>
          <w:rStyle w:val="Zag11"/>
          <w:rFonts w:ascii="Times New Roman" w:eastAsia="@Arial Unicode MS" w:hAnsi="Times New Roman" w:cs="Times New Roman"/>
          <w:sz w:val="24"/>
          <w:szCs w:val="24"/>
          <w:lang w:val="ru-RU"/>
        </w:rPr>
        <w:t>, имеющ</w:t>
      </w:r>
      <w:r>
        <w:rPr>
          <w:rStyle w:val="Zag11"/>
          <w:rFonts w:ascii="Times New Roman" w:eastAsia="@Arial Unicode MS" w:hAnsi="Times New Roman" w:cs="Times New Roman"/>
          <w:sz w:val="24"/>
          <w:szCs w:val="24"/>
          <w:lang w:val="ru-RU"/>
        </w:rPr>
        <w:t>ая</w:t>
      </w:r>
      <w:r w:rsidRPr="00F05A32">
        <w:rPr>
          <w:rStyle w:val="Zag11"/>
          <w:rFonts w:ascii="Times New Roman" w:eastAsia="@Arial Unicode MS" w:hAnsi="Times New Roman" w:cs="Times New Roman"/>
          <w:sz w:val="24"/>
          <w:szCs w:val="24"/>
          <w:lang w:val="ru-RU"/>
        </w:rPr>
        <w:t xml:space="preserve"> коррекционно-развивающую направленность и процесс специального сопровождения детей с </w:t>
      </w:r>
      <w:r w:rsidR="006B63C2">
        <w:rPr>
          <w:rStyle w:val="Zag11"/>
          <w:rFonts w:ascii="Times New Roman" w:eastAsia="@Arial Unicode MS" w:hAnsi="Times New Roman" w:cs="Times New Roman"/>
          <w:sz w:val="24"/>
          <w:szCs w:val="24"/>
          <w:lang w:val="ru-RU"/>
        </w:rPr>
        <w:t>умственной отсталостью</w:t>
      </w:r>
      <w:r w:rsidRPr="00F05A32">
        <w:rPr>
          <w:rStyle w:val="Zag11"/>
          <w:rFonts w:ascii="Times New Roman" w:eastAsia="@Arial Unicode MS" w:hAnsi="Times New Roman" w:cs="Times New Roman"/>
          <w:sz w:val="24"/>
          <w:szCs w:val="24"/>
          <w:lang w:val="ru-RU"/>
        </w:rPr>
        <w:t xml:space="preserve"> при специально созданных (вариативных) условиях обучения, воспитания, развития, социализации  рассматриваемой категории детей.</w:t>
      </w:r>
    </w:p>
    <w:p w:rsidR="00433C02" w:rsidRPr="00F05A32" w:rsidRDefault="00433C02" w:rsidP="00433C02">
      <w:pPr>
        <w:pStyle w:val="Osnova"/>
        <w:tabs>
          <w:tab w:val="left" w:leader="dot" w:pos="624"/>
        </w:tabs>
        <w:spacing w:line="276" w:lineRule="auto"/>
        <w:ind w:firstLine="624"/>
        <w:rPr>
          <w:rStyle w:val="Zag11"/>
          <w:rFonts w:ascii="Times New Roman" w:eastAsia="@Arial Unicode MS" w:hAnsi="Times New Roman" w:cs="Times New Roman"/>
          <w:i/>
          <w:iCs/>
          <w:sz w:val="24"/>
          <w:szCs w:val="24"/>
          <w:lang w:val="ru-RU"/>
        </w:rPr>
      </w:pPr>
      <w:r w:rsidRPr="00F05A32">
        <w:rPr>
          <w:rStyle w:val="Zag11"/>
          <w:rFonts w:ascii="Times New Roman" w:eastAsia="@Arial Unicode MS" w:hAnsi="Times New Roman" w:cs="Times New Roman"/>
          <w:i/>
          <w:iCs/>
          <w:sz w:val="24"/>
          <w:szCs w:val="24"/>
        </w:rPr>
        <w:t>III</w:t>
      </w:r>
      <w:r w:rsidRPr="00F05A32">
        <w:rPr>
          <w:rStyle w:val="Zag11"/>
          <w:rFonts w:ascii="Times New Roman" w:eastAsia="@Arial Unicode MS" w:hAnsi="Times New Roman" w:cs="Times New Roman"/>
          <w:i/>
          <w:iCs/>
          <w:sz w:val="24"/>
          <w:szCs w:val="24"/>
          <w:lang w:val="ru-RU"/>
        </w:rPr>
        <w:t xml:space="preserve"> этап (май- июнь) </w:t>
      </w:r>
      <w:r>
        <w:rPr>
          <w:rStyle w:val="Zag11"/>
          <w:rFonts w:ascii="Times New Roman" w:eastAsia="@Arial Unicode MS" w:hAnsi="Times New Roman" w:cs="Times New Roman"/>
          <w:i/>
          <w:iCs/>
          <w:sz w:val="24"/>
          <w:szCs w:val="24"/>
          <w:lang w:val="ru-RU"/>
        </w:rPr>
        <w:t xml:space="preserve"> - э</w:t>
      </w:r>
      <w:r w:rsidRPr="00F05A32">
        <w:rPr>
          <w:rStyle w:val="Zag11"/>
          <w:rFonts w:ascii="Times New Roman" w:eastAsia="@Arial Unicode MS" w:hAnsi="Times New Roman" w:cs="Times New Roman"/>
          <w:i/>
          <w:iCs/>
          <w:sz w:val="24"/>
          <w:szCs w:val="24"/>
          <w:lang w:val="ru-RU"/>
        </w:rPr>
        <w:t xml:space="preserve">тап диагностики коррекционно-развивающей образовательной среды </w:t>
      </w:r>
      <w:r w:rsidRPr="00F05A32">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33C02" w:rsidRPr="00F05A32" w:rsidRDefault="00433C02" w:rsidP="00433C02">
      <w:pPr>
        <w:pStyle w:val="Osnova"/>
        <w:tabs>
          <w:tab w:val="left" w:leader="dot" w:pos="624"/>
        </w:tabs>
        <w:spacing w:line="276" w:lineRule="auto"/>
        <w:ind w:firstLine="624"/>
        <w:rPr>
          <w:rStyle w:val="Zag11"/>
          <w:rFonts w:ascii="Times New Roman" w:eastAsia="@Arial Unicode MS" w:hAnsi="Times New Roman" w:cs="Times New Roman"/>
          <w:sz w:val="24"/>
          <w:szCs w:val="24"/>
          <w:lang w:val="ru-RU"/>
        </w:rPr>
      </w:pPr>
      <w:r w:rsidRPr="00F05A32">
        <w:rPr>
          <w:rStyle w:val="Zag11"/>
          <w:rFonts w:ascii="Times New Roman" w:eastAsia="@Arial Unicode MS" w:hAnsi="Times New Roman" w:cs="Times New Roman"/>
          <w:i/>
          <w:iCs/>
          <w:sz w:val="24"/>
          <w:szCs w:val="24"/>
        </w:rPr>
        <w:t>IV</w:t>
      </w:r>
      <w:r w:rsidRPr="00F05A32">
        <w:rPr>
          <w:rStyle w:val="Zag11"/>
          <w:rFonts w:ascii="Times New Roman" w:eastAsia="@Arial Unicode MS" w:hAnsi="Times New Roman" w:cs="Times New Roman"/>
          <w:i/>
          <w:iCs/>
          <w:sz w:val="24"/>
          <w:szCs w:val="24"/>
          <w:lang w:val="ru-RU"/>
        </w:rPr>
        <w:t xml:space="preserve"> этап (август – сентябрь)</w:t>
      </w:r>
      <w:r>
        <w:rPr>
          <w:rStyle w:val="Zag11"/>
          <w:rFonts w:ascii="Times New Roman" w:eastAsia="@Arial Unicode MS" w:hAnsi="Times New Roman" w:cs="Times New Roman"/>
          <w:i/>
          <w:iCs/>
          <w:sz w:val="24"/>
          <w:szCs w:val="24"/>
          <w:lang w:val="ru-RU"/>
        </w:rPr>
        <w:t xml:space="preserve"> - э</w:t>
      </w:r>
      <w:r w:rsidRPr="00F05A32">
        <w:rPr>
          <w:rStyle w:val="Zag11"/>
          <w:rFonts w:ascii="Times New Roman" w:eastAsia="@Arial Unicode MS" w:hAnsi="Times New Roman" w:cs="Times New Roman"/>
          <w:i/>
          <w:iCs/>
          <w:sz w:val="24"/>
          <w:szCs w:val="24"/>
          <w:lang w:val="ru-RU"/>
        </w:rPr>
        <w:t>тап регуляции и корректировки</w:t>
      </w:r>
      <w:r w:rsidRPr="00F05A32">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w:t>
      </w:r>
      <w:r>
        <w:rPr>
          <w:rStyle w:val="Zag11"/>
          <w:rFonts w:ascii="Times New Roman" w:eastAsia="@Arial Unicode MS" w:hAnsi="Times New Roman" w:cs="Times New Roman"/>
          <w:sz w:val="24"/>
          <w:szCs w:val="24"/>
          <w:lang w:val="ru-RU"/>
        </w:rPr>
        <w:t>ую</w:t>
      </w:r>
      <w:r w:rsidRPr="00F05A32">
        <w:rPr>
          <w:rStyle w:val="Zag11"/>
          <w:rFonts w:ascii="Times New Roman" w:eastAsia="@Arial Unicode MS" w:hAnsi="Times New Roman" w:cs="Times New Roman"/>
          <w:sz w:val="24"/>
          <w:szCs w:val="24"/>
          <w:lang w:val="ru-RU"/>
        </w:rPr>
        <w:t xml:space="preserve"> </w:t>
      </w:r>
      <w:r>
        <w:rPr>
          <w:rStyle w:val="Zag11"/>
          <w:rFonts w:ascii="Times New Roman" w:eastAsia="@Arial Unicode MS" w:hAnsi="Times New Roman" w:cs="Times New Roman"/>
          <w:sz w:val="24"/>
          <w:szCs w:val="24"/>
          <w:lang w:val="ru-RU"/>
        </w:rPr>
        <w:t>деятельность</w:t>
      </w:r>
      <w:r w:rsidRPr="00F05A32">
        <w:rPr>
          <w:rStyle w:val="Zag11"/>
          <w:rFonts w:ascii="Times New Roman" w:eastAsia="@Arial Unicode MS" w:hAnsi="Times New Roman" w:cs="Times New Roman"/>
          <w:sz w:val="24"/>
          <w:szCs w:val="24"/>
          <w:lang w:val="ru-RU"/>
        </w:rPr>
        <w:t xml:space="preserve"> и процесс сопровождения детей с </w:t>
      </w:r>
      <w:r w:rsidR="006B63C2">
        <w:rPr>
          <w:rStyle w:val="Zag11"/>
          <w:rFonts w:ascii="Times New Roman" w:eastAsia="@Arial Unicode MS" w:hAnsi="Times New Roman" w:cs="Times New Roman"/>
          <w:sz w:val="24"/>
          <w:szCs w:val="24"/>
          <w:lang w:val="ru-RU"/>
        </w:rPr>
        <w:t>умственной отсталостью</w:t>
      </w:r>
      <w:r w:rsidRPr="00F05A32">
        <w:rPr>
          <w:rStyle w:val="Zag11"/>
          <w:rFonts w:ascii="Times New Roman" w:eastAsia="@Arial Unicode MS" w:hAnsi="Times New Roman" w:cs="Times New Roman"/>
          <w:sz w:val="24"/>
          <w:szCs w:val="24"/>
          <w:lang w:val="ru-RU"/>
        </w:rPr>
        <w:t>, корректировка условий и форм обучения, методов и приёмов работы.</w:t>
      </w:r>
    </w:p>
    <w:p w:rsidR="00433C02" w:rsidRDefault="00433C02" w:rsidP="00433C02">
      <w:pPr>
        <w:pStyle w:val="Osnova"/>
        <w:tabs>
          <w:tab w:val="left" w:leader="dot" w:pos="624"/>
        </w:tabs>
        <w:spacing w:line="276" w:lineRule="auto"/>
        <w:ind w:firstLine="624"/>
        <w:jc w:val="center"/>
        <w:rPr>
          <w:rStyle w:val="Zag11"/>
          <w:rFonts w:ascii="Times New Roman" w:eastAsia="@Arial Unicode MS" w:hAnsi="Times New Roman" w:cs="Times New Roman"/>
          <w:b/>
          <w:bCs/>
          <w:sz w:val="24"/>
          <w:szCs w:val="24"/>
          <w:lang w:val="ru-RU"/>
        </w:rPr>
      </w:pPr>
    </w:p>
    <w:p w:rsidR="00433C02" w:rsidRPr="00F05A32" w:rsidRDefault="00433C02" w:rsidP="00433C02">
      <w:pPr>
        <w:pStyle w:val="Osnova"/>
        <w:tabs>
          <w:tab w:val="left" w:leader="dot" w:pos="624"/>
        </w:tabs>
        <w:spacing w:line="276" w:lineRule="auto"/>
        <w:ind w:firstLine="624"/>
        <w:jc w:val="center"/>
        <w:rPr>
          <w:rStyle w:val="Zag11"/>
          <w:rFonts w:ascii="Times New Roman" w:eastAsia="@Arial Unicode MS" w:hAnsi="Times New Roman" w:cs="Times New Roman"/>
          <w:sz w:val="24"/>
          <w:szCs w:val="24"/>
          <w:lang w:val="ru-RU"/>
        </w:rPr>
      </w:pPr>
      <w:r w:rsidRPr="00F05A32">
        <w:rPr>
          <w:rStyle w:val="Zag11"/>
          <w:rFonts w:ascii="Times New Roman" w:eastAsia="@Arial Unicode MS" w:hAnsi="Times New Roman" w:cs="Times New Roman"/>
          <w:b/>
          <w:bCs/>
          <w:sz w:val="24"/>
          <w:szCs w:val="24"/>
          <w:lang w:val="ru-RU"/>
        </w:rPr>
        <w:t xml:space="preserve">Механизм </w:t>
      </w:r>
      <w:r w:rsidR="00392332">
        <w:rPr>
          <w:rStyle w:val="Zag11"/>
          <w:rFonts w:ascii="Times New Roman" w:eastAsia="@Arial Unicode MS" w:hAnsi="Times New Roman" w:cs="Times New Roman"/>
          <w:b/>
          <w:bCs/>
          <w:sz w:val="24"/>
          <w:szCs w:val="24"/>
          <w:lang w:val="ru-RU"/>
        </w:rPr>
        <w:t>взаимодействия учителей и других специалистов в области сопровождения</w:t>
      </w:r>
    </w:p>
    <w:p w:rsidR="005C4515" w:rsidRPr="005C4515" w:rsidRDefault="005C4515" w:rsidP="006A17CB">
      <w:pPr>
        <w:spacing w:after="0"/>
        <w:ind w:firstLine="426"/>
        <w:jc w:val="both"/>
        <w:rPr>
          <w:rFonts w:cs="Times New Roman"/>
          <w:szCs w:val="24"/>
        </w:rPr>
      </w:pPr>
      <w:r w:rsidRPr="005C4515">
        <w:rPr>
          <w:rFonts w:cs="Times New Roman"/>
          <w:szCs w:val="24"/>
        </w:rP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w:t>
      </w:r>
      <w:r>
        <w:rPr>
          <w:rFonts w:cs="Times New Roman"/>
          <w:szCs w:val="24"/>
        </w:rPr>
        <w:t>м</w:t>
      </w:r>
      <w:r w:rsidRPr="005C4515">
        <w:rPr>
          <w:rFonts w:cs="Times New Roman"/>
          <w:szCs w:val="24"/>
        </w:rPr>
        <w:t>еханизмов  реализации  программы коррекционной работы</w:t>
      </w:r>
      <w:r>
        <w:rPr>
          <w:rFonts w:cs="Times New Roman"/>
          <w:szCs w:val="24"/>
        </w:rPr>
        <w:t>:</w:t>
      </w:r>
    </w:p>
    <w:p w:rsidR="005C4515" w:rsidRPr="005C4515" w:rsidRDefault="005C4515" w:rsidP="006A17CB">
      <w:pPr>
        <w:spacing w:after="0"/>
        <w:ind w:firstLine="426"/>
        <w:jc w:val="both"/>
        <w:rPr>
          <w:rFonts w:cs="Times New Roman"/>
          <w:szCs w:val="24"/>
        </w:rPr>
      </w:pPr>
      <w:r w:rsidRPr="005C4515">
        <w:rPr>
          <w:rFonts w:cs="Times New Roman"/>
          <w:szCs w:val="24"/>
        </w:rPr>
        <w:t>― создани</w:t>
      </w:r>
      <w:r>
        <w:rPr>
          <w:rFonts w:cs="Times New Roman"/>
          <w:szCs w:val="24"/>
        </w:rPr>
        <w:t>е</w:t>
      </w:r>
      <w:r w:rsidRPr="005C4515">
        <w:rPr>
          <w:rFonts w:cs="Times New Roman"/>
          <w:szCs w:val="24"/>
        </w:rPr>
        <w:t xml:space="preserve">  программы  взаимодействия  всех  специалистов  в  рамках реализации коррекционной работы</w:t>
      </w:r>
      <w:r w:rsidR="006A17CB">
        <w:rPr>
          <w:rFonts w:cs="Times New Roman"/>
          <w:szCs w:val="24"/>
        </w:rPr>
        <w:t>;</w:t>
      </w:r>
    </w:p>
    <w:p w:rsidR="005C4515" w:rsidRPr="005C4515" w:rsidRDefault="005C4515" w:rsidP="006A17CB">
      <w:pPr>
        <w:spacing w:after="0"/>
        <w:ind w:firstLine="426"/>
        <w:jc w:val="both"/>
        <w:rPr>
          <w:rFonts w:cs="Times New Roman"/>
          <w:szCs w:val="24"/>
        </w:rPr>
      </w:pPr>
      <w:r w:rsidRPr="005C4515">
        <w:rPr>
          <w:rFonts w:cs="Times New Roman"/>
          <w:szCs w:val="24"/>
        </w:rPr>
        <w:t>― осуществлени</w:t>
      </w:r>
      <w:r>
        <w:rPr>
          <w:rFonts w:cs="Times New Roman"/>
          <w:szCs w:val="24"/>
        </w:rPr>
        <w:t>е</w:t>
      </w:r>
      <w:r w:rsidRPr="005C4515">
        <w:rPr>
          <w:rFonts w:cs="Times New Roman"/>
          <w:szCs w:val="24"/>
        </w:rPr>
        <w:t xml:space="preserve">  совместного  многоаспектного  анализа эмоционально-волевой,  </w:t>
      </w:r>
      <w:r>
        <w:rPr>
          <w:rFonts w:cs="Times New Roman"/>
          <w:szCs w:val="24"/>
        </w:rPr>
        <w:t>л</w:t>
      </w:r>
      <w:r w:rsidRPr="005C4515">
        <w:rPr>
          <w:rFonts w:cs="Times New Roman"/>
          <w:szCs w:val="24"/>
        </w:rPr>
        <w:t>ичностной,  коммуникативной,  двигательной  и познавательной сфер учащихся с целью определения имеющихся проблем</w:t>
      </w:r>
      <w:r w:rsidR="006A17CB">
        <w:rPr>
          <w:rFonts w:cs="Times New Roman"/>
          <w:szCs w:val="24"/>
        </w:rPr>
        <w:t>;</w:t>
      </w:r>
      <w:r w:rsidRPr="005C4515">
        <w:rPr>
          <w:rFonts w:cs="Times New Roman"/>
          <w:szCs w:val="24"/>
        </w:rPr>
        <w:t xml:space="preserve"> </w:t>
      </w:r>
    </w:p>
    <w:p w:rsidR="005C4515" w:rsidRPr="005C4515" w:rsidRDefault="005C4515" w:rsidP="006A17CB">
      <w:pPr>
        <w:spacing w:after="0"/>
        <w:ind w:firstLine="426"/>
        <w:jc w:val="both"/>
        <w:rPr>
          <w:rFonts w:cs="Times New Roman"/>
          <w:szCs w:val="24"/>
        </w:rPr>
      </w:pPr>
      <w:r w:rsidRPr="005C4515">
        <w:rPr>
          <w:rFonts w:cs="Times New Roman"/>
          <w:szCs w:val="24"/>
        </w:rPr>
        <w:t>― разработк</w:t>
      </w:r>
      <w:r>
        <w:rPr>
          <w:rFonts w:cs="Times New Roman"/>
          <w:szCs w:val="24"/>
        </w:rPr>
        <w:t>а</w:t>
      </w:r>
      <w:r w:rsidRPr="005C4515">
        <w:rPr>
          <w:rFonts w:cs="Times New Roman"/>
          <w:szCs w:val="24"/>
        </w:rPr>
        <w:t xml:space="preserve">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C4515" w:rsidRDefault="005C4515" w:rsidP="005C4515">
      <w:pPr>
        <w:spacing w:after="0"/>
        <w:rPr>
          <w:rFonts w:cs="Times New Roman"/>
          <w:szCs w:val="24"/>
        </w:rPr>
      </w:pPr>
      <w:r w:rsidRPr="00C23846">
        <w:rPr>
          <w:rFonts w:cs="Times New Roman"/>
          <w:szCs w:val="24"/>
        </w:rPr>
        <w:lastRenderedPageBreak/>
        <w:t xml:space="preserve">Психолого-педагогическое  сопровождение  обучающихся  с  </w:t>
      </w:r>
      <w:r w:rsidR="00571FA7">
        <w:rPr>
          <w:rFonts w:cs="Times New Roman"/>
          <w:szCs w:val="24"/>
        </w:rPr>
        <w:t>У</w:t>
      </w:r>
      <w:r>
        <w:rPr>
          <w:rFonts w:cs="Times New Roman"/>
          <w:szCs w:val="24"/>
        </w:rPr>
        <w:t>О</w:t>
      </w:r>
      <w:r w:rsidRPr="00C23846">
        <w:rPr>
          <w:rFonts w:cs="Times New Roman"/>
          <w:szCs w:val="24"/>
        </w:rPr>
        <w:t xml:space="preserve"> осуществляют  специалисты:  </w:t>
      </w:r>
    </w:p>
    <w:p w:rsidR="005C4515" w:rsidRPr="00621E35" w:rsidRDefault="005C4515" w:rsidP="006B431E">
      <w:pPr>
        <w:pStyle w:val="a3"/>
        <w:numPr>
          <w:ilvl w:val="0"/>
          <w:numId w:val="149"/>
        </w:numPr>
        <w:spacing w:after="0"/>
        <w:ind w:left="426"/>
        <w:rPr>
          <w:rFonts w:cs="Times New Roman"/>
          <w:szCs w:val="24"/>
        </w:rPr>
      </w:pPr>
      <w:r w:rsidRPr="00621E35">
        <w:rPr>
          <w:rFonts w:cs="Times New Roman"/>
          <w:szCs w:val="24"/>
        </w:rPr>
        <w:t xml:space="preserve">логопед, </w:t>
      </w:r>
    </w:p>
    <w:p w:rsidR="005C4515" w:rsidRPr="008B4104" w:rsidRDefault="005C4515" w:rsidP="006B431E">
      <w:pPr>
        <w:pStyle w:val="a3"/>
        <w:numPr>
          <w:ilvl w:val="0"/>
          <w:numId w:val="147"/>
        </w:numPr>
        <w:spacing w:after="0"/>
        <w:ind w:left="426"/>
        <w:rPr>
          <w:rFonts w:cs="Times New Roman"/>
          <w:szCs w:val="24"/>
        </w:rPr>
      </w:pPr>
      <w:r w:rsidRPr="008B4104">
        <w:rPr>
          <w:rFonts w:cs="Times New Roman"/>
          <w:szCs w:val="24"/>
        </w:rPr>
        <w:t xml:space="preserve">педагог-психолог,  имеющий  соответствующую  профильную подготовку,  </w:t>
      </w:r>
    </w:p>
    <w:p w:rsidR="005C4515" w:rsidRPr="00F553C8" w:rsidRDefault="005C4515" w:rsidP="006B431E">
      <w:pPr>
        <w:pStyle w:val="a3"/>
        <w:numPr>
          <w:ilvl w:val="0"/>
          <w:numId w:val="147"/>
        </w:numPr>
        <w:spacing w:after="0"/>
        <w:ind w:left="426"/>
        <w:rPr>
          <w:rFonts w:cs="Times New Roman"/>
          <w:szCs w:val="24"/>
        </w:rPr>
      </w:pPr>
      <w:r w:rsidRPr="00F553C8">
        <w:rPr>
          <w:rFonts w:cs="Times New Roman"/>
          <w:szCs w:val="24"/>
        </w:rPr>
        <w:t xml:space="preserve">социальный  педагог, </w:t>
      </w:r>
    </w:p>
    <w:p w:rsidR="005C4515" w:rsidRPr="00F553C8" w:rsidRDefault="005C4515" w:rsidP="006B431E">
      <w:pPr>
        <w:pStyle w:val="a3"/>
        <w:numPr>
          <w:ilvl w:val="0"/>
          <w:numId w:val="147"/>
        </w:numPr>
        <w:spacing w:after="0"/>
        <w:ind w:left="426"/>
        <w:rPr>
          <w:rFonts w:cs="Times New Roman"/>
          <w:szCs w:val="24"/>
        </w:rPr>
      </w:pPr>
      <w:r w:rsidRPr="00F553C8">
        <w:rPr>
          <w:rFonts w:cs="Times New Roman"/>
          <w:szCs w:val="24"/>
        </w:rPr>
        <w:t>педагог</w:t>
      </w:r>
      <w:r>
        <w:rPr>
          <w:rFonts w:cs="Times New Roman"/>
          <w:szCs w:val="24"/>
        </w:rPr>
        <w:t>и</w:t>
      </w:r>
      <w:r w:rsidRPr="00F553C8">
        <w:rPr>
          <w:rFonts w:cs="Times New Roman"/>
          <w:szCs w:val="24"/>
        </w:rPr>
        <w:t xml:space="preserve">  дополнительного  образования. </w:t>
      </w:r>
    </w:p>
    <w:p w:rsidR="005C4515" w:rsidRPr="005C4515" w:rsidRDefault="005C4515" w:rsidP="006A17CB">
      <w:pPr>
        <w:spacing w:after="0"/>
        <w:ind w:firstLine="426"/>
        <w:jc w:val="both"/>
        <w:rPr>
          <w:rFonts w:cs="Times New Roman"/>
          <w:szCs w:val="24"/>
        </w:rPr>
      </w:pPr>
      <w:r w:rsidRPr="005C4515">
        <w:rPr>
          <w:rFonts w:cs="Times New Roman"/>
          <w:szCs w:val="24"/>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5C4515" w:rsidRDefault="005C4515" w:rsidP="006A17CB">
      <w:pPr>
        <w:spacing w:after="0"/>
        <w:ind w:firstLine="426"/>
        <w:jc w:val="both"/>
        <w:rPr>
          <w:rFonts w:cs="Times New Roman"/>
          <w:szCs w:val="24"/>
        </w:rPr>
      </w:pPr>
      <w:r w:rsidRPr="005C4515">
        <w:rPr>
          <w:rFonts w:cs="Times New Roman"/>
          <w:szCs w:val="24"/>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433C02" w:rsidRPr="00F05A32" w:rsidRDefault="00433C02" w:rsidP="00433C02">
      <w:pPr>
        <w:pStyle w:val="Osnova"/>
        <w:tabs>
          <w:tab w:val="left" w:leader="dot" w:pos="624"/>
        </w:tabs>
        <w:spacing w:line="276" w:lineRule="auto"/>
        <w:rPr>
          <w:rStyle w:val="Zag11"/>
          <w:rFonts w:ascii="Times New Roman" w:eastAsia="@Arial Unicode MS" w:hAnsi="Times New Roman" w:cs="Times New Roman"/>
          <w:b/>
          <w:sz w:val="24"/>
          <w:szCs w:val="24"/>
          <w:lang w:val="ru-RU"/>
        </w:rPr>
      </w:pPr>
      <w:r w:rsidRPr="00F05A32">
        <w:rPr>
          <w:rStyle w:val="Zag11"/>
          <w:rFonts w:ascii="Times New Roman" w:eastAsia="@Arial Unicode MS" w:hAnsi="Times New Roman" w:cs="Times New Roman"/>
          <w:b/>
          <w:sz w:val="24"/>
          <w:szCs w:val="24"/>
          <w:lang w:val="ru-RU"/>
        </w:rPr>
        <w:t>Социальн</w:t>
      </w:r>
      <w:r>
        <w:rPr>
          <w:rStyle w:val="Zag11"/>
          <w:rFonts w:ascii="Times New Roman" w:eastAsia="@Arial Unicode MS" w:hAnsi="Times New Roman" w:cs="Times New Roman"/>
          <w:b/>
          <w:sz w:val="24"/>
          <w:szCs w:val="24"/>
          <w:lang w:val="ru-RU"/>
        </w:rPr>
        <w:t xml:space="preserve">ые </w:t>
      </w:r>
      <w:r w:rsidRPr="00F05A32">
        <w:rPr>
          <w:rStyle w:val="Zag11"/>
          <w:rFonts w:ascii="Times New Roman" w:eastAsia="@Arial Unicode MS" w:hAnsi="Times New Roman" w:cs="Times New Roman"/>
          <w:b/>
          <w:sz w:val="24"/>
          <w:szCs w:val="24"/>
          <w:lang w:val="ru-RU"/>
        </w:rPr>
        <w:t>партнер</w:t>
      </w:r>
      <w:r>
        <w:rPr>
          <w:rStyle w:val="Zag11"/>
          <w:rFonts w:ascii="Times New Roman" w:eastAsia="@Arial Unicode MS" w:hAnsi="Times New Roman" w:cs="Times New Roman"/>
          <w:b/>
          <w:sz w:val="24"/>
          <w:szCs w:val="24"/>
          <w:lang w:val="ru-RU"/>
        </w:rPr>
        <w:t>ы</w:t>
      </w:r>
      <w:r w:rsidRPr="00F05A32">
        <w:rPr>
          <w:rStyle w:val="Zag11"/>
          <w:rFonts w:ascii="Times New Roman" w:eastAsia="@Arial Unicode MS" w:hAnsi="Times New Roman" w:cs="Times New Roman"/>
          <w:b/>
          <w:sz w:val="24"/>
          <w:szCs w:val="24"/>
          <w:lang w:val="ru-RU"/>
        </w:rPr>
        <w:t>:</w:t>
      </w:r>
    </w:p>
    <w:p w:rsidR="00433C02" w:rsidRPr="00F05A32" w:rsidRDefault="00433C02" w:rsidP="006B431E">
      <w:pPr>
        <w:pStyle w:val="Osnova"/>
        <w:numPr>
          <w:ilvl w:val="0"/>
          <w:numId w:val="148"/>
        </w:numPr>
        <w:tabs>
          <w:tab w:val="left" w:leader="dot" w:pos="624"/>
        </w:tabs>
        <w:spacing w:line="276" w:lineRule="auto"/>
        <w:ind w:left="426"/>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районная психолого-</w:t>
      </w:r>
      <w:r w:rsidRPr="00F05A32">
        <w:rPr>
          <w:rStyle w:val="Zag11"/>
          <w:rFonts w:ascii="Times New Roman" w:eastAsia="@Arial Unicode MS" w:hAnsi="Times New Roman" w:cs="Times New Roman"/>
          <w:sz w:val="24"/>
          <w:szCs w:val="24"/>
          <w:lang w:val="ru-RU"/>
        </w:rPr>
        <w:t xml:space="preserve"> медико-педагогическая комиссия</w:t>
      </w:r>
      <w:r>
        <w:rPr>
          <w:rStyle w:val="Zag11"/>
          <w:rFonts w:ascii="Times New Roman" w:eastAsia="@Arial Unicode MS" w:hAnsi="Times New Roman" w:cs="Times New Roman"/>
          <w:sz w:val="24"/>
          <w:szCs w:val="24"/>
          <w:lang w:val="ru-RU"/>
        </w:rPr>
        <w:t>;</w:t>
      </w:r>
    </w:p>
    <w:p w:rsidR="00433C02" w:rsidRDefault="00433C02" w:rsidP="006B431E">
      <w:pPr>
        <w:pStyle w:val="Osnova"/>
        <w:numPr>
          <w:ilvl w:val="0"/>
          <w:numId w:val="148"/>
        </w:numPr>
        <w:tabs>
          <w:tab w:val="left" w:leader="dot" w:pos="624"/>
        </w:tabs>
        <w:spacing w:line="276" w:lineRule="auto"/>
        <w:ind w:left="426"/>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р</w:t>
      </w:r>
      <w:r w:rsidRPr="00F05A32">
        <w:rPr>
          <w:rStyle w:val="Zag11"/>
          <w:rFonts w:ascii="Times New Roman" w:eastAsia="@Arial Unicode MS" w:hAnsi="Times New Roman" w:cs="Times New Roman"/>
          <w:sz w:val="24"/>
          <w:szCs w:val="24"/>
          <w:lang w:val="ru-RU"/>
        </w:rPr>
        <w:t>одительская общественность</w:t>
      </w:r>
      <w:r>
        <w:rPr>
          <w:rStyle w:val="Zag11"/>
          <w:rFonts w:ascii="Times New Roman" w:eastAsia="@Arial Unicode MS" w:hAnsi="Times New Roman" w:cs="Times New Roman"/>
          <w:sz w:val="24"/>
          <w:szCs w:val="24"/>
          <w:lang w:val="ru-RU"/>
        </w:rPr>
        <w:t>.</w:t>
      </w:r>
    </w:p>
    <w:p w:rsidR="005C4515" w:rsidRPr="003648CD" w:rsidRDefault="005C4515" w:rsidP="005C4515">
      <w:pPr>
        <w:spacing w:after="0"/>
        <w:ind w:firstLine="360"/>
        <w:jc w:val="both"/>
        <w:rPr>
          <w:rFonts w:eastAsia="Times New Roman"/>
          <w:szCs w:val="24"/>
          <w:lang w:eastAsia="ru-RU"/>
        </w:rPr>
      </w:pPr>
      <w:r w:rsidRPr="003648CD">
        <w:rPr>
          <w:rFonts w:eastAsia="Times New Roman"/>
          <w:szCs w:val="24"/>
          <w:lang w:eastAsia="ru-RU"/>
        </w:rPr>
        <w:t xml:space="preserve">Механизмом реализации коррекционной работы является взаимодействие </w:t>
      </w:r>
      <w:r>
        <w:rPr>
          <w:rFonts w:eastAsia="Times New Roman"/>
          <w:szCs w:val="24"/>
          <w:lang w:eastAsia="ru-RU"/>
        </w:rPr>
        <w:t xml:space="preserve">педагогов и </w:t>
      </w:r>
      <w:r w:rsidRPr="003648CD">
        <w:rPr>
          <w:rFonts w:eastAsia="Times New Roman"/>
          <w:szCs w:val="24"/>
          <w:lang w:eastAsia="ru-RU"/>
        </w:rPr>
        <w:t xml:space="preserve">специалистов </w:t>
      </w:r>
      <w:r w:rsidR="000D1EBE">
        <w:rPr>
          <w:rFonts w:cs="Times New Roman"/>
        </w:rPr>
        <w:t>МБОУ «Обливская СОШ № 2»</w:t>
      </w:r>
      <w:r w:rsidRPr="003648CD">
        <w:rPr>
          <w:rFonts w:eastAsia="Times New Roman"/>
          <w:szCs w:val="24"/>
          <w:lang w:eastAsia="ru-RU"/>
        </w:rPr>
        <w:t xml:space="preserve">, обеспечивающее системное сопровождение детей с </w:t>
      </w:r>
      <w:r>
        <w:rPr>
          <w:rFonts w:eastAsia="Times New Roman"/>
          <w:szCs w:val="24"/>
          <w:lang w:eastAsia="ru-RU"/>
        </w:rPr>
        <w:t>умственной отсталостью</w:t>
      </w:r>
      <w:r w:rsidRPr="003648CD">
        <w:rPr>
          <w:rFonts w:eastAsia="Times New Roman"/>
          <w:szCs w:val="24"/>
          <w:lang w:eastAsia="ru-RU"/>
        </w:rPr>
        <w:t xml:space="preserve"> специалистами различного профиля в образовательно</w:t>
      </w:r>
      <w:r>
        <w:rPr>
          <w:rFonts w:eastAsia="Times New Roman"/>
          <w:szCs w:val="24"/>
          <w:lang w:eastAsia="ru-RU"/>
        </w:rPr>
        <w:t>й</w:t>
      </w:r>
      <w:r w:rsidRPr="003648CD">
        <w:rPr>
          <w:rFonts w:eastAsia="Times New Roman"/>
          <w:szCs w:val="24"/>
          <w:lang w:eastAsia="ru-RU"/>
        </w:rPr>
        <w:t xml:space="preserve"> </w:t>
      </w:r>
      <w:r>
        <w:rPr>
          <w:rFonts w:eastAsia="Times New Roman"/>
          <w:szCs w:val="24"/>
          <w:lang w:eastAsia="ru-RU"/>
        </w:rPr>
        <w:t>деятельности</w:t>
      </w:r>
      <w:r w:rsidRPr="003648CD">
        <w:rPr>
          <w:rFonts w:eastAsia="Times New Roman"/>
          <w:szCs w:val="24"/>
          <w:lang w:eastAsia="ru-RU"/>
        </w:rPr>
        <w:t>.</w:t>
      </w:r>
    </w:p>
    <w:p w:rsidR="005C4515" w:rsidRPr="003648CD" w:rsidRDefault="005C4515" w:rsidP="005C4515">
      <w:pPr>
        <w:spacing w:after="0"/>
        <w:ind w:firstLine="360"/>
        <w:jc w:val="both"/>
        <w:rPr>
          <w:rFonts w:eastAsia="Times New Roman"/>
          <w:szCs w:val="24"/>
          <w:lang w:eastAsia="ru-RU"/>
        </w:rPr>
      </w:pPr>
      <w:r w:rsidRPr="003648CD">
        <w:rPr>
          <w:rFonts w:eastAsia="Times New Roman"/>
          <w:szCs w:val="24"/>
          <w:lang w:eastAsia="ru-RU"/>
        </w:rPr>
        <w:t>Такое взаимодействие включает:</w:t>
      </w:r>
    </w:p>
    <w:p w:rsidR="005C4515" w:rsidRPr="003648CD" w:rsidRDefault="005C4515" w:rsidP="006B431E">
      <w:pPr>
        <w:numPr>
          <w:ilvl w:val="0"/>
          <w:numId w:val="158"/>
        </w:numPr>
        <w:tabs>
          <w:tab w:val="clear" w:pos="720"/>
        </w:tabs>
        <w:spacing w:after="0"/>
        <w:ind w:left="426"/>
        <w:jc w:val="both"/>
        <w:rPr>
          <w:rFonts w:eastAsia="Times New Roman"/>
          <w:szCs w:val="24"/>
          <w:lang w:eastAsia="ru-RU"/>
        </w:rPr>
      </w:pPr>
      <w:r w:rsidRPr="003648CD">
        <w:rPr>
          <w:rFonts w:eastAsia="Times New Roman"/>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r>
        <w:rPr>
          <w:rFonts w:eastAsia="Times New Roman"/>
          <w:szCs w:val="24"/>
          <w:lang w:eastAsia="ru-RU"/>
        </w:rPr>
        <w:t xml:space="preserve"> (врача, логопеда, психолога)</w:t>
      </w:r>
      <w:r w:rsidRPr="003648CD">
        <w:rPr>
          <w:rFonts w:eastAsia="Times New Roman"/>
          <w:szCs w:val="24"/>
          <w:lang w:eastAsia="ru-RU"/>
        </w:rPr>
        <w:t>;</w:t>
      </w:r>
    </w:p>
    <w:p w:rsidR="005C4515" w:rsidRPr="003648CD" w:rsidRDefault="005C4515" w:rsidP="006B431E">
      <w:pPr>
        <w:numPr>
          <w:ilvl w:val="0"/>
          <w:numId w:val="158"/>
        </w:numPr>
        <w:tabs>
          <w:tab w:val="clear" w:pos="720"/>
        </w:tabs>
        <w:spacing w:after="0"/>
        <w:ind w:left="426"/>
        <w:jc w:val="both"/>
        <w:rPr>
          <w:rFonts w:eastAsia="Times New Roman"/>
          <w:szCs w:val="24"/>
          <w:lang w:eastAsia="ru-RU"/>
        </w:rPr>
      </w:pPr>
      <w:r w:rsidRPr="003648CD">
        <w:rPr>
          <w:rFonts w:eastAsia="Times New Roman"/>
          <w:szCs w:val="24"/>
          <w:lang w:eastAsia="ru-RU"/>
        </w:rPr>
        <w:t>многоаспектный анализ личностного и познавательного развития ребёнка;</w:t>
      </w:r>
    </w:p>
    <w:p w:rsidR="005C4515" w:rsidRPr="003648CD" w:rsidRDefault="005C4515" w:rsidP="006B431E">
      <w:pPr>
        <w:numPr>
          <w:ilvl w:val="0"/>
          <w:numId w:val="158"/>
        </w:numPr>
        <w:tabs>
          <w:tab w:val="clear" w:pos="720"/>
        </w:tabs>
        <w:spacing w:after="0"/>
        <w:ind w:left="426"/>
        <w:jc w:val="both"/>
        <w:rPr>
          <w:rFonts w:eastAsia="Times New Roman"/>
          <w:szCs w:val="24"/>
          <w:lang w:eastAsia="ru-RU"/>
        </w:rPr>
      </w:pPr>
      <w:r w:rsidRPr="003648CD">
        <w:rPr>
          <w:rFonts w:eastAsia="Times New Roman"/>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C4515" w:rsidRPr="003648CD" w:rsidRDefault="005C4515" w:rsidP="005C4515">
      <w:pPr>
        <w:spacing w:after="0"/>
        <w:ind w:firstLine="360"/>
        <w:jc w:val="both"/>
        <w:rPr>
          <w:rFonts w:eastAsia="Times New Roman"/>
          <w:szCs w:val="24"/>
          <w:lang w:eastAsia="ru-RU"/>
        </w:rPr>
      </w:pPr>
      <w:r w:rsidRPr="00C77464">
        <w:rPr>
          <w:rFonts w:eastAsia="Times New Roman"/>
          <w:bCs/>
          <w:szCs w:val="24"/>
          <w:lang w:eastAsia="ru-RU"/>
        </w:rPr>
        <w:t>Формой</w:t>
      </w:r>
      <w:r w:rsidRPr="003648CD">
        <w:rPr>
          <w:rFonts w:eastAsia="Times New Roman"/>
          <w:szCs w:val="24"/>
          <w:lang w:eastAsia="ru-RU"/>
        </w:rPr>
        <w:t xml:space="preserve"> организованного взаимодействия специалистов являются психолого</w:t>
      </w:r>
      <w:r w:rsidRPr="003648CD">
        <w:rPr>
          <w:rFonts w:eastAsia="Times New Roman"/>
          <w:szCs w:val="24"/>
          <w:lang w:eastAsia="ru-RU"/>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5C4515" w:rsidRDefault="005C4515" w:rsidP="005C4515">
      <w:pPr>
        <w:pStyle w:val="a4"/>
        <w:spacing w:before="0" w:beforeAutospacing="0" w:after="0" w:afterAutospacing="0" w:line="276" w:lineRule="auto"/>
        <w:jc w:val="both"/>
      </w:pPr>
      <w:r w:rsidRPr="003648CD">
        <w:t>В качестве ещё одного механизма реализации коррекционной работы следует обозначить социальное партнёрство, которое предполагает</w:t>
      </w:r>
      <w:r>
        <w:t>:</w:t>
      </w:r>
      <w:r w:rsidRPr="003648CD">
        <w:t xml:space="preserve"> </w:t>
      </w:r>
    </w:p>
    <w:p w:rsidR="005C4515" w:rsidRPr="003648CD" w:rsidRDefault="005C4515" w:rsidP="006B431E">
      <w:pPr>
        <w:pStyle w:val="a4"/>
        <w:numPr>
          <w:ilvl w:val="0"/>
          <w:numId w:val="162"/>
        </w:numPr>
        <w:spacing w:before="0" w:beforeAutospacing="0" w:after="0" w:afterAutospacing="0" w:line="276" w:lineRule="auto"/>
        <w:ind w:left="426"/>
        <w:jc w:val="both"/>
      </w:pPr>
      <w:r w:rsidRPr="003648CD">
        <w:t xml:space="preserve">сотрудничество с </w:t>
      </w:r>
      <w:r>
        <w:t>образовательными организациями</w:t>
      </w:r>
      <w:r w:rsidRPr="003648CD">
        <w:t xml:space="preserve"> по вопросам преемственности обучения, развития и адаптации, социализации, </w:t>
      </w:r>
      <w:proofErr w:type="spellStart"/>
      <w:r w:rsidRPr="003648CD">
        <w:t>здоровьесбережения</w:t>
      </w:r>
      <w:proofErr w:type="spellEnd"/>
      <w:r w:rsidRPr="003648CD">
        <w:t xml:space="preserve"> детей с </w:t>
      </w:r>
      <w:r w:rsidR="006A17CB">
        <w:t>умственной отсталостью</w:t>
      </w:r>
      <w:r w:rsidRPr="003648CD">
        <w:t>;</w:t>
      </w:r>
    </w:p>
    <w:p w:rsidR="005C4515" w:rsidRDefault="005C4515" w:rsidP="006B431E">
      <w:pPr>
        <w:numPr>
          <w:ilvl w:val="0"/>
          <w:numId w:val="159"/>
        </w:numPr>
        <w:spacing w:after="0"/>
        <w:ind w:left="426"/>
        <w:jc w:val="both"/>
        <w:rPr>
          <w:rFonts w:eastAsia="Times New Roman"/>
          <w:szCs w:val="24"/>
          <w:lang w:eastAsia="ru-RU"/>
        </w:rPr>
      </w:pPr>
      <w:r w:rsidRPr="00E352E2">
        <w:rPr>
          <w:rFonts w:eastAsia="Times New Roman"/>
          <w:szCs w:val="24"/>
          <w:lang w:eastAsia="ru-RU"/>
        </w:rPr>
        <w:t>сотрудничество со средствами массовой информации</w:t>
      </w:r>
      <w:r>
        <w:rPr>
          <w:rFonts w:eastAsia="Times New Roman"/>
          <w:szCs w:val="24"/>
          <w:lang w:eastAsia="ru-RU"/>
        </w:rPr>
        <w:t>;</w:t>
      </w:r>
      <w:r w:rsidRPr="00E352E2">
        <w:rPr>
          <w:rFonts w:eastAsia="Times New Roman"/>
          <w:szCs w:val="24"/>
          <w:lang w:eastAsia="ru-RU"/>
        </w:rPr>
        <w:t xml:space="preserve"> </w:t>
      </w:r>
    </w:p>
    <w:p w:rsidR="005C4515" w:rsidRPr="00E352E2" w:rsidRDefault="005C4515" w:rsidP="006B431E">
      <w:pPr>
        <w:numPr>
          <w:ilvl w:val="0"/>
          <w:numId w:val="159"/>
        </w:numPr>
        <w:spacing w:after="0"/>
        <w:ind w:left="426"/>
        <w:jc w:val="both"/>
        <w:rPr>
          <w:rFonts w:eastAsia="Times New Roman"/>
          <w:szCs w:val="24"/>
          <w:lang w:eastAsia="ru-RU"/>
        </w:rPr>
      </w:pPr>
      <w:r w:rsidRPr="00E352E2">
        <w:rPr>
          <w:rFonts w:eastAsia="Times New Roman"/>
          <w:szCs w:val="24"/>
          <w:lang w:eastAsia="ru-RU"/>
        </w:rPr>
        <w:t>сотрудничество с родительской общественностью.</w:t>
      </w:r>
    </w:p>
    <w:p w:rsidR="00AF2AE3" w:rsidRDefault="00AF2AE3">
      <w:pPr>
        <w:rPr>
          <w:rStyle w:val="Zag11"/>
          <w:rFonts w:eastAsia="@Arial Unicode MS" w:cs="Times New Roman"/>
          <w:color w:val="000000"/>
          <w:szCs w:val="24"/>
          <w:lang w:eastAsia="ru-RU"/>
        </w:rPr>
      </w:pPr>
      <w:r>
        <w:rPr>
          <w:rStyle w:val="Zag11"/>
          <w:rFonts w:eastAsia="@Arial Unicode MS" w:cs="Times New Roman"/>
          <w:szCs w:val="24"/>
        </w:rPr>
        <w:br w:type="page"/>
      </w:r>
    </w:p>
    <w:p w:rsidR="006B63C2" w:rsidRPr="00F05A32" w:rsidRDefault="006B63C2" w:rsidP="006B63C2">
      <w:pPr>
        <w:pStyle w:val="Osnova"/>
        <w:tabs>
          <w:tab w:val="left" w:leader="dot" w:pos="624"/>
        </w:tabs>
        <w:spacing w:line="276" w:lineRule="auto"/>
        <w:ind w:left="426" w:firstLine="0"/>
        <w:rPr>
          <w:rStyle w:val="Zag11"/>
          <w:rFonts w:ascii="Times New Roman" w:eastAsia="@Arial Unicode MS" w:hAnsi="Times New Roman" w:cs="Times New Roman"/>
          <w:sz w:val="24"/>
          <w:szCs w:val="24"/>
          <w:lang w:val="ru-RU"/>
        </w:rPr>
      </w:pPr>
    </w:p>
    <w:p w:rsidR="006B63C2" w:rsidRDefault="006B63C2" w:rsidP="006B63C2">
      <w:pPr>
        <w:autoSpaceDE w:val="0"/>
        <w:autoSpaceDN w:val="0"/>
        <w:adjustRightInd w:val="0"/>
        <w:spacing w:after="0"/>
        <w:ind w:firstLine="284"/>
        <w:jc w:val="center"/>
        <w:rPr>
          <w:b/>
          <w:szCs w:val="24"/>
        </w:rPr>
      </w:pPr>
      <w:r>
        <w:rPr>
          <w:b/>
          <w:szCs w:val="24"/>
        </w:rPr>
        <w:t>С</w:t>
      </w:r>
      <w:r w:rsidRPr="008E457B">
        <w:rPr>
          <w:b/>
          <w:szCs w:val="24"/>
        </w:rPr>
        <w:t xml:space="preserve">истема комплексного психолого-медико-педагогического сопровождения детей с </w:t>
      </w:r>
      <w:r w:rsidR="0035300F">
        <w:rPr>
          <w:b/>
          <w:szCs w:val="24"/>
        </w:rPr>
        <w:t>умственной отсталостью</w:t>
      </w:r>
      <w:r w:rsidRPr="008E457B">
        <w:rPr>
          <w:b/>
          <w:szCs w:val="24"/>
        </w:rPr>
        <w:t xml:space="preserve"> в условиях образовательно</w:t>
      </w:r>
      <w:r>
        <w:rPr>
          <w:b/>
          <w:szCs w:val="24"/>
        </w:rPr>
        <w:t>й</w:t>
      </w:r>
      <w:r w:rsidRPr="008E457B">
        <w:rPr>
          <w:b/>
          <w:szCs w:val="24"/>
        </w:rPr>
        <w:t xml:space="preserve"> </w:t>
      </w:r>
      <w:r>
        <w:rPr>
          <w:b/>
          <w:szCs w:val="24"/>
        </w:rPr>
        <w:t>деятельности</w:t>
      </w:r>
      <w:r w:rsidRPr="008E457B">
        <w:rPr>
          <w:b/>
          <w:szCs w:val="24"/>
        </w:rPr>
        <w:t xml:space="preserve">,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rPr>
          <w:b/>
          <w:szCs w:val="24"/>
        </w:rPr>
        <w:t xml:space="preserve">адаптированной </w:t>
      </w:r>
      <w:r w:rsidRPr="008E457B">
        <w:rPr>
          <w:b/>
          <w:szCs w:val="24"/>
        </w:rPr>
        <w:t xml:space="preserve">основной </w:t>
      </w:r>
      <w:r>
        <w:rPr>
          <w:b/>
          <w:szCs w:val="24"/>
        </w:rPr>
        <w:t>обще</w:t>
      </w:r>
      <w:r w:rsidRPr="008E457B">
        <w:rPr>
          <w:b/>
          <w:szCs w:val="24"/>
        </w:rPr>
        <w:t>образовательной программы образования, корректировку коррекционных мероприя</w:t>
      </w:r>
      <w:r>
        <w:rPr>
          <w:b/>
          <w:szCs w:val="24"/>
        </w:rPr>
        <w:t>тий</w:t>
      </w:r>
    </w:p>
    <w:p w:rsidR="006B63C2" w:rsidRDefault="006B63C2" w:rsidP="006B63C2">
      <w:pPr>
        <w:spacing w:after="0"/>
        <w:ind w:firstLine="360"/>
        <w:jc w:val="both"/>
        <w:rPr>
          <w:rFonts w:eastAsia="Times New Roman" w:cs="Times New Roman"/>
          <w:szCs w:val="24"/>
          <w:lang w:eastAsia="ru-RU"/>
        </w:rPr>
      </w:pPr>
      <w:r w:rsidRPr="00621E35">
        <w:rPr>
          <w:rFonts w:eastAsia="Times New Roman" w:cs="Times New Roman"/>
          <w:szCs w:val="24"/>
          <w:lang w:eastAsia="ru-RU"/>
        </w:rPr>
        <w:t xml:space="preserve">Программа </w:t>
      </w:r>
      <w:r w:rsidRPr="00621E35">
        <w:rPr>
          <w:rFonts w:eastAsia="Times New Roman" w:cs="Times New Roman"/>
          <w:bCs/>
          <w:szCs w:val="24"/>
          <w:lang w:eastAsia="ru-RU"/>
        </w:rPr>
        <w:t>коррекционной работы</w:t>
      </w:r>
      <w:r w:rsidRPr="00621E35">
        <w:rPr>
          <w:rFonts w:eastAsia="Times New Roman" w:cs="Times New Roman"/>
          <w:szCs w:val="24"/>
          <w:lang w:eastAsia="ru-RU"/>
        </w:rPr>
        <w:t xml:space="preserve"> включает в себя пять модулей: </w:t>
      </w:r>
    </w:p>
    <w:p w:rsidR="006B63C2" w:rsidRPr="00621E35" w:rsidRDefault="006B63C2" w:rsidP="006B431E">
      <w:pPr>
        <w:pStyle w:val="a3"/>
        <w:numPr>
          <w:ilvl w:val="0"/>
          <w:numId w:val="156"/>
        </w:numPr>
        <w:spacing w:after="0"/>
        <w:ind w:left="426"/>
        <w:jc w:val="both"/>
        <w:rPr>
          <w:rFonts w:eastAsia="Times New Roman" w:cs="Times New Roman"/>
          <w:szCs w:val="24"/>
          <w:lang w:eastAsia="ru-RU"/>
        </w:rPr>
      </w:pPr>
      <w:r w:rsidRPr="00621E35">
        <w:rPr>
          <w:rFonts w:eastAsia="Times New Roman" w:cs="Times New Roman"/>
          <w:szCs w:val="24"/>
          <w:lang w:eastAsia="ru-RU"/>
        </w:rPr>
        <w:t>концептуальный</w:t>
      </w:r>
      <w:r>
        <w:rPr>
          <w:rFonts w:eastAsia="Times New Roman" w:cs="Times New Roman"/>
          <w:szCs w:val="24"/>
          <w:lang w:eastAsia="ru-RU"/>
        </w:rPr>
        <w:t xml:space="preserve">  </w:t>
      </w:r>
      <w:r w:rsidRPr="00621E35">
        <w:rPr>
          <w:rFonts w:eastAsia="Times New Roman" w:cs="Times New Roman"/>
          <w:szCs w:val="24"/>
          <w:lang w:eastAsia="ru-RU"/>
        </w:rPr>
        <w:t xml:space="preserve">раскрывает сущность </w:t>
      </w:r>
      <w:proofErr w:type="spellStart"/>
      <w:r w:rsidRPr="00621E35">
        <w:rPr>
          <w:rFonts w:eastAsia="Times New Roman" w:cs="Times New Roman"/>
          <w:szCs w:val="24"/>
          <w:lang w:eastAsia="ru-RU"/>
        </w:rPr>
        <w:t>медико</w:t>
      </w:r>
      <w:proofErr w:type="spellEnd"/>
      <w:r w:rsidRPr="00621E35">
        <w:rPr>
          <w:rFonts w:eastAsia="Times New Roman" w:cs="Times New Roman"/>
          <w:szCs w:val="24"/>
          <w:lang w:eastAsia="ru-RU"/>
        </w:rPr>
        <w:t>–</w:t>
      </w:r>
      <w:proofErr w:type="spellStart"/>
      <w:r w:rsidRPr="00621E35">
        <w:rPr>
          <w:rFonts w:eastAsia="Times New Roman" w:cs="Times New Roman"/>
          <w:szCs w:val="24"/>
          <w:lang w:eastAsia="ru-RU"/>
        </w:rPr>
        <w:t>психолого</w:t>
      </w:r>
      <w:proofErr w:type="spellEnd"/>
      <w:r w:rsidRPr="00621E35">
        <w:rPr>
          <w:rFonts w:eastAsia="Times New Roman" w:cs="Times New Roman"/>
          <w:szCs w:val="24"/>
          <w:lang w:eastAsia="ru-RU"/>
        </w:rPr>
        <w:t xml:space="preserve">–педагогического сопровождения, его цели, задачи, содержание и формы </w:t>
      </w:r>
      <w:proofErr w:type="spellStart"/>
      <w:r w:rsidRPr="00621E35">
        <w:rPr>
          <w:rFonts w:eastAsia="Times New Roman" w:cs="Times New Roman"/>
          <w:szCs w:val="24"/>
          <w:lang w:eastAsia="ru-RU"/>
        </w:rPr>
        <w:t>соорганизации</w:t>
      </w:r>
      <w:proofErr w:type="spellEnd"/>
      <w:r w:rsidRPr="00621E35">
        <w:rPr>
          <w:rFonts w:eastAsia="Times New Roman" w:cs="Times New Roman"/>
          <w:szCs w:val="24"/>
          <w:lang w:eastAsia="ru-RU"/>
        </w:rPr>
        <w:t xml:space="preserve"> субъектов сопровождения</w:t>
      </w:r>
      <w:r>
        <w:rPr>
          <w:rFonts w:eastAsia="Times New Roman" w:cs="Times New Roman"/>
          <w:szCs w:val="24"/>
          <w:lang w:eastAsia="ru-RU"/>
        </w:rPr>
        <w:t>;</w:t>
      </w:r>
    </w:p>
    <w:p w:rsidR="006B63C2" w:rsidRPr="00621E35" w:rsidRDefault="006B63C2" w:rsidP="006B431E">
      <w:pPr>
        <w:pStyle w:val="a3"/>
        <w:numPr>
          <w:ilvl w:val="0"/>
          <w:numId w:val="156"/>
        </w:numPr>
        <w:spacing w:after="0"/>
        <w:ind w:left="426"/>
        <w:jc w:val="both"/>
        <w:rPr>
          <w:rFonts w:eastAsia="Times New Roman" w:cs="Times New Roman"/>
          <w:szCs w:val="24"/>
          <w:lang w:eastAsia="ru-RU"/>
        </w:rPr>
      </w:pPr>
      <w:proofErr w:type="spellStart"/>
      <w:r w:rsidRPr="00621E35">
        <w:rPr>
          <w:rFonts w:eastAsia="Times New Roman" w:cs="Times New Roman"/>
          <w:szCs w:val="24"/>
          <w:lang w:eastAsia="ru-RU"/>
        </w:rPr>
        <w:t>диагностико</w:t>
      </w:r>
      <w:proofErr w:type="spellEnd"/>
      <w:r w:rsidRPr="00621E35">
        <w:rPr>
          <w:rFonts w:eastAsia="Times New Roman" w:cs="Times New Roman"/>
          <w:szCs w:val="24"/>
          <w:lang w:eastAsia="ru-RU"/>
        </w:rPr>
        <w:t>-консультативный</w:t>
      </w:r>
      <w:r>
        <w:rPr>
          <w:rFonts w:eastAsia="Times New Roman" w:cs="Times New Roman"/>
          <w:szCs w:val="24"/>
          <w:lang w:eastAsia="ru-RU"/>
        </w:rPr>
        <w:t xml:space="preserve">  </w:t>
      </w:r>
      <w:r w:rsidRPr="00621E35">
        <w:rPr>
          <w:rFonts w:eastAsia="Times New Roman" w:cs="Times New Roman"/>
          <w:szCs w:val="24"/>
          <w:lang w:eastAsia="ru-RU"/>
        </w:rPr>
        <w:t>включает в себя программы изучения ребенка различными специалистами (педагогами, психологом, медицинскими работниками, педагогом–логопедом)  и консультативную деятельность</w:t>
      </w:r>
      <w:r>
        <w:rPr>
          <w:rFonts w:eastAsia="Times New Roman" w:cs="Times New Roman"/>
          <w:szCs w:val="24"/>
          <w:lang w:eastAsia="ru-RU"/>
        </w:rPr>
        <w:t>;</w:t>
      </w:r>
      <w:r w:rsidRPr="00621E35">
        <w:rPr>
          <w:rFonts w:eastAsia="Times New Roman" w:cs="Times New Roman"/>
          <w:szCs w:val="24"/>
          <w:lang w:eastAsia="ru-RU"/>
        </w:rPr>
        <w:t xml:space="preserve"> </w:t>
      </w:r>
    </w:p>
    <w:p w:rsidR="006B63C2" w:rsidRPr="00621E35" w:rsidRDefault="006B63C2" w:rsidP="006B431E">
      <w:pPr>
        <w:pStyle w:val="a3"/>
        <w:numPr>
          <w:ilvl w:val="0"/>
          <w:numId w:val="156"/>
        </w:numPr>
        <w:spacing w:after="0"/>
        <w:ind w:left="426"/>
        <w:jc w:val="both"/>
        <w:rPr>
          <w:rFonts w:eastAsia="Times New Roman" w:cs="Times New Roman"/>
          <w:szCs w:val="24"/>
          <w:lang w:eastAsia="ru-RU"/>
        </w:rPr>
      </w:pPr>
      <w:r w:rsidRPr="00621E35">
        <w:rPr>
          <w:rFonts w:eastAsia="Times New Roman" w:cs="Times New Roman"/>
          <w:szCs w:val="24"/>
          <w:lang w:eastAsia="ru-RU"/>
        </w:rPr>
        <w:t>коррекционно-развивающий</w:t>
      </w:r>
      <w:r>
        <w:rPr>
          <w:rFonts w:eastAsia="Times New Roman" w:cs="Times New Roman"/>
          <w:szCs w:val="24"/>
          <w:lang w:eastAsia="ru-RU"/>
        </w:rPr>
        <w:t xml:space="preserve"> - </w:t>
      </w:r>
      <w:r w:rsidRPr="00621E35">
        <w:rPr>
          <w:rFonts w:eastAsia="Times New Roman" w:cs="Times New Roman"/>
          <w:szCs w:val="24"/>
          <w:lang w:eastAsia="ru-RU"/>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r>
        <w:rPr>
          <w:rFonts w:eastAsia="Times New Roman" w:cs="Times New Roman"/>
          <w:szCs w:val="24"/>
          <w:lang w:eastAsia="ru-RU"/>
        </w:rPr>
        <w:t>;</w:t>
      </w:r>
    </w:p>
    <w:p w:rsidR="006B63C2" w:rsidRPr="00621E35" w:rsidRDefault="006B63C2" w:rsidP="006B431E">
      <w:pPr>
        <w:pStyle w:val="a3"/>
        <w:numPr>
          <w:ilvl w:val="0"/>
          <w:numId w:val="156"/>
        </w:numPr>
        <w:spacing w:after="0"/>
        <w:ind w:left="426"/>
        <w:jc w:val="both"/>
        <w:rPr>
          <w:rFonts w:eastAsia="Times New Roman" w:cs="Times New Roman"/>
          <w:szCs w:val="24"/>
          <w:lang w:eastAsia="ru-RU"/>
        </w:rPr>
      </w:pPr>
      <w:r w:rsidRPr="00621E35">
        <w:rPr>
          <w:rFonts w:eastAsia="Times New Roman" w:cs="Times New Roman"/>
          <w:szCs w:val="24"/>
          <w:lang w:eastAsia="ru-RU"/>
        </w:rPr>
        <w:t>лечебно-профилактический</w:t>
      </w:r>
      <w:r>
        <w:rPr>
          <w:rFonts w:eastAsia="Times New Roman" w:cs="Times New Roman"/>
          <w:szCs w:val="24"/>
          <w:lang w:eastAsia="ru-RU"/>
        </w:rPr>
        <w:t xml:space="preserve"> </w:t>
      </w:r>
      <w:r w:rsidRPr="00621E35">
        <w:rPr>
          <w:rFonts w:eastAsia="Times New Roman" w:cs="Times New Roman"/>
          <w:szCs w:val="24"/>
          <w:lang w:eastAsia="ru-RU"/>
        </w:rPr>
        <w:t xml:space="preserve"> предполагает проведение лечебно-профилактических мероприятий; соблюдение </w:t>
      </w:r>
      <w:proofErr w:type="spellStart"/>
      <w:r w:rsidRPr="00621E35">
        <w:rPr>
          <w:rFonts w:eastAsia="Times New Roman" w:cs="Times New Roman"/>
          <w:szCs w:val="24"/>
          <w:lang w:eastAsia="ru-RU"/>
        </w:rPr>
        <w:t>санитарно</w:t>
      </w:r>
      <w:proofErr w:type="spellEnd"/>
      <w:r w:rsidRPr="00621E35">
        <w:rPr>
          <w:rFonts w:eastAsia="Times New Roman" w:cs="Times New Roman"/>
          <w:szCs w:val="24"/>
          <w:lang w:eastAsia="ru-RU"/>
        </w:rPr>
        <w:t>–гигиенических норм, режима дня, питания ребенка, осуществление индивидуальных лечебно-профилактических действий</w:t>
      </w:r>
      <w:r>
        <w:rPr>
          <w:rFonts w:eastAsia="Times New Roman" w:cs="Times New Roman"/>
          <w:szCs w:val="24"/>
          <w:lang w:eastAsia="ru-RU"/>
        </w:rPr>
        <w:t>;</w:t>
      </w:r>
    </w:p>
    <w:p w:rsidR="006B63C2" w:rsidRPr="00621E35" w:rsidRDefault="006B63C2" w:rsidP="006B431E">
      <w:pPr>
        <w:pStyle w:val="a3"/>
        <w:numPr>
          <w:ilvl w:val="0"/>
          <w:numId w:val="156"/>
        </w:numPr>
        <w:spacing w:after="0"/>
        <w:ind w:left="426"/>
        <w:jc w:val="both"/>
        <w:rPr>
          <w:rFonts w:eastAsia="Times New Roman" w:cs="Times New Roman"/>
          <w:szCs w:val="24"/>
          <w:lang w:eastAsia="ru-RU"/>
        </w:rPr>
      </w:pPr>
      <w:r w:rsidRPr="00621E35">
        <w:rPr>
          <w:rFonts w:eastAsia="Times New Roman" w:cs="Times New Roman"/>
          <w:szCs w:val="24"/>
          <w:lang w:eastAsia="ru-RU"/>
        </w:rPr>
        <w:t>социально-педагогический</w:t>
      </w:r>
      <w:r>
        <w:rPr>
          <w:rFonts w:eastAsia="Times New Roman" w:cs="Times New Roman"/>
          <w:szCs w:val="24"/>
          <w:lang w:eastAsia="ru-RU"/>
        </w:rPr>
        <w:t xml:space="preserve"> </w:t>
      </w:r>
      <w:r w:rsidRPr="00621E35">
        <w:rPr>
          <w:rFonts w:eastAsia="Times New Roman" w:cs="Times New Roman"/>
          <w:szCs w:val="24"/>
          <w:lang w:eastAsia="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6B63C2" w:rsidRPr="00621E35" w:rsidRDefault="006B63C2" w:rsidP="006B63C2">
      <w:pPr>
        <w:spacing w:after="0"/>
        <w:rPr>
          <w:rFonts w:eastAsia="Times New Roman" w:cs="Times New Roman"/>
          <w:b/>
          <w:i/>
          <w:szCs w:val="24"/>
          <w:lang w:eastAsia="ru-RU"/>
        </w:rPr>
      </w:pPr>
      <w:r w:rsidRPr="00621E35">
        <w:rPr>
          <w:rFonts w:eastAsia="Times New Roman" w:cs="Times New Roman"/>
          <w:b/>
          <w:bCs/>
          <w:i/>
          <w:szCs w:val="24"/>
          <w:lang w:eastAsia="ru-RU"/>
        </w:rPr>
        <w:t>Концептуальный модуль</w:t>
      </w:r>
    </w:p>
    <w:p w:rsidR="006B63C2" w:rsidRPr="00621E35" w:rsidRDefault="006B63C2" w:rsidP="006B63C2">
      <w:pPr>
        <w:spacing w:after="0"/>
        <w:ind w:firstLine="708"/>
        <w:jc w:val="both"/>
        <w:rPr>
          <w:rFonts w:eastAsia="Times New Roman" w:cs="Times New Roman"/>
          <w:szCs w:val="24"/>
          <w:lang w:eastAsia="ru-RU"/>
        </w:rPr>
      </w:pPr>
      <w:r w:rsidRPr="00621E35">
        <w:rPr>
          <w:rFonts w:eastAsia="Times New Roman" w:cs="Times New Roman"/>
          <w:szCs w:val="24"/>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6B63C2" w:rsidRDefault="006B63C2" w:rsidP="006B63C2">
      <w:pPr>
        <w:spacing w:after="0"/>
        <w:ind w:firstLine="426"/>
        <w:jc w:val="both"/>
        <w:rPr>
          <w:rFonts w:eastAsia="Times New Roman" w:cs="Times New Roman"/>
          <w:szCs w:val="24"/>
          <w:lang w:eastAsia="ru-RU"/>
        </w:rPr>
      </w:pPr>
      <w:r w:rsidRPr="00621E35">
        <w:rPr>
          <w:rFonts w:eastAsia="Times New Roman" w:cs="Times New Roman"/>
          <w:szCs w:val="24"/>
          <w:lang w:eastAsia="ru-RU"/>
        </w:rPr>
        <w:t>Основными принципами сопровождения ребенка в школе являются:</w:t>
      </w:r>
    </w:p>
    <w:p w:rsidR="006B63C2" w:rsidRPr="00621E35" w:rsidRDefault="006B63C2" w:rsidP="006B431E">
      <w:pPr>
        <w:pStyle w:val="a3"/>
        <w:numPr>
          <w:ilvl w:val="0"/>
          <w:numId w:val="157"/>
        </w:numPr>
        <w:spacing w:after="0"/>
        <w:ind w:left="426"/>
        <w:jc w:val="both"/>
        <w:rPr>
          <w:rFonts w:eastAsia="Times New Roman" w:cs="Times New Roman"/>
          <w:szCs w:val="24"/>
          <w:lang w:eastAsia="ru-RU"/>
        </w:rPr>
      </w:pPr>
      <w:r w:rsidRPr="00621E35">
        <w:rPr>
          <w:rFonts w:eastAsia="Times New Roman" w:cs="Times New Roman"/>
          <w:szCs w:val="24"/>
          <w:lang w:eastAsia="ru-RU"/>
        </w:rPr>
        <w:t xml:space="preserve">рекомендательный характер советов сопровождающего; </w:t>
      </w:r>
    </w:p>
    <w:p w:rsidR="006B63C2" w:rsidRPr="00621E35" w:rsidRDefault="006B63C2" w:rsidP="006B431E">
      <w:pPr>
        <w:pStyle w:val="a3"/>
        <w:numPr>
          <w:ilvl w:val="0"/>
          <w:numId w:val="157"/>
        </w:numPr>
        <w:spacing w:after="0"/>
        <w:ind w:left="426"/>
        <w:jc w:val="both"/>
        <w:rPr>
          <w:rFonts w:eastAsia="Times New Roman" w:cs="Times New Roman"/>
          <w:szCs w:val="24"/>
          <w:lang w:eastAsia="ru-RU"/>
        </w:rPr>
      </w:pPr>
      <w:r w:rsidRPr="00621E35">
        <w:rPr>
          <w:rFonts w:eastAsia="Times New Roman" w:cs="Times New Roman"/>
          <w:szCs w:val="24"/>
          <w:lang w:eastAsia="ru-RU"/>
        </w:rPr>
        <w:t xml:space="preserve">приоритет интересов сопровождаемого («на стороне ребенка»); </w:t>
      </w:r>
    </w:p>
    <w:p w:rsidR="006B63C2" w:rsidRPr="00621E35" w:rsidRDefault="006B63C2" w:rsidP="006B431E">
      <w:pPr>
        <w:pStyle w:val="a3"/>
        <w:numPr>
          <w:ilvl w:val="0"/>
          <w:numId w:val="157"/>
        </w:numPr>
        <w:spacing w:after="0"/>
        <w:ind w:left="426"/>
        <w:jc w:val="both"/>
        <w:rPr>
          <w:rFonts w:eastAsia="Times New Roman" w:cs="Times New Roman"/>
          <w:szCs w:val="24"/>
          <w:lang w:eastAsia="ru-RU"/>
        </w:rPr>
      </w:pPr>
      <w:r w:rsidRPr="00621E35">
        <w:rPr>
          <w:rFonts w:eastAsia="Times New Roman" w:cs="Times New Roman"/>
          <w:szCs w:val="24"/>
          <w:lang w:eastAsia="ru-RU"/>
        </w:rPr>
        <w:t>непрерывность сопровождения;</w:t>
      </w:r>
    </w:p>
    <w:p w:rsidR="006B63C2" w:rsidRPr="00621E35" w:rsidRDefault="006B63C2" w:rsidP="006B431E">
      <w:pPr>
        <w:pStyle w:val="a3"/>
        <w:numPr>
          <w:ilvl w:val="0"/>
          <w:numId w:val="157"/>
        </w:numPr>
        <w:spacing w:after="0"/>
        <w:ind w:left="426"/>
        <w:jc w:val="both"/>
        <w:rPr>
          <w:rFonts w:eastAsia="Times New Roman" w:cs="Times New Roman"/>
          <w:szCs w:val="24"/>
          <w:lang w:eastAsia="ru-RU"/>
        </w:rPr>
      </w:pPr>
      <w:r w:rsidRPr="00621E35">
        <w:rPr>
          <w:rFonts w:eastAsia="Times New Roman" w:cs="Times New Roman"/>
          <w:szCs w:val="24"/>
          <w:lang w:eastAsia="ru-RU"/>
        </w:rPr>
        <w:t>комплексный подход сопровождения.</w:t>
      </w:r>
    </w:p>
    <w:p w:rsidR="006B63C2" w:rsidRDefault="006B63C2" w:rsidP="006B63C2">
      <w:pPr>
        <w:spacing w:after="0"/>
        <w:ind w:firstLine="426"/>
        <w:jc w:val="both"/>
        <w:rPr>
          <w:rFonts w:eastAsia="Times New Roman" w:cs="Times New Roman"/>
          <w:szCs w:val="24"/>
          <w:lang w:eastAsia="ru-RU"/>
        </w:rPr>
      </w:pPr>
      <w:r w:rsidRPr="00621E35">
        <w:rPr>
          <w:rFonts w:eastAsia="Times New Roman" w:cs="Times New Roman"/>
          <w:szCs w:val="24"/>
          <w:lang w:eastAsia="ru-RU"/>
        </w:rPr>
        <w:t xml:space="preserve">Основная </w:t>
      </w:r>
      <w:r w:rsidRPr="00621E35">
        <w:rPr>
          <w:rFonts w:eastAsia="Times New Roman" w:cs="Times New Roman"/>
          <w:b/>
          <w:szCs w:val="24"/>
          <w:lang w:eastAsia="ru-RU"/>
        </w:rPr>
        <w:t>цель сопровождения</w:t>
      </w:r>
      <w:r w:rsidRPr="00621E35">
        <w:rPr>
          <w:rFonts w:eastAsia="Times New Roman" w:cs="Times New Roman"/>
          <w:szCs w:val="24"/>
          <w:lang w:eastAsia="ru-RU"/>
        </w:rPr>
        <w:t xml:space="preserve"> </w:t>
      </w:r>
      <w:r w:rsidRPr="00621E35">
        <w:rPr>
          <w:rFonts w:eastAsia="Times New Roman" w:cs="Times New Roman"/>
          <w:b/>
          <w:bCs/>
          <w:szCs w:val="24"/>
          <w:lang w:eastAsia="ru-RU"/>
        </w:rPr>
        <w:t>–</w:t>
      </w:r>
      <w:r w:rsidRPr="00621E35">
        <w:rPr>
          <w:rFonts w:eastAsia="Times New Roman" w:cs="Times New Roman"/>
          <w:szCs w:val="24"/>
          <w:lang w:eastAsia="ru-RU"/>
        </w:rPr>
        <w:t xml:space="preserve"> оказание помощи в решении проблем.</w:t>
      </w:r>
    </w:p>
    <w:p w:rsidR="00781097" w:rsidRDefault="006B63C2" w:rsidP="006B63C2">
      <w:pPr>
        <w:spacing w:after="0"/>
        <w:ind w:firstLine="708"/>
        <w:jc w:val="both"/>
        <w:rPr>
          <w:rFonts w:eastAsia="Times New Roman" w:cs="Times New Roman"/>
          <w:szCs w:val="24"/>
          <w:lang w:eastAsia="ru-RU"/>
        </w:rPr>
      </w:pPr>
      <w:r w:rsidRPr="00621E35">
        <w:rPr>
          <w:rFonts w:eastAsia="Times New Roman" w:cs="Times New Roman"/>
          <w:szCs w:val="24"/>
          <w:lang w:eastAsia="ru-RU"/>
        </w:rPr>
        <w:t>Организационно-управленческой формой сопровождения является медико-психолого-педагогический консилиум.</w:t>
      </w:r>
    </w:p>
    <w:p w:rsidR="00781097" w:rsidRDefault="006B63C2" w:rsidP="006B63C2">
      <w:pPr>
        <w:spacing w:after="0"/>
        <w:ind w:firstLine="708"/>
        <w:jc w:val="both"/>
        <w:rPr>
          <w:rFonts w:eastAsia="Times New Roman" w:cs="Times New Roman"/>
          <w:szCs w:val="24"/>
          <w:lang w:eastAsia="ru-RU"/>
        </w:rPr>
      </w:pPr>
      <w:r w:rsidRPr="00621E35">
        <w:rPr>
          <w:rFonts w:eastAsia="Times New Roman" w:cs="Times New Roman"/>
          <w:szCs w:val="24"/>
          <w:lang w:eastAsia="ru-RU"/>
        </w:rPr>
        <w:t xml:space="preserve"> Его главные </w:t>
      </w:r>
      <w:r w:rsidRPr="00781097">
        <w:rPr>
          <w:rFonts w:eastAsia="Times New Roman" w:cs="Times New Roman"/>
          <w:b/>
          <w:szCs w:val="24"/>
          <w:lang w:eastAsia="ru-RU"/>
        </w:rPr>
        <w:t>задачи</w:t>
      </w:r>
      <w:r w:rsidRPr="00621E35">
        <w:rPr>
          <w:rFonts w:eastAsia="Times New Roman" w:cs="Times New Roman"/>
          <w:szCs w:val="24"/>
          <w:lang w:eastAsia="ru-RU"/>
        </w:rPr>
        <w:t xml:space="preserve">: </w:t>
      </w:r>
    </w:p>
    <w:p w:rsidR="00781097" w:rsidRPr="00781097" w:rsidRDefault="006B63C2" w:rsidP="006B431E">
      <w:pPr>
        <w:pStyle w:val="a3"/>
        <w:numPr>
          <w:ilvl w:val="0"/>
          <w:numId w:val="164"/>
        </w:numPr>
        <w:spacing w:after="0"/>
        <w:ind w:left="426"/>
        <w:jc w:val="both"/>
        <w:rPr>
          <w:rFonts w:eastAsia="Times New Roman" w:cs="Times New Roman"/>
          <w:szCs w:val="24"/>
          <w:lang w:eastAsia="ru-RU"/>
        </w:rPr>
      </w:pPr>
      <w:r w:rsidRPr="00781097">
        <w:rPr>
          <w:rFonts w:eastAsia="Times New Roman" w:cs="Times New Roman"/>
          <w:szCs w:val="24"/>
          <w:lang w:eastAsia="ru-RU"/>
        </w:rPr>
        <w:t xml:space="preserve">защита прав и интересов ребенка; </w:t>
      </w:r>
    </w:p>
    <w:p w:rsidR="00781097" w:rsidRPr="00781097" w:rsidRDefault="006B63C2" w:rsidP="006B431E">
      <w:pPr>
        <w:pStyle w:val="a3"/>
        <w:numPr>
          <w:ilvl w:val="0"/>
          <w:numId w:val="164"/>
        </w:numPr>
        <w:spacing w:after="0"/>
        <w:ind w:left="426"/>
        <w:jc w:val="both"/>
        <w:rPr>
          <w:rFonts w:eastAsia="Times New Roman" w:cs="Times New Roman"/>
          <w:szCs w:val="24"/>
          <w:lang w:eastAsia="ru-RU"/>
        </w:rPr>
      </w:pPr>
      <w:r w:rsidRPr="00781097">
        <w:rPr>
          <w:rFonts w:eastAsia="Times New Roman" w:cs="Times New Roman"/>
          <w:szCs w:val="24"/>
          <w:lang w:eastAsia="ru-RU"/>
        </w:rPr>
        <w:t>массовая диагностика по проблемам развития;</w:t>
      </w:r>
    </w:p>
    <w:p w:rsidR="00781097" w:rsidRPr="00781097" w:rsidRDefault="006B63C2" w:rsidP="006B431E">
      <w:pPr>
        <w:pStyle w:val="a3"/>
        <w:numPr>
          <w:ilvl w:val="0"/>
          <w:numId w:val="164"/>
        </w:numPr>
        <w:spacing w:after="0"/>
        <w:ind w:left="426"/>
        <w:jc w:val="both"/>
        <w:rPr>
          <w:rFonts w:eastAsia="Times New Roman" w:cs="Times New Roman"/>
          <w:szCs w:val="24"/>
          <w:lang w:eastAsia="ru-RU"/>
        </w:rPr>
      </w:pPr>
      <w:r w:rsidRPr="00781097">
        <w:rPr>
          <w:rFonts w:eastAsia="Times New Roman" w:cs="Times New Roman"/>
          <w:szCs w:val="24"/>
          <w:lang w:eastAsia="ru-RU"/>
        </w:rPr>
        <w:t>выявление групп детей, требующих внимания специалистов;</w:t>
      </w:r>
    </w:p>
    <w:p w:rsidR="006B63C2" w:rsidRPr="00781097" w:rsidRDefault="006B63C2" w:rsidP="006B431E">
      <w:pPr>
        <w:pStyle w:val="a3"/>
        <w:numPr>
          <w:ilvl w:val="0"/>
          <w:numId w:val="164"/>
        </w:numPr>
        <w:spacing w:after="0"/>
        <w:ind w:left="426"/>
        <w:jc w:val="both"/>
        <w:rPr>
          <w:rFonts w:eastAsia="Times New Roman" w:cs="Times New Roman"/>
          <w:szCs w:val="24"/>
          <w:lang w:eastAsia="ru-RU"/>
        </w:rPr>
      </w:pPr>
      <w:r w:rsidRPr="00781097">
        <w:rPr>
          <w:rFonts w:eastAsia="Times New Roman" w:cs="Times New Roman"/>
          <w:szCs w:val="24"/>
          <w:lang w:eastAsia="ru-RU"/>
        </w:rPr>
        <w:t>консультирование всех участников образовательно</w:t>
      </w:r>
      <w:r w:rsidR="0035300F" w:rsidRPr="00781097">
        <w:rPr>
          <w:rFonts w:eastAsia="Times New Roman" w:cs="Times New Roman"/>
          <w:szCs w:val="24"/>
          <w:lang w:eastAsia="ru-RU"/>
        </w:rPr>
        <w:t>й</w:t>
      </w:r>
      <w:r w:rsidRPr="00781097">
        <w:rPr>
          <w:rFonts w:eastAsia="Times New Roman" w:cs="Times New Roman"/>
          <w:szCs w:val="24"/>
          <w:lang w:eastAsia="ru-RU"/>
        </w:rPr>
        <w:t xml:space="preserve"> </w:t>
      </w:r>
      <w:r w:rsidR="0035300F" w:rsidRPr="00781097">
        <w:rPr>
          <w:rFonts w:eastAsia="Times New Roman" w:cs="Times New Roman"/>
          <w:szCs w:val="24"/>
          <w:lang w:eastAsia="ru-RU"/>
        </w:rPr>
        <w:t>деятельности</w:t>
      </w:r>
      <w:r w:rsidRPr="00781097">
        <w:rPr>
          <w:rFonts w:eastAsia="Times New Roman" w:cs="Times New Roman"/>
          <w:szCs w:val="24"/>
          <w:lang w:eastAsia="ru-RU"/>
        </w:rPr>
        <w:t>.</w:t>
      </w:r>
    </w:p>
    <w:p w:rsidR="006B63C2" w:rsidRPr="00226138" w:rsidRDefault="006B63C2" w:rsidP="006B63C2">
      <w:pPr>
        <w:spacing w:after="0"/>
        <w:rPr>
          <w:rFonts w:eastAsia="Times New Roman" w:cs="Times New Roman"/>
          <w:b/>
          <w:szCs w:val="24"/>
          <w:lang w:eastAsia="ru-RU"/>
        </w:rPr>
      </w:pPr>
      <w:proofErr w:type="spellStart"/>
      <w:r w:rsidRPr="00226138">
        <w:rPr>
          <w:rFonts w:eastAsia="Times New Roman" w:cs="Times New Roman"/>
          <w:b/>
          <w:bCs/>
          <w:szCs w:val="24"/>
          <w:lang w:eastAsia="ru-RU"/>
        </w:rPr>
        <w:t>Диагностико</w:t>
      </w:r>
      <w:proofErr w:type="spellEnd"/>
      <w:r w:rsidRPr="00226138">
        <w:rPr>
          <w:rFonts w:eastAsia="Times New Roman" w:cs="Times New Roman"/>
          <w:b/>
          <w:bCs/>
          <w:szCs w:val="24"/>
          <w:lang w:eastAsia="ru-RU"/>
        </w:rPr>
        <w:t>-консультативный модуль</w:t>
      </w:r>
    </w:p>
    <w:p w:rsidR="006B63C2" w:rsidRPr="00621E35" w:rsidRDefault="006B63C2" w:rsidP="006B63C2">
      <w:pPr>
        <w:spacing w:after="0"/>
        <w:ind w:firstLine="426"/>
        <w:jc w:val="both"/>
        <w:rPr>
          <w:rFonts w:eastAsia="Times New Roman" w:cs="Times New Roman"/>
          <w:szCs w:val="24"/>
          <w:lang w:eastAsia="ru-RU"/>
        </w:rPr>
      </w:pPr>
      <w:r w:rsidRPr="00621E35">
        <w:rPr>
          <w:rFonts w:eastAsia="Times New Roman" w:cs="Times New Roman"/>
          <w:szCs w:val="24"/>
          <w:lang w:eastAsia="ru-RU"/>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w:t>
      </w:r>
      <w:r w:rsidR="0035300F">
        <w:rPr>
          <w:rFonts w:eastAsia="Times New Roman" w:cs="Times New Roman"/>
          <w:szCs w:val="24"/>
          <w:lang w:eastAsia="ru-RU"/>
        </w:rPr>
        <w:t>.</w:t>
      </w:r>
      <w:r w:rsidRPr="00621E35">
        <w:rPr>
          <w:rFonts w:eastAsia="Times New Roman" w:cs="Times New Roman"/>
          <w:szCs w:val="24"/>
          <w:lang w:eastAsia="ru-RU"/>
        </w:rPr>
        <w:t xml:space="preserve">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логопеду, </w:t>
      </w:r>
      <w:r>
        <w:rPr>
          <w:rFonts w:eastAsia="Times New Roman" w:cs="Times New Roman"/>
          <w:szCs w:val="24"/>
          <w:lang w:eastAsia="ru-RU"/>
        </w:rPr>
        <w:t>психиатру</w:t>
      </w:r>
      <w:r w:rsidRPr="00621E35">
        <w:rPr>
          <w:rFonts w:eastAsia="Times New Roman" w:cs="Times New Roman"/>
          <w:szCs w:val="24"/>
          <w:lang w:eastAsia="ru-RU"/>
        </w:rPr>
        <w:t>).</w:t>
      </w:r>
    </w:p>
    <w:p w:rsidR="006B63C2" w:rsidRPr="00621E35" w:rsidRDefault="006B63C2" w:rsidP="006B63C2">
      <w:pPr>
        <w:spacing w:after="0"/>
        <w:ind w:firstLine="360"/>
        <w:rPr>
          <w:rFonts w:eastAsia="Times New Roman" w:cs="Times New Roman"/>
          <w:szCs w:val="24"/>
          <w:lang w:eastAsia="ru-RU"/>
        </w:rPr>
      </w:pPr>
      <w:r w:rsidRPr="00621E35">
        <w:rPr>
          <w:rFonts w:eastAsia="Times New Roman" w:cs="Times New Roman"/>
          <w:szCs w:val="24"/>
          <w:lang w:eastAsia="ru-RU"/>
        </w:rPr>
        <w:lastRenderedPageBreak/>
        <w:t>В содержание исследования ребенка психологом входит следующее:</w:t>
      </w:r>
    </w:p>
    <w:p w:rsidR="006B63C2" w:rsidRPr="00621E35" w:rsidRDefault="006B63C2" w:rsidP="006B431E">
      <w:pPr>
        <w:numPr>
          <w:ilvl w:val="0"/>
          <w:numId w:val="150"/>
        </w:numPr>
        <w:tabs>
          <w:tab w:val="clear" w:pos="720"/>
          <w:tab w:val="num" w:pos="567"/>
        </w:tabs>
        <w:spacing w:after="0"/>
        <w:ind w:left="426"/>
        <w:jc w:val="both"/>
        <w:rPr>
          <w:rFonts w:eastAsia="Times New Roman" w:cs="Times New Roman"/>
          <w:szCs w:val="24"/>
          <w:lang w:eastAsia="ru-RU"/>
        </w:rPr>
      </w:pPr>
      <w:r w:rsidRPr="00621E35">
        <w:rPr>
          <w:rFonts w:eastAsia="Times New Roman" w:cs="Times New Roman"/>
          <w:szCs w:val="24"/>
          <w:lang w:eastAsia="ru-RU"/>
        </w:rPr>
        <w:t>Сбор сведений о ребенке у педагогов, родителей. При этом необходимо учитывать сами проявления, а не квалификацию их родителями, педагогами или самими детьми.</w:t>
      </w:r>
    </w:p>
    <w:p w:rsidR="006B63C2" w:rsidRPr="00621E35" w:rsidRDefault="006B63C2" w:rsidP="006B431E">
      <w:pPr>
        <w:numPr>
          <w:ilvl w:val="0"/>
          <w:numId w:val="150"/>
        </w:numPr>
        <w:tabs>
          <w:tab w:val="clear" w:pos="720"/>
          <w:tab w:val="num" w:pos="567"/>
        </w:tabs>
        <w:spacing w:after="0"/>
        <w:ind w:left="426"/>
        <w:jc w:val="both"/>
        <w:rPr>
          <w:rFonts w:eastAsia="Times New Roman" w:cs="Times New Roman"/>
          <w:szCs w:val="24"/>
          <w:lang w:eastAsia="ru-RU"/>
        </w:rPr>
      </w:pPr>
      <w:r w:rsidRPr="00621E35">
        <w:rPr>
          <w:rFonts w:eastAsia="Times New Roman" w:cs="Times New Roman"/>
          <w:szCs w:val="24"/>
          <w:lang w:eastAsia="ru-RU"/>
        </w:rPr>
        <w:t>Изучение истории развития ребенка.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6B63C2" w:rsidRPr="00621E35" w:rsidRDefault="006B63C2" w:rsidP="006B431E">
      <w:pPr>
        <w:numPr>
          <w:ilvl w:val="0"/>
          <w:numId w:val="150"/>
        </w:numPr>
        <w:tabs>
          <w:tab w:val="clear" w:pos="720"/>
          <w:tab w:val="num" w:pos="567"/>
        </w:tabs>
        <w:spacing w:after="0"/>
        <w:ind w:left="426"/>
        <w:jc w:val="both"/>
        <w:rPr>
          <w:rFonts w:eastAsia="Times New Roman" w:cs="Times New Roman"/>
          <w:szCs w:val="24"/>
          <w:lang w:eastAsia="ru-RU"/>
        </w:rPr>
      </w:pPr>
      <w:r w:rsidRPr="00621E35">
        <w:rPr>
          <w:rFonts w:eastAsia="Times New Roman" w:cs="Times New Roman"/>
          <w:szCs w:val="24"/>
          <w:lang w:eastAsia="ru-RU"/>
        </w:rPr>
        <w:t>Изучение работ ребенка (тетради, рисунки, поделки и т. п.).</w:t>
      </w:r>
    </w:p>
    <w:p w:rsidR="006B63C2" w:rsidRPr="00621E35" w:rsidRDefault="006B63C2" w:rsidP="006B431E">
      <w:pPr>
        <w:numPr>
          <w:ilvl w:val="0"/>
          <w:numId w:val="150"/>
        </w:numPr>
        <w:tabs>
          <w:tab w:val="clear" w:pos="720"/>
          <w:tab w:val="num" w:pos="567"/>
        </w:tabs>
        <w:spacing w:after="0"/>
        <w:ind w:left="426"/>
        <w:jc w:val="both"/>
        <w:rPr>
          <w:rFonts w:eastAsia="Times New Roman" w:cs="Times New Roman"/>
          <w:szCs w:val="24"/>
          <w:lang w:eastAsia="ru-RU"/>
        </w:rPr>
      </w:pPr>
      <w:r w:rsidRPr="00621E35">
        <w:rPr>
          <w:rFonts w:eastAsia="Times New Roman" w:cs="Times New Roman"/>
          <w:szCs w:val="24"/>
          <w:lang w:eastAsia="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6B63C2" w:rsidRPr="00621E35" w:rsidRDefault="006B63C2" w:rsidP="006B431E">
      <w:pPr>
        <w:numPr>
          <w:ilvl w:val="0"/>
          <w:numId w:val="150"/>
        </w:numPr>
        <w:tabs>
          <w:tab w:val="clear" w:pos="720"/>
          <w:tab w:val="num" w:pos="567"/>
        </w:tabs>
        <w:spacing w:after="0"/>
        <w:ind w:left="426"/>
        <w:jc w:val="both"/>
        <w:rPr>
          <w:rFonts w:eastAsia="Times New Roman" w:cs="Times New Roman"/>
          <w:szCs w:val="24"/>
          <w:lang w:eastAsia="ru-RU"/>
        </w:rPr>
      </w:pPr>
      <w:r w:rsidRPr="00621E35">
        <w:rPr>
          <w:rFonts w:eastAsia="Times New Roman" w:cs="Times New Roman"/>
          <w:szCs w:val="24"/>
          <w:lang w:eastAsia="ru-RU"/>
        </w:rPr>
        <w:t>Выявление и раскрытие причин и характера тех или иных особенностей психического развития детей.</w:t>
      </w:r>
    </w:p>
    <w:p w:rsidR="006B63C2" w:rsidRPr="00621E35" w:rsidRDefault="006B63C2" w:rsidP="006B431E">
      <w:pPr>
        <w:numPr>
          <w:ilvl w:val="0"/>
          <w:numId w:val="150"/>
        </w:numPr>
        <w:tabs>
          <w:tab w:val="clear" w:pos="720"/>
          <w:tab w:val="num" w:pos="567"/>
        </w:tabs>
        <w:spacing w:after="0"/>
        <w:ind w:left="426"/>
        <w:jc w:val="both"/>
        <w:rPr>
          <w:rFonts w:eastAsia="Times New Roman" w:cs="Times New Roman"/>
          <w:szCs w:val="24"/>
          <w:lang w:eastAsia="ru-RU"/>
        </w:rPr>
      </w:pPr>
      <w:r w:rsidRPr="00621E35">
        <w:rPr>
          <w:rFonts w:eastAsia="Times New Roman" w:cs="Times New Roman"/>
          <w:szCs w:val="24"/>
          <w:lang w:eastAsia="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6B63C2" w:rsidRPr="00621E35" w:rsidRDefault="006B63C2" w:rsidP="006B431E">
      <w:pPr>
        <w:numPr>
          <w:ilvl w:val="0"/>
          <w:numId w:val="150"/>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6B63C2" w:rsidRPr="00621E35" w:rsidRDefault="006B63C2" w:rsidP="006B63C2">
      <w:pPr>
        <w:spacing w:after="0"/>
        <w:ind w:firstLine="360"/>
        <w:jc w:val="both"/>
        <w:rPr>
          <w:rFonts w:eastAsia="Times New Roman" w:cs="Times New Roman"/>
          <w:szCs w:val="24"/>
          <w:lang w:eastAsia="ru-RU"/>
        </w:rPr>
      </w:pPr>
      <w:r w:rsidRPr="00621E35">
        <w:rPr>
          <w:rFonts w:eastAsia="Times New Roman" w:cs="Times New Roman"/>
          <w:szCs w:val="24"/>
          <w:lang w:eastAsia="ru-RU"/>
        </w:rPr>
        <w:t>В каждом конкретном случае определяются ведущие направления в работе с ребенком. 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6B63C2" w:rsidRDefault="006B63C2" w:rsidP="006B63C2">
      <w:pPr>
        <w:spacing w:after="0"/>
        <w:jc w:val="center"/>
        <w:rPr>
          <w:rFonts w:eastAsia="Times New Roman" w:cs="Times New Roman"/>
          <w:b/>
          <w:bCs/>
          <w:szCs w:val="24"/>
          <w:lang w:eastAsia="ru-RU"/>
        </w:rPr>
      </w:pPr>
    </w:p>
    <w:p w:rsidR="00AF2AE3" w:rsidRDefault="00AF2AE3">
      <w:pPr>
        <w:rPr>
          <w:rFonts w:eastAsia="Times New Roman" w:cs="Times New Roman"/>
          <w:b/>
          <w:bCs/>
          <w:szCs w:val="24"/>
          <w:lang w:eastAsia="ru-RU"/>
        </w:rPr>
      </w:pPr>
      <w:r>
        <w:rPr>
          <w:rFonts w:eastAsia="Times New Roman" w:cs="Times New Roman"/>
          <w:b/>
          <w:bCs/>
          <w:szCs w:val="24"/>
          <w:lang w:eastAsia="ru-RU"/>
        </w:rPr>
        <w:br w:type="page"/>
      </w:r>
    </w:p>
    <w:p w:rsidR="006B63C2" w:rsidRDefault="006B63C2" w:rsidP="006B63C2">
      <w:pPr>
        <w:spacing w:after="0"/>
        <w:jc w:val="center"/>
        <w:rPr>
          <w:rFonts w:eastAsia="Times New Roman" w:cs="Times New Roman"/>
          <w:b/>
          <w:bCs/>
          <w:szCs w:val="24"/>
          <w:lang w:eastAsia="ru-RU"/>
        </w:rPr>
      </w:pPr>
      <w:r w:rsidRPr="00621E35">
        <w:rPr>
          <w:rFonts w:eastAsia="Times New Roman" w:cs="Times New Roman"/>
          <w:b/>
          <w:bCs/>
          <w:szCs w:val="24"/>
          <w:lang w:eastAsia="ru-RU"/>
        </w:rPr>
        <w:lastRenderedPageBreak/>
        <w:t>Программа медико-психолого-педагогического изучения ребенка</w:t>
      </w:r>
    </w:p>
    <w:p w:rsidR="006B63C2" w:rsidRPr="00621E35" w:rsidRDefault="006B63C2" w:rsidP="006B63C2">
      <w:pPr>
        <w:spacing w:after="0"/>
        <w:jc w:val="center"/>
        <w:rPr>
          <w:rFonts w:eastAsia="Times New Roman" w:cs="Times New Roman"/>
          <w:szCs w:val="24"/>
          <w:lang w:eastAsia="ru-RU"/>
        </w:rPr>
      </w:pPr>
    </w:p>
    <w:tbl>
      <w:tblPr>
        <w:tblW w:w="102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3"/>
        <w:gridCol w:w="5528"/>
        <w:gridCol w:w="2835"/>
      </w:tblGrid>
      <w:tr w:rsidR="006B63C2" w:rsidRPr="00621E35" w:rsidTr="006B63C2">
        <w:trPr>
          <w:tblCellSpacing w:w="0" w:type="dxa"/>
        </w:trPr>
        <w:tc>
          <w:tcPr>
            <w:tcW w:w="1853" w:type="dxa"/>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Изучение</w:t>
            </w:r>
          </w:p>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ребенка</w:t>
            </w:r>
          </w:p>
        </w:tc>
        <w:tc>
          <w:tcPr>
            <w:tcW w:w="5528" w:type="dxa"/>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Содержание работы</w:t>
            </w:r>
          </w:p>
        </w:tc>
        <w:tc>
          <w:tcPr>
            <w:tcW w:w="2835" w:type="dxa"/>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Ответственный</w:t>
            </w:r>
          </w:p>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Место проведения</w:t>
            </w:r>
          </w:p>
        </w:tc>
      </w:tr>
      <w:tr w:rsidR="006B63C2" w:rsidRPr="00621E35" w:rsidTr="006B63C2">
        <w:trPr>
          <w:tblCellSpacing w:w="0" w:type="dxa"/>
        </w:trPr>
        <w:tc>
          <w:tcPr>
            <w:tcW w:w="1853" w:type="dxa"/>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Медицинское</w:t>
            </w:r>
          </w:p>
        </w:tc>
        <w:tc>
          <w:tcPr>
            <w:tcW w:w="5528" w:type="dxa"/>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835" w:type="dxa"/>
          </w:tcPr>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Медицинский работник, педагог.</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Наблюдения во время занятий, на переменах, во время игр и т. д. (педагог).</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Обследование ребенка врачом.</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Беседа врача с родителями.</w:t>
            </w:r>
          </w:p>
        </w:tc>
      </w:tr>
      <w:tr w:rsidR="006B63C2" w:rsidRPr="00621E35" w:rsidTr="006B63C2">
        <w:trPr>
          <w:tblCellSpacing w:w="0" w:type="dxa"/>
        </w:trPr>
        <w:tc>
          <w:tcPr>
            <w:tcW w:w="1853" w:type="dxa"/>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w:t>
            </w:r>
          </w:p>
          <w:p w:rsidR="006B63C2" w:rsidRPr="00621E35" w:rsidRDefault="006B63C2" w:rsidP="006B63C2">
            <w:pPr>
              <w:spacing w:after="0"/>
              <w:rPr>
                <w:rFonts w:eastAsia="Times New Roman" w:cs="Times New Roman"/>
                <w:szCs w:val="24"/>
                <w:lang w:eastAsia="ru-RU"/>
              </w:rPr>
            </w:pPr>
            <w:proofErr w:type="spellStart"/>
            <w:r w:rsidRPr="00621E35">
              <w:rPr>
                <w:rFonts w:eastAsia="Times New Roman" w:cs="Times New Roman"/>
                <w:szCs w:val="24"/>
                <w:lang w:eastAsia="ru-RU"/>
              </w:rPr>
              <w:t>Психолого</w:t>
            </w:r>
            <w:proofErr w:type="spellEnd"/>
            <w:r w:rsidRPr="00621E35">
              <w:rPr>
                <w:rFonts w:eastAsia="Times New Roman" w:cs="Times New Roman"/>
                <w:szCs w:val="24"/>
                <w:lang w:eastAsia="ru-RU"/>
              </w:rPr>
              <w:t>–логопедическое</w:t>
            </w:r>
          </w:p>
        </w:tc>
        <w:tc>
          <w:tcPr>
            <w:tcW w:w="5528" w:type="dxa"/>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Обследование актуального уровня психического и речевого развития, определение зоны ближайшего развития.</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u w:val="single"/>
                <w:lang w:eastAsia="ru-RU"/>
              </w:rPr>
              <w:t>Внимание</w:t>
            </w:r>
            <w:r w:rsidRPr="00621E35">
              <w:rPr>
                <w:rFonts w:eastAsia="Times New Roman" w:cs="Times New Roman"/>
                <w:szCs w:val="24"/>
                <w:lang w:eastAsia="ru-RU"/>
              </w:rPr>
              <w:t>: устойчивость, переключаемость с одного вида деятельности на другой, объем, работоспособность.</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u w:val="single"/>
                <w:lang w:eastAsia="ru-RU"/>
              </w:rPr>
              <w:t>Мышление</w:t>
            </w:r>
            <w:r w:rsidRPr="00621E35">
              <w:rPr>
                <w:rFonts w:eastAsia="Times New Roman" w:cs="Times New Roman"/>
                <w:szCs w:val="24"/>
                <w:lang w:eastAsia="ru-RU"/>
              </w:rPr>
              <w:t>: визуальное (линейное, структурное); понятийное (интуитивное, логическое); абстрактное, речевое, образное.</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u w:val="single"/>
                <w:lang w:eastAsia="ru-RU"/>
              </w:rPr>
              <w:t>Память</w:t>
            </w:r>
            <w:r w:rsidRPr="00621E35">
              <w:rPr>
                <w:rFonts w:eastAsia="Times New Roman" w:cs="Times New Roman"/>
                <w:szCs w:val="24"/>
                <w:lang w:eastAsia="ru-RU"/>
              </w:rPr>
              <w:t>: зрительная, слуховая, моторная, смешанная. Быстрота и прочность запоминания; индивидуальные особенности; моторика; речь.</w:t>
            </w:r>
          </w:p>
        </w:tc>
        <w:tc>
          <w:tcPr>
            <w:tcW w:w="2835" w:type="dxa"/>
          </w:tcPr>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Наблюдение за ребенком на занятиях и во внеурочное время (учитель).</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Специальный эксперимент (психолог).</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Беседы с ребенком, с родителями.</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Наблюдения за речью ребенка на занятиях и в свободное время.</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Изучение письменных работ (учитель). Специальный эксперимент (логопед)</w:t>
            </w:r>
          </w:p>
        </w:tc>
      </w:tr>
      <w:tr w:rsidR="006B63C2" w:rsidRPr="00621E35" w:rsidTr="006B63C2">
        <w:trPr>
          <w:tblCellSpacing w:w="0" w:type="dxa"/>
        </w:trPr>
        <w:tc>
          <w:tcPr>
            <w:tcW w:w="1853" w:type="dxa"/>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Социально–педагогическое</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w:t>
            </w:r>
          </w:p>
        </w:tc>
        <w:tc>
          <w:tcPr>
            <w:tcW w:w="5528" w:type="dxa"/>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Семья ребенка: состав семьи, условия воспитания.</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Умение учиться: </w:t>
            </w:r>
            <w:r w:rsidR="0035300F">
              <w:rPr>
                <w:rFonts w:eastAsia="Times New Roman" w:cs="Times New Roman"/>
                <w:szCs w:val="24"/>
                <w:lang w:eastAsia="ru-RU"/>
              </w:rPr>
              <w:t>т</w:t>
            </w:r>
            <w:r w:rsidRPr="00621E35">
              <w:rPr>
                <w:rFonts w:eastAsia="Times New Roman" w:cs="Times New Roman"/>
                <w:szCs w:val="24"/>
                <w:lang w:eastAsia="ru-RU"/>
              </w:rPr>
              <w:t>рудности в овладении новым материалом.</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Особенности личности: интересы, потребности</w:t>
            </w:r>
            <w:r w:rsidR="0035300F">
              <w:rPr>
                <w:rFonts w:eastAsia="Times New Roman" w:cs="Times New Roman"/>
                <w:szCs w:val="24"/>
                <w:lang w:eastAsia="ru-RU"/>
              </w:rPr>
              <w:t>.</w:t>
            </w:r>
            <w:r w:rsidRPr="00621E35">
              <w:rPr>
                <w:rFonts w:eastAsia="Times New Roman" w:cs="Times New Roman"/>
                <w:szCs w:val="24"/>
                <w:lang w:eastAsia="ru-RU"/>
              </w:rPr>
              <w:t xml:space="preserve"> Соблюдение правил поведения в обществе, школе, дома.</w:t>
            </w:r>
          </w:p>
          <w:p w:rsidR="006B63C2" w:rsidRPr="00621E35" w:rsidRDefault="006B63C2" w:rsidP="0035300F">
            <w:pPr>
              <w:spacing w:after="0"/>
              <w:rPr>
                <w:rFonts w:eastAsia="Times New Roman" w:cs="Times New Roman"/>
                <w:szCs w:val="24"/>
                <w:lang w:eastAsia="ru-RU"/>
              </w:rPr>
            </w:pPr>
            <w:r w:rsidRPr="00621E35">
              <w:rPr>
                <w:rFonts w:eastAsia="Times New Roman" w:cs="Times New Roman"/>
                <w:szCs w:val="24"/>
                <w:lang w:eastAsia="ru-RU"/>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621E35">
              <w:rPr>
                <w:rFonts w:eastAsia="Times New Roman" w:cs="Times New Roman"/>
                <w:szCs w:val="24"/>
                <w:lang w:eastAsia="ru-RU"/>
              </w:rPr>
              <w:t>гиперактивность</w:t>
            </w:r>
            <w:proofErr w:type="spellEnd"/>
            <w:r w:rsidRPr="00621E35">
              <w:rPr>
                <w:rFonts w:eastAsia="Times New Roman" w:cs="Times New Roman"/>
                <w:szCs w:val="24"/>
                <w:lang w:eastAsia="ru-RU"/>
              </w:rPr>
              <w:t xml:space="preserve">, замкнутость, аутистические проявления, обидчивость, эгоизм. </w:t>
            </w:r>
          </w:p>
        </w:tc>
        <w:tc>
          <w:tcPr>
            <w:tcW w:w="2835" w:type="dxa"/>
          </w:tcPr>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Посещение семьи ребенка (учитель, социальный педагог).</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Наблюдения во время занятий, изучение работ ученика (педагог).</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Беседа с родителями и учителями</w:t>
            </w:r>
            <w:r w:rsidR="0035300F">
              <w:rPr>
                <w:rFonts w:eastAsia="Times New Roman" w:cs="Times New Roman"/>
                <w:szCs w:val="24"/>
                <w:lang w:eastAsia="ru-RU"/>
              </w:rPr>
              <w:t>.</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Специальный эксперимент (педагог-психолог).</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Анкета для родителей и учителей.</w:t>
            </w:r>
          </w:p>
          <w:p w:rsidR="006B63C2" w:rsidRPr="00621E35" w:rsidRDefault="006B63C2" w:rsidP="006B63C2">
            <w:pPr>
              <w:spacing w:after="0"/>
              <w:ind w:left="131"/>
              <w:rPr>
                <w:rFonts w:eastAsia="Times New Roman" w:cs="Times New Roman"/>
                <w:szCs w:val="24"/>
                <w:lang w:eastAsia="ru-RU"/>
              </w:rPr>
            </w:pPr>
            <w:r w:rsidRPr="00621E35">
              <w:rPr>
                <w:rFonts w:eastAsia="Times New Roman" w:cs="Times New Roman"/>
                <w:szCs w:val="24"/>
                <w:lang w:eastAsia="ru-RU"/>
              </w:rPr>
              <w:t>Наблюдение за ребенком в различных видах деятельности.</w:t>
            </w:r>
          </w:p>
        </w:tc>
      </w:tr>
    </w:tbl>
    <w:p w:rsidR="006B63C2" w:rsidRDefault="006B63C2" w:rsidP="006B63C2">
      <w:pPr>
        <w:spacing w:after="0"/>
        <w:rPr>
          <w:rFonts w:eastAsia="Times New Roman" w:cs="Times New Roman"/>
          <w:bCs/>
          <w:szCs w:val="24"/>
          <w:u w:val="single"/>
          <w:lang w:eastAsia="ru-RU"/>
        </w:rPr>
      </w:pPr>
    </w:p>
    <w:p w:rsidR="00AF2AE3" w:rsidRDefault="00AF2AE3">
      <w:pPr>
        <w:rPr>
          <w:rFonts w:eastAsia="Times New Roman" w:cs="Times New Roman"/>
          <w:b/>
          <w:bCs/>
          <w:szCs w:val="24"/>
          <w:lang w:eastAsia="ru-RU"/>
        </w:rPr>
      </w:pPr>
      <w:r>
        <w:rPr>
          <w:rFonts w:eastAsia="Times New Roman" w:cs="Times New Roman"/>
          <w:b/>
          <w:bCs/>
          <w:szCs w:val="24"/>
          <w:lang w:eastAsia="ru-RU"/>
        </w:rPr>
        <w:br w:type="page"/>
      </w:r>
    </w:p>
    <w:p w:rsidR="006B63C2" w:rsidRPr="00226138" w:rsidRDefault="006B63C2" w:rsidP="006B63C2">
      <w:pPr>
        <w:spacing w:after="0"/>
        <w:rPr>
          <w:rFonts w:eastAsia="Times New Roman" w:cs="Times New Roman"/>
          <w:b/>
          <w:szCs w:val="24"/>
          <w:lang w:eastAsia="ru-RU"/>
        </w:rPr>
      </w:pPr>
      <w:r w:rsidRPr="00226138">
        <w:rPr>
          <w:rFonts w:eastAsia="Times New Roman" w:cs="Times New Roman"/>
          <w:b/>
          <w:bCs/>
          <w:szCs w:val="24"/>
          <w:lang w:eastAsia="ru-RU"/>
        </w:rPr>
        <w:lastRenderedPageBreak/>
        <w:t>Коррекционно-развивающий модуль</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Содержание и формы коррекционной работы учителя:</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наблюдение за учениками во время учебной и внеурочной деятельности (ежедневно);</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поддержание постоянной связи с учителями-предметниками, школьным психологом, медицинским работником, администрацией школы, родителями;</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контроль  успеваемости и поведения обучающихся в классе;</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формирование такого микроклимата в классе, который способствовал бы тому, чтобы каждый обучающийся   чувствовал себя комфортно;</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ведение документации (психолого-педагогические дневники наблюдения за обучающимися и др.);</w:t>
      </w:r>
    </w:p>
    <w:p w:rsidR="006B63C2" w:rsidRPr="00621E35" w:rsidRDefault="006B63C2" w:rsidP="006B431E">
      <w:pPr>
        <w:numPr>
          <w:ilvl w:val="0"/>
          <w:numId w:val="151"/>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организация внеурочной деятельности, направленной на развитие познавательных интересов обучающихся, их общее развитие.</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szCs w:val="24"/>
          <w:lang w:eastAsia="ru-RU"/>
        </w:rPr>
        <w:t>Для повышения качества коррекционной работы необходимо выполнение следующих условий:</w:t>
      </w:r>
    </w:p>
    <w:p w:rsidR="006B63C2" w:rsidRPr="00621E35" w:rsidRDefault="006B63C2" w:rsidP="006B431E">
      <w:pPr>
        <w:numPr>
          <w:ilvl w:val="0"/>
          <w:numId w:val="152"/>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 xml:space="preserve">формирование </w:t>
      </w:r>
      <w:r w:rsidR="0035300F">
        <w:rPr>
          <w:rFonts w:eastAsia="Times New Roman" w:cs="Times New Roman"/>
          <w:szCs w:val="24"/>
          <w:lang w:eastAsia="ru-RU"/>
        </w:rPr>
        <w:t>Б</w:t>
      </w:r>
      <w:r w:rsidRPr="00621E35">
        <w:rPr>
          <w:rFonts w:eastAsia="Times New Roman" w:cs="Times New Roman"/>
          <w:szCs w:val="24"/>
          <w:lang w:eastAsia="ru-RU"/>
        </w:rPr>
        <w:t>УД на всех этапах учебно</w:t>
      </w:r>
      <w:r>
        <w:rPr>
          <w:rFonts w:eastAsia="Times New Roman" w:cs="Times New Roman"/>
          <w:szCs w:val="24"/>
          <w:lang w:eastAsia="ru-RU"/>
        </w:rPr>
        <w:t>й</w:t>
      </w:r>
      <w:r w:rsidRPr="00621E35">
        <w:rPr>
          <w:rFonts w:eastAsia="Times New Roman" w:cs="Times New Roman"/>
          <w:szCs w:val="24"/>
          <w:lang w:eastAsia="ru-RU"/>
        </w:rPr>
        <w:t xml:space="preserve"> </w:t>
      </w:r>
      <w:r>
        <w:rPr>
          <w:rFonts w:eastAsia="Times New Roman" w:cs="Times New Roman"/>
          <w:szCs w:val="24"/>
          <w:lang w:eastAsia="ru-RU"/>
        </w:rPr>
        <w:t>деятельности</w:t>
      </w:r>
      <w:r w:rsidRPr="00621E35">
        <w:rPr>
          <w:rFonts w:eastAsia="Times New Roman" w:cs="Times New Roman"/>
          <w:szCs w:val="24"/>
          <w:lang w:eastAsia="ru-RU"/>
        </w:rPr>
        <w:t>;</w:t>
      </w:r>
    </w:p>
    <w:p w:rsidR="006B63C2" w:rsidRPr="00621E35" w:rsidRDefault="006B63C2" w:rsidP="006B431E">
      <w:pPr>
        <w:numPr>
          <w:ilvl w:val="0"/>
          <w:numId w:val="152"/>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побуждение к речевой деятельности, осуществление контроля за речевой деятельностью  детей;</w:t>
      </w:r>
    </w:p>
    <w:p w:rsidR="006B63C2" w:rsidRPr="00621E35" w:rsidRDefault="006B63C2" w:rsidP="006B431E">
      <w:pPr>
        <w:numPr>
          <w:ilvl w:val="0"/>
          <w:numId w:val="152"/>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установление взаимосвязи между воспринимаемым предметом, его словесным обозначением и практическим действием;</w:t>
      </w:r>
    </w:p>
    <w:p w:rsidR="006B63C2" w:rsidRPr="00621E35" w:rsidRDefault="006B63C2" w:rsidP="006B431E">
      <w:pPr>
        <w:numPr>
          <w:ilvl w:val="0"/>
          <w:numId w:val="152"/>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использование более медленного темпа обучения, многократного возвращения к изученному материалу во время проведения индивидуально-групповых занятий, которые дополняют коррекционно-развивающую работу и направлены на преодоление специфических трудностей и недостатков;</w:t>
      </w:r>
    </w:p>
    <w:p w:rsidR="006B63C2" w:rsidRPr="00621E35" w:rsidRDefault="006B63C2" w:rsidP="006B431E">
      <w:pPr>
        <w:numPr>
          <w:ilvl w:val="0"/>
          <w:numId w:val="152"/>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максимальное использование сохранных анализаторов ребенка;</w:t>
      </w:r>
    </w:p>
    <w:p w:rsidR="006B63C2" w:rsidRPr="00621E35" w:rsidRDefault="006B63C2" w:rsidP="006B431E">
      <w:pPr>
        <w:numPr>
          <w:ilvl w:val="0"/>
          <w:numId w:val="152"/>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6B63C2" w:rsidRPr="00621E35" w:rsidRDefault="006B63C2" w:rsidP="006B431E">
      <w:pPr>
        <w:numPr>
          <w:ilvl w:val="0"/>
          <w:numId w:val="152"/>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использование упражнений, направленных на развитие внимания, памяти, восприятия.</w:t>
      </w:r>
    </w:p>
    <w:p w:rsidR="006B63C2" w:rsidRPr="00621E35" w:rsidRDefault="006B63C2" w:rsidP="006B63C2">
      <w:pPr>
        <w:spacing w:after="0"/>
        <w:ind w:firstLine="360"/>
        <w:jc w:val="both"/>
        <w:rPr>
          <w:rFonts w:eastAsia="Times New Roman" w:cs="Times New Roman"/>
          <w:szCs w:val="24"/>
          <w:lang w:eastAsia="ru-RU"/>
        </w:rPr>
      </w:pPr>
      <w:r w:rsidRPr="00621E35">
        <w:rPr>
          <w:rFonts w:eastAsia="Times New Roman" w:cs="Times New Roman"/>
          <w:szCs w:val="24"/>
          <w:lang w:eastAsia="ru-RU"/>
        </w:rPr>
        <w:t xml:space="preserve">Еще одним условием успешного обучения детей   является организация групповых, индивидуальных и </w:t>
      </w:r>
      <w:r w:rsidRPr="00621E35">
        <w:rPr>
          <w:rFonts w:eastAsia="Times New Roman" w:cs="Times New Roman"/>
          <w:i/>
          <w:szCs w:val="24"/>
          <w:lang w:eastAsia="ru-RU"/>
        </w:rPr>
        <w:t>коррекционно-развивающих занятий</w:t>
      </w:r>
      <w:r w:rsidRPr="00621E35">
        <w:rPr>
          <w:rFonts w:eastAsia="Times New Roman" w:cs="Times New Roman"/>
          <w:szCs w:val="24"/>
          <w:lang w:eastAsia="ru-RU"/>
        </w:rPr>
        <w:t>.</w:t>
      </w:r>
    </w:p>
    <w:p w:rsidR="006B63C2" w:rsidRPr="00621E35" w:rsidRDefault="006B63C2" w:rsidP="006B63C2">
      <w:pPr>
        <w:spacing w:after="0"/>
        <w:ind w:firstLine="360"/>
        <w:jc w:val="both"/>
        <w:rPr>
          <w:rFonts w:eastAsia="Times New Roman" w:cs="Times New Roman"/>
          <w:szCs w:val="24"/>
          <w:lang w:eastAsia="ru-RU"/>
        </w:rPr>
      </w:pPr>
      <w:r w:rsidRPr="00621E35">
        <w:rPr>
          <w:rFonts w:eastAsia="Times New Roman" w:cs="Times New Roman"/>
          <w:szCs w:val="24"/>
          <w:lang w:eastAsia="ru-RU"/>
        </w:rPr>
        <w:t>Цель коррекционно-развивающих занятий</w:t>
      </w:r>
      <w:r w:rsidRPr="00621E35">
        <w:rPr>
          <w:rFonts w:eastAsia="Times New Roman" w:cs="Times New Roman"/>
          <w:i/>
          <w:iCs/>
          <w:szCs w:val="24"/>
          <w:lang w:eastAsia="ru-RU"/>
        </w:rPr>
        <w:t xml:space="preserve"> </w:t>
      </w:r>
      <w:r w:rsidRPr="00621E35">
        <w:rPr>
          <w:rFonts w:eastAsia="Times New Roman" w:cs="Times New Roman"/>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rsidR="006B63C2" w:rsidRPr="00621E35" w:rsidRDefault="006B63C2" w:rsidP="006B63C2">
      <w:pPr>
        <w:spacing w:after="0"/>
        <w:ind w:firstLine="360"/>
        <w:jc w:val="both"/>
        <w:rPr>
          <w:rFonts w:eastAsia="Times New Roman" w:cs="Times New Roman"/>
          <w:szCs w:val="24"/>
          <w:lang w:eastAsia="ru-RU"/>
        </w:rPr>
      </w:pPr>
      <w:r w:rsidRPr="00621E35">
        <w:rPr>
          <w:rFonts w:eastAsia="Times New Roman" w:cs="Times New Roman"/>
          <w:szCs w:val="24"/>
          <w:lang w:eastAsia="ru-RU"/>
        </w:rPr>
        <w:t>Задачи, решаемые на коррекционно-развивающих занятиях:</w:t>
      </w:r>
    </w:p>
    <w:p w:rsidR="006B63C2" w:rsidRPr="00621E35" w:rsidRDefault="006B63C2" w:rsidP="006B431E">
      <w:pPr>
        <w:numPr>
          <w:ilvl w:val="0"/>
          <w:numId w:val="153"/>
        </w:numPr>
        <w:spacing w:after="0"/>
        <w:jc w:val="both"/>
        <w:rPr>
          <w:rFonts w:eastAsia="Times New Roman" w:cs="Times New Roman"/>
          <w:szCs w:val="24"/>
          <w:lang w:eastAsia="ru-RU"/>
        </w:rPr>
      </w:pPr>
      <w:r w:rsidRPr="00621E35">
        <w:rPr>
          <w:rFonts w:eastAsia="Times New Roman" w:cs="Times New Roman"/>
          <w:szCs w:val="24"/>
          <w:lang w:eastAsia="ru-RU"/>
        </w:rPr>
        <w:t xml:space="preserve">создание условий для развития сохранных функций; </w:t>
      </w:r>
    </w:p>
    <w:p w:rsidR="006B63C2" w:rsidRPr="00621E35" w:rsidRDefault="006B63C2" w:rsidP="006B431E">
      <w:pPr>
        <w:numPr>
          <w:ilvl w:val="0"/>
          <w:numId w:val="153"/>
        </w:numPr>
        <w:spacing w:after="0"/>
        <w:jc w:val="both"/>
        <w:rPr>
          <w:rFonts w:eastAsia="Times New Roman" w:cs="Times New Roman"/>
          <w:szCs w:val="24"/>
          <w:lang w:eastAsia="ru-RU"/>
        </w:rPr>
      </w:pPr>
      <w:r w:rsidRPr="00621E35">
        <w:rPr>
          <w:rFonts w:eastAsia="Times New Roman" w:cs="Times New Roman"/>
          <w:szCs w:val="24"/>
          <w:lang w:eastAsia="ru-RU"/>
        </w:rPr>
        <w:t>формирование положительной мотивации к обучению;</w:t>
      </w:r>
    </w:p>
    <w:p w:rsidR="006B63C2" w:rsidRPr="00621E35" w:rsidRDefault="006B63C2" w:rsidP="006B431E">
      <w:pPr>
        <w:numPr>
          <w:ilvl w:val="0"/>
          <w:numId w:val="153"/>
        </w:numPr>
        <w:spacing w:after="0"/>
        <w:jc w:val="both"/>
        <w:rPr>
          <w:rFonts w:eastAsia="Times New Roman" w:cs="Times New Roman"/>
          <w:szCs w:val="24"/>
          <w:lang w:eastAsia="ru-RU"/>
        </w:rPr>
      </w:pPr>
      <w:r w:rsidRPr="00621E35">
        <w:rPr>
          <w:rFonts w:eastAsia="Times New Roman" w:cs="Times New Roman"/>
          <w:szCs w:val="24"/>
          <w:lang w:eastAsia="ru-RU"/>
        </w:rPr>
        <w:t xml:space="preserve">коррекция отклонений в развитии познавательной и эмоционально–личностной сферы; </w:t>
      </w:r>
    </w:p>
    <w:p w:rsidR="006B63C2" w:rsidRPr="00621E35" w:rsidRDefault="006B63C2" w:rsidP="006B431E">
      <w:pPr>
        <w:numPr>
          <w:ilvl w:val="0"/>
          <w:numId w:val="153"/>
        </w:numPr>
        <w:spacing w:after="0"/>
        <w:jc w:val="both"/>
        <w:rPr>
          <w:rFonts w:eastAsia="Times New Roman" w:cs="Times New Roman"/>
          <w:szCs w:val="24"/>
          <w:lang w:eastAsia="ru-RU"/>
        </w:rPr>
      </w:pPr>
      <w:r w:rsidRPr="00621E35">
        <w:rPr>
          <w:rFonts w:eastAsia="Times New Roman" w:cs="Times New Roman"/>
          <w:szCs w:val="24"/>
          <w:lang w:eastAsia="ru-RU"/>
        </w:rPr>
        <w:t>воспитание умения общаться, развитие коммуникативных навыков.</w:t>
      </w:r>
    </w:p>
    <w:p w:rsidR="006B63C2" w:rsidRPr="00621E35" w:rsidRDefault="006B63C2" w:rsidP="006B63C2">
      <w:pPr>
        <w:spacing w:after="0"/>
        <w:ind w:firstLine="360"/>
        <w:jc w:val="both"/>
        <w:rPr>
          <w:rFonts w:eastAsia="Times New Roman" w:cs="Times New Roman"/>
          <w:szCs w:val="24"/>
          <w:lang w:eastAsia="ru-RU"/>
        </w:rPr>
      </w:pPr>
      <w:r w:rsidRPr="00621E35">
        <w:rPr>
          <w:rFonts w:eastAsia="Times New Roman" w:cs="Times New Roman"/>
          <w:szCs w:val="24"/>
          <w:lang w:eastAsia="ru-RU"/>
        </w:rPr>
        <w:t xml:space="preserve">Занятия строятся с учетом основных </w:t>
      </w:r>
      <w:r w:rsidRPr="00621E35">
        <w:rPr>
          <w:rFonts w:eastAsia="Times New Roman" w:cs="Times New Roman"/>
          <w:i/>
          <w:szCs w:val="24"/>
          <w:lang w:eastAsia="ru-RU"/>
        </w:rPr>
        <w:t>принципов коррекционно-развивающего обучения</w:t>
      </w:r>
      <w:r w:rsidRPr="00621E35">
        <w:rPr>
          <w:rFonts w:eastAsia="Times New Roman" w:cs="Times New Roman"/>
          <w:szCs w:val="24"/>
          <w:lang w:eastAsia="ru-RU"/>
        </w:rPr>
        <w:t>.</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szCs w:val="24"/>
          <w:lang w:eastAsia="ru-RU"/>
        </w:rPr>
        <w:t xml:space="preserve">1. </w:t>
      </w:r>
      <w:r w:rsidRPr="00621E35">
        <w:rPr>
          <w:rFonts w:eastAsia="Times New Roman" w:cs="Times New Roman"/>
          <w:bCs/>
          <w:szCs w:val="24"/>
          <w:lang w:eastAsia="ru-RU"/>
        </w:rPr>
        <w:t>Принцип системности коррекционных</w:t>
      </w:r>
      <w:r w:rsidRPr="00621E35">
        <w:rPr>
          <w:rFonts w:eastAsia="Times New Roman" w:cs="Times New Roman"/>
          <w:szCs w:val="24"/>
          <w:lang w:eastAsia="ru-RU"/>
        </w:rPr>
        <w:t xml:space="preserve"> (исправление или сглаживание отклонений и нарушений развития, преодоление трудностей развития), профилактических (предупреждение </w:t>
      </w:r>
      <w:r w:rsidRPr="00621E35">
        <w:rPr>
          <w:rFonts w:eastAsia="Times New Roman" w:cs="Times New Roman"/>
          <w:szCs w:val="24"/>
          <w:lang w:eastAsia="ru-RU"/>
        </w:rPr>
        <w:lastRenderedPageBreak/>
        <w:t>отклонений и трудностей в развитии) и развивающих</w:t>
      </w:r>
      <w:r w:rsidRPr="00621E35">
        <w:rPr>
          <w:rFonts w:eastAsia="Times New Roman" w:cs="Times New Roman"/>
          <w:b/>
          <w:bCs/>
          <w:i/>
          <w:iCs/>
          <w:szCs w:val="24"/>
          <w:lang w:eastAsia="ru-RU"/>
        </w:rPr>
        <w:t xml:space="preserve"> </w:t>
      </w:r>
      <w:r w:rsidRPr="00621E35">
        <w:rPr>
          <w:rFonts w:eastAsia="Times New Roman" w:cs="Times New Roman"/>
          <w:szCs w:val="24"/>
          <w:lang w:eastAsia="ru-RU"/>
        </w:rPr>
        <w:t>(стимулирование, обогащение содержания развития, опора на зону ближайшего развития) задач</w:t>
      </w:r>
      <w:r w:rsidRPr="00621E35">
        <w:rPr>
          <w:rFonts w:eastAsia="Times New Roman" w:cs="Times New Roman"/>
          <w:b/>
          <w:bCs/>
          <w:i/>
          <w:iCs/>
          <w:szCs w:val="24"/>
          <w:lang w:eastAsia="ru-RU"/>
        </w:rPr>
        <w:t>.</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bCs/>
          <w:szCs w:val="24"/>
          <w:lang w:eastAsia="ru-RU"/>
        </w:rPr>
        <w:t>2. Принцип единства диагностики и коррекции</w:t>
      </w:r>
      <w:r w:rsidRPr="00621E35">
        <w:rPr>
          <w:rFonts w:eastAsia="Times New Roman" w:cs="Times New Roman"/>
          <w:b/>
          <w:bCs/>
          <w:i/>
          <w:iCs/>
          <w:szCs w:val="24"/>
          <w:lang w:eastAsia="ru-RU"/>
        </w:rPr>
        <w:t xml:space="preserve"> </w:t>
      </w:r>
      <w:r w:rsidRPr="00621E35">
        <w:rPr>
          <w:rFonts w:eastAsia="Times New Roman" w:cs="Times New Roman"/>
          <w:szCs w:val="24"/>
          <w:lang w:eastAsia="ru-RU"/>
        </w:rPr>
        <w:t>реализуется в двух аспектах:</w:t>
      </w:r>
    </w:p>
    <w:p w:rsidR="006B63C2" w:rsidRPr="00621E35" w:rsidRDefault="006B63C2" w:rsidP="006B431E">
      <w:pPr>
        <w:numPr>
          <w:ilvl w:val="0"/>
          <w:numId w:val="154"/>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B63C2" w:rsidRPr="00621E35" w:rsidRDefault="006B63C2" w:rsidP="006B431E">
      <w:pPr>
        <w:numPr>
          <w:ilvl w:val="0"/>
          <w:numId w:val="154"/>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bCs/>
          <w:szCs w:val="24"/>
          <w:lang w:eastAsia="ru-RU"/>
        </w:rPr>
        <w:t>3</w:t>
      </w:r>
      <w:r w:rsidRPr="00621E35">
        <w:rPr>
          <w:rFonts w:eastAsia="Times New Roman" w:cs="Times New Roman"/>
          <w:szCs w:val="24"/>
          <w:lang w:eastAsia="ru-RU"/>
        </w:rPr>
        <w:t xml:space="preserve">. </w:t>
      </w:r>
      <w:r w:rsidRPr="00621E35">
        <w:rPr>
          <w:rFonts w:eastAsia="Times New Roman" w:cs="Times New Roman"/>
          <w:bCs/>
          <w:szCs w:val="24"/>
          <w:lang w:eastAsia="ru-RU"/>
        </w:rPr>
        <w:t>Деятельностный принцип коррекции</w:t>
      </w:r>
      <w:r w:rsidRPr="00621E35">
        <w:rPr>
          <w:rFonts w:eastAsia="Times New Roman" w:cs="Times New Roman"/>
          <w:szCs w:val="24"/>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bCs/>
          <w:szCs w:val="24"/>
          <w:lang w:eastAsia="ru-RU"/>
        </w:rPr>
        <w:t>4. Учет индивидуальных особенностей личности</w:t>
      </w:r>
      <w:r w:rsidRPr="00621E35">
        <w:rPr>
          <w:rFonts w:eastAsia="Times New Roman" w:cs="Times New Roman"/>
          <w:szCs w:val="24"/>
          <w:lang w:eastAsia="ru-RU"/>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bCs/>
          <w:szCs w:val="24"/>
          <w:lang w:eastAsia="ru-RU"/>
        </w:rPr>
        <w:t>5. Принцип динамичности восприятия</w:t>
      </w:r>
      <w:r w:rsidRPr="00621E35">
        <w:rPr>
          <w:rFonts w:eastAsia="Times New Roman" w:cs="Times New Roman"/>
          <w:szCs w:val="24"/>
          <w:lang w:eastAsia="ru-RU"/>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bCs/>
          <w:szCs w:val="24"/>
          <w:lang w:eastAsia="ru-RU"/>
        </w:rPr>
        <w:t>6. Принцип продуктивной обработки информации</w:t>
      </w:r>
      <w:r w:rsidRPr="00621E35">
        <w:rPr>
          <w:rFonts w:eastAsia="Times New Roman" w:cs="Times New Roman"/>
          <w:b/>
          <w:bCs/>
          <w:i/>
          <w:iCs/>
          <w:szCs w:val="24"/>
          <w:lang w:eastAsia="ru-RU"/>
        </w:rPr>
        <w:t xml:space="preserve"> </w:t>
      </w:r>
      <w:r w:rsidRPr="00621E35">
        <w:rPr>
          <w:rFonts w:eastAsia="Times New Roman" w:cs="Times New Roman"/>
          <w:szCs w:val="24"/>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B63C2" w:rsidRPr="00621E35" w:rsidRDefault="006B63C2" w:rsidP="006B63C2">
      <w:pPr>
        <w:spacing w:after="0"/>
        <w:jc w:val="both"/>
        <w:rPr>
          <w:rFonts w:eastAsia="Times New Roman" w:cs="Times New Roman"/>
          <w:szCs w:val="24"/>
          <w:lang w:eastAsia="ru-RU"/>
        </w:rPr>
      </w:pPr>
      <w:r w:rsidRPr="00621E35">
        <w:rPr>
          <w:rFonts w:eastAsia="Times New Roman" w:cs="Times New Roman"/>
          <w:bCs/>
          <w:szCs w:val="24"/>
          <w:lang w:eastAsia="ru-RU"/>
        </w:rPr>
        <w:t>7. Принцип учета эмоциональной окрашенности материала</w:t>
      </w:r>
      <w:r w:rsidRPr="00621E35">
        <w:rPr>
          <w:rFonts w:eastAsia="Times New Roman" w:cs="Times New Roman"/>
          <w:szCs w:val="24"/>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6B63C2" w:rsidRPr="00621E35" w:rsidRDefault="006B63C2" w:rsidP="006B63C2">
      <w:pPr>
        <w:spacing w:after="0"/>
        <w:ind w:firstLine="426"/>
        <w:jc w:val="both"/>
        <w:rPr>
          <w:rFonts w:eastAsia="Times New Roman" w:cs="Times New Roman"/>
          <w:szCs w:val="24"/>
          <w:lang w:eastAsia="ru-RU"/>
        </w:rPr>
      </w:pPr>
      <w:r w:rsidRPr="00621E35">
        <w:rPr>
          <w:rFonts w:eastAsia="Times New Roman" w:cs="Times New Roman"/>
          <w:szCs w:val="24"/>
          <w:lang w:eastAsia="ru-RU"/>
        </w:rPr>
        <w:t>Коррекционные занятия проводятся с обучающимися по мере выявления педагогом, логопедом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6B63C2" w:rsidRPr="00621E35" w:rsidRDefault="006B63C2" w:rsidP="0035300F">
      <w:pPr>
        <w:spacing w:after="0"/>
        <w:ind w:firstLine="426"/>
        <w:jc w:val="both"/>
        <w:rPr>
          <w:rFonts w:eastAsia="Times New Roman" w:cs="Times New Roman"/>
          <w:szCs w:val="24"/>
          <w:lang w:eastAsia="ru-RU"/>
        </w:rPr>
      </w:pPr>
      <w:r w:rsidRPr="00621E35">
        <w:rPr>
          <w:rFonts w:eastAsia="Times New Roman" w:cs="Times New Roman"/>
          <w:szCs w:val="24"/>
          <w:lang w:eastAsia="ru-RU"/>
        </w:rPr>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6B63C2" w:rsidRPr="00621E35" w:rsidRDefault="006B63C2" w:rsidP="006B63C2">
      <w:pPr>
        <w:spacing w:after="0"/>
        <w:ind w:firstLine="426"/>
        <w:jc w:val="both"/>
        <w:rPr>
          <w:rFonts w:eastAsia="Times New Roman" w:cs="Times New Roman"/>
          <w:szCs w:val="24"/>
          <w:lang w:eastAsia="ru-RU"/>
        </w:rPr>
      </w:pPr>
      <w:r w:rsidRPr="00621E35">
        <w:rPr>
          <w:rFonts w:eastAsia="Times New Roman" w:cs="Times New Roman"/>
          <w:szCs w:val="24"/>
          <w:lang w:eastAsia="ru-RU"/>
        </w:rPr>
        <w:t>Индивидуальные и групповые коррекционные занятия проводит учитель, логопед или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6B63C2" w:rsidRPr="00621E35" w:rsidRDefault="006B63C2" w:rsidP="006B63C2">
      <w:pPr>
        <w:spacing w:after="0"/>
        <w:ind w:firstLine="708"/>
        <w:jc w:val="both"/>
        <w:rPr>
          <w:rFonts w:eastAsia="Times New Roman" w:cs="Times New Roman"/>
          <w:szCs w:val="24"/>
          <w:lang w:eastAsia="ru-RU"/>
        </w:rPr>
      </w:pPr>
      <w:r w:rsidRPr="00621E35">
        <w:rPr>
          <w:rFonts w:eastAsia="Times New Roman" w:cs="Times New Roman"/>
          <w:szCs w:val="24"/>
          <w:lang w:eastAsia="ru-RU"/>
        </w:rPr>
        <w:t xml:space="preserve">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w:t>
      </w:r>
      <w:r w:rsidRPr="00621E35">
        <w:rPr>
          <w:rFonts w:eastAsia="Times New Roman" w:cs="Times New Roman"/>
          <w:szCs w:val="24"/>
          <w:lang w:eastAsia="ru-RU"/>
        </w:rPr>
        <w:lastRenderedPageBreak/>
        <w:t>программой, освобождаются от посещения индивидуально-групповых коррекционно-развивающих занятий.</w:t>
      </w:r>
    </w:p>
    <w:p w:rsidR="006B63C2" w:rsidRPr="00621E35" w:rsidRDefault="006B63C2" w:rsidP="006B63C2">
      <w:pPr>
        <w:spacing w:after="0"/>
        <w:ind w:firstLine="708"/>
        <w:jc w:val="both"/>
        <w:rPr>
          <w:rFonts w:eastAsia="Times New Roman" w:cs="Times New Roman"/>
          <w:szCs w:val="24"/>
          <w:lang w:eastAsia="ru-RU"/>
        </w:rPr>
      </w:pPr>
      <w:r w:rsidRPr="00621E35">
        <w:rPr>
          <w:rFonts w:eastAsia="Times New Roman" w:cs="Times New Roman"/>
          <w:szCs w:val="24"/>
          <w:lang w:eastAsia="ru-RU"/>
        </w:rPr>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6B63C2" w:rsidRPr="00621E35" w:rsidRDefault="006B63C2" w:rsidP="006B63C2">
      <w:pPr>
        <w:spacing w:after="0"/>
        <w:ind w:firstLine="708"/>
        <w:jc w:val="both"/>
        <w:rPr>
          <w:rFonts w:eastAsia="Times New Roman" w:cs="Times New Roman"/>
          <w:szCs w:val="24"/>
          <w:lang w:eastAsia="ru-RU"/>
        </w:rPr>
      </w:pPr>
    </w:p>
    <w:p w:rsidR="006B63C2" w:rsidRDefault="006B63C2" w:rsidP="006B63C2">
      <w:pPr>
        <w:spacing w:after="0"/>
        <w:jc w:val="center"/>
        <w:rPr>
          <w:rFonts w:eastAsia="Times New Roman" w:cs="Times New Roman"/>
          <w:b/>
          <w:bCs/>
          <w:szCs w:val="24"/>
          <w:lang w:eastAsia="ru-RU"/>
        </w:rPr>
      </w:pPr>
      <w:r w:rsidRPr="00226138">
        <w:rPr>
          <w:rFonts w:eastAsia="Times New Roman" w:cs="Times New Roman"/>
          <w:b/>
          <w:bCs/>
          <w:szCs w:val="24"/>
          <w:lang w:eastAsia="ru-RU"/>
        </w:rPr>
        <w:t>Комплексная медико-психолого-педагогическая</w:t>
      </w:r>
      <w:r w:rsidRPr="00226138">
        <w:rPr>
          <w:rFonts w:eastAsia="Times New Roman" w:cs="Times New Roman"/>
          <w:b/>
          <w:szCs w:val="24"/>
          <w:lang w:eastAsia="ru-RU"/>
        </w:rPr>
        <w:t xml:space="preserve"> </w:t>
      </w:r>
      <w:r w:rsidRPr="00226138">
        <w:rPr>
          <w:rFonts w:eastAsia="Times New Roman" w:cs="Times New Roman"/>
          <w:b/>
          <w:bCs/>
          <w:szCs w:val="24"/>
          <w:lang w:eastAsia="ru-RU"/>
        </w:rPr>
        <w:t>коррекция обучающихся</w:t>
      </w:r>
    </w:p>
    <w:p w:rsidR="006B63C2" w:rsidRPr="00226138" w:rsidRDefault="006B63C2" w:rsidP="006B63C2">
      <w:pPr>
        <w:spacing w:after="0"/>
        <w:jc w:val="center"/>
        <w:rPr>
          <w:rFonts w:eastAsia="Times New Roman" w:cs="Times New Roman"/>
          <w:b/>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9"/>
        <w:gridCol w:w="1850"/>
        <w:gridCol w:w="1796"/>
        <w:gridCol w:w="2251"/>
        <w:gridCol w:w="2014"/>
      </w:tblGrid>
      <w:tr w:rsidR="006B63C2" w:rsidRPr="00621E35" w:rsidTr="000D1EBE">
        <w:trPr>
          <w:tblCellSpacing w:w="0" w:type="dxa"/>
        </w:trPr>
        <w:tc>
          <w:tcPr>
            <w:tcW w:w="963" w:type="pct"/>
            <w:vAlign w:val="center"/>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Направление</w:t>
            </w:r>
          </w:p>
        </w:tc>
        <w:tc>
          <w:tcPr>
            <w:tcW w:w="958" w:type="pct"/>
            <w:vAlign w:val="center"/>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Цель</w:t>
            </w:r>
          </w:p>
        </w:tc>
        <w:tc>
          <w:tcPr>
            <w:tcW w:w="890" w:type="pct"/>
            <w:vAlign w:val="center"/>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Форма</w:t>
            </w:r>
          </w:p>
        </w:tc>
        <w:tc>
          <w:tcPr>
            <w:tcW w:w="1163" w:type="pct"/>
            <w:vAlign w:val="center"/>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Содержание</w:t>
            </w:r>
          </w:p>
        </w:tc>
        <w:tc>
          <w:tcPr>
            <w:tcW w:w="1026" w:type="pct"/>
            <w:vAlign w:val="center"/>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Предполагаемый результат</w:t>
            </w:r>
          </w:p>
        </w:tc>
      </w:tr>
      <w:tr w:rsidR="006B63C2" w:rsidRPr="00621E35" w:rsidTr="000D1EBE">
        <w:trPr>
          <w:tblCellSpacing w:w="0" w:type="dxa"/>
        </w:trPr>
        <w:tc>
          <w:tcPr>
            <w:tcW w:w="963"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Педагогическая коррекция</w:t>
            </w:r>
          </w:p>
        </w:tc>
        <w:tc>
          <w:tcPr>
            <w:tcW w:w="958" w:type="pct"/>
          </w:tcPr>
          <w:p w:rsidR="006B63C2" w:rsidRPr="00621E35" w:rsidRDefault="0035300F" w:rsidP="006B63C2">
            <w:pPr>
              <w:spacing w:after="0" w:line="240" w:lineRule="auto"/>
              <w:rPr>
                <w:rFonts w:eastAsia="Times New Roman" w:cs="Times New Roman"/>
                <w:szCs w:val="24"/>
                <w:lang w:eastAsia="ru-RU"/>
              </w:rPr>
            </w:pPr>
            <w:r>
              <w:rPr>
                <w:rFonts w:eastAsia="Times New Roman" w:cs="Times New Roman"/>
                <w:szCs w:val="24"/>
                <w:lang w:eastAsia="ru-RU"/>
              </w:rPr>
              <w:t>С</w:t>
            </w:r>
            <w:r w:rsidR="006B63C2" w:rsidRPr="00621E35">
              <w:rPr>
                <w:rFonts w:eastAsia="Times New Roman" w:cs="Times New Roman"/>
                <w:szCs w:val="24"/>
                <w:lang w:eastAsia="ru-RU"/>
              </w:rPr>
              <w:t>глаживание отклонений и нарушений развития, преодоление трудностей обучения</w:t>
            </w:r>
          </w:p>
        </w:tc>
        <w:tc>
          <w:tcPr>
            <w:tcW w:w="890"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уроки и внеурочные занятия</w:t>
            </w:r>
          </w:p>
        </w:tc>
        <w:tc>
          <w:tcPr>
            <w:tcW w:w="1163" w:type="pct"/>
          </w:tcPr>
          <w:p w:rsidR="006B63C2" w:rsidRPr="00621E35" w:rsidRDefault="006B63C2" w:rsidP="0035300F">
            <w:pPr>
              <w:spacing w:after="0" w:line="240" w:lineRule="auto"/>
              <w:rPr>
                <w:rFonts w:eastAsia="Times New Roman" w:cs="Times New Roman"/>
                <w:szCs w:val="24"/>
                <w:lang w:eastAsia="ru-RU"/>
              </w:rPr>
            </w:pPr>
            <w:r w:rsidRPr="00621E35">
              <w:rPr>
                <w:rFonts w:eastAsia="Times New Roman" w:cs="Times New Roman"/>
                <w:szCs w:val="24"/>
                <w:lang w:eastAsia="ru-RU"/>
              </w:rPr>
              <w:t>Реализация программ коррекционных занятий Осуществление индивидуального подхода обучения.</w:t>
            </w:r>
          </w:p>
        </w:tc>
        <w:tc>
          <w:tcPr>
            <w:tcW w:w="1026" w:type="pct"/>
          </w:tcPr>
          <w:p w:rsidR="00781097" w:rsidRDefault="006B63C2" w:rsidP="0035300F">
            <w:pPr>
              <w:spacing w:after="0" w:line="240" w:lineRule="auto"/>
              <w:rPr>
                <w:rFonts w:eastAsia="Times New Roman" w:cs="Times New Roman"/>
                <w:szCs w:val="24"/>
                <w:lang w:eastAsia="ru-RU"/>
              </w:rPr>
            </w:pPr>
            <w:r w:rsidRPr="00621E35">
              <w:rPr>
                <w:rFonts w:eastAsia="Times New Roman" w:cs="Times New Roman"/>
                <w:szCs w:val="24"/>
                <w:lang w:eastAsia="ru-RU"/>
              </w:rPr>
              <w:t xml:space="preserve">Освоение обучающимися </w:t>
            </w:r>
            <w:r>
              <w:rPr>
                <w:rFonts w:eastAsia="Times New Roman" w:cs="Times New Roman"/>
                <w:szCs w:val="24"/>
                <w:lang w:eastAsia="ru-RU"/>
              </w:rPr>
              <w:t xml:space="preserve">адаптированной основной </w:t>
            </w:r>
            <w:proofErr w:type="spellStart"/>
            <w:r>
              <w:rPr>
                <w:rFonts w:eastAsia="Times New Roman" w:cs="Times New Roman"/>
                <w:szCs w:val="24"/>
                <w:lang w:eastAsia="ru-RU"/>
              </w:rPr>
              <w:t>общеобразователь</w:t>
            </w:r>
            <w:proofErr w:type="spellEnd"/>
            <w:r w:rsidR="00781097">
              <w:rPr>
                <w:rFonts w:eastAsia="Times New Roman" w:cs="Times New Roman"/>
                <w:szCs w:val="24"/>
                <w:lang w:eastAsia="ru-RU"/>
              </w:rPr>
              <w:t>-</w:t>
            </w:r>
          </w:p>
          <w:p w:rsidR="006B63C2" w:rsidRPr="00621E35" w:rsidRDefault="006B63C2" w:rsidP="0035300F">
            <w:pPr>
              <w:spacing w:after="0" w:line="240" w:lineRule="auto"/>
              <w:rPr>
                <w:rFonts w:eastAsia="Times New Roman" w:cs="Times New Roman"/>
                <w:szCs w:val="24"/>
                <w:lang w:eastAsia="ru-RU"/>
              </w:rPr>
            </w:pPr>
            <w:r>
              <w:rPr>
                <w:rFonts w:eastAsia="Times New Roman" w:cs="Times New Roman"/>
                <w:szCs w:val="24"/>
                <w:lang w:eastAsia="ru-RU"/>
              </w:rPr>
              <w:t xml:space="preserve">ной программы </w:t>
            </w:r>
          </w:p>
        </w:tc>
      </w:tr>
      <w:tr w:rsidR="006B63C2" w:rsidRPr="00621E35" w:rsidTr="000D1EBE">
        <w:trPr>
          <w:tblCellSpacing w:w="0" w:type="dxa"/>
        </w:trPr>
        <w:tc>
          <w:tcPr>
            <w:tcW w:w="963"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Психологическая коррекция</w:t>
            </w:r>
          </w:p>
        </w:tc>
        <w:tc>
          <w:tcPr>
            <w:tcW w:w="958" w:type="pct"/>
          </w:tcPr>
          <w:p w:rsidR="006B63C2" w:rsidRPr="00621E35" w:rsidRDefault="006B63C2" w:rsidP="00866195">
            <w:pPr>
              <w:spacing w:after="0" w:line="240" w:lineRule="auto"/>
              <w:rPr>
                <w:rFonts w:eastAsia="Times New Roman" w:cs="Times New Roman"/>
                <w:szCs w:val="24"/>
                <w:lang w:eastAsia="ru-RU"/>
              </w:rPr>
            </w:pPr>
            <w:r w:rsidRPr="00621E35">
              <w:rPr>
                <w:rFonts w:eastAsia="Times New Roman" w:cs="Times New Roman"/>
                <w:szCs w:val="24"/>
                <w:lang w:eastAsia="ru-RU"/>
              </w:rPr>
              <w:t>Коррекция и развитие и эмоционально-волевой сферы ребенка</w:t>
            </w:r>
          </w:p>
        </w:tc>
        <w:tc>
          <w:tcPr>
            <w:tcW w:w="890"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коррекционно-развивающие занятия</w:t>
            </w:r>
          </w:p>
        </w:tc>
        <w:tc>
          <w:tcPr>
            <w:tcW w:w="1163"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 xml:space="preserve">Реализация </w:t>
            </w:r>
            <w:proofErr w:type="spellStart"/>
            <w:r w:rsidRPr="00621E35">
              <w:rPr>
                <w:rFonts w:eastAsia="Times New Roman" w:cs="Times New Roman"/>
                <w:szCs w:val="24"/>
                <w:lang w:eastAsia="ru-RU"/>
              </w:rPr>
              <w:t>коррекционно</w:t>
            </w:r>
            <w:proofErr w:type="spellEnd"/>
            <w:r w:rsidRPr="00621E35">
              <w:rPr>
                <w:rFonts w:eastAsia="Times New Roman" w:cs="Times New Roman"/>
                <w:szCs w:val="24"/>
                <w:lang w:eastAsia="ru-RU"/>
              </w:rPr>
              <w:t xml:space="preserve"> – развивающих программ и методических разработок с обучающимися  </w:t>
            </w:r>
          </w:p>
        </w:tc>
        <w:tc>
          <w:tcPr>
            <w:tcW w:w="1026" w:type="pct"/>
          </w:tcPr>
          <w:p w:rsidR="006B63C2" w:rsidRPr="00621E35" w:rsidRDefault="006B63C2" w:rsidP="00866195">
            <w:pPr>
              <w:spacing w:after="0" w:line="240" w:lineRule="auto"/>
              <w:rPr>
                <w:rFonts w:eastAsia="Times New Roman" w:cs="Times New Roman"/>
                <w:szCs w:val="24"/>
                <w:lang w:eastAsia="ru-RU"/>
              </w:rPr>
            </w:pPr>
            <w:r w:rsidRPr="00621E35">
              <w:rPr>
                <w:rFonts w:eastAsia="Times New Roman" w:cs="Times New Roman"/>
                <w:szCs w:val="24"/>
                <w:lang w:eastAsia="ru-RU"/>
              </w:rPr>
              <w:t xml:space="preserve">Сформированность психических процессов, необходимых для освоения </w:t>
            </w:r>
            <w:r>
              <w:rPr>
                <w:rFonts w:eastAsia="Times New Roman" w:cs="Times New Roman"/>
                <w:szCs w:val="24"/>
                <w:lang w:eastAsia="ru-RU"/>
              </w:rPr>
              <w:t>А</w:t>
            </w:r>
            <w:r w:rsidRPr="00621E35">
              <w:rPr>
                <w:rFonts w:eastAsia="Times New Roman" w:cs="Times New Roman"/>
                <w:szCs w:val="24"/>
                <w:lang w:eastAsia="ru-RU"/>
              </w:rPr>
              <w:t xml:space="preserve">ООП </w:t>
            </w:r>
          </w:p>
        </w:tc>
      </w:tr>
      <w:tr w:rsidR="006B63C2" w:rsidRPr="00621E35" w:rsidTr="000D1EBE">
        <w:trPr>
          <w:tblCellSpacing w:w="0" w:type="dxa"/>
        </w:trPr>
        <w:tc>
          <w:tcPr>
            <w:tcW w:w="963"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Логопедическая коррекция</w:t>
            </w:r>
          </w:p>
        </w:tc>
        <w:tc>
          <w:tcPr>
            <w:tcW w:w="958"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 xml:space="preserve">Коррекция речевого развития обучающихся  </w:t>
            </w:r>
          </w:p>
        </w:tc>
        <w:tc>
          <w:tcPr>
            <w:tcW w:w="890" w:type="pct"/>
          </w:tcPr>
          <w:p w:rsidR="00866195" w:rsidRDefault="006B63C2" w:rsidP="006B63C2">
            <w:pPr>
              <w:spacing w:after="0" w:line="240" w:lineRule="auto"/>
              <w:rPr>
                <w:rFonts w:eastAsia="Times New Roman" w:cs="Times New Roman"/>
                <w:szCs w:val="24"/>
                <w:lang w:eastAsia="ru-RU"/>
              </w:rPr>
            </w:pPr>
            <w:proofErr w:type="spellStart"/>
            <w:r w:rsidRPr="00621E35">
              <w:rPr>
                <w:rFonts w:eastAsia="Times New Roman" w:cs="Times New Roman"/>
                <w:szCs w:val="24"/>
                <w:lang w:eastAsia="ru-RU"/>
              </w:rPr>
              <w:t>коррекционно</w:t>
            </w:r>
            <w:proofErr w:type="spellEnd"/>
            <w:r w:rsidRPr="00621E35">
              <w:rPr>
                <w:rFonts w:eastAsia="Times New Roman" w:cs="Times New Roman"/>
                <w:szCs w:val="24"/>
                <w:lang w:eastAsia="ru-RU"/>
              </w:rPr>
              <w:t xml:space="preserve"> – развивающие  </w:t>
            </w:r>
          </w:p>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групповые и индивидуальные занятия</w:t>
            </w:r>
          </w:p>
        </w:tc>
        <w:tc>
          <w:tcPr>
            <w:tcW w:w="1163" w:type="pct"/>
          </w:tcPr>
          <w:p w:rsidR="006B63C2" w:rsidRPr="00621E35" w:rsidRDefault="006B63C2" w:rsidP="006B63C2">
            <w:pPr>
              <w:spacing w:after="0" w:line="240" w:lineRule="auto"/>
              <w:rPr>
                <w:rFonts w:eastAsia="Times New Roman" w:cs="Times New Roman"/>
                <w:szCs w:val="24"/>
                <w:lang w:eastAsia="ru-RU"/>
              </w:rPr>
            </w:pPr>
            <w:r w:rsidRPr="00621E35">
              <w:rPr>
                <w:rFonts w:eastAsia="Times New Roman" w:cs="Times New Roman"/>
                <w:szCs w:val="24"/>
                <w:lang w:eastAsia="ru-RU"/>
              </w:rPr>
              <w:t xml:space="preserve">Реализация программ и методических разработок с детьми  </w:t>
            </w:r>
          </w:p>
        </w:tc>
        <w:tc>
          <w:tcPr>
            <w:tcW w:w="1026" w:type="pct"/>
          </w:tcPr>
          <w:p w:rsidR="006B63C2" w:rsidRPr="00621E35" w:rsidRDefault="006B63C2" w:rsidP="00866195">
            <w:pPr>
              <w:spacing w:after="0" w:line="240" w:lineRule="auto"/>
              <w:rPr>
                <w:rFonts w:eastAsia="Times New Roman" w:cs="Times New Roman"/>
                <w:szCs w:val="24"/>
                <w:lang w:eastAsia="ru-RU"/>
              </w:rPr>
            </w:pPr>
            <w:r w:rsidRPr="00621E35">
              <w:rPr>
                <w:rFonts w:eastAsia="Times New Roman" w:cs="Times New Roman"/>
                <w:szCs w:val="24"/>
                <w:lang w:eastAsia="ru-RU"/>
              </w:rPr>
              <w:t xml:space="preserve">Сформированность устной и письменной речи для успешного освоения </w:t>
            </w:r>
            <w:r>
              <w:rPr>
                <w:rFonts w:eastAsia="Times New Roman" w:cs="Times New Roman"/>
                <w:szCs w:val="24"/>
                <w:lang w:eastAsia="ru-RU"/>
              </w:rPr>
              <w:t>А</w:t>
            </w:r>
            <w:r w:rsidRPr="00621E35">
              <w:rPr>
                <w:rFonts w:eastAsia="Times New Roman" w:cs="Times New Roman"/>
                <w:szCs w:val="24"/>
                <w:lang w:eastAsia="ru-RU"/>
              </w:rPr>
              <w:t xml:space="preserve">ООП </w:t>
            </w:r>
          </w:p>
        </w:tc>
      </w:tr>
      <w:tr w:rsidR="006B63C2" w:rsidRPr="00621E35" w:rsidTr="000D1EBE">
        <w:trPr>
          <w:tblCellSpacing w:w="0" w:type="dxa"/>
        </w:trPr>
        <w:tc>
          <w:tcPr>
            <w:tcW w:w="96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Медицинская коррекция</w:t>
            </w:r>
          </w:p>
        </w:tc>
        <w:tc>
          <w:tcPr>
            <w:tcW w:w="958"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Коррекция физического здоровья обучающегося</w:t>
            </w:r>
          </w:p>
        </w:tc>
        <w:tc>
          <w:tcPr>
            <w:tcW w:w="890"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оздоровительные процедуры</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ЛФК</w:t>
            </w:r>
          </w:p>
        </w:tc>
        <w:tc>
          <w:tcPr>
            <w:tcW w:w="116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План оздоровительных мероприятий для обучающихся.  </w:t>
            </w:r>
          </w:p>
        </w:tc>
        <w:tc>
          <w:tcPr>
            <w:tcW w:w="1026"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Улучшение физического здоровья обучающихся.</w:t>
            </w:r>
          </w:p>
        </w:tc>
      </w:tr>
    </w:tbl>
    <w:p w:rsidR="00AF2AE3" w:rsidRDefault="00AF2AE3" w:rsidP="006B63C2">
      <w:pPr>
        <w:spacing w:after="0"/>
        <w:jc w:val="center"/>
        <w:rPr>
          <w:rFonts w:eastAsia="Times New Roman" w:cs="Times New Roman"/>
          <w:b/>
          <w:bCs/>
          <w:szCs w:val="24"/>
          <w:lang w:eastAsia="ru-RU"/>
        </w:rPr>
      </w:pPr>
    </w:p>
    <w:p w:rsidR="00AF2AE3" w:rsidRDefault="00AF2AE3">
      <w:pPr>
        <w:rPr>
          <w:rFonts w:eastAsia="Times New Roman" w:cs="Times New Roman"/>
          <w:b/>
          <w:bCs/>
          <w:szCs w:val="24"/>
          <w:lang w:eastAsia="ru-RU"/>
        </w:rPr>
      </w:pPr>
      <w:r>
        <w:rPr>
          <w:rFonts w:eastAsia="Times New Roman" w:cs="Times New Roman"/>
          <w:b/>
          <w:bCs/>
          <w:szCs w:val="24"/>
          <w:lang w:eastAsia="ru-RU"/>
        </w:rPr>
        <w:br w:type="page"/>
      </w:r>
    </w:p>
    <w:p w:rsidR="006B63C2" w:rsidRPr="00230828" w:rsidRDefault="006B63C2" w:rsidP="006B63C2">
      <w:pPr>
        <w:spacing w:after="0"/>
        <w:jc w:val="center"/>
        <w:rPr>
          <w:rFonts w:eastAsia="Times New Roman" w:cs="Times New Roman"/>
          <w:b/>
          <w:bCs/>
          <w:szCs w:val="24"/>
          <w:lang w:eastAsia="ru-RU"/>
        </w:rPr>
      </w:pPr>
      <w:r w:rsidRPr="00230828">
        <w:rPr>
          <w:rFonts w:eastAsia="Times New Roman" w:cs="Times New Roman"/>
          <w:b/>
          <w:bCs/>
          <w:szCs w:val="24"/>
          <w:lang w:eastAsia="ru-RU"/>
        </w:rPr>
        <w:lastRenderedPageBreak/>
        <w:t>Программно-методическое обеспечение медико-психолого-педагогической</w:t>
      </w:r>
    </w:p>
    <w:p w:rsidR="006B63C2" w:rsidRDefault="006B63C2" w:rsidP="006B63C2">
      <w:pPr>
        <w:spacing w:after="0"/>
        <w:jc w:val="center"/>
        <w:rPr>
          <w:rFonts w:eastAsia="Times New Roman" w:cs="Times New Roman"/>
          <w:b/>
          <w:bCs/>
          <w:szCs w:val="24"/>
          <w:lang w:eastAsia="ru-RU"/>
        </w:rPr>
      </w:pPr>
      <w:r w:rsidRPr="00230828">
        <w:rPr>
          <w:rFonts w:eastAsia="Times New Roman" w:cs="Times New Roman"/>
          <w:b/>
          <w:szCs w:val="24"/>
          <w:lang w:eastAsia="ru-RU"/>
        </w:rPr>
        <w:t xml:space="preserve"> </w:t>
      </w:r>
      <w:r w:rsidRPr="00230828">
        <w:rPr>
          <w:rFonts w:eastAsia="Times New Roman" w:cs="Times New Roman"/>
          <w:b/>
          <w:bCs/>
          <w:szCs w:val="24"/>
          <w:lang w:eastAsia="ru-RU"/>
        </w:rPr>
        <w:t>коррекционной работы</w:t>
      </w:r>
    </w:p>
    <w:p w:rsidR="006B63C2" w:rsidRPr="00226138" w:rsidRDefault="006B63C2" w:rsidP="006B63C2">
      <w:pPr>
        <w:spacing w:after="0"/>
        <w:jc w:val="center"/>
        <w:rPr>
          <w:rFonts w:eastAsia="Times New Roman" w:cs="Times New Roman"/>
          <w:b/>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4"/>
        <w:gridCol w:w="1789"/>
        <w:gridCol w:w="3269"/>
        <w:gridCol w:w="2548"/>
      </w:tblGrid>
      <w:tr w:rsidR="006B63C2" w:rsidRPr="00621E35" w:rsidTr="000D1EBE">
        <w:trPr>
          <w:tblCellSpacing w:w="0" w:type="dxa"/>
        </w:trPr>
        <w:tc>
          <w:tcPr>
            <w:tcW w:w="1107"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Программа и методические разработки</w:t>
            </w:r>
          </w:p>
        </w:tc>
        <w:tc>
          <w:tcPr>
            <w:tcW w:w="915"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Реализующие</w:t>
            </w:r>
          </w:p>
        </w:tc>
        <w:tc>
          <w:tcPr>
            <w:tcW w:w="1673"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Цель</w:t>
            </w:r>
          </w:p>
        </w:tc>
        <w:tc>
          <w:tcPr>
            <w:tcW w:w="1304"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Предполагаемый результат</w:t>
            </w:r>
          </w:p>
        </w:tc>
      </w:tr>
      <w:tr w:rsidR="006B63C2" w:rsidRPr="00621E35" w:rsidTr="000D1EBE">
        <w:trPr>
          <w:tblCellSpacing w:w="0" w:type="dxa"/>
        </w:trPr>
        <w:tc>
          <w:tcPr>
            <w:tcW w:w="1107"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Программа индивидуально-групповых х занятий по предметам для 2-4 классов</w:t>
            </w:r>
          </w:p>
        </w:tc>
        <w:tc>
          <w:tcPr>
            <w:tcW w:w="915"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у</w:t>
            </w:r>
            <w:r w:rsidRPr="00621E35">
              <w:rPr>
                <w:rFonts w:eastAsia="Times New Roman" w:cs="Times New Roman"/>
                <w:szCs w:val="24"/>
                <w:lang w:eastAsia="ru-RU"/>
              </w:rPr>
              <w:t>чителя начальных классов</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w:t>
            </w:r>
          </w:p>
        </w:tc>
        <w:tc>
          <w:tcPr>
            <w:tcW w:w="167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Развитие творческого, нравственного, интеллектуального потенциала детей, способствующих благополучной социальной адаптации.</w:t>
            </w:r>
          </w:p>
        </w:tc>
        <w:tc>
          <w:tcPr>
            <w:tcW w:w="1304"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Улучшение развития умственных способностей, волевой регуляции, мотивационно, эмоционально- личностной сфер обучающихся</w:t>
            </w:r>
          </w:p>
        </w:tc>
      </w:tr>
      <w:tr w:rsidR="006B63C2" w:rsidRPr="00621E35" w:rsidTr="000D1EBE">
        <w:trPr>
          <w:tblCellSpacing w:w="0" w:type="dxa"/>
        </w:trPr>
        <w:tc>
          <w:tcPr>
            <w:tcW w:w="1107"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Программа коррекционно-развивающих занятий для первоклассников</w:t>
            </w:r>
          </w:p>
        </w:tc>
        <w:tc>
          <w:tcPr>
            <w:tcW w:w="915"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психолог</w:t>
            </w:r>
          </w:p>
        </w:tc>
        <w:tc>
          <w:tcPr>
            <w:tcW w:w="167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Профилактика дезадаптации первоклассников.</w:t>
            </w:r>
          </w:p>
        </w:tc>
        <w:tc>
          <w:tcPr>
            <w:tcW w:w="1304"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Успешная адаптация первоклассников Принятие себя и других, развитость коммуникативной сферы</w:t>
            </w:r>
          </w:p>
        </w:tc>
      </w:tr>
      <w:tr w:rsidR="006B63C2" w:rsidRPr="00621E35" w:rsidTr="000D1EBE">
        <w:trPr>
          <w:tblCellSpacing w:w="0" w:type="dxa"/>
        </w:trPr>
        <w:tc>
          <w:tcPr>
            <w:tcW w:w="1107"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Программа коррекционно-развивающих занятий для четвероклассников</w:t>
            </w:r>
          </w:p>
        </w:tc>
        <w:tc>
          <w:tcPr>
            <w:tcW w:w="915" w:type="pct"/>
          </w:tcPr>
          <w:p w:rsidR="006B63C2"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психолог</w:t>
            </w:r>
            <w:r>
              <w:rPr>
                <w:rFonts w:eastAsia="Times New Roman" w:cs="Times New Roman"/>
                <w:szCs w:val="24"/>
                <w:lang w:eastAsia="ru-RU"/>
              </w:rPr>
              <w:t>,</w:t>
            </w:r>
          </w:p>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педагог</w:t>
            </w:r>
          </w:p>
        </w:tc>
        <w:tc>
          <w:tcPr>
            <w:tcW w:w="167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Профилактика проблем обучения в среднем звене.</w:t>
            </w:r>
          </w:p>
        </w:tc>
        <w:tc>
          <w:tcPr>
            <w:tcW w:w="1304"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Преодоление</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трудностей в обучении и общении</w:t>
            </w:r>
          </w:p>
        </w:tc>
      </w:tr>
      <w:tr w:rsidR="006B63C2" w:rsidRPr="00621E35" w:rsidTr="000D1EBE">
        <w:trPr>
          <w:tblCellSpacing w:w="0" w:type="dxa"/>
        </w:trPr>
        <w:tc>
          <w:tcPr>
            <w:tcW w:w="1107"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Программа коррекционно-развивающих занятий для первоклассников</w:t>
            </w:r>
          </w:p>
        </w:tc>
        <w:tc>
          <w:tcPr>
            <w:tcW w:w="915"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у</w:t>
            </w:r>
            <w:r w:rsidRPr="00621E35">
              <w:rPr>
                <w:rFonts w:eastAsia="Times New Roman" w:cs="Times New Roman"/>
                <w:szCs w:val="24"/>
                <w:lang w:eastAsia="ru-RU"/>
              </w:rPr>
              <w:t>читель-логопед</w:t>
            </w:r>
          </w:p>
        </w:tc>
        <w:tc>
          <w:tcPr>
            <w:tcW w:w="167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Формирование фонематических процессо</w:t>
            </w:r>
            <w:r>
              <w:rPr>
                <w:rFonts w:eastAsia="Times New Roman" w:cs="Times New Roman"/>
                <w:szCs w:val="24"/>
                <w:lang w:eastAsia="ru-RU"/>
              </w:rPr>
              <w:t>в</w:t>
            </w:r>
            <w:r w:rsidRPr="00621E35">
              <w:rPr>
                <w:rFonts w:eastAsia="Times New Roman" w:cs="Times New Roman"/>
                <w:szCs w:val="24"/>
                <w:lang w:eastAsia="ru-RU"/>
              </w:rPr>
              <w:t>.</w:t>
            </w:r>
          </w:p>
        </w:tc>
        <w:tc>
          <w:tcPr>
            <w:tcW w:w="1304" w:type="pct"/>
          </w:tcPr>
          <w:p w:rsidR="006B63C2" w:rsidRPr="00621E35" w:rsidRDefault="006B63C2" w:rsidP="00866195">
            <w:pPr>
              <w:spacing w:after="0"/>
              <w:rPr>
                <w:rFonts w:eastAsia="Times New Roman" w:cs="Times New Roman"/>
                <w:szCs w:val="24"/>
                <w:lang w:eastAsia="ru-RU"/>
              </w:rPr>
            </w:pPr>
            <w:r w:rsidRPr="00621E35">
              <w:rPr>
                <w:rFonts w:eastAsia="Times New Roman" w:cs="Times New Roman"/>
                <w:szCs w:val="24"/>
                <w:lang w:eastAsia="ru-RU"/>
              </w:rPr>
              <w:t>Преодоление  трудностей при обучении русскому и в школе.</w:t>
            </w:r>
          </w:p>
        </w:tc>
      </w:tr>
      <w:tr w:rsidR="006B63C2" w:rsidRPr="00621E35" w:rsidTr="000D1EBE">
        <w:trPr>
          <w:tblCellSpacing w:w="0" w:type="dxa"/>
        </w:trPr>
        <w:tc>
          <w:tcPr>
            <w:tcW w:w="1107"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Программа коррекционно-</w:t>
            </w:r>
            <w:proofErr w:type="spellStart"/>
            <w:r w:rsidRPr="00621E35">
              <w:rPr>
                <w:rFonts w:eastAsia="Times New Roman" w:cs="Times New Roman"/>
                <w:szCs w:val="24"/>
                <w:lang w:eastAsia="ru-RU"/>
              </w:rPr>
              <w:t>развивающихх</w:t>
            </w:r>
            <w:proofErr w:type="spellEnd"/>
            <w:r w:rsidRPr="00621E35">
              <w:rPr>
                <w:rFonts w:eastAsia="Times New Roman" w:cs="Times New Roman"/>
                <w:szCs w:val="24"/>
                <w:lang w:eastAsia="ru-RU"/>
              </w:rPr>
              <w:t xml:space="preserve"> занятий для четвероклассников</w:t>
            </w:r>
          </w:p>
        </w:tc>
        <w:tc>
          <w:tcPr>
            <w:tcW w:w="915"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учитель-логопед</w:t>
            </w:r>
          </w:p>
        </w:tc>
        <w:tc>
          <w:tcPr>
            <w:tcW w:w="167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Преодоление </w:t>
            </w:r>
            <w:proofErr w:type="spellStart"/>
            <w:r w:rsidRPr="00621E35">
              <w:rPr>
                <w:rFonts w:eastAsia="Times New Roman" w:cs="Times New Roman"/>
                <w:szCs w:val="24"/>
                <w:lang w:eastAsia="ru-RU"/>
              </w:rPr>
              <w:t>дисграфии</w:t>
            </w:r>
            <w:proofErr w:type="spellEnd"/>
            <w:r w:rsidRPr="00621E35">
              <w:rPr>
                <w:rFonts w:eastAsia="Times New Roman" w:cs="Times New Roman"/>
                <w:szCs w:val="24"/>
                <w:lang w:eastAsia="ru-RU"/>
              </w:rPr>
              <w:t>, обусловленной недоразвитием фонематических процессов.</w:t>
            </w:r>
          </w:p>
        </w:tc>
        <w:tc>
          <w:tcPr>
            <w:tcW w:w="1304" w:type="pct"/>
          </w:tcPr>
          <w:p w:rsidR="006B63C2" w:rsidRPr="00621E35" w:rsidRDefault="006B63C2" w:rsidP="00866195">
            <w:pPr>
              <w:spacing w:after="0"/>
              <w:rPr>
                <w:rFonts w:eastAsia="Times New Roman" w:cs="Times New Roman"/>
                <w:szCs w:val="24"/>
                <w:lang w:eastAsia="ru-RU"/>
              </w:rPr>
            </w:pPr>
            <w:r w:rsidRPr="00621E35">
              <w:rPr>
                <w:rFonts w:eastAsia="Times New Roman" w:cs="Times New Roman"/>
                <w:szCs w:val="24"/>
                <w:lang w:eastAsia="ru-RU"/>
              </w:rPr>
              <w:t>Преодоление  трудностей при обучении русскому и в школе.</w:t>
            </w:r>
          </w:p>
        </w:tc>
      </w:tr>
    </w:tbl>
    <w:p w:rsidR="006B63C2" w:rsidRPr="00621E35" w:rsidRDefault="006B63C2" w:rsidP="006B63C2">
      <w:pPr>
        <w:spacing w:after="0"/>
        <w:rPr>
          <w:rFonts w:eastAsia="Times New Roman" w:cs="Times New Roman"/>
          <w:b/>
          <w:bCs/>
          <w:szCs w:val="24"/>
          <w:lang w:eastAsia="ru-RU"/>
        </w:rPr>
      </w:pPr>
    </w:p>
    <w:p w:rsidR="00AF2AE3" w:rsidRDefault="00AF2AE3">
      <w:pPr>
        <w:rPr>
          <w:rFonts w:eastAsia="Times New Roman" w:cs="Times New Roman"/>
          <w:b/>
          <w:bCs/>
          <w:szCs w:val="24"/>
          <w:lang w:eastAsia="ru-RU"/>
        </w:rPr>
      </w:pPr>
      <w:r>
        <w:rPr>
          <w:rFonts w:eastAsia="Times New Roman" w:cs="Times New Roman"/>
          <w:b/>
          <w:bCs/>
          <w:szCs w:val="24"/>
          <w:lang w:eastAsia="ru-RU"/>
        </w:rPr>
        <w:br w:type="page"/>
      </w:r>
    </w:p>
    <w:p w:rsidR="006B63C2" w:rsidRPr="00226138" w:rsidRDefault="006B63C2" w:rsidP="006B63C2">
      <w:pPr>
        <w:spacing w:after="0"/>
        <w:rPr>
          <w:rFonts w:eastAsia="Times New Roman" w:cs="Times New Roman"/>
          <w:b/>
          <w:szCs w:val="24"/>
          <w:lang w:eastAsia="ru-RU"/>
        </w:rPr>
      </w:pPr>
      <w:proofErr w:type="spellStart"/>
      <w:r w:rsidRPr="00226138">
        <w:rPr>
          <w:rFonts w:eastAsia="Times New Roman" w:cs="Times New Roman"/>
          <w:b/>
          <w:bCs/>
          <w:szCs w:val="24"/>
          <w:lang w:eastAsia="ru-RU"/>
        </w:rPr>
        <w:lastRenderedPageBreak/>
        <w:t>Лечебно</w:t>
      </w:r>
      <w:proofErr w:type="spellEnd"/>
      <w:r w:rsidRPr="00226138">
        <w:rPr>
          <w:rFonts w:eastAsia="Times New Roman" w:cs="Times New Roman"/>
          <w:b/>
          <w:bCs/>
          <w:szCs w:val="24"/>
          <w:lang w:eastAsia="ru-RU"/>
        </w:rPr>
        <w:t>–профилактический модуль</w:t>
      </w:r>
    </w:p>
    <w:p w:rsidR="006B63C2" w:rsidRDefault="006B63C2" w:rsidP="006B63C2">
      <w:pPr>
        <w:spacing w:after="0"/>
        <w:ind w:firstLine="708"/>
        <w:jc w:val="both"/>
        <w:rPr>
          <w:rFonts w:eastAsia="Times New Roman" w:cs="Times New Roman"/>
          <w:szCs w:val="24"/>
          <w:lang w:eastAsia="ru-RU"/>
        </w:rPr>
      </w:pPr>
      <w:r w:rsidRPr="00621E35">
        <w:rPr>
          <w:rFonts w:eastAsia="Times New Roman" w:cs="Times New Roman"/>
          <w:szCs w:val="24"/>
          <w:lang w:eastAsia="ru-RU"/>
        </w:rPr>
        <w:t xml:space="preserve">Модуль предполагает проведение </w:t>
      </w:r>
      <w:proofErr w:type="spellStart"/>
      <w:r w:rsidRPr="00621E35">
        <w:rPr>
          <w:rFonts w:eastAsia="Times New Roman" w:cs="Times New Roman"/>
          <w:szCs w:val="24"/>
          <w:lang w:eastAsia="ru-RU"/>
        </w:rPr>
        <w:t>лечебно</w:t>
      </w:r>
      <w:proofErr w:type="spellEnd"/>
      <w:r w:rsidRPr="00621E35">
        <w:rPr>
          <w:rFonts w:eastAsia="Times New Roman" w:cs="Times New Roman"/>
          <w:szCs w:val="24"/>
          <w:lang w:eastAsia="ru-RU"/>
        </w:rPr>
        <w:t xml:space="preserve">–профилактических мероприятий; осуществление контроля за соблюдением </w:t>
      </w:r>
      <w:proofErr w:type="spellStart"/>
      <w:r w:rsidRPr="00621E35">
        <w:rPr>
          <w:rFonts w:eastAsia="Times New Roman" w:cs="Times New Roman"/>
          <w:szCs w:val="24"/>
          <w:lang w:eastAsia="ru-RU"/>
        </w:rPr>
        <w:t>санитарно</w:t>
      </w:r>
      <w:proofErr w:type="spellEnd"/>
      <w:r w:rsidRPr="00621E35">
        <w:rPr>
          <w:rFonts w:eastAsia="Times New Roman" w:cs="Times New Roman"/>
          <w:szCs w:val="24"/>
          <w:lang w:eastAsia="ru-RU"/>
        </w:rPr>
        <w:t xml:space="preserve">–гигиенических норм, режимом дня, питанием ребенка, проведение индивидуальных </w:t>
      </w:r>
      <w:proofErr w:type="spellStart"/>
      <w:r w:rsidRPr="00621E35">
        <w:rPr>
          <w:rFonts w:eastAsia="Times New Roman" w:cs="Times New Roman"/>
          <w:szCs w:val="24"/>
          <w:lang w:eastAsia="ru-RU"/>
        </w:rPr>
        <w:t>лечебно</w:t>
      </w:r>
      <w:proofErr w:type="spellEnd"/>
      <w:r w:rsidRPr="00621E35">
        <w:rPr>
          <w:rFonts w:eastAsia="Times New Roman" w:cs="Times New Roman"/>
          <w:szCs w:val="24"/>
          <w:lang w:eastAsia="ru-RU"/>
        </w:rPr>
        <w:t xml:space="preserve">–профилактических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621E35">
        <w:rPr>
          <w:rFonts w:eastAsia="Times New Roman" w:cs="Times New Roman"/>
          <w:szCs w:val="24"/>
          <w:lang w:eastAsia="ru-RU"/>
        </w:rPr>
        <w:t>здоровьесберегающих</w:t>
      </w:r>
      <w:proofErr w:type="spellEnd"/>
      <w:r w:rsidRPr="00621E35">
        <w:rPr>
          <w:rFonts w:eastAsia="Times New Roman" w:cs="Times New Roman"/>
          <w:szCs w:val="24"/>
          <w:lang w:eastAsia="ru-RU"/>
        </w:rPr>
        <w:t xml:space="preserve"> технологий на уроках и во внеурочной деятельности).</w:t>
      </w:r>
    </w:p>
    <w:p w:rsidR="006B63C2" w:rsidRDefault="006B63C2" w:rsidP="006B63C2">
      <w:pPr>
        <w:spacing w:after="0"/>
        <w:ind w:firstLine="708"/>
        <w:jc w:val="both"/>
        <w:rPr>
          <w:rFonts w:eastAsia="Times New Roman" w:cs="Times New Roman"/>
          <w:szCs w:val="24"/>
          <w:lang w:eastAsia="ru-RU"/>
        </w:rPr>
      </w:pPr>
    </w:p>
    <w:p w:rsidR="00781097" w:rsidRPr="00621E35" w:rsidRDefault="00781097" w:rsidP="006B63C2">
      <w:pPr>
        <w:spacing w:after="0"/>
        <w:ind w:firstLine="708"/>
        <w:jc w:val="both"/>
        <w:rPr>
          <w:rFonts w:eastAsia="Times New Roman" w:cs="Times New Roman"/>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5904"/>
        <w:gridCol w:w="1601"/>
      </w:tblGrid>
      <w:tr w:rsidR="006B63C2" w:rsidRPr="00621E35" w:rsidTr="000D1EBE">
        <w:trPr>
          <w:tblCellSpacing w:w="0" w:type="dxa"/>
        </w:trPr>
        <w:tc>
          <w:tcPr>
            <w:tcW w:w="1164"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Направление</w:t>
            </w:r>
          </w:p>
        </w:tc>
        <w:tc>
          <w:tcPr>
            <w:tcW w:w="3026"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Содержание</w:t>
            </w:r>
          </w:p>
        </w:tc>
        <w:tc>
          <w:tcPr>
            <w:tcW w:w="810"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Ответственный</w:t>
            </w:r>
          </w:p>
        </w:tc>
      </w:tr>
      <w:tr w:rsidR="006B63C2" w:rsidRPr="00621E35" w:rsidTr="000D1EBE">
        <w:trPr>
          <w:tblCellSpacing w:w="0" w:type="dxa"/>
        </w:trPr>
        <w:tc>
          <w:tcPr>
            <w:tcW w:w="1164" w:type="pct"/>
          </w:tcPr>
          <w:p w:rsidR="006B63C2" w:rsidRPr="00621E35" w:rsidRDefault="006B63C2" w:rsidP="006B63C2">
            <w:pPr>
              <w:spacing w:after="0"/>
              <w:rPr>
                <w:rFonts w:eastAsia="Times New Roman" w:cs="Times New Roman"/>
                <w:szCs w:val="24"/>
                <w:lang w:eastAsia="ru-RU"/>
              </w:rPr>
            </w:pPr>
            <w:proofErr w:type="spellStart"/>
            <w:r w:rsidRPr="00621E35">
              <w:rPr>
                <w:rFonts w:eastAsia="Times New Roman" w:cs="Times New Roman"/>
                <w:szCs w:val="24"/>
                <w:lang w:eastAsia="ru-RU"/>
              </w:rPr>
              <w:t>Лечебно</w:t>
            </w:r>
            <w:proofErr w:type="spellEnd"/>
            <w:r w:rsidRPr="00621E35">
              <w:rPr>
                <w:rFonts w:eastAsia="Times New Roman" w:cs="Times New Roman"/>
                <w:szCs w:val="24"/>
                <w:lang w:eastAsia="ru-RU"/>
              </w:rPr>
              <w:t>–профилактические мероприятия</w:t>
            </w:r>
          </w:p>
        </w:tc>
        <w:tc>
          <w:tcPr>
            <w:tcW w:w="3026"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Осуществление контроля за соблюдением </w:t>
            </w:r>
            <w:proofErr w:type="spellStart"/>
            <w:r w:rsidRPr="00621E35">
              <w:rPr>
                <w:rFonts w:eastAsia="Times New Roman" w:cs="Times New Roman"/>
                <w:szCs w:val="24"/>
                <w:lang w:eastAsia="ru-RU"/>
              </w:rPr>
              <w:t>санитарно</w:t>
            </w:r>
            <w:proofErr w:type="spellEnd"/>
            <w:r w:rsidRPr="00621E35">
              <w:rPr>
                <w:rFonts w:eastAsia="Times New Roman" w:cs="Times New Roman"/>
                <w:szCs w:val="24"/>
                <w:lang w:eastAsia="ru-RU"/>
              </w:rPr>
              <w:t xml:space="preserve">–гигиенических норм, режимом дня, питанием ребенка, чередование труда и отдыха, смена  видов деятельности на уроках  в </w:t>
            </w:r>
            <w:proofErr w:type="spellStart"/>
            <w:r w:rsidRPr="00621E35">
              <w:rPr>
                <w:rFonts w:eastAsia="Times New Roman" w:cs="Times New Roman"/>
                <w:szCs w:val="24"/>
                <w:lang w:eastAsia="ru-RU"/>
              </w:rPr>
              <w:t>соотвествии</w:t>
            </w:r>
            <w:proofErr w:type="spellEnd"/>
            <w:r w:rsidRPr="00621E35">
              <w:rPr>
                <w:rFonts w:eastAsia="Times New Roman" w:cs="Times New Roman"/>
                <w:szCs w:val="24"/>
                <w:lang w:eastAsia="ru-RU"/>
              </w:rPr>
              <w:t xml:space="preserve"> с </w:t>
            </w:r>
            <w:proofErr w:type="spellStart"/>
            <w:r w:rsidRPr="00621E35">
              <w:rPr>
                <w:rFonts w:eastAsia="Times New Roman" w:cs="Times New Roman"/>
                <w:szCs w:val="24"/>
                <w:lang w:eastAsia="ru-RU"/>
              </w:rPr>
              <w:t>СанПин</w:t>
            </w:r>
            <w:proofErr w:type="spellEnd"/>
            <w:r w:rsidRPr="00621E35">
              <w:rPr>
                <w:rFonts w:eastAsia="Times New Roman" w:cs="Times New Roman"/>
                <w:szCs w:val="24"/>
                <w:lang w:eastAsia="ru-RU"/>
              </w:rPr>
              <w:t xml:space="preserve">.  </w:t>
            </w:r>
          </w:p>
        </w:tc>
        <w:tc>
          <w:tcPr>
            <w:tcW w:w="810"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медицинский работник</w:t>
            </w:r>
            <w:r w:rsidRPr="00621E35">
              <w:rPr>
                <w:rFonts w:eastAsia="Times New Roman" w:cs="Times New Roman"/>
                <w:szCs w:val="24"/>
                <w:lang w:eastAsia="ru-RU"/>
              </w:rPr>
              <w:t>, педагог</w:t>
            </w:r>
          </w:p>
        </w:tc>
      </w:tr>
      <w:tr w:rsidR="006B63C2" w:rsidRPr="00621E35" w:rsidTr="000D1EBE">
        <w:trPr>
          <w:tblCellSpacing w:w="0" w:type="dxa"/>
        </w:trPr>
        <w:tc>
          <w:tcPr>
            <w:tcW w:w="1164" w:type="pct"/>
          </w:tcPr>
          <w:p w:rsidR="006B63C2" w:rsidRPr="00621E35" w:rsidRDefault="006B63C2" w:rsidP="006B63C2">
            <w:pPr>
              <w:spacing w:after="0"/>
              <w:rPr>
                <w:rFonts w:eastAsia="Times New Roman" w:cs="Times New Roman"/>
                <w:szCs w:val="24"/>
                <w:lang w:eastAsia="ru-RU"/>
              </w:rPr>
            </w:pPr>
            <w:proofErr w:type="spellStart"/>
            <w:r w:rsidRPr="00621E35">
              <w:rPr>
                <w:rFonts w:eastAsia="Times New Roman" w:cs="Times New Roman"/>
                <w:szCs w:val="24"/>
                <w:lang w:eastAsia="ru-RU"/>
              </w:rPr>
              <w:t>Лечебно</w:t>
            </w:r>
            <w:proofErr w:type="spellEnd"/>
            <w:r w:rsidRPr="00621E35">
              <w:rPr>
                <w:rFonts w:eastAsia="Times New Roman" w:cs="Times New Roman"/>
                <w:szCs w:val="24"/>
                <w:lang w:eastAsia="ru-RU"/>
              </w:rPr>
              <w:t>–профилактические действия</w:t>
            </w:r>
          </w:p>
        </w:tc>
        <w:tc>
          <w:tcPr>
            <w:tcW w:w="3026"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Медикаментозное лечение по назначению врача, ЛФК  соблюдение режима дня, </w:t>
            </w:r>
            <w:proofErr w:type="spellStart"/>
            <w:r w:rsidRPr="00621E35">
              <w:rPr>
                <w:rFonts w:eastAsia="Times New Roman" w:cs="Times New Roman"/>
                <w:szCs w:val="24"/>
                <w:lang w:eastAsia="ru-RU"/>
              </w:rPr>
              <w:t>физминутки</w:t>
            </w:r>
            <w:proofErr w:type="spellEnd"/>
            <w:r w:rsidRPr="00621E35">
              <w:rPr>
                <w:rFonts w:eastAsia="Times New Roman" w:cs="Times New Roman"/>
                <w:szCs w:val="24"/>
                <w:lang w:eastAsia="ru-RU"/>
              </w:rPr>
              <w:t xml:space="preserve">, музыкотерапия, </w:t>
            </w:r>
            <w:proofErr w:type="spellStart"/>
            <w:r w:rsidRPr="00621E35">
              <w:rPr>
                <w:rFonts w:eastAsia="Times New Roman" w:cs="Times New Roman"/>
                <w:szCs w:val="24"/>
                <w:lang w:eastAsia="ru-RU"/>
              </w:rPr>
              <w:t>сказкотерапия</w:t>
            </w:r>
            <w:proofErr w:type="spellEnd"/>
            <w:r w:rsidRPr="00621E35">
              <w:rPr>
                <w:rFonts w:eastAsia="Times New Roman" w:cs="Times New Roman"/>
                <w:szCs w:val="24"/>
                <w:lang w:eastAsia="ru-RU"/>
              </w:rPr>
              <w:t xml:space="preserve">, </w:t>
            </w:r>
            <w:proofErr w:type="spellStart"/>
            <w:r w:rsidRPr="00621E35">
              <w:rPr>
                <w:rFonts w:eastAsia="Times New Roman" w:cs="Times New Roman"/>
                <w:szCs w:val="24"/>
                <w:lang w:eastAsia="ru-RU"/>
              </w:rPr>
              <w:t>арттерапия</w:t>
            </w:r>
            <w:proofErr w:type="spellEnd"/>
            <w:r w:rsidRPr="00621E35">
              <w:rPr>
                <w:rFonts w:eastAsia="Times New Roman" w:cs="Times New Roman"/>
                <w:szCs w:val="24"/>
                <w:lang w:eastAsia="ru-RU"/>
              </w:rPr>
              <w:t>, пальчиковая, дыхательная, релаксационная, артикуляционная гимнастики, гимнастика для глаз</w:t>
            </w:r>
          </w:p>
        </w:tc>
        <w:tc>
          <w:tcPr>
            <w:tcW w:w="810"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медицинский работник</w:t>
            </w:r>
            <w:r w:rsidRPr="00621E35">
              <w:rPr>
                <w:rFonts w:eastAsia="Times New Roman" w:cs="Times New Roman"/>
                <w:szCs w:val="24"/>
                <w:lang w:eastAsia="ru-RU"/>
              </w:rPr>
              <w:t>, педагог, психолог, логопед</w:t>
            </w:r>
          </w:p>
        </w:tc>
      </w:tr>
    </w:tbl>
    <w:p w:rsidR="006B63C2" w:rsidRDefault="006B63C2" w:rsidP="006B63C2">
      <w:pPr>
        <w:spacing w:after="0"/>
        <w:jc w:val="center"/>
        <w:rPr>
          <w:rFonts w:eastAsia="Times New Roman" w:cs="Times New Roman"/>
          <w:bCs/>
          <w:szCs w:val="24"/>
          <w:lang w:eastAsia="ru-RU"/>
        </w:rPr>
      </w:pPr>
    </w:p>
    <w:p w:rsidR="006B63C2" w:rsidRPr="00226138" w:rsidRDefault="006B63C2" w:rsidP="006B63C2">
      <w:pPr>
        <w:spacing w:after="0"/>
        <w:rPr>
          <w:rFonts w:eastAsia="Times New Roman" w:cs="Times New Roman"/>
          <w:b/>
          <w:szCs w:val="24"/>
          <w:lang w:eastAsia="ru-RU"/>
        </w:rPr>
      </w:pPr>
      <w:r w:rsidRPr="00226138">
        <w:rPr>
          <w:rFonts w:eastAsia="Times New Roman" w:cs="Times New Roman"/>
          <w:b/>
          <w:bCs/>
          <w:szCs w:val="24"/>
          <w:lang w:eastAsia="ru-RU"/>
        </w:rPr>
        <w:t>Социально–педагогический модуль</w:t>
      </w:r>
    </w:p>
    <w:p w:rsidR="00781097" w:rsidRDefault="006B63C2" w:rsidP="00781097">
      <w:pPr>
        <w:spacing w:after="0"/>
        <w:ind w:firstLine="708"/>
        <w:jc w:val="both"/>
        <w:rPr>
          <w:rFonts w:eastAsia="Times New Roman" w:cs="Times New Roman"/>
          <w:szCs w:val="24"/>
          <w:lang w:eastAsia="ru-RU"/>
        </w:rPr>
      </w:pPr>
      <w:r w:rsidRPr="00621E35">
        <w:rPr>
          <w:rFonts w:eastAsia="Times New Roman" w:cs="Times New Roman"/>
          <w:i/>
          <w:szCs w:val="24"/>
          <w:lang w:eastAsia="ru-RU"/>
        </w:rPr>
        <w:t>Программы повышения профессиональной компетентности педагогов</w:t>
      </w:r>
      <w:r w:rsidRPr="00621E35">
        <w:rPr>
          <w:rFonts w:eastAsia="Times New Roman" w:cs="Times New Roman"/>
          <w:szCs w:val="24"/>
          <w:lang w:eastAsia="ru-RU"/>
        </w:rPr>
        <w:t xml:space="preserve">. </w:t>
      </w:r>
    </w:p>
    <w:p w:rsidR="006B63C2" w:rsidRPr="00621E35" w:rsidRDefault="006B63C2" w:rsidP="00781097">
      <w:pPr>
        <w:spacing w:after="0"/>
        <w:ind w:firstLine="708"/>
        <w:jc w:val="both"/>
        <w:rPr>
          <w:rFonts w:eastAsia="Times New Roman" w:cs="Times New Roman"/>
          <w:szCs w:val="24"/>
          <w:lang w:eastAsia="ru-RU"/>
        </w:rPr>
      </w:pPr>
      <w:r w:rsidRPr="00621E35">
        <w:rPr>
          <w:rFonts w:eastAsia="Times New Roman" w:cs="Times New Roman"/>
          <w:szCs w:val="24"/>
          <w:lang w:eastAsia="ru-RU"/>
        </w:rPr>
        <w:t>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6B63C2" w:rsidRPr="00621E35" w:rsidRDefault="006B63C2" w:rsidP="00781097">
      <w:pPr>
        <w:spacing w:after="0"/>
        <w:ind w:firstLine="708"/>
        <w:jc w:val="both"/>
        <w:rPr>
          <w:rFonts w:eastAsia="Times New Roman" w:cs="Times New Roman"/>
          <w:szCs w:val="24"/>
          <w:lang w:eastAsia="ru-RU"/>
        </w:rPr>
      </w:pPr>
      <w:r w:rsidRPr="00621E35">
        <w:rPr>
          <w:rFonts w:eastAsia="Times New Roman" w:cs="Times New Roman"/>
          <w:bCs/>
          <w:szCs w:val="24"/>
          <w:lang w:eastAsia="ru-RU"/>
        </w:rPr>
        <w:t>Цель программы</w:t>
      </w:r>
      <w:r w:rsidRPr="00621E35">
        <w:rPr>
          <w:rFonts w:eastAsia="Times New Roman" w:cs="Times New Roman"/>
          <w:szCs w:val="24"/>
          <w:lang w:eastAsia="ru-RU"/>
        </w:rPr>
        <w:t>: повышение профессиональной компетентности педагогов в обучении и воспитании обучающихся.</w:t>
      </w:r>
    </w:p>
    <w:p w:rsidR="006B63C2" w:rsidRPr="00621E35" w:rsidRDefault="006B63C2" w:rsidP="006B63C2">
      <w:pPr>
        <w:spacing w:after="0"/>
        <w:ind w:firstLine="708"/>
        <w:rPr>
          <w:rFonts w:eastAsia="Times New Roman" w:cs="Times New Roman"/>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5108"/>
        <w:gridCol w:w="2374"/>
      </w:tblGrid>
      <w:tr w:rsidR="006B63C2" w:rsidRPr="00621E35" w:rsidTr="000D1EBE">
        <w:trPr>
          <w:tblCellSpacing w:w="0" w:type="dxa"/>
        </w:trPr>
        <w:tc>
          <w:tcPr>
            <w:tcW w:w="1171"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Направление</w:t>
            </w:r>
          </w:p>
        </w:tc>
        <w:tc>
          <w:tcPr>
            <w:tcW w:w="2613"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Содержание работы</w:t>
            </w:r>
          </w:p>
        </w:tc>
        <w:tc>
          <w:tcPr>
            <w:tcW w:w="1215"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Ответственный</w:t>
            </w:r>
          </w:p>
        </w:tc>
      </w:tr>
      <w:tr w:rsidR="006B63C2" w:rsidRPr="00621E35" w:rsidTr="000D1EBE">
        <w:trPr>
          <w:tblCellSpacing w:w="0" w:type="dxa"/>
        </w:trPr>
        <w:tc>
          <w:tcPr>
            <w:tcW w:w="1171"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Консультирование</w:t>
            </w:r>
          </w:p>
        </w:tc>
        <w:tc>
          <w:tcPr>
            <w:tcW w:w="261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w:t>
            </w:r>
          </w:p>
        </w:tc>
        <w:tc>
          <w:tcPr>
            <w:tcW w:w="1215"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л</w:t>
            </w:r>
            <w:r w:rsidRPr="00621E35">
              <w:rPr>
                <w:rFonts w:eastAsia="Times New Roman" w:cs="Times New Roman"/>
                <w:szCs w:val="24"/>
                <w:lang w:eastAsia="ru-RU"/>
              </w:rPr>
              <w:t xml:space="preserve">огопед, психолог, </w:t>
            </w:r>
            <w:r>
              <w:rPr>
                <w:rFonts w:eastAsia="Times New Roman" w:cs="Times New Roman"/>
                <w:szCs w:val="24"/>
                <w:lang w:eastAsia="ru-RU"/>
              </w:rPr>
              <w:t>медицинский работник</w:t>
            </w:r>
          </w:p>
        </w:tc>
      </w:tr>
      <w:tr w:rsidR="006B63C2" w:rsidRPr="00621E35" w:rsidTr="000D1EBE">
        <w:trPr>
          <w:tblCellSpacing w:w="0" w:type="dxa"/>
        </w:trPr>
        <w:tc>
          <w:tcPr>
            <w:tcW w:w="1171"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Семинары, тренинги, консилиумы</w:t>
            </w:r>
          </w:p>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Лектории</w:t>
            </w:r>
          </w:p>
        </w:tc>
        <w:tc>
          <w:tcPr>
            <w:tcW w:w="2613"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Обучающие тренинги и семинары с педагогами по взаимодействию с детьми,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1215"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к</w:t>
            </w:r>
            <w:r w:rsidRPr="00621E35">
              <w:rPr>
                <w:rFonts w:eastAsia="Times New Roman" w:cs="Times New Roman"/>
                <w:szCs w:val="24"/>
                <w:lang w:eastAsia="ru-RU"/>
              </w:rPr>
              <w:t>урсы повышения квалификации;</w:t>
            </w:r>
          </w:p>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п</w:t>
            </w:r>
            <w:r w:rsidRPr="00621E35">
              <w:rPr>
                <w:rFonts w:eastAsia="Times New Roman" w:cs="Times New Roman"/>
                <w:szCs w:val="24"/>
                <w:lang w:eastAsia="ru-RU"/>
              </w:rPr>
              <w:t>сихолог, логопед</w:t>
            </w:r>
          </w:p>
        </w:tc>
      </w:tr>
    </w:tbl>
    <w:p w:rsidR="00781097" w:rsidRDefault="006B63C2" w:rsidP="006B63C2">
      <w:pPr>
        <w:spacing w:after="0"/>
        <w:ind w:firstLine="708"/>
        <w:jc w:val="both"/>
        <w:rPr>
          <w:rFonts w:eastAsia="Times New Roman" w:cs="Times New Roman"/>
          <w:i/>
          <w:iCs/>
          <w:szCs w:val="24"/>
          <w:lang w:eastAsia="ru-RU"/>
        </w:rPr>
      </w:pPr>
      <w:r w:rsidRPr="00621E35">
        <w:rPr>
          <w:rFonts w:eastAsia="Times New Roman" w:cs="Times New Roman"/>
          <w:i/>
          <w:szCs w:val="24"/>
          <w:lang w:eastAsia="ru-RU"/>
        </w:rPr>
        <w:t>Психотерапевтическая работа с семьей</w:t>
      </w:r>
      <w:r w:rsidRPr="00621E35">
        <w:rPr>
          <w:rFonts w:eastAsia="Times New Roman" w:cs="Times New Roman"/>
          <w:i/>
          <w:iCs/>
          <w:szCs w:val="24"/>
          <w:lang w:eastAsia="ru-RU"/>
        </w:rPr>
        <w:t xml:space="preserve">. </w:t>
      </w:r>
    </w:p>
    <w:p w:rsidR="006B63C2" w:rsidRPr="00621E35" w:rsidRDefault="006B63C2" w:rsidP="006B63C2">
      <w:pPr>
        <w:spacing w:after="0"/>
        <w:ind w:firstLine="708"/>
        <w:jc w:val="both"/>
        <w:rPr>
          <w:rFonts w:eastAsia="Times New Roman" w:cs="Times New Roman"/>
          <w:szCs w:val="24"/>
          <w:lang w:eastAsia="ru-RU"/>
        </w:rPr>
      </w:pPr>
      <w:r w:rsidRPr="00621E35">
        <w:rPr>
          <w:rFonts w:eastAsia="Times New Roman" w:cs="Times New Roman"/>
          <w:szCs w:val="24"/>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6B63C2" w:rsidRDefault="006B63C2" w:rsidP="006B63C2">
      <w:pPr>
        <w:spacing w:after="0"/>
        <w:jc w:val="both"/>
        <w:rPr>
          <w:rFonts w:eastAsia="Times New Roman" w:cs="Times New Roman"/>
          <w:szCs w:val="24"/>
          <w:lang w:eastAsia="ru-RU"/>
        </w:rPr>
      </w:pPr>
      <w:r w:rsidRPr="00621E35">
        <w:rPr>
          <w:rFonts w:eastAsia="Times New Roman" w:cs="Times New Roman"/>
          <w:bCs/>
          <w:szCs w:val="24"/>
          <w:lang w:eastAsia="ru-RU"/>
        </w:rPr>
        <w:lastRenderedPageBreak/>
        <w:t>Цель программы:</w:t>
      </w:r>
      <w:r w:rsidRPr="00621E35">
        <w:rPr>
          <w:rFonts w:eastAsia="Times New Roman" w:cs="Times New Roman"/>
          <w:b/>
          <w:bCs/>
          <w:szCs w:val="24"/>
          <w:lang w:eastAsia="ru-RU"/>
        </w:rPr>
        <w:t xml:space="preserve"> </w:t>
      </w:r>
      <w:r>
        <w:rPr>
          <w:rFonts w:eastAsia="Times New Roman" w:cs="Times New Roman"/>
          <w:b/>
          <w:bCs/>
          <w:szCs w:val="24"/>
          <w:lang w:eastAsia="ru-RU"/>
        </w:rPr>
        <w:t>п</w:t>
      </w:r>
      <w:r w:rsidRPr="00621E35">
        <w:rPr>
          <w:rFonts w:eastAsia="Times New Roman" w:cs="Times New Roman"/>
          <w:szCs w:val="24"/>
          <w:lang w:eastAsia="ru-RU"/>
        </w:rPr>
        <w:t>овышение компетентности</w:t>
      </w:r>
      <w:r w:rsidRPr="00621E35">
        <w:rPr>
          <w:rFonts w:eastAsia="Times New Roman" w:cs="Times New Roman"/>
          <w:b/>
          <w:bCs/>
          <w:szCs w:val="24"/>
          <w:lang w:eastAsia="ru-RU"/>
        </w:rPr>
        <w:t xml:space="preserve"> </w:t>
      </w:r>
      <w:r w:rsidRPr="00621E35">
        <w:rPr>
          <w:rFonts w:eastAsia="Times New Roman" w:cs="Times New Roman"/>
          <w:szCs w:val="24"/>
          <w:lang w:eastAsia="ru-RU"/>
        </w:rPr>
        <w:t xml:space="preserve">родителей в вопросах воспитания и обучения детей с </w:t>
      </w:r>
      <w:r w:rsidR="00571FA7">
        <w:rPr>
          <w:rFonts w:eastAsia="Times New Roman" w:cs="Times New Roman"/>
          <w:szCs w:val="24"/>
          <w:lang w:eastAsia="ru-RU"/>
        </w:rPr>
        <w:t>У</w:t>
      </w:r>
      <w:r w:rsidR="00866195">
        <w:rPr>
          <w:rFonts w:eastAsia="Times New Roman" w:cs="Times New Roman"/>
          <w:szCs w:val="24"/>
          <w:lang w:eastAsia="ru-RU"/>
        </w:rPr>
        <w:t>О</w:t>
      </w:r>
      <w:r w:rsidRPr="00621E35">
        <w:rPr>
          <w:rFonts w:eastAsia="Times New Roman" w:cs="Times New Roman"/>
          <w:szCs w:val="24"/>
          <w:lang w:eastAsia="ru-RU"/>
        </w:rPr>
        <w:t>.</w:t>
      </w:r>
    </w:p>
    <w:p w:rsidR="006B63C2" w:rsidRPr="00621E35" w:rsidRDefault="006B63C2" w:rsidP="006B63C2">
      <w:pPr>
        <w:spacing w:after="0"/>
        <w:rPr>
          <w:rFonts w:eastAsia="Times New Roman" w:cs="Times New Roman"/>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1"/>
        <w:gridCol w:w="5672"/>
        <w:gridCol w:w="1847"/>
      </w:tblGrid>
      <w:tr w:rsidR="006B63C2" w:rsidRPr="00621E35" w:rsidTr="000D1EBE">
        <w:trPr>
          <w:tblCellSpacing w:w="0" w:type="dxa"/>
        </w:trPr>
        <w:tc>
          <w:tcPr>
            <w:tcW w:w="1152"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Направление</w:t>
            </w:r>
          </w:p>
        </w:tc>
        <w:tc>
          <w:tcPr>
            <w:tcW w:w="2902"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Содержание работы</w:t>
            </w:r>
          </w:p>
        </w:tc>
        <w:tc>
          <w:tcPr>
            <w:tcW w:w="945" w:type="pct"/>
          </w:tcPr>
          <w:p w:rsidR="006B63C2" w:rsidRPr="00621E35" w:rsidRDefault="006B63C2" w:rsidP="006B63C2">
            <w:pPr>
              <w:spacing w:after="0"/>
              <w:jc w:val="center"/>
              <w:rPr>
                <w:rFonts w:eastAsia="Times New Roman" w:cs="Times New Roman"/>
                <w:szCs w:val="24"/>
                <w:lang w:eastAsia="ru-RU"/>
              </w:rPr>
            </w:pPr>
            <w:r w:rsidRPr="00621E35">
              <w:rPr>
                <w:rFonts w:eastAsia="Times New Roman" w:cs="Times New Roman"/>
                <w:szCs w:val="24"/>
                <w:lang w:eastAsia="ru-RU"/>
              </w:rPr>
              <w:t>Ответственный</w:t>
            </w:r>
          </w:p>
        </w:tc>
      </w:tr>
      <w:tr w:rsidR="006B63C2" w:rsidRPr="00621E35" w:rsidTr="000D1EBE">
        <w:trPr>
          <w:tblCellSpacing w:w="0" w:type="dxa"/>
        </w:trPr>
        <w:tc>
          <w:tcPr>
            <w:tcW w:w="1152"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Консультирование</w:t>
            </w:r>
          </w:p>
        </w:tc>
        <w:tc>
          <w:tcPr>
            <w:tcW w:w="2902" w:type="pct"/>
          </w:tcPr>
          <w:p w:rsidR="006B63C2" w:rsidRPr="00621E35" w:rsidRDefault="006B63C2" w:rsidP="00781097">
            <w:pPr>
              <w:spacing w:after="0"/>
              <w:jc w:val="both"/>
              <w:rPr>
                <w:rFonts w:eastAsia="Times New Roman" w:cs="Times New Roman"/>
                <w:szCs w:val="24"/>
                <w:lang w:eastAsia="ru-RU"/>
              </w:rPr>
            </w:pPr>
            <w:r w:rsidRPr="00621E35">
              <w:rPr>
                <w:rFonts w:eastAsia="Times New Roman" w:cs="Times New Roman"/>
                <w:szCs w:val="24"/>
                <w:lang w:eastAsia="ru-RU"/>
              </w:rPr>
              <w:t>Ознакомление с психолого-педагогическими, </w:t>
            </w:r>
            <w:r w:rsidR="00866195">
              <w:rPr>
                <w:rFonts w:eastAsia="Times New Roman" w:cs="Times New Roman"/>
                <w:szCs w:val="24"/>
                <w:lang w:eastAsia="ru-RU"/>
              </w:rPr>
              <w:t xml:space="preserve"> </w:t>
            </w:r>
            <w:r w:rsidRPr="00621E35">
              <w:rPr>
                <w:rFonts w:eastAsia="Times New Roman" w:cs="Times New Roman"/>
                <w:szCs w:val="24"/>
                <w:lang w:eastAsia="ru-RU"/>
              </w:rPr>
              <w:t xml:space="preserve">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945"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п</w:t>
            </w:r>
            <w:r w:rsidRPr="00621E35">
              <w:rPr>
                <w:rFonts w:eastAsia="Times New Roman" w:cs="Times New Roman"/>
                <w:szCs w:val="24"/>
                <w:lang w:eastAsia="ru-RU"/>
              </w:rPr>
              <w:t>сихолог, логопед, педагог,</w:t>
            </w:r>
          </w:p>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медицинский работник</w:t>
            </w:r>
          </w:p>
        </w:tc>
      </w:tr>
      <w:tr w:rsidR="006B63C2" w:rsidRPr="00621E35" w:rsidTr="000D1EBE">
        <w:trPr>
          <w:tblCellSpacing w:w="0" w:type="dxa"/>
        </w:trPr>
        <w:tc>
          <w:tcPr>
            <w:tcW w:w="1152"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Родительские собрания</w:t>
            </w:r>
          </w:p>
        </w:tc>
        <w:tc>
          <w:tcPr>
            <w:tcW w:w="2902"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w:t>
            </w:r>
            <w:proofErr w:type="spellStart"/>
            <w:r w:rsidRPr="00621E35">
              <w:rPr>
                <w:rFonts w:eastAsia="Times New Roman" w:cs="Times New Roman"/>
                <w:szCs w:val="24"/>
                <w:lang w:eastAsia="ru-RU"/>
              </w:rPr>
              <w:t>девиантного</w:t>
            </w:r>
            <w:proofErr w:type="spellEnd"/>
            <w:r w:rsidRPr="00621E35">
              <w:rPr>
                <w:rFonts w:eastAsia="Times New Roman" w:cs="Times New Roman"/>
                <w:szCs w:val="24"/>
                <w:lang w:eastAsia="ru-RU"/>
              </w:rPr>
              <w:t xml:space="preserve"> поведения и проблем школьного обучения, физического развития.</w:t>
            </w:r>
          </w:p>
        </w:tc>
        <w:tc>
          <w:tcPr>
            <w:tcW w:w="945"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 xml:space="preserve">Психолог, педагог, </w:t>
            </w:r>
            <w:r>
              <w:rPr>
                <w:rFonts w:eastAsia="Times New Roman" w:cs="Times New Roman"/>
                <w:szCs w:val="24"/>
                <w:lang w:eastAsia="ru-RU"/>
              </w:rPr>
              <w:t>медицинский работник</w:t>
            </w:r>
          </w:p>
        </w:tc>
      </w:tr>
      <w:tr w:rsidR="006B63C2" w:rsidRPr="00621E35" w:rsidTr="000D1EBE">
        <w:trPr>
          <w:tblCellSpacing w:w="0" w:type="dxa"/>
        </w:trPr>
        <w:tc>
          <w:tcPr>
            <w:tcW w:w="1152"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Анкетирование</w:t>
            </w:r>
          </w:p>
        </w:tc>
        <w:tc>
          <w:tcPr>
            <w:tcW w:w="2902"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Опрос родителей по вопросам обучения и воспитания</w:t>
            </w:r>
          </w:p>
        </w:tc>
        <w:tc>
          <w:tcPr>
            <w:tcW w:w="945"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а</w:t>
            </w:r>
            <w:r w:rsidRPr="00621E35">
              <w:rPr>
                <w:rFonts w:eastAsia="Times New Roman" w:cs="Times New Roman"/>
                <w:szCs w:val="24"/>
                <w:lang w:eastAsia="ru-RU"/>
              </w:rPr>
              <w:t>дминистрация, психолог</w:t>
            </w:r>
          </w:p>
        </w:tc>
      </w:tr>
      <w:tr w:rsidR="006B63C2" w:rsidRPr="00621E35" w:rsidTr="000D1EBE">
        <w:trPr>
          <w:tblCellSpacing w:w="0" w:type="dxa"/>
        </w:trPr>
        <w:tc>
          <w:tcPr>
            <w:tcW w:w="1152" w:type="pct"/>
          </w:tcPr>
          <w:p w:rsidR="006B63C2" w:rsidRPr="00621E35" w:rsidRDefault="006B63C2" w:rsidP="006B63C2">
            <w:pPr>
              <w:spacing w:after="0"/>
              <w:rPr>
                <w:rFonts w:eastAsia="Times New Roman" w:cs="Times New Roman"/>
                <w:szCs w:val="24"/>
                <w:lang w:eastAsia="ru-RU"/>
              </w:rPr>
            </w:pPr>
            <w:r w:rsidRPr="00621E35">
              <w:rPr>
                <w:rFonts w:eastAsia="Times New Roman" w:cs="Times New Roman"/>
                <w:szCs w:val="24"/>
                <w:lang w:eastAsia="ru-RU"/>
              </w:rPr>
              <w:t>Открытые мероприятия</w:t>
            </w:r>
          </w:p>
        </w:tc>
        <w:tc>
          <w:tcPr>
            <w:tcW w:w="2902" w:type="pct"/>
          </w:tcPr>
          <w:p w:rsidR="006B63C2" w:rsidRPr="00621E35" w:rsidRDefault="006B63C2" w:rsidP="00866195">
            <w:pPr>
              <w:spacing w:after="0"/>
              <w:rPr>
                <w:rFonts w:eastAsia="Times New Roman" w:cs="Times New Roman"/>
                <w:szCs w:val="24"/>
                <w:lang w:eastAsia="ru-RU"/>
              </w:rPr>
            </w:pPr>
            <w:r w:rsidRPr="00621E35">
              <w:rPr>
                <w:rFonts w:eastAsia="Times New Roman" w:cs="Times New Roman"/>
                <w:szCs w:val="24"/>
                <w:lang w:eastAsia="ru-RU"/>
              </w:rPr>
              <w:t xml:space="preserve">Проведение круглых столов по взаимодействию с детьми с </w:t>
            </w:r>
            <w:r w:rsidR="00866195">
              <w:rPr>
                <w:rFonts w:eastAsia="Times New Roman" w:cs="Times New Roman"/>
                <w:szCs w:val="24"/>
                <w:lang w:eastAsia="ru-RU"/>
              </w:rPr>
              <w:t>УО</w:t>
            </w:r>
            <w:r w:rsidRPr="00621E35">
              <w:rPr>
                <w:rFonts w:eastAsia="Times New Roman" w:cs="Times New Roman"/>
                <w:szCs w:val="24"/>
                <w:lang w:eastAsia="ru-RU"/>
              </w:rPr>
              <w:t xml:space="preserve"> и открытых занятий.</w:t>
            </w:r>
          </w:p>
        </w:tc>
        <w:tc>
          <w:tcPr>
            <w:tcW w:w="945" w:type="pct"/>
          </w:tcPr>
          <w:p w:rsidR="006B63C2" w:rsidRPr="00621E35" w:rsidRDefault="006B63C2" w:rsidP="006B63C2">
            <w:pPr>
              <w:spacing w:after="0"/>
              <w:rPr>
                <w:rFonts w:eastAsia="Times New Roman" w:cs="Times New Roman"/>
                <w:szCs w:val="24"/>
                <w:lang w:eastAsia="ru-RU"/>
              </w:rPr>
            </w:pPr>
            <w:r>
              <w:rPr>
                <w:rFonts w:eastAsia="Times New Roman" w:cs="Times New Roman"/>
                <w:szCs w:val="24"/>
                <w:lang w:eastAsia="ru-RU"/>
              </w:rPr>
              <w:t>п</w:t>
            </w:r>
            <w:r w:rsidRPr="00621E35">
              <w:rPr>
                <w:rFonts w:eastAsia="Times New Roman" w:cs="Times New Roman"/>
                <w:szCs w:val="24"/>
                <w:lang w:eastAsia="ru-RU"/>
              </w:rPr>
              <w:t>сихолог, логопед, педагог</w:t>
            </w:r>
          </w:p>
        </w:tc>
      </w:tr>
    </w:tbl>
    <w:p w:rsidR="006B63C2" w:rsidRPr="00621E35" w:rsidRDefault="006B63C2" w:rsidP="006B63C2">
      <w:pPr>
        <w:spacing w:after="0"/>
        <w:jc w:val="center"/>
        <w:rPr>
          <w:rFonts w:cs="Times New Roman"/>
          <w:b/>
          <w:szCs w:val="24"/>
        </w:rPr>
      </w:pPr>
    </w:p>
    <w:p w:rsidR="006B63C2" w:rsidRDefault="006B63C2" w:rsidP="006B63C2">
      <w:pPr>
        <w:pStyle w:val="a4"/>
        <w:spacing w:before="0" w:beforeAutospacing="0" w:after="0" w:afterAutospacing="0" w:line="276" w:lineRule="auto"/>
        <w:ind w:firstLine="426"/>
        <w:jc w:val="center"/>
      </w:pPr>
      <w:r>
        <w:rPr>
          <w:b/>
          <w:bCs/>
        </w:rPr>
        <w:t>Мониторинг динамики развития детей, их успешности в освоении адаптированной основной общеобразовательной программы, корректировка коррекционных мероприятий</w:t>
      </w:r>
    </w:p>
    <w:p w:rsidR="006B63C2" w:rsidRDefault="006B63C2" w:rsidP="006B63C2">
      <w:pPr>
        <w:pStyle w:val="a4"/>
        <w:spacing w:before="0" w:beforeAutospacing="0" w:after="0" w:afterAutospacing="0" w:line="276" w:lineRule="auto"/>
        <w:ind w:firstLine="426"/>
        <w:jc w:val="both"/>
      </w:pPr>
      <w:r>
        <w:t>Мониторинг динамики развития детей, их успешности в освоении адаптированной основной общеобразовательной программы, корректировку коррекционных мероприятий осуществляет школьный психолого-медико-педагогический консилиум. Он проводится по итогам каждого полугодия учебного года.</w:t>
      </w:r>
    </w:p>
    <w:p w:rsidR="006B63C2" w:rsidRDefault="006B63C2" w:rsidP="006B63C2">
      <w:pPr>
        <w:pStyle w:val="a4"/>
        <w:spacing w:before="0" w:beforeAutospacing="0" w:after="0" w:afterAutospacing="0" w:line="276" w:lineRule="auto"/>
        <w:ind w:firstLine="426"/>
      </w:pPr>
      <w:r w:rsidRPr="001D5024">
        <w:rPr>
          <w:b/>
        </w:rPr>
        <w:t>Мониторинговая деятельность предполагает</w:t>
      </w:r>
      <w:r>
        <w:t>:</w:t>
      </w:r>
    </w:p>
    <w:p w:rsidR="006B63C2" w:rsidRDefault="006B63C2" w:rsidP="006B431E">
      <w:pPr>
        <w:pStyle w:val="a4"/>
        <w:numPr>
          <w:ilvl w:val="1"/>
          <w:numId w:val="151"/>
        </w:numPr>
        <w:spacing w:before="0" w:beforeAutospacing="0" w:after="0" w:afterAutospacing="0" w:line="276" w:lineRule="auto"/>
        <w:ind w:left="426"/>
        <w:jc w:val="both"/>
      </w:pPr>
      <w:r>
        <w:t xml:space="preserve">отслеживание динамики развития учащихся с </w:t>
      </w:r>
      <w:r w:rsidR="00571FA7">
        <w:t>У</w:t>
      </w:r>
      <w:r w:rsidR="00866195">
        <w:t>О</w:t>
      </w:r>
      <w:r>
        <w:t xml:space="preserve"> и эффективности индивидуальных коррекционно-развивающих программ;</w:t>
      </w:r>
    </w:p>
    <w:p w:rsidR="006B63C2" w:rsidRDefault="006B63C2" w:rsidP="006B431E">
      <w:pPr>
        <w:pStyle w:val="a4"/>
        <w:numPr>
          <w:ilvl w:val="2"/>
          <w:numId w:val="151"/>
        </w:numPr>
        <w:spacing w:before="0" w:beforeAutospacing="0" w:after="0" w:afterAutospacing="0" w:line="276" w:lineRule="auto"/>
        <w:ind w:left="426"/>
        <w:jc w:val="both"/>
      </w:pPr>
      <w:r>
        <w:t>перспективное планирование коррекционно-развивающей работы.</w:t>
      </w:r>
    </w:p>
    <w:p w:rsidR="006B63C2" w:rsidRDefault="006B63C2" w:rsidP="006B63C2">
      <w:pPr>
        <w:pStyle w:val="a4"/>
        <w:spacing w:before="0" w:beforeAutospacing="0" w:after="0" w:afterAutospacing="0" w:line="276" w:lineRule="auto"/>
        <w:ind w:firstLine="426"/>
        <w:jc w:val="both"/>
      </w:pPr>
      <w:r>
        <w:t>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Другим направлением работы школьного консилиума является выбор дифференцированных педагогических условий, необходимых для обеспечения общей коррекционной направленности учебно-воспитательно</w:t>
      </w:r>
      <w:r w:rsidR="00866195">
        <w:t>й</w:t>
      </w:r>
      <w:r>
        <w:t xml:space="preserve"> </w:t>
      </w:r>
      <w:r w:rsidR="00866195">
        <w:t>деятельности</w:t>
      </w:r>
      <w:r>
        <w:t xml:space="preserve">, включающей активизацию </w:t>
      </w:r>
      <w:r w:rsidRPr="00D454DF">
        <w:t>познавательной деятельности</w:t>
      </w:r>
      <w:r>
        <w:t xml:space="preserve">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6B63C2" w:rsidRDefault="006B63C2" w:rsidP="006B63C2">
      <w:pPr>
        <w:pStyle w:val="a4"/>
        <w:spacing w:before="0" w:beforeAutospacing="0" w:after="0" w:afterAutospacing="0" w:line="276" w:lineRule="auto"/>
        <w:ind w:firstLine="426"/>
        <w:jc w:val="both"/>
      </w:pPr>
    </w:p>
    <w:p w:rsidR="00AF2AE3" w:rsidRDefault="00AF2AE3">
      <w:pPr>
        <w:rPr>
          <w:rFonts w:cs="Times New Roman"/>
          <w:b/>
          <w:szCs w:val="24"/>
        </w:rPr>
      </w:pPr>
      <w:r>
        <w:rPr>
          <w:rFonts w:cs="Times New Roman"/>
          <w:b/>
          <w:szCs w:val="24"/>
        </w:rPr>
        <w:br w:type="page"/>
      </w:r>
    </w:p>
    <w:p w:rsidR="006B63C2" w:rsidRPr="00621E35" w:rsidRDefault="006B63C2" w:rsidP="006B63C2">
      <w:pPr>
        <w:spacing w:after="0"/>
        <w:jc w:val="center"/>
        <w:rPr>
          <w:rFonts w:eastAsia="Times New Roman" w:cs="Times New Roman"/>
          <w:b/>
          <w:bCs/>
          <w:szCs w:val="24"/>
          <w:lang w:eastAsia="ru-RU"/>
        </w:rPr>
      </w:pPr>
      <w:r w:rsidRPr="00621E35">
        <w:rPr>
          <w:rFonts w:cs="Times New Roman"/>
          <w:b/>
          <w:szCs w:val="24"/>
        </w:rPr>
        <w:lastRenderedPageBreak/>
        <w:t xml:space="preserve">Описание специальных условий обучения и воспитания детей с </w:t>
      </w:r>
      <w:r w:rsidR="00866195">
        <w:rPr>
          <w:rFonts w:cs="Times New Roman"/>
          <w:b/>
          <w:szCs w:val="24"/>
        </w:rPr>
        <w:t>умственной отсталостью</w:t>
      </w:r>
      <w:r w:rsidRPr="00621E35">
        <w:rPr>
          <w:rFonts w:cs="Times New Roman"/>
          <w:b/>
          <w:szCs w:val="24"/>
        </w:rPr>
        <w:t xml:space="preserve">, в том числе </w:t>
      </w:r>
      <w:proofErr w:type="spellStart"/>
      <w:r w:rsidRPr="00621E35">
        <w:rPr>
          <w:rFonts w:cs="Times New Roman"/>
          <w:b/>
          <w:szCs w:val="24"/>
        </w:rPr>
        <w:t>безбарьерной</w:t>
      </w:r>
      <w:proofErr w:type="spellEnd"/>
      <w:r w:rsidRPr="00621E35">
        <w:rPr>
          <w:rFonts w:cs="Times New Roman"/>
          <w:b/>
          <w:szCs w:val="24"/>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621E35">
        <w:rPr>
          <w:rFonts w:cs="Times New Roman"/>
          <w:b/>
          <w:bCs/>
          <w:iCs/>
          <w:szCs w:val="24"/>
        </w:rPr>
        <w:t>групповых и индивидуальных коррекционных занятий</w:t>
      </w:r>
    </w:p>
    <w:p w:rsidR="006B63C2" w:rsidRPr="00621E35" w:rsidRDefault="006B63C2" w:rsidP="006B63C2">
      <w:pPr>
        <w:spacing w:after="0"/>
        <w:rPr>
          <w:rFonts w:eastAsia="Times New Roman" w:cs="Times New Roman"/>
          <w:i/>
          <w:szCs w:val="24"/>
          <w:lang w:eastAsia="ru-RU"/>
        </w:rPr>
      </w:pPr>
      <w:r w:rsidRPr="00621E35">
        <w:rPr>
          <w:rFonts w:eastAsia="Times New Roman" w:cs="Times New Roman"/>
          <w:b/>
          <w:bCs/>
          <w:i/>
          <w:szCs w:val="24"/>
          <w:lang w:eastAsia="ru-RU"/>
        </w:rPr>
        <w:t>Психолого-педагогическое обеспечение</w:t>
      </w:r>
      <w:r w:rsidRPr="00621E35">
        <w:rPr>
          <w:rFonts w:eastAsia="Times New Roman" w:cs="Times New Roman"/>
          <w:i/>
          <w:iCs/>
          <w:szCs w:val="24"/>
          <w:lang w:eastAsia="ru-RU"/>
        </w:rPr>
        <w:t>:</w:t>
      </w:r>
    </w:p>
    <w:p w:rsidR="006B63C2" w:rsidRPr="00621E35" w:rsidRDefault="006B63C2" w:rsidP="006B431E">
      <w:pPr>
        <w:numPr>
          <w:ilvl w:val="0"/>
          <w:numId w:val="155"/>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B63C2" w:rsidRPr="00621E35" w:rsidRDefault="006B63C2" w:rsidP="006B431E">
      <w:pPr>
        <w:numPr>
          <w:ilvl w:val="0"/>
          <w:numId w:val="155"/>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обеспечение психолого-педагогических условий (коррекционная направленность учебно-воспитательно</w:t>
      </w:r>
      <w:r w:rsidR="00866195">
        <w:rPr>
          <w:rFonts w:eastAsia="Times New Roman" w:cs="Times New Roman"/>
          <w:szCs w:val="24"/>
          <w:lang w:eastAsia="ru-RU"/>
        </w:rPr>
        <w:t>й</w:t>
      </w:r>
      <w:r w:rsidRPr="00621E35">
        <w:rPr>
          <w:rFonts w:eastAsia="Times New Roman" w:cs="Times New Roman"/>
          <w:szCs w:val="24"/>
          <w:lang w:eastAsia="ru-RU"/>
        </w:rPr>
        <w:t xml:space="preserve"> </w:t>
      </w:r>
      <w:r w:rsidR="00866195">
        <w:rPr>
          <w:rFonts w:eastAsia="Times New Roman" w:cs="Times New Roman"/>
          <w:szCs w:val="24"/>
          <w:lang w:eastAsia="ru-RU"/>
        </w:rPr>
        <w:t>деятельности</w:t>
      </w:r>
      <w:r w:rsidRPr="00621E35">
        <w:rPr>
          <w:rFonts w:eastAsia="Times New Roman" w:cs="Times New Roman"/>
          <w:szCs w:val="24"/>
          <w:lang w:eastAsia="ru-RU"/>
        </w:rPr>
        <w:t>;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w:t>
      </w:r>
      <w:r>
        <w:rPr>
          <w:rFonts w:eastAsia="Times New Roman" w:cs="Times New Roman"/>
          <w:szCs w:val="24"/>
          <w:lang w:eastAsia="ru-RU"/>
        </w:rPr>
        <w:t>й</w:t>
      </w:r>
      <w:r w:rsidRPr="00621E35">
        <w:rPr>
          <w:rFonts w:eastAsia="Times New Roman" w:cs="Times New Roman"/>
          <w:szCs w:val="24"/>
          <w:lang w:eastAsia="ru-RU"/>
        </w:rPr>
        <w:t xml:space="preserve"> </w:t>
      </w:r>
      <w:r>
        <w:rPr>
          <w:rFonts w:eastAsia="Times New Roman" w:cs="Times New Roman"/>
          <w:szCs w:val="24"/>
          <w:lang w:eastAsia="ru-RU"/>
        </w:rPr>
        <w:t>деятельности</w:t>
      </w:r>
      <w:r w:rsidRPr="00621E35">
        <w:rPr>
          <w:rFonts w:eastAsia="Times New Roman" w:cs="Times New Roman"/>
          <w:szCs w:val="24"/>
          <w:lang w:eastAsia="ru-RU"/>
        </w:rPr>
        <w:t>, повышения его эффективности, доступности);</w:t>
      </w:r>
    </w:p>
    <w:p w:rsidR="006B63C2" w:rsidRPr="00621E35" w:rsidRDefault="006B63C2" w:rsidP="006B431E">
      <w:pPr>
        <w:numPr>
          <w:ilvl w:val="0"/>
          <w:numId w:val="155"/>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866195">
        <w:rPr>
          <w:rFonts w:eastAsia="Times New Roman" w:cs="Times New Roman"/>
          <w:szCs w:val="24"/>
          <w:lang w:eastAsia="ru-RU"/>
        </w:rPr>
        <w:t>умственной отсталостью</w:t>
      </w:r>
      <w:r w:rsidRPr="00621E35">
        <w:rPr>
          <w:rFonts w:eastAsia="Times New Roman" w:cs="Times New Roman"/>
          <w:szCs w:val="24"/>
          <w:lang w:eastAsia="ru-RU"/>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B63C2" w:rsidRPr="00621E35" w:rsidRDefault="006B63C2" w:rsidP="006B431E">
      <w:pPr>
        <w:numPr>
          <w:ilvl w:val="0"/>
          <w:numId w:val="155"/>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 xml:space="preserve">обеспечение </w:t>
      </w:r>
      <w:proofErr w:type="spellStart"/>
      <w:r w:rsidRPr="00621E35">
        <w:rPr>
          <w:rFonts w:eastAsia="Times New Roman" w:cs="Times New Roman"/>
          <w:szCs w:val="24"/>
          <w:lang w:eastAsia="ru-RU"/>
        </w:rPr>
        <w:t>здоровьесберегающих</w:t>
      </w:r>
      <w:proofErr w:type="spellEnd"/>
      <w:r w:rsidRPr="00621E35">
        <w:rPr>
          <w:rFonts w:eastAsia="Times New Roman" w:cs="Times New Roman"/>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B63C2" w:rsidRPr="00621E35" w:rsidRDefault="006B63C2" w:rsidP="006B431E">
      <w:pPr>
        <w:numPr>
          <w:ilvl w:val="0"/>
          <w:numId w:val="155"/>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 xml:space="preserve">обеспечение участия детей с </w:t>
      </w:r>
      <w:r w:rsidR="000E3414">
        <w:rPr>
          <w:rFonts w:eastAsia="Times New Roman" w:cs="Times New Roman"/>
          <w:szCs w:val="24"/>
          <w:lang w:eastAsia="ru-RU"/>
        </w:rPr>
        <w:t>умственной отсталостью</w:t>
      </w:r>
      <w:r w:rsidRPr="00621E35">
        <w:rPr>
          <w:rFonts w:eastAsia="Times New Roman" w:cs="Times New Roman"/>
          <w:szCs w:val="24"/>
          <w:lang w:eastAsia="ru-RU"/>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B63C2" w:rsidRPr="00621E35" w:rsidRDefault="006B63C2" w:rsidP="006B431E">
      <w:pPr>
        <w:numPr>
          <w:ilvl w:val="0"/>
          <w:numId w:val="155"/>
        </w:numPr>
        <w:tabs>
          <w:tab w:val="clear" w:pos="720"/>
          <w:tab w:val="num" w:pos="426"/>
        </w:tabs>
        <w:spacing w:after="0"/>
        <w:ind w:left="426"/>
        <w:jc w:val="both"/>
        <w:rPr>
          <w:rFonts w:eastAsia="Times New Roman" w:cs="Times New Roman"/>
          <w:szCs w:val="24"/>
          <w:lang w:eastAsia="ru-RU"/>
        </w:rPr>
      </w:pPr>
      <w:r w:rsidRPr="00621E35">
        <w:rPr>
          <w:rFonts w:eastAsia="Times New Roman" w:cs="Times New Roman"/>
          <w:szCs w:val="24"/>
          <w:lang w:eastAsia="ru-RU"/>
        </w:rPr>
        <w:t>развитие системы обучения и воспитания детей, имеющих сложные нарушения психического и (или) физического развития.</w:t>
      </w:r>
    </w:p>
    <w:p w:rsidR="006B63C2" w:rsidRPr="00621E35" w:rsidRDefault="006B63C2" w:rsidP="006B63C2">
      <w:pPr>
        <w:spacing w:after="0"/>
        <w:rPr>
          <w:rFonts w:eastAsia="Times New Roman" w:cs="Times New Roman"/>
          <w:i/>
          <w:szCs w:val="24"/>
          <w:lang w:eastAsia="ru-RU"/>
        </w:rPr>
      </w:pPr>
      <w:r w:rsidRPr="00621E35">
        <w:rPr>
          <w:rFonts w:eastAsia="Times New Roman" w:cs="Times New Roman"/>
          <w:b/>
          <w:bCs/>
          <w:i/>
          <w:szCs w:val="24"/>
          <w:lang w:eastAsia="ru-RU"/>
        </w:rPr>
        <w:t>Программно-методическое обеспечение</w:t>
      </w:r>
    </w:p>
    <w:p w:rsidR="006B63C2" w:rsidRPr="00621E35" w:rsidRDefault="006B63C2" w:rsidP="00E04B51">
      <w:pPr>
        <w:spacing w:after="0"/>
        <w:ind w:firstLine="426"/>
        <w:jc w:val="both"/>
        <w:rPr>
          <w:rFonts w:eastAsia="Times New Roman" w:cs="Times New Roman"/>
          <w:szCs w:val="24"/>
          <w:lang w:eastAsia="ru-RU"/>
        </w:rPr>
      </w:pPr>
      <w:r w:rsidRPr="00621E35">
        <w:rPr>
          <w:rFonts w:eastAsia="Times New Roman" w:cs="Times New Roman"/>
          <w:szCs w:val="24"/>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6B63C2" w:rsidRPr="00621E35" w:rsidRDefault="006B63C2" w:rsidP="00E04B51">
      <w:pPr>
        <w:spacing w:after="0"/>
        <w:ind w:firstLine="426"/>
        <w:jc w:val="both"/>
        <w:rPr>
          <w:rFonts w:eastAsia="Times New Roman" w:cs="Times New Roman"/>
          <w:szCs w:val="24"/>
          <w:lang w:eastAsia="ru-RU"/>
        </w:rPr>
      </w:pPr>
      <w:r w:rsidRPr="00621E35">
        <w:rPr>
          <w:rFonts w:eastAsia="Times New Roman" w:cs="Times New Roman"/>
          <w:szCs w:val="24"/>
          <w:lang w:eastAsia="ru-RU"/>
        </w:rPr>
        <w:t xml:space="preserve">В случаях обучения детей с выраженными нарушениями психического и (или) физического развития по индивидуальному учебному плану предусмотрено использование специальных (коррекционных) образовательных программ, учебников и учебных пособий для специальных (коррекционных) образовательных </w:t>
      </w:r>
      <w:r w:rsidR="000E3414">
        <w:rPr>
          <w:rFonts w:eastAsia="Times New Roman" w:cs="Times New Roman"/>
          <w:szCs w:val="24"/>
          <w:lang w:eastAsia="ru-RU"/>
        </w:rPr>
        <w:t>организаций</w:t>
      </w:r>
      <w:r w:rsidRPr="00621E35">
        <w:rPr>
          <w:rFonts w:eastAsia="Times New Roman" w:cs="Times New Roman"/>
          <w:szCs w:val="24"/>
          <w:lang w:eastAsia="ru-RU"/>
        </w:rPr>
        <w:t xml:space="preserve"> (соответствующего вида), в том числе цифровых образовательных ресурсов.</w:t>
      </w:r>
    </w:p>
    <w:p w:rsidR="00AF2AE3" w:rsidRDefault="00AF2AE3">
      <w:pPr>
        <w:rPr>
          <w:rFonts w:eastAsia="Times New Roman" w:cs="Times New Roman"/>
          <w:b/>
          <w:bCs/>
          <w:i/>
          <w:szCs w:val="24"/>
          <w:lang w:eastAsia="ru-RU"/>
        </w:rPr>
      </w:pPr>
      <w:r>
        <w:rPr>
          <w:rFonts w:eastAsia="Times New Roman" w:cs="Times New Roman"/>
          <w:b/>
          <w:bCs/>
          <w:i/>
          <w:szCs w:val="24"/>
          <w:lang w:eastAsia="ru-RU"/>
        </w:rPr>
        <w:br w:type="page"/>
      </w:r>
    </w:p>
    <w:p w:rsidR="006B63C2" w:rsidRDefault="006B63C2" w:rsidP="006B63C2">
      <w:pPr>
        <w:pStyle w:val="a7"/>
        <w:spacing w:line="276" w:lineRule="auto"/>
        <w:ind w:firstLine="709"/>
        <w:jc w:val="center"/>
        <w:rPr>
          <w:rFonts w:ascii="Times New Roman" w:hAnsi="Times New Roman"/>
          <w:b/>
        </w:rPr>
      </w:pPr>
      <w:r w:rsidRPr="00DF499F">
        <w:rPr>
          <w:rFonts w:ascii="Times New Roman" w:hAnsi="Times New Roman"/>
          <w:b/>
        </w:rPr>
        <w:lastRenderedPageBreak/>
        <w:t>Планируемые результаты коррекционной работы</w:t>
      </w:r>
    </w:p>
    <w:p w:rsidR="006B63C2" w:rsidRPr="00E11272" w:rsidRDefault="006B63C2" w:rsidP="006B63C2">
      <w:pPr>
        <w:pStyle w:val="a7"/>
        <w:spacing w:line="276" w:lineRule="auto"/>
        <w:ind w:firstLine="426"/>
        <w:jc w:val="both"/>
        <w:rPr>
          <w:rFonts w:ascii="Times New Roman" w:hAnsi="Times New Roman"/>
        </w:rPr>
      </w:pPr>
      <w:r w:rsidRPr="00E11272">
        <w:rPr>
          <w:rFonts w:ascii="Times New Roman" w:hAnsi="Times New Roman"/>
        </w:rPr>
        <w:t xml:space="preserve">Результатом коррекции развития </w:t>
      </w:r>
      <w:r>
        <w:rPr>
          <w:rFonts w:ascii="Times New Roman" w:hAnsi="Times New Roman"/>
        </w:rPr>
        <w:t xml:space="preserve">детей с </w:t>
      </w:r>
      <w:r w:rsidR="00571FA7">
        <w:rPr>
          <w:rFonts w:ascii="Times New Roman" w:hAnsi="Times New Roman"/>
        </w:rPr>
        <w:t>У</w:t>
      </w:r>
      <w:r w:rsidR="00C53EEF">
        <w:rPr>
          <w:rFonts w:ascii="Times New Roman" w:hAnsi="Times New Roman"/>
        </w:rPr>
        <w:t>О</w:t>
      </w:r>
      <w:r>
        <w:rPr>
          <w:rFonts w:ascii="Times New Roman" w:hAnsi="Times New Roman"/>
        </w:rPr>
        <w:t xml:space="preserve"> может считаться не </w:t>
      </w:r>
      <w:r w:rsidRPr="00E11272">
        <w:rPr>
          <w:rFonts w:ascii="Times New Roman" w:hAnsi="Times New Roman"/>
        </w:rPr>
        <w:t xml:space="preserve">только успешное усвоение ими </w:t>
      </w:r>
      <w:r w:rsidR="00C53EEF">
        <w:rPr>
          <w:rFonts w:ascii="Times New Roman" w:hAnsi="Times New Roman"/>
        </w:rPr>
        <w:t xml:space="preserve">адаптированной </w:t>
      </w:r>
      <w:r w:rsidRPr="00E11272">
        <w:rPr>
          <w:rFonts w:ascii="Times New Roman" w:hAnsi="Times New Roman"/>
        </w:rPr>
        <w:t xml:space="preserve">основной образовательной программы, </w:t>
      </w:r>
      <w:r>
        <w:rPr>
          <w:rFonts w:ascii="Times New Roman" w:hAnsi="Times New Roman"/>
        </w:rPr>
        <w:t xml:space="preserve">но и </w:t>
      </w:r>
      <w:r w:rsidRPr="00E11272">
        <w:rPr>
          <w:rFonts w:ascii="Times New Roman" w:hAnsi="Times New Roman"/>
        </w:rPr>
        <w:t xml:space="preserve"> освоение жизненно значимых компетенций:</w:t>
      </w:r>
    </w:p>
    <w:p w:rsidR="006B63C2" w:rsidRPr="00E11272" w:rsidRDefault="006B63C2" w:rsidP="006B431E">
      <w:pPr>
        <w:pStyle w:val="a7"/>
        <w:numPr>
          <w:ilvl w:val="0"/>
          <w:numId w:val="160"/>
        </w:numPr>
        <w:spacing w:line="276" w:lineRule="auto"/>
        <w:ind w:left="426"/>
        <w:jc w:val="both"/>
        <w:rPr>
          <w:rFonts w:ascii="Times New Roman" w:hAnsi="Times New Roman"/>
        </w:rPr>
      </w:pPr>
      <w:r w:rsidRPr="00E11272">
        <w:rPr>
          <w:rFonts w:ascii="Times New Roman" w:hAnsi="Times New Roman"/>
        </w:rPr>
        <w:t>овладение социально-бытовыми умениями,  используемыми в повседневной жизни;</w:t>
      </w:r>
    </w:p>
    <w:p w:rsidR="006B63C2" w:rsidRPr="00E11272" w:rsidRDefault="006B63C2" w:rsidP="006B431E">
      <w:pPr>
        <w:pStyle w:val="a7"/>
        <w:numPr>
          <w:ilvl w:val="0"/>
          <w:numId w:val="160"/>
        </w:numPr>
        <w:spacing w:line="276" w:lineRule="auto"/>
        <w:ind w:left="426"/>
        <w:jc w:val="both"/>
        <w:rPr>
          <w:rFonts w:ascii="Times New Roman" w:hAnsi="Times New Roman"/>
        </w:rPr>
      </w:pPr>
      <w:r w:rsidRPr="00E11272">
        <w:rPr>
          <w:rFonts w:ascii="Times New Roman" w:hAnsi="Times New Roman"/>
        </w:rPr>
        <w:t>овладение навыками коммуникации;</w:t>
      </w:r>
    </w:p>
    <w:p w:rsidR="006B63C2" w:rsidRPr="00E11272" w:rsidRDefault="006B63C2" w:rsidP="006B431E">
      <w:pPr>
        <w:pStyle w:val="a7"/>
        <w:numPr>
          <w:ilvl w:val="0"/>
          <w:numId w:val="160"/>
        </w:numPr>
        <w:spacing w:line="276" w:lineRule="auto"/>
        <w:ind w:left="426"/>
        <w:jc w:val="both"/>
        <w:rPr>
          <w:rFonts w:ascii="Times New Roman" w:hAnsi="Times New Roman"/>
        </w:rPr>
      </w:pPr>
      <w:r w:rsidRPr="00E11272">
        <w:rPr>
          <w:rFonts w:ascii="Times New Roman" w:hAnsi="Times New Roman"/>
        </w:rPr>
        <w:t>осмысление своего  социального окружения и освоение соответствующих возрасту системы ценностей и социальных ролей.</w:t>
      </w:r>
    </w:p>
    <w:p w:rsidR="006B63C2" w:rsidRPr="000A7D86" w:rsidRDefault="006B63C2" w:rsidP="006B63C2">
      <w:pPr>
        <w:pStyle w:val="a7"/>
        <w:spacing w:line="276" w:lineRule="auto"/>
        <w:rPr>
          <w:rFonts w:ascii="Times New Roman" w:hAnsi="Times New Roman"/>
          <w:b/>
          <w:i/>
        </w:rPr>
      </w:pPr>
      <w:r w:rsidRPr="000A7D86">
        <w:rPr>
          <w:rFonts w:ascii="Times New Roman" w:hAnsi="Times New Roman"/>
          <w:b/>
          <w:i/>
        </w:rPr>
        <w:t>Возможные риски в ходе реализации программы</w:t>
      </w:r>
      <w:r>
        <w:rPr>
          <w:rFonts w:ascii="Times New Roman" w:hAnsi="Times New Roman"/>
          <w:b/>
          <w:i/>
        </w:rPr>
        <w:t>.</w:t>
      </w:r>
    </w:p>
    <w:p w:rsidR="006B63C2" w:rsidRPr="00E11272" w:rsidRDefault="006B63C2" w:rsidP="006B431E">
      <w:pPr>
        <w:pStyle w:val="a7"/>
        <w:numPr>
          <w:ilvl w:val="0"/>
          <w:numId w:val="161"/>
        </w:numPr>
        <w:spacing w:line="276" w:lineRule="auto"/>
        <w:ind w:left="426"/>
        <w:jc w:val="both"/>
        <w:rPr>
          <w:rFonts w:ascii="Times New Roman" w:hAnsi="Times New Roman"/>
        </w:rPr>
      </w:pPr>
      <w:r w:rsidRPr="00E11272">
        <w:rPr>
          <w:rFonts w:ascii="Times New Roman" w:hAnsi="Times New Roman"/>
        </w:rPr>
        <w:t>Отсутствие кадров (учителя-дефектолога, психолога, логопеда</w:t>
      </w:r>
      <w:r>
        <w:rPr>
          <w:rFonts w:ascii="Times New Roman" w:hAnsi="Times New Roman"/>
        </w:rPr>
        <w:t xml:space="preserve"> и других узких </w:t>
      </w:r>
      <w:r w:rsidR="00C53EEF">
        <w:rPr>
          <w:rFonts w:ascii="Times New Roman" w:hAnsi="Times New Roman"/>
        </w:rPr>
        <w:t>с</w:t>
      </w:r>
      <w:r>
        <w:rPr>
          <w:rFonts w:ascii="Times New Roman" w:hAnsi="Times New Roman"/>
        </w:rPr>
        <w:t>пециалистов</w:t>
      </w:r>
      <w:r w:rsidRPr="00E11272">
        <w:rPr>
          <w:rFonts w:ascii="Times New Roman" w:hAnsi="Times New Roman"/>
        </w:rPr>
        <w:t xml:space="preserve">). </w:t>
      </w:r>
    </w:p>
    <w:p w:rsidR="006B63C2" w:rsidRPr="00E11272" w:rsidRDefault="006B63C2" w:rsidP="006B431E">
      <w:pPr>
        <w:pStyle w:val="a7"/>
        <w:numPr>
          <w:ilvl w:val="0"/>
          <w:numId w:val="161"/>
        </w:numPr>
        <w:spacing w:line="276" w:lineRule="auto"/>
        <w:ind w:left="426"/>
        <w:jc w:val="both"/>
        <w:rPr>
          <w:rFonts w:ascii="Times New Roman" w:hAnsi="Times New Roman"/>
        </w:rPr>
      </w:pPr>
      <w:r w:rsidRPr="00E11272">
        <w:rPr>
          <w:rFonts w:ascii="Times New Roman" w:hAnsi="Times New Roman"/>
        </w:rPr>
        <w:t>Неготовность ряда учителей к работе в рамках программы коррекционной работы.</w:t>
      </w:r>
    </w:p>
    <w:p w:rsidR="006B63C2" w:rsidRDefault="006B63C2" w:rsidP="006B431E">
      <w:pPr>
        <w:pStyle w:val="a7"/>
        <w:numPr>
          <w:ilvl w:val="0"/>
          <w:numId w:val="161"/>
        </w:numPr>
        <w:spacing w:line="276" w:lineRule="auto"/>
        <w:ind w:left="426"/>
        <w:jc w:val="both"/>
        <w:rPr>
          <w:rFonts w:ascii="Times New Roman" w:hAnsi="Times New Roman"/>
        </w:rPr>
      </w:pPr>
      <w:r w:rsidRPr="00E11272">
        <w:rPr>
          <w:rFonts w:ascii="Times New Roman" w:hAnsi="Times New Roman"/>
        </w:rPr>
        <w:t xml:space="preserve">Разрыв между представлениями родителей о целях и задачах образования в отношении их детей и целями и задачами развития </w:t>
      </w:r>
      <w:r w:rsidR="00C53EEF">
        <w:rPr>
          <w:rFonts w:ascii="Times New Roman" w:hAnsi="Times New Roman"/>
        </w:rPr>
        <w:t>школы</w:t>
      </w:r>
      <w:r w:rsidRPr="00E11272">
        <w:rPr>
          <w:rFonts w:ascii="Times New Roman" w:hAnsi="Times New Roman"/>
        </w:rPr>
        <w:t>.</w:t>
      </w:r>
    </w:p>
    <w:p w:rsidR="006B63C2" w:rsidRPr="000A7D86" w:rsidRDefault="006B63C2" w:rsidP="006B431E">
      <w:pPr>
        <w:pStyle w:val="a7"/>
        <w:numPr>
          <w:ilvl w:val="0"/>
          <w:numId w:val="161"/>
        </w:numPr>
        <w:spacing w:line="276" w:lineRule="auto"/>
        <w:ind w:left="426"/>
        <w:jc w:val="both"/>
        <w:rPr>
          <w:rFonts w:ascii="Times New Roman" w:hAnsi="Times New Roman"/>
        </w:rPr>
      </w:pPr>
      <w:r w:rsidRPr="000A7D86">
        <w:rPr>
          <w:rFonts w:ascii="Times New Roman" w:hAnsi="Times New Roman"/>
        </w:rPr>
        <w:t>Отсутствие контакта с родителями (неготовность родителей выполнять рекомендации специалистов).</w:t>
      </w:r>
    </w:p>
    <w:p w:rsidR="006C3CD2" w:rsidRDefault="006C3CD2">
      <w:pPr>
        <w:rPr>
          <w:rFonts w:cs="Times New Roman"/>
          <w:b/>
          <w:szCs w:val="24"/>
        </w:rPr>
      </w:pPr>
      <w:r>
        <w:rPr>
          <w:rFonts w:cs="Times New Roman"/>
          <w:b/>
          <w:szCs w:val="24"/>
        </w:rPr>
        <w:br w:type="page"/>
      </w:r>
    </w:p>
    <w:p w:rsidR="00B647B1" w:rsidRDefault="00B647B1" w:rsidP="006C3CD2">
      <w:pPr>
        <w:pStyle w:val="1"/>
      </w:pPr>
      <w:bookmarkStart w:id="11" w:name="_Toc512195698"/>
      <w:r w:rsidRPr="005D64DB">
        <w:lastRenderedPageBreak/>
        <w:t>Раздел 3. Организационный</w:t>
      </w:r>
      <w:bookmarkEnd w:id="11"/>
    </w:p>
    <w:p w:rsidR="006C3CD2" w:rsidRPr="006C3CD2" w:rsidRDefault="006C3CD2" w:rsidP="006C3CD2">
      <w:pPr>
        <w:keepNext/>
        <w:keepLines/>
        <w:spacing w:before="40" w:after="0" w:line="259" w:lineRule="auto"/>
        <w:ind w:firstLine="567"/>
        <w:jc w:val="center"/>
        <w:outlineLvl w:val="1"/>
        <w:rPr>
          <w:rFonts w:eastAsia="Times New Roman" w:cs="Times New Roman"/>
          <w:b/>
          <w:color w:val="000000"/>
          <w:szCs w:val="24"/>
          <w:lang w:eastAsia="ru-RU"/>
        </w:rPr>
      </w:pPr>
      <w:bookmarkStart w:id="12" w:name="_Toc512114350"/>
      <w:bookmarkStart w:id="13" w:name="_Toc512195699"/>
      <w:r w:rsidRPr="006C3CD2">
        <w:rPr>
          <w:rFonts w:eastAsia="Times New Roman" w:cs="Times New Roman"/>
          <w:b/>
          <w:color w:val="000000"/>
          <w:sz w:val="32"/>
          <w:szCs w:val="26"/>
          <w:lang w:eastAsia="ru-RU"/>
        </w:rPr>
        <w:t>3.1. Учебный план начального общего образования МБОУ «Обливская СОШ № 2»</w:t>
      </w:r>
      <w:bookmarkEnd w:id="12"/>
      <w:bookmarkEnd w:id="13"/>
      <w:r w:rsidRPr="006C3CD2">
        <w:rPr>
          <w:rFonts w:eastAsia="Times New Roman" w:cs="Times New Roman"/>
          <w:b/>
          <w:color w:val="000000"/>
          <w:szCs w:val="24"/>
          <w:lang w:eastAsia="ru-RU"/>
        </w:rPr>
        <w:t xml:space="preserve"> </w:t>
      </w:r>
    </w:p>
    <w:p w:rsidR="006C3CD2" w:rsidRDefault="006C3CD2" w:rsidP="006C3CD2">
      <w:pPr>
        <w:spacing w:after="0" w:line="240" w:lineRule="auto"/>
        <w:ind w:firstLine="708"/>
        <w:jc w:val="both"/>
        <w:rPr>
          <w:sz w:val="28"/>
          <w:szCs w:val="28"/>
        </w:rPr>
      </w:pPr>
      <w:r>
        <w:rPr>
          <w:sz w:val="28"/>
          <w:szCs w:val="28"/>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6C3CD2" w:rsidRDefault="006C3CD2" w:rsidP="006C3CD2">
      <w:pPr>
        <w:spacing w:after="0" w:line="240" w:lineRule="auto"/>
        <w:ind w:firstLine="708"/>
        <w:jc w:val="both"/>
        <w:rPr>
          <w:sz w:val="28"/>
          <w:szCs w:val="28"/>
        </w:rPr>
      </w:pPr>
      <w:r>
        <w:rPr>
          <w:sz w:val="28"/>
          <w:szCs w:val="28"/>
        </w:rPr>
        <w:t xml:space="preserve">Специальная индивидуальная программа развития (СИПР), разработанная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p>
    <w:p w:rsidR="006C3CD2" w:rsidRDefault="006C3CD2" w:rsidP="006C3CD2">
      <w:pPr>
        <w:spacing w:after="0" w:line="240" w:lineRule="auto"/>
        <w:ind w:firstLine="708"/>
        <w:jc w:val="both"/>
        <w:rPr>
          <w:sz w:val="28"/>
          <w:szCs w:val="28"/>
        </w:rPr>
      </w:pPr>
      <w:r>
        <w:rPr>
          <w:sz w:val="28"/>
          <w:szCs w:val="28"/>
        </w:rPr>
        <w:t xml:space="preserve">  Учебный  план  организации,  реализующей  вариант  2 АООП, включает две части:  </w:t>
      </w:r>
    </w:p>
    <w:p w:rsidR="006C3CD2" w:rsidRDefault="006C3CD2" w:rsidP="006C3CD2">
      <w:pPr>
        <w:spacing w:after="0" w:line="240" w:lineRule="auto"/>
        <w:jc w:val="both"/>
        <w:rPr>
          <w:sz w:val="28"/>
          <w:szCs w:val="28"/>
        </w:rPr>
      </w:pPr>
      <w:r>
        <w:rPr>
          <w:sz w:val="28"/>
          <w:szCs w:val="28"/>
        </w:rPr>
        <w:t xml:space="preserve">I – обязательная часть, включает:  </w:t>
      </w:r>
    </w:p>
    <w:p w:rsidR="006C3CD2" w:rsidRDefault="006C3CD2" w:rsidP="006C3CD2">
      <w:pPr>
        <w:spacing w:after="0" w:line="240" w:lineRule="auto"/>
        <w:jc w:val="both"/>
        <w:rPr>
          <w:sz w:val="28"/>
          <w:szCs w:val="28"/>
        </w:rPr>
      </w:pPr>
      <w:r>
        <w:rPr>
          <w:sz w:val="28"/>
          <w:szCs w:val="28"/>
        </w:rPr>
        <w:t xml:space="preserve">-шесть  образовательных  областей,  представленных  десятью  учебными </w:t>
      </w:r>
    </w:p>
    <w:p w:rsidR="006C3CD2" w:rsidRDefault="006C3CD2" w:rsidP="006C3CD2">
      <w:pPr>
        <w:spacing w:after="0" w:line="240" w:lineRule="auto"/>
        <w:jc w:val="both"/>
        <w:rPr>
          <w:sz w:val="28"/>
          <w:szCs w:val="28"/>
        </w:rPr>
      </w:pPr>
      <w:r>
        <w:rPr>
          <w:sz w:val="28"/>
          <w:szCs w:val="28"/>
        </w:rPr>
        <w:t xml:space="preserve">предметами; </w:t>
      </w:r>
    </w:p>
    <w:p w:rsidR="006C3CD2" w:rsidRDefault="006C3CD2" w:rsidP="006C3CD2">
      <w:pPr>
        <w:spacing w:after="0" w:line="240" w:lineRule="auto"/>
        <w:jc w:val="both"/>
        <w:rPr>
          <w:sz w:val="28"/>
          <w:szCs w:val="28"/>
        </w:rPr>
      </w:pPr>
      <w:r>
        <w:rPr>
          <w:sz w:val="28"/>
          <w:szCs w:val="28"/>
        </w:rPr>
        <w:t xml:space="preserve">-коррекционно-развивающие занятия, проводимые учителем-логопедом. </w:t>
      </w:r>
    </w:p>
    <w:p w:rsidR="006C3CD2" w:rsidRDefault="006C3CD2" w:rsidP="006C3CD2">
      <w:pPr>
        <w:spacing w:after="0" w:line="240" w:lineRule="auto"/>
        <w:jc w:val="both"/>
        <w:rPr>
          <w:sz w:val="28"/>
          <w:szCs w:val="28"/>
        </w:rPr>
      </w:pPr>
      <w:r>
        <w:rPr>
          <w:sz w:val="28"/>
          <w:szCs w:val="28"/>
        </w:rPr>
        <w:t xml:space="preserve">II – часть, сформированная участниками образовательного процесса, включает: </w:t>
      </w:r>
    </w:p>
    <w:p w:rsidR="006C3CD2" w:rsidRDefault="006C3CD2" w:rsidP="006C3CD2">
      <w:pPr>
        <w:spacing w:after="0" w:line="240" w:lineRule="auto"/>
        <w:jc w:val="both"/>
        <w:rPr>
          <w:sz w:val="28"/>
          <w:szCs w:val="28"/>
        </w:rPr>
      </w:pPr>
      <w:r>
        <w:rPr>
          <w:sz w:val="28"/>
          <w:szCs w:val="28"/>
        </w:rPr>
        <w:t xml:space="preserve">-коррекционные курсы, проводимые различными специалистами; </w:t>
      </w:r>
    </w:p>
    <w:p w:rsidR="006C3CD2" w:rsidRDefault="006C3CD2" w:rsidP="006C3CD2">
      <w:pPr>
        <w:spacing w:after="0" w:line="240" w:lineRule="auto"/>
        <w:jc w:val="both"/>
        <w:rPr>
          <w:sz w:val="28"/>
          <w:szCs w:val="28"/>
        </w:rPr>
      </w:pPr>
      <w:r>
        <w:rPr>
          <w:sz w:val="28"/>
          <w:szCs w:val="28"/>
        </w:rPr>
        <w:t xml:space="preserve">-внеурочные мероприятия.  </w:t>
      </w:r>
    </w:p>
    <w:p w:rsidR="006C3CD2" w:rsidRDefault="006C3CD2" w:rsidP="006C3CD2">
      <w:pPr>
        <w:spacing w:after="0" w:line="240" w:lineRule="auto"/>
        <w:jc w:val="both"/>
        <w:rPr>
          <w:sz w:val="28"/>
          <w:szCs w:val="28"/>
        </w:rPr>
      </w:pPr>
      <w:r>
        <w:rPr>
          <w:sz w:val="28"/>
          <w:szCs w:val="28"/>
        </w:rPr>
        <w:t xml:space="preserve">С  учетом учебного  плана  МБОУ «Обливская СОШ № 2»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преобладают занятия коррекционной направленности. </w:t>
      </w:r>
    </w:p>
    <w:p w:rsidR="006C3CD2" w:rsidRDefault="006C3CD2" w:rsidP="006C3CD2">
      <w:pPr>
        <w:spacing w:after="0" w:line="240" w:lineRule="auto"/>
        <w:ind w:firstLine="708"/>
        <w:jc w:val="both"/>
        <w:rPr>
          <w:sz w:val="28"/>
          <w:szCs w:val="28"/>
        </w:rPr>
      </w:pPr>
      <w:r>
        <w:rPr>
          <w:sz w:val="28"/>
          <w:szCs w:val="28"/>
        </w:rPr>
        <w:t xml:space="preserve">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w:t>
      </w:r>
    </w:p>
    <w:p w:rsidR="006C3CD2" w:rsidRDefault="006C3CD2" w:rsidP="006C3CD2">
      <w:pPr>
        <w:spacing w:after="0" w:line="240" w:lineRule="auto"/>
        <w:jc w:val="both"/>
        <w:rPr>
          <w:sz w:val="28"/>
          <w:szCs w:val="28"/>
        </w:rPr>
      </w:pPr>
      <w:r>
        <w:rPr>
          <w:sz w:val="28"/>
          <w:szCs w:val="28"/>
        </w:rPr>
        <w:t>коррекционных  курсов  и  добавляются  часы  коррекционно-развивающих занятий  в  пределах  максимально  допустимой  нагрузки,  установленной учебным.</w:t>
      </w:r>
    </w:p>
    <w:p w:rsidR="006C3CD2" w:rsidRDefault="006C3CD2" w:rsidP="006C3CD2">
      <w:pPr>
        <w:spacing w:after="0" w:line="240" w:lineRule="auto"/>
        <w:ind w:firstLine="708"/>
        <w:jc w:val="both"/>
        <w:rPr>
          <w:sz w:val="28"/>
          <w:szCs w:val="28"/>
        </w:rPr>
      </w:pPr>
      <w:r>
        <w:rPr>
          <w:sz w:val="28"/>
          <w:szCs w:val="28"/>
        </w:rPr>
        <w:t xml:space="preserve">Процесс обучения по предметам организуется в форме урока. Учитель проводит </w:t>
      </w:r>
    </w:p>
    <w:p w:rsidR="006C3CD2" w:rsidRDefault="006C3CD2" w:rsidP="006C3CD2">
      <w:pPr>
        <w:spacing w:after="0" w:line="240" w:lineRule="auto"/>
        <w:jc w:val="both"/>
        <w:rPr>
          <w:sz w:val="28"/>
          <w:szCs w:val="28"/>
        </w:rPr>
      </w:pPr>
      <w:r>
        <w:rPr>
          <w:sz w:val="28"/>
          <w:szCs w:val="28"/>
        </w:rPr>
        <w:t>индивидуальную  работу  с  обучающимся  в  соответствии  с  расписанием уроков. Продолжительность индивидуальных занятий не  превышает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w:t>
      </w:r>
    </w:p>
    <w:p w:rsidR="006C3CD2" w:rsidRDefault="006C3CD2" w:rsidP="006C3CD2">
      <w:pPr>
        <w:spacing w:after="0" w:line="240" w:lineRule="auto"/>
        <w:ind w:firstLine="708"/>
        <w:jc w:val="both"/>
        <w:rPr>
          <w:sz w:val="28"/>
          <w:szCs w:val="28"/>
        </w:rPr>
      </w:pPr>
      <w:r>
        <w:rPr>
          <w:sz w:val="28"/>
          <w:szCs w:val="28"/>
        </w:rPr>
        <w:lastRenderedPageBreak/>
        <w:t xml:space="preserve">Коррекционные  курсы  реализуются в  форме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образовательной </w:t>
      </w:r>
    </w:p>
    <w:p w:rsidR="006C3CD2" w:rsidRDefault="006C3CD2" w:rsidP="006C3CD2">
      <w:pPr>
        <w:spacing w:after="0" w:line="240" w:lineRule="auto"/>
        <w:jc w:val="both"/>
        <w:rPr>
          <w:sz w:val="28"/>
          <w:szCs w:val="28"/>
        </w:rPr>
      </w:pPr>
      <w:r>
        <w:rPr>
          <w:sz w:val="28"/>
          <w:szCs w:val="28"/>
        </w:rPr>
        <w:t xml:space="preserve">организацией    исходя  из  особенностей  развития  обучающихся с умственной отсталостью и на основании рекомендаций </w:t>
      </w:r>
      <w:proofErr w:type="spellStart"/>
      <w:r>
        <w:rPr>
          <w:sz w:val="28"/>
          <w:szCs w:val="28"/>
        </w:rPr>
        <w:t>психоло</w:t>
      </w:r>
      <w:proofErr w:type="spellEnd"/>
      <w:r>
        <w:rPr>
          <w:sz w:val="28"/>
          <w:szCs w:val="28"/>
        </w:rPr>
        <w:t xml:space="preserve">-го-медико-педагогической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25минут. </w:t>
      </w:r>
    </w:p>
    <w:p w:rsidR="006C3CD2" w:rsidRDefault="006C3CD2" w:rsidP="006C3CD2">
      <w:pPr>
        <w:spacing w:after="0" w:line="240" w:lineRule="auto"/>
        <w:ind w:firstLine="708"/>
        <w:jc w:val="both"/>
        <w:rPr>
          <w:sz w:val="28"/>
          <w:szCs w:val="28"/>
        </w:rPr>
      </w:pPr>
      <w:r>
        <w:rPr>
          <w:sz w:val="28"/>
          <w:szCs w:val="28"/>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6C3CD2" w:rsidRDefault="006C3CD2" w:rsidP="006C3CD2">
      <w:pPr>
        <w:spacing w:after="0" w:line="240" w:lineRule="auto"/>
        <w:ind w:firstLine="708"/>
        <w:jc w:val="both"/>
        <w:rPr>
          <w:sz w:val="28"/>
          <w:szCs w:val="28"/>
        </w:rPr>
      </w:pPr>
      <w:r>
        <w:rPr>
          <w:sz w:val="28"/>
          <w:szCs w:val="28"/>
        </w:rPr>
        <w:t xml:space="preserve">Время,  </w:t>
      </w:r>
      <w:proofErr w:type="spellStart"/>
      <w:r>
        <w:rPr>
          <w:sz w:val="28"/>
          <w:szCs w:val="28"/>
        </w:rPr>
        <w:t>отведѐнное</w:t>
      </w:r>
      <w:proofErr w:type="spellEnd"/>
      <w:r>
        <w:rPr>
          <w:sz w:val="28"/>
          <w:szCs w:val="28"/>
        </w:rPr>
        <w:t xml:space="preserve">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w:t>
      </w:r>
      <w:proofErr w:type="spellStart"/>
      <w:r>
        <w:rPr>
          <w:sz w:val="28"/>
          <w:szCs w:val="28"/>
        </w:rPr>
        <w:t>объѐмов</w:t>
      </w:r>
      <w:proofErr w:type="spellEnd"/>
      <w:r>
        <w:rPr>
          <w:sz w:val="28"/>
          <w:szCs w:val="28"/>
        </w:rPr>
        <w:t xml:space="preserve"> финансирования, направляемых на реализацию АООП. Срок  освоения  АООП  (вариант  2)  обучающимися  с  умственной отсталостью составляет  13 лет.  </w:t>
      </w:r>
    </w:p>
    <w:p w:rsidR="006C3CD2" w:rsidRDefault="006C3CD2" w:rsidP="006C3CD2">
      <w:pPr>
        <w:spacing w:after="0" w:line="240" w:lineRule="auto"/>
        <w:jc w:val="both"/>
        <w:rPr>
          <w:sz w:val="28"/>
          <w:szCs w:val="28"/>
        </w:rPr>
      </w:pPr>
      <w:r>
        <w:rPr>
          <w:sz w:val="28"/>
          <w:szCs w:val="28"/>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
    <w:p w:rsidR="006C3CD2" w:rsidRDefault="006C3CD2" w:rsidP="006C3CD2">
      <w:pPr>
        <w:spacing w:after="0" w:line="240" w:lineRule="auto"/>
        <w:ind w:firstLine="708"/>
        <w:jc w:val="both"/>
        <w:rPr>
          <w:sz w:val="28"/>
          <w:szCs w:val="28"/>
        </w:rPr>
      </w:pPr>
      <w:r>
        <w:rPr>
          <w:sz w:val="28"/>
          <w:szCs w:val="28"/>
        </w:rPr>
        <w:t xml:space="preserve">Продолжительность  учебной недели  в течение  всех  лет  обучения  – 5 </w:t>
      </w:r>
    </w:p>
    <w:p w:rsidR="006C3CD2" w:rsidRDefault="006C3CD2" w:rsidP="006C3CD2">
      <w:pPr>
        <w:spacing w:after="0" w:line="240" w:lineRule="auto"/>
        <w:jc w:val="both"/>
        <w:rPr>
          <w:sz w:val="28"/>
          <w:szCs w:val="28"/>
        </w:rPr>
      </w:pPr>
      <w:r>
        <w:rPr>
          <w:sz w:val="28"/>
          <w:szCs w:val="28"/>
        </w:rPr>
        <w:t>дней. Обучение проходит в одну смену. Количество часов, отводимых на  внеурочную  деятельность,  колеблется  в  зависимости  от  количества учебных дней (5 или 6).</w:t>
      </w:r>
    </w:p>
    <w:p w:rsidR="006C3CD2" w:rsidRDefault="006C3CD2" w:rsidP="006C3CD2">
      <w:pPr>
        <w:spacing w:after="0" w:line="240" w:lineRule="auto"/>
        <w:ind w:firstLine="708"/>
        <w:jc w:val="both"/>
        <w:rPr>
          <w:sz w:val="28"/>
          <w:szCs w:val="28"/>
        </w:rPr>
      </w:pPr>
      <w:r>
        <w:rPr>
          <w:sz w:val="28"/>
          <w:szCs w:val="28"/>
        </w:rPr>
        <w:t xml:space="preserve">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 </w:t>
      </w:r>
    </w:p>
    <w:p w:rsidR="006C3CD2" w:rsidRDefault="006C3CD2">
      <w:pPr>
        <w:rPr>
          <w:rFonts w:cs="Times New Roman"/>
          <w:b/>
          <w:bCs/>
          <w:szCs w:val="24"/>
        </w:rPr>
      </w:pPr>
      <w:r>
        <w:rPr>
          <w:rFonts w:cs="Times New Roman"/>
          <w:b/>
          <w:bCs/>
          <w:szCs w:val="24"/>
        </w:rPr>
        <w:br w:type="page"/>
      </w:r>
    </w:p>
    <w:p w:rsidR="00105CE3" w:rsidRPr="00105CE3" w:rsidRDefault="00105CE3" w:rsidP="00105CE3">
      <w:pPr>
        <w:ind w:firstLine="708"/>
        <w:jc w:val="center"/>
        <w:rPr>
          <w:b/>
          <w:highlight w:val="yellow"/>
        </w:rPr>
      </w:pPr>
      <w:r w:rsidRPr="00105CE3">
        <w:rPr>
          <w:b/>
          <w:highlight w:val="yellow"/>
        </w:rPr>
        <w:lastRenderedPageBreak/>
        <w:t>Учебный план</w:t>
      </w:r>
    </w:p>
    <w:p w:rsidR="00105CE3" w:rsidRPr="00105CE3" w:rsidRDefault="00105CE3" w:rsidP="00105CE3">
      <w:pPr>
        <w:ind w:firstLine="708"/>
        <w:jc w:val="center"/>
        <w:rPr>
          <w:b/>
          <w:highlight w:val="yellow"/>
        </w:rPr>
      </w:pPr>
      <w:r w:rsidRPr="00105CE3">
        <w:rPr>
          <w:b/>
          <w:highlight w:val="yellow"/>
        </w:rPr>
        <w:t>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начального общего образования  для обучающихся с умственной отсталостью (интеллектуальными нарушениями) (вариант 2)</w:t>
      </w:r>
    </w:p>
    <w:p w:rsidR="00105CE3" w:rsidRPr="00105CE3" w:rsidRDefault="00105CE3" w:rsidP="00105CE3">
      <w:pPr>
        <w:ind w:firstLine="708"/>
        <w:jc w:val="center"/>
        <w:rPr>
          <w:b/>
          <w:highlight w:val="yellow"/>
        </w:rPr>
      </w:pPr>
    </w:p>
    <w:p w:rsidR="00105CE3" w:rsidRPr="00105CE3" w:rsidRDefault="00105CE3" w:rsidP="00105CE3">
      <w:pPr>
        <w:ind w:firstLine="708"/>
        <w:jc w:val="center"/>
        <w:rPr>
          <w:b/>
          <w:highlight w:val="yellow"/>
        </w:rPr>
      </w:pPr>
      <w:r w:rsidRPr="00105CE3">
        <w:rPr>
          <w:b/>
          <w:highlight w:val="yellow"/>
        </w:rPr>
        <w:t>учащегося 1а класса Ковалева Ильи</w:t>
      </w:r>
    </w:p>
    <w:p w:rsidR="00105CE3" w:rsidRPr="00105CE3" w:rsidRDefault="00105CE3" w:rsidP="00105CE3">
      <w:pPr>
        <w:ind w:firstLine="708"/>
        <w:jc w:val="center"/>
        <w:rPr>
          <w:b/>
          <w:highlight w:val="yellow"/>
        </w:rPr>
      </w:pPr>
    </w:p>
    <w:tbl>
      <w:tblPr>
        <w:tblW w:w="5000" w:type="pct"/>
        <w:jc w:val="center"/>
        <w:tblCellMar>
          <w:left w:w="10" w:type="dxa"/>
          <w:right w:w="10" w:type="dxa"/>
        </w:tblCellMar>
        <w:tblLook w:val="00A0" w:firstRow="1" w:lastRow="0" w:firstColumn="1" w:lastColumn="0" w:noHBand="0" w:noVBand="0"/>
      </w:tblPr>
      <w:tblGrid>
        <w:gridCol w:w="4218"/>
        <w:gridCol w:w="4227"/>
        <w:gridCol w:w="1325"/>
      </w:tblGrid>
      <w:tr w:rsidR="00105CE3" w:rsidRPr="00105CE3" w:rsidTr="006E2588">
        <w:trPr>
          <w:trHeight w:val="1225"/>
          <w:jc w:val="center"/>
        </w:trPr>
        <w:tc>
          <w:tcPr>
            <w:tcW w:w="2159" w:type="pct"/>
            <w:tcBorders>
              <w:top w:val="single" w:sz="4" w:space="0" w:color="000000"/>
              <w:left w:val="single" w:sz="4" w:space="0" w:color="000000"/>
              <w:right w:val="single" w:sz="4" w:space="0" w:color="000000"/>
            </w:tcBorders>
            <w:tcMar>
              <w:top w:w="0" w:type="dxa"/>
              <w:left w:w="108" w:type="dxa"/>
              <w:bottom w:w="0" w:type="dxa"/>
              <w:right w:w="108" w:type="dxa"/>
            </w:tcMar>
          </w:tcPr>
          <w:p w:rsidR="00105CE3" w:rsidRPr="00105CE3" w:rsidRDefault="00105CE3" w:rsidP="006E2588">
            <w:pPr>
              <w:jc w:val="center"/>
              <w:rPr>
                <w:b/>
                <w:bCs/>
                <w:highlight w:val="yellow"/>
              </w:rPr>
            </w:pPr>
            <w:r w:rsidRPr="00105CE3">
              <w:rPr>
                <w:b/>
                <w:bCs/>
                <w:highlight w:val="yellow"/>
              </w:rPr>
              <w:t>Предметные области</w:t>
            </w:r>
          </w:p>
        </w:tc>
        <w:tc>
          <w:tcPr>
            <w:tcW w:w="2163" w:type="pct"/>
            <w:tcBorders>
              <w:top w:val="single" w:sz="4" w:space="0" w:color="000000"/>
              <w:left w:val="single" w:sz="4" w:space="0" w:color="000000"/>
              <w:right w:val="single" w:sz="4" w:space="0" w:color="000000"/>
            </w:tcBorders>
            <w:tcMar>
              <w:top w:w="0" w:type="dxa"/>
              <w:left w:w="108" w:type="dxa"/>
              <w:bottom w:w="0" w:type="dxa"/>
              <w:right w:w="108" w:type="dxa"/>
            </w:tcMar>
          </w:tcPr>
          <w:p w:rsidR="00105CE3" w:rsidRPr="00105CE3" w:rsidRDefault="00105CE3" w:rsidP="006E2588">
            <w:pPr>
              <w:jc w:val="center"/>
              <w:rPr>
                <w:b/>
                <w:bCs/>
                <w:highlight w:val="yellow"/>
              </w:rPr>
            </w:pPr>
            <w:r w:rsidRPr="00105CE3">
              <w:rPr>
                <w:b/>
                <w:bCs/>
                <w:highlight w:val="yellow"/>
              </w:rPr>
              <w:t>Учебные предметы</w:t>
            </w:r>
          </w:p>
        </w:tc>
        <w:tc>
          <w:tcPr>
            <w:tcW w:w="678" w:type="pct"/>
            <w:tcBorders>
              <w:top w:val="single" w:sz="4" w:space="0" w:color="000000"/>
              <w:left w:val="single" w:sz="4" w:space="0" w:color="000000"/>
              <w:right w:val="single" w:sz="4" w:space="0" w:color="000000"/>
            </w:tcBorders>
          </w:tcPr>
          <w:p w:rsidR="00105CE3" w:rsidRPr="00105CE3" w:rsidRDefault="00105CE3" w:rsidP="006E2588">
            <w:pPr>
              <w:jc w:val="center"/>
              <w:rPr>
                <w:b/>
                <w:bCs/>
                <w:highlight w:val="yellow"/>
              </w:rPr>
            </w:pPr>
            <w:r w:rsidRPr="00105CE3">
              <w:rPr>
                <w:b/>
                <w:bCs/>
                <w:highlight w:val="yellow"/>
              </w:rPr>
              <w:t xml:space="preserve">Количество часов в неделю </w:t>
            </w:r>
          </w:p>
        </w:tc>
      </w:tr>
      <w:tr w:rsidR="00105CE3" w:rsidRPr="00105CE3" w:rsidTr="006E2588">
        <w:trPr>
          <w:trHeight w:val="282"/>
          <w:jc w:val="center"/>
        </w:trPr>
        <w:tc>
          <w:tcPr>
            <w:tcW w:w="2159" w:type="pct"/>
            <w:tcBorders>
              <w:top w:val="single" w:sz="4" w:space="0" w:color="000000"/>
              <w:left w:val="single" w:sz="4" w:space="0" w:color="000000"/>
              <w:right w:val="single" w:sz="4" w:space="0" w:color="000000"/>
            </w:tcBorders>
            <w:tcMar>
              <w:top w:w="0" w:type="dxa"/>
              <w:left w:w="108" w:type="dxa"/>
              <w:bottom w:w="0" w:type="dxa"/>
              <w:right w:w="108" w:type="dxa"/>
            </w:tcMar>
          </w:tcPr>
          <w:p w:rsidR="00105CE3" w:rsidRPr="00105CE3" w:rsidRDefault="00105CE3" w:rsidP="006E2588">
            <w:pPr>
              <w:jc w:val="center"/>
              <w:rPr>
                <w:b/>
                <w:bCs/>
                <w:highlight w:val="yellow"/>
              </w:rPr>
            </w:pPr>
          </w:p>
        </w:tc>
        <w:tc>
          <w:tcPr>
            <w:tcW w:w="2163" w:type="pct"/>
            <w:tcBorders>
              <w:top w:val="single" w:sz="4" w:space="0" w:color="000000"/>
              <w:left w:val="single" w:sz="4" w:space="0" w:color="000000"/>
              <w:right w:val="single" w:sz="4" w:space="0" w:color="000000"/>
            </w:tcBorders>
            <w:tcMar>
              <w:top w:w="0" w:type="dxa"/>
              <w:left w:w="108" w:type="dxa"/>
              <w:bottom w:w="0" w:type="dxa"/>
              <w:right w:w="108" w:type="dxa"/>
            </w:tcMar>
          </w:tcPr>
          <w:p w:rsidR="00105CE3" w:rsidRPr="00105CE3" w:rsidRDefault="00105CE3" w:rsidP="006E2588">
            <w:pPr>
              <w:jc w:val="center"/>
              <w:rPr>
                <w:b/>
                <w:bCs/>
                <w:highlight w:val="yellow"/>
              </w:rPr>
            </w:pPr>
          </w:p>
        </w:tc>
        <w:tc>
          <w:tcPr>
            <w:tcW w:w="678" w:type="pct"/>
            <w:tcBorders>
              <w:top w:val="single" w:sz="4" w:space="0" w:color="000000"/>
              <w:left w:val="single" w:sz="4" w:space="0" w:color="000000"/>
              <w:right w:val="single" w:sz="4" w:space="0" w:color="000000"/>
            </w:tcBorders>
          </w:tcPr>
          <w:p w:rsidR="00105CE3" w:rsidRPr="00105CE3" w:rsidRDefault="00105CE3" w:rsidP="006E2588">
            <w:pPr>
              <w:jc w:val="center"/>
              <w:rPr>
                <w:b/>
                <w:bCs/>
                <w:highlight w:val="yellow"/>
              </w:rPr>
            </w:pPr>
            <w:r w:rsidRPr="00105CE3">
              <w:rPr>
                <w:b/>
                <w:bCs/>
                <w:highlight w:val="yellow"/>
                <w:lang w:val="en-US"/>
              </w:rPr>
              <w:t>I</w:t>
            </w:r>
          </w:p>
        </w:tc>
      </w:tr>
      <w:tr w:rsidR="00105CE3" w:rsidRPr="00105CE3" w:rsidTr="006E2588">
        <w:trPr>
          <w:trHeight w:val="828"/>
          <w:jc w:val="center"/>
        </w:trPr>
        <w:tc>
          <w:tcPr>
            <w:tcW w:w="2159"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b/>
                <w:bCs/>
                <w:highlight w:val="yellow"/>
              </w:rPr>
            </w:pPr>
            <w:r w:rsidRPr="00105CE3">
              <w:rPr>
                <w:b/>
                <w:bCs/>
                <w:highlight w:val="yellow"/>
              </w:rPr>
              <w:t>1. Язык и речевая практика</w:t>
            </w:r>
          </w:p>
        </w:tc>
        <w:tc>
          <w:tcPr>
            <w:tcW w:w="2163" w:type="pct"/>
            <w:tcBorders>
              <w:top w:val="single" w:sz="4" w:space="0" w:color="000000"/>
              <w:left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1.1 Речь и альтернативная коммуникация</w:t>
            </w:r>
          </w:p>
        </w:tc>
        <w:tc>
          <w:tcPr>
            <w:tcW w:w="678" w:type="pct"/>
            <w:tcBorders>
              <w:top w:val="single" w:sz="4" w:space="0" w:color="000000"/>
              <w:left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3</w:t>
            </w:r>
          </w:p>
        </w:tc>
      </w:tr>
      <w:tr w:rsidR="00105CE3" w:rsidRPr="00105CE3" w:rsidTr="006E2588">
        <w:trPr>
          <w:jc w:val="center"/>
        </w:trPr>
        <w:tc>
          <w:tcPr>
            <w:tcW w:w="2159" w:type="pct"/>
            <w:tcBorders>
              <w:top w:val="single" w:sz="4" w:space="0" w:color="000000"/>
              <w:left w:val="single" w:sz="4" w:space="0" w:color="000000"/>
              <w:bottom w:val="single" w:sz="4" w:space="0" w:color="000000"/>
              <w:right w:val="single" w:sz="4" w:space="0" w:color="000000"/>
            </w:tcBorders>
            <w:vAlign w:val="center"/>
          </w:tcPr>
          <w:p w:rsidR="00105CE3" w:rsidRPr="00105CE3" w:rsidRDefault="00105CE3" w:rsidP="006E2588">
            <w:pPr>
              <w:ind w:left="57" w:right="57"/>
              <w:rPr>
                <w:b/>
                <w:bCs/>
                <w:highlight w:val="yellow"/>
              </w:rPr>
            </w:pPr>
            <w:r w:rsidRPr="00105CE3">
              <w:rPr>
                <w:b/>
                <w:bCs/>
                <w:highlight w:val="yellow"/>
              </w:rPr>
              <w:t>2. Математика</w:t>
            </w:r>
          </w:p>
        </w:tc>
        <w:tc>
          <w:tcPr>
            <w:tcW w:w="2163"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2.1.Математические представления</w:t>
            </w:r>
          </w:p>
        </w:tc>
        <w:tc>
          <w:tcPr>
            <w:tcW w:w="678"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2</w:t>
            </w:r>
          </w:p>
        </w:tc>
      </w:tr>
      <w:tr w:rsidR="00105CE3" w:rsidRPr="00105CE3" w:rsidTr="006E2588">
        <w:trPr>
          <w:jc w:val="center"/>
        </w:trPr>
        <w:tc>
          <w:tcPr>
            <w:tcW w:w="2159" w:type="pct"/>
            <w:vMerge w:val="restart"/>
            <w:tcBorders>
              <w:top w:val="single" w:sz="4" w:space="0" w:color="000000"/>
              <w:left w:val="single" w:sz="4" w:space="0" w:color="000000"/>
              <w:right w:val="single" w:sz="4" w:space="0" w:color="000000"/>
            </w:tcBorders>
          </w:tcPr>
          <w:p w:rsidR="00105CE3" w:rsidRPr="00105CE3" w:rsidRDefault="00105CE3" w:rsidP="006E2588">
            <w:pPr>
              <w:ind w:left="57" w:right="57"/>
              <w:rPr>
                <w:b/>
                <w:bCs/>
                <w:highlight w:val="yellow"/>
              </w:rPr>
            </w:pPr>
            <w:r w:rsidRPr="00105CE3">
              <w:rPr>
                <w:b/>
                <w:bCs/>
                <w:highlight w:val="yellow"/>
              </w:rPr>
              <w:t>3. Окружающий мир</w:t>
            </w:r>
          </w:p>
        </w:tc>
        <w:tc>
          <w:tcPr>
            <w:tcW w:w="2163"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3.1 Окружающий природный  мир</w:t>
            </w:r>
          </w:p>
        </w:tc>
        <w:tc>
          <w:tcPr>
            <w:tcW w:w="678"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2</w:t>
            </w:r>
          </w:p>
        </w:tc>
      </w:tr>
      <w:tr w:rsidR="00105CE3" w:rsidRPr="00105CE3" w:rsidTr="006E2588">
        <w:trPr>
          <w:jc w:val="center"/>
        </w:trPr>
        <w:tc>
          <w:tcPr>
            <w:tcW w:w="2159" w:type="pct"/>
            <w:vMerge/>
            <w:tcBorders>
              <w:left w:val="single" w:sz="4" w:space="0" w:color="000000"/>
              <w:right w:val="single" w:sz="4" w:space="0" w:color="000000"/>
            </w:tcBorders>
          </w:tcPr>
          <w:p w:rsidR="00105CE3" w:rsidRPr="00105CE3" w:rsidRDefault="00105CE3" w:rsidP="006E2588">
            <w:pPr>
              <w:ind w:left="57" w:right="57"/>
              <w:rPr>
                <w:b/>
                <w:bCs/>
                <w:highlight w:val="yellow"/>
              </w:rPr>
            </w:pPr>
          </w:p>
        </w:tc>
        <w:tc>
          <w:tcPr>
            <w:tcW w:w="2163"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3.2 Человек</w:t>
            </w:r>
          </w:p>
        </w:tc>
        <w:tc>
          <w:tcPr>
            <w:tcW w:w="678"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3</w:t>
            </w:r>
          </w:p>
        </w:tc>
      </w:tr>
      <w:tr w:rsidR="00105CE3" w:rsidRPr="00105CE3" w:rsidTr="006E2588">
        <w:trPr>
          <w:jc w:val="center"/>
        </w:trPr>
        <w:tc>
          <w:tcPr>
            <w:tcW w:w="2159" w:type="pct"/>
            <w:vMerge/>
            <w:tcBorders>
              <w:left w:val="single" w:sz="4" w:space="0" w:color="000000"/>
              <w:bottom w:val="single" w:sz="4" w:space="0" w:color="000000"/>
              <w:right w:val="single" w:sz="4" w:space="0" w:color="000000"/>
            </w:tcBorders>
          </w:tcPr>
          <w:p w:rsidR="00105CE3" w:rsidRPr="00105CE3" w:rsidRDefault="00105CE3" w:rsidP="006E2588">
            <w:pPr>
              <w:ind w:left="57" w:right="57"/>
              <w:rPr>
                <w:b/>
                <w:bCs/>
                <w:highlight w:val="yellow"/>
              </w:rPr>
            </w:pPr>
          </w:p>
        </w:tc>
        <w:tc>
          <w:tcPr>
            <w:tcW w:w="2163"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3.4. Окружающий социальный мир</w:t>
            </w:r>
          </w:p>
        </w:tc>
        <w:tc>
          <w:tcPr>
            <w:tcW w:w="678"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1</w:t>
            </w:r>
          </w:p>
        </w:tc>
      </w:tr>
      <w:tr w:rsidR="00105CE3" w:rsidRPr="00105CE3" w:rsidTr="006E2588">
        <w:trPr>
          <w:jc w:val="center"/>
        </w:trPr>
        <w:tc>
          <w:tcPr>
            <w:tcW w:w="2159" w:type="pct"/>
            <w:vMerge w:val="restart"/>
            <w:tcBorders>
              <w:top w:val="single" w:sz="4" w:space="0" w:color="000000"/>
              <w:left w:val="single" w:sz="4" w:space="0" w:color="000000"/>
              <w:right w:val="single" w:sz="4" w:space="0" w:color="000000"/>
            </w:tcBorders>
          </w:tcPr>
          <w:p w:rsidR="00105CE3" w:rsidRPr="00105CE3" w:rsidRDefault="00105CE3" w:rsidP="006E2588">
            <w:pPr>
              <w:ind w:left="57" w:right="57"/>
              <w:rPr>
                <w:b/>
                <w:bCs/>
                <w:highlight w:val="yellow"/>
              </w:rPr>
            </w:pPr>
            <w:r w:rsidRPr="00105CE3">
              <w:rPr>
                <w:b/>
                <w:bCs/>
                <w:highlight w:val="yellow"/>
              </w:rPr>
              <w:t>4. Искусство</w:t>
            </w:r>
          </w:p>
        </w:tc>
        <w:tc>
          <w:tcPr>
            <w:tcW w:w="2163"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4.1 Музыка и движение</w:t>
            </w:r>
          </w:p>
        </w:tc>
        <w:tc>
          <w:tcPr>
            <w:tcW w:w="678"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2</w:t>
            </w:r>
          </w:p>
        </w:tc>
      </w:tr>
      <w:tr w:rsidR="00105CE3" w:rsidRPr="00105CE3" w:rsidTr="006E2588">
        <w:trPr>
          <w:jc w:val="center"/>
        </w:trPr>
        <w:tc>
          <w:tcPr>
            <w:tcW w:w="2159" w:type="pct"/>
            <w:vMerge/>
            <w:tcBorders>
              <w:left w:val="single" w:sz="4" w:space="0" w:color="000000"/>
              <w:bottom w:val="single" w:sz="4" w:space="0" w:color="000000"/>
              <w:right w:val="single" w:sz="4" w:space="0" w:color="000000"/>
            </w:tcBorders>
          </w:tcPr>
          <w:p w:rsidR="00105CE3" w:rsidRPr="00105CE3" w:rsidRDefault="00105CE3" w:rsidP="006E2588">
            <w:pPr>
              <w:ind w:left="57" w:right="57"/>
              <w:rPr>
                <w:b/>
                <w:bCs/>
                <w:highlight w:val="yellow"/>
              </w:rPr>
            </w:pPr>
          </w:p>
        </w:tc>
        <w:tc>
          <w:tcPr>
            <w:tcW w:w="2163"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4.2 Изобразительная деятельность</w:t>
            </w:r>
          </w:p>
        </w:tc>
        <w:tc>
          <w:tcPr>
            <w:tcW w:w="678"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3</w:t>
            </w:r>
          </w:p>
        </w:tc>
      </w:tr>
      <w:tr w:rsidR="00105CE3" w:rsidRPr="00105CE3" w:rsidTr="006E2588">
        <w:trPr>
          <w:jc w:val="center"/>
        </w:trPr>
        <w:tc>
          <w:tcPr>
            <w:tcW w:w="2159"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b/>
                <w:bCs/>
                <w:highlight w:val="yellow"/>
              </w:rPr>
            </w:pPr>
            <w:r w:rsidRPr="00105CE3">
              <w:rPr>
                <w:b/>
                <w:bCs/>
                <w:highlight w:val="yellow"/>
              </w:rPr>
              <w:t>5. Физическая культура</w:t>
            </w:r>
          </w:p>
        </w:tc>
        <w:tc>
          <w:tcPr>
            <w:tcW w:w="2163"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highlight w:val="yellow"/>
              </w:rPr>
            </w:pPr>
            <w:r w:rsidRPr="00105CE3">
              <w:rPr>
                <w:highlight w:val="yellow"/>
              </w:rPr>
              <w:t>5.1 Адаптивная физкультура</w:t>
            </w:r>
          </w:p>
        </w:tc>
        <w:tc>
          <w:tcPr>
            <w:tcW w:w="678"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2</w:t>
            </w:r>
          </w:p>
        </w:tc>
      </w:tr>
      <w:tr w:rsidR="00105CE3" w:rsidRPr="00105CE3" w:rsidTr="006E2588">
        <w:trPr>
          <w:trHeight w:val="562"/>
          <w:jc w:val="center"/>
        </w:trPr>
        <w:tc>
          <w:tcPr>
            <w:tcW w:w="2159" w:type="pct"/>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rPr>
                <w:b/>
                <w:bCs/>
                <w:highlight w:val="yellow"/>
              </w:rPr>
            </w:pPr>
            <w:r w:rsidRPr="00105CE3">
              <w:rPr>
                <w:b/>
                <w:bCs/>
                <w:highlight w:val="yellow"/>
              </w:rPr>
              <w:t>7. Коррекционно-развивающие занятия</w:t>
            </w:r>
          </w:p>
        </w:tc>
        <w:tc>
          <w:tcPr>
            <w:tcW w:w="2163" w:type="pct"/>
            <w:tcBorders>
              <w:top w:val="single" w:sz="4" w:space="0" w:color="000000"/>
              <w:left w:val="single" w:sz="4" w:space="0" w:color="000000"/>
              <w:right w:val="single" w:sz="4" w:space="0" w:color="000000"/>
            </w:tcBorders>
          </w:tcPr>
          <w:p w:rsidR="00105CE3" w:rsidRPr="00105CE3" w:rsidRDefault="00105CE3" w:rsidP="006E2588">
            <w:pPr>
              <w:ind w:left="57" w:right="57"/>
              <w:rPr>
                <w:highlight w:val="yellow"/>
              </w:rPr>
            </w:pPr>
          </w:p>
        </w:tc>
        <w:tc>
          <w:tcPr>
            <w:tcW w:w="678" w:type="pct"/>
            <w:tcBorders>
              <w:top w:val="single" w:sz="4" w:space="0" w:color="000000"/>
              <w:left w:val="single" w:sz="4" w:space="0" w:color="000000"/>
              <w:right w:val="single" w:sz="4" w:space="0" w:color="000000"/>
            </w:tcBorders>
          </w:tcPr>
          <w:p w:rsidR="00105CE3" w:rsidRPr="00105CE3" w:rsidRDefault="00105CE3" w:rsidP="006E2588">
            <w:pPr>
              <w:jc w:val="center"/>
              <w:rPr>
                <w:highlight w:val="yellow"/>
              </w:rPr>
            </w:pPr>
            <w:r w:rsidRPr="00105CE3">
              <w:rPr>
                <w:highlight w:val="yellow"/>
              </w:rPr>
              <w:t>2</w:t>
            </w:r>
          </w:p>
        </w:tc>
      </w:tr>
      <w:tr w:rsidR="00105CE3" w:rsidRPr="00894D67" w:rsidTr="006E2588">
        <w:trPr>
          <w:jc w:val="center"/>
        </w:trPr>
        <w:tc>
          <w:tcPr>
            <w:tcW w:w="4322" w:type="pct"/>
            <w:gridSpan w:val="2"/>
            <w:tcBorders>
              <w:top w:val="single" w:sz="4" w:space="0" w:color="000000"/>
              <w:left w:val="single" w:sz="4" w:space="0" w:color="000000"/>
              <w:bottom w:val="single" w:sz="4" w:space="0" w:color="000000"/>
              <w:right w:val="single" w:sz="4" w:space="0" w:color="000000"/>
            </w:tcBorders>
          </w:tcPr>
          <w:p w:rsidR="00105CE3" w:rsidRPr="00105CE3" w:rsidRDefault="00105CE3" w:rsidP="006E2588">
            <w:pPr>
              <w:ind w:left="57" w:right="57"/>
              <w:jc w:val="right"/>
              <w:rPr>
                <w:b/>
                <w:bCs/>
                <w:highlight w:val="yellow"/>
              </w:rPr>
            </w:pPr>
            <w:r w:rsidRPr="00105CE3">
              <w:rPr>
                <w:b/>
                <w:bCs/>
                <w:highlight w:val="yellow"/>
              </w:rPr>
              <w:t>Итого</w:t>
            </w:r>
          </w:p>
        </w:tc>
        <w:tc>
          <w:tcPr>
            <w:tcW w:w="678" w:type="pct"/>
            <w:tcBorders>
              <w:top w:val="single" w:sz="4" w:space="0" w:color="000000"/>
              <w:left w:val="single" w:sz="4" w:space="0" w:color="000000"/>
              <w:bottom w:val="single" w:sz="4" w:space="0" w:color="000000"/>
              <w:right w:val="single" w:sz="4" w:space="0" w:color="000000"/>
            </w:tcBorders>
          </w:tcPr>
          <w:p w:rsidR="00105CE3" w:rsidRPr="00894D67" w:rsidRDefault="00105CE3" w:rsidP="006E2588">
            <w:pPr>
              <w:jc w:val="center"/>
              <w:rPr>
                <w:b/>
                <w:bCs/>
              </w:rPr>
            </w:pPr>
            <w:r w:rsidRPr="00105CE3">
              <w:rPr>
                <w:b/>
                <w:bCs/>
                <w:highlight w:val="yellow"/>
              </w:rPr>
              <w:t>20</w:t>
            </w:r>
          </w:p>
        </w:tc>
      </w:tr>
    </w:tbl>
    <w:p w:rsidR="00105CE3" w:rsidRPr="00FA1E7B" w:rsidRDefault="00105CE3" w:rsidP="00105CE3">
      <w:pPr>
        <w:ind w:firstLine="708"/>
        <w:jc w:val="center"/>
        <w:rPr>
          <w:b/>
        </w:rPr>
      </w:pPr>
    </w:p>
    <w:p w:rsidR="00105CE3" w:rsidRPr="00F40BD4" w:rsidRDefault="00105CE3" w:rsidP="00105CE3">
      <w:pPr>
        <w:ind w:firstLine="708"/>
        <w:jc w:val="center"/>
      </w:pPr>
    </w:p>
    <w:p w:rsidR="00105CE3" w:rsidRDefault="00105CE3" w:rsidP="00105CE3"/>
    <w:p w:rsidR="006C3CD2" w:rsidRDefault="006C3CD2" w:rsidP="006C3CD2">
      <w:pPr>
        <w:spacing w:after="160" w:line="259" w:lineRule="auto"/>
        <w:rPr>
          <w:rFonts w:eastAsia="Calibri" w:cs="Times New Roman"/>
          <w:sz w:val="28"/>
          <w:lang w:eastAsia="ru-RU"/>
        </w:rPr>
      </w:pPr>
    </w:p>
    <w:p w:rsidR="006C3CD2" w:rsidRPr="006C3CD2" w:rsidRDefault="006C3CD2" w:rsidP="006C3CD2">
      <w:pPr>
        <w:spacing w:after="160" w:line="259" w:lineRule="auto"/>
        <w:rPr>
          <w:rFonts w:eastAsia="Calibri" w:cs="Times New Roman"/>
          <w:sz w:val="28"/>
          <w:lang w:eastAsia="ru-RU"/>
        </w:rPr>
      </w:pPr>
      <w:r w:rsidRPr="006C3CD2">
        <w:rPr>
          <w:rFonts w:eastAsia="Calibri" w:cs="Times New Roman"/>
          <w:sz w:val="28"/>
          <w:lang w:eastAsia="ru-RU"/>
        </w:rPr>
        <w:br w:type="page"/>
      </w: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lastRenderedPageBreak/>
        <w:t>Календарный график</w:t>
      </w:r>
    </w:p>
    <w:p w:rsidR="006C3CD2" w:rsidRPr="006C3CD2" w:rsidRDefault="006C3CD2" w:rsidP="006C3CD2">
      <w:pPr>
        <w:spacing w:after="0" w:line="259" w:lineRule="auto"/>
        <w:ind w:firstLine="567"/>
        <w:jc w:val="both"/>
        <w:rPr>
          <w:rFonts w:eastAsia="Calibri" w:cs="Times New Roman"/>
          <w:sz w:val="28"/>
        </w:rPr>
      </w:pP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Начало учебного года – 01.09.2017 г.</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Окончание учебного года: </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1 - 4, 9, 11-ые классы МБОУ «Обливская  СОШ № 2» и её филиалов – 24.05.2018 г.;</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5 - 8, 10-ые классы МБОУ «Обливская  СОШ № 2» и её филиалов – 31.05.2018 г.</w:t>
      </w: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Продолжительность учебных занятий:</w:t>
      </w:r>
    </w:p>
    <w:p w:rsidR="006C3CD2" w:rsidRPr="006C3CD2" w:rsidRDefault="006C3CD2" w:rsidP="006C3CD2">
      <w:pPr>
        <w:shd w:val="clear" w:color="auto" w:fill="FFFFFF"/>
        <w:spacing w:after="0" w:line="259" w:lineRule="auto"/>
        <w:ind w:left="142" w:firstLine="567"/>
        <w:jc w:val="both"/>
        <w:rPr>
          <w:rFonts w:eastAsia="Calibri" w:cs="Times New Roman"/>
          <w:bCs/>
          <w:szCs w:val="24"/>
        </w:rPr>
      </w:pP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31"/>
        <w:gridCol w:w="2032"/>
        <w:gridCol w:w="2031"/>
        <w:gridCol w:w="1223"/>
        <w:gridCol w:w="1218"/>
        <w:gridCol w:w="1078"/>
      </w:tblGrid>
      <w:tr w:rsidR="006C3CD2" w:rsidRPr="006C3CD2" w:rsidTr="006C3CD2">
        <w:trPr>
          <w:tblHeader/>
          <w:jc w:val="center"/>
        </w:trPr>
        <w:tc>
          <w:tcPr>
            <w:tcW w:w="885" w:type="pct"/>
            <w:shd w:val="clear" w:color="auto" w:fill="FFFFFF"/>
            <w:tcMar>
              <w:top w:w="0" w:type="dxa"/>
              <w:left w:w="0" w:type="dxa"/>
              <w:bottom w:w="0" w:type="dxa"/>
              <w:right w:w="0" w:type="dxa"/>
            </w:tcMar>
            <w:hideMark/>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bCs/>
                <w:szCs w:val="24"/>
              </w:rPr>
              <w:t>№ четверти</w:t>
            </w:r>
          </w:p>
        </w:tc>
        <w:tc>
          <w:tcPr>
            <w:tcW w:w="2204" w:type="pct"/>
            <w:gridSpan w:val="2"/>
            <w:shd w:val="clear" w:color="auto" w:fill="FFFFFF"/>
            <w:tcMar>
              <w:top w:w="0" w:type="dxa"/>
              <w:left w:w="0" w:type="dxa"/>
              <w:bottom w:w="0" w:type="dxa"/>
              <w:right w:w="0" w:type="dxa"/>
            </w:tcMar>
            <w:hideMark/>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bCs/>
                <w:szCs w:val="24"/>
              </w:rPr>
              <w:t>Дата</w:t>
            </w:r>
          </w:p>
        </w:tc>
        <w:tc>
          <w:tcPr>
            <w:tcW w:w="1911" w:type="pct"/>
            <w:gridSpan w:val="3"/>
            <w:shd w:val="clear" w:color="auto" w:fill="FFFFFF"/>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bCs/>
                <w:szCs w:val="24"/>
              </w:rPr>
              <w:t>Продолжительность</w:t>
            </w:r>
            <w:r w:rsidRPr="006C3CD2">
              <w:rPr>
                <w:rFonts w:eastAsia="Calibri" w:cs="Times New Roman"/>
                <w:b/>
                <w:bCs/>
                <w:szCs w:val="24"/>
              </w:rPr>
              <w:br/>
              <w:t>(количество учебных недель)</w:t>
            </w:r>
          </w:p>
        </w:tc>
      </w:tr>
      <w:tr w:rsidR="006C3CD2" w:rsidRPr="006C3CD2" w:rsidTr="006C3CD2">
        <w:trPr>
          <w:tblHeader/>
          <w:jc w:val="center"/>
        </w:trPr>
        <w:tc>
          <w:tcPr>
            <w:tcW w:w="885" w:type="pct"/>
            <w:hideMark/>
          </w:tcPr>
          <w:p w:rsidR="006C3CD2" w:rsidRPr="006C3CD2" w:rsidRDefault="006C3CD2" w:rsidP="006C3CD2">
            <w:pPr>
              <w:spacing w:after="0" w:line="259" w:lineRule="auto"/>
              <w:jc w:val="center"/>
              <w:rPr>
                <w:rFonts w:eastAsia="Calibri" w:cs="Times New Roman"/>
                <w:b/>
                <w:bCs/>
                <w:szCs w:val="24"/>
              </w:rPr>
            </w:pPr>
          </w:p>
        </w:tc>
        <w:tc>
          <w:tcPr>
            <w:tcW w:w="1103" w:type="pct"/>
            <w:shd w:val="clear" w:color="auto" w:fill="FFFFFF"/>
            <w:tcMar>
              <w:top w:w="0" w:type="dxa"/>
              <w:left w:w="0" w:type="dxa"/>
              <w:bottom w:w="0" w:type="dxa"/>
              <w:right w:w="0" w:type="dxa"/>
            </w:tcMar>
            <w:hideMark/>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bCs/>
                <w:szCs w:val="24"/>
              </w:rPr>
              <w:t>начало четверти</w:t>
            </w:r>
          </w:p>
        </w:tc>
        <w:tc>
          <w:tcPr>
            <w:tcW w:w="1102" w:type="pct"/>
            <w:shd w:val="clear" w:color="auto" w:fill="FFFFFF"/>
            <w:tcMar>
              <w:top w:w="0" w:type="dxa"/>
              <w:left w:w="0" w:type="dxa"/>
              <w:bottom w:w="0" w:type="dxa"/>
              <w:right w:w="0" w:type="dxa"/>
            </w:tcMar>
            <w:hideMark/>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bCs/>
                <w:szCs w:val="24"/>
              </w:rPr>
              <w:t>окончание четверти</w:t>
            </w:r>
          </w:p>
        </w:tc>
        <w:tc>
          <w:tcPr>
            <w:tcW w:w="664" w:type="pct"/>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bCs/>
                <w:szCs w:val="24"/>
              </w:rPr>
              <w:t>1 класс</w:t>
            </w:r>
          </w:p>
        </w:tc>
        <w:tc>
          <w:tcPr>
            <w:tcW w:w="661" w:type="pct"/>
            <w:hideMark/>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szCs w:val="24"/>
              </w:rPr>
              <w:t>2 - 4, 9, 11 классы</w:t>
            </w:r>
          </w:p>
        </w:tc>
        <w:tc>
          <w:tcPr>
            <w:tcW w:w="586" w:type="pct"/>
          </w:tcPr>
          <w:p w:rsidR="006C3CD2" w:rsidRPr="006C3CD2" w:rsidRDefault="006C3CD2" w:rsidP="006C3CD2">
            <w:pPr>
              <w:spacing w:after="0" w:line="259" w:lineRule="auto"/>
              <w:jc w:val="center"/>
              <w:rPr>
                <w:rFonts w:eastAsia="Calibri" w:cs="Times New Roman"/>
                <w:b/>
                <w:bCs/>
                <w:szCs w:val="24"/>
              </w:rPr>
            </w:pPr>
            <w:r w:rsidRPr="006C3CD2">
              <w:rPr>
                <w:rFonts w:eastAsia="Calibri" w:cs="Times New Roman"/>
                <w:b/>
                <w:szCs w:val="24"/>
              </w:rPr>
              <w:t>5 - 8, 10 классы</w:t>
            </w:r>
          </w:p>
        </w:tc>
      </w:tr>
      <w:tr w:rsidR="006C3CD2" w:rsidRPr="006C3CD2" w:rsidTr="006C3CD2">
        <w:trPr>
          <w:jc w:val="center"/>
        </w:trPr>
        <w:tc>
          <w:tcPr>
            <w:tcW w:w="885"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both"/>
              <w:rPr>
                <w:rFonts w:eastAsia="Calibri" w:cs="Times New Roman"/>
                <w:szCs w:val="24"/>
              </w:rPr>
            </w:pPr>
            <w:r w:rsidRPr="006C3CD2">
              <w:rPr>
                <w:rFonts w:eastAsia="Calibri" w:cs="Times New Roman"/>
                <w:szCs w:val="24"/>
              </w:rPr>
              <w:t>1 четверть</w:t>
            </w:r>
          </w:p>
        </w:tc>
        <w:tc>
          <w:tcPr>
            <w:tcW w:w="1103"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01.09.2017 г.</w:t>
            </w:r>
          </w:p>
        </w:tc>
        <w:tc>
          <w:tcPr>
            <w:tcW w:w="1102"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26.10.2017 г.</w:t>
            </w:r>
          </w:p>
        </w:tc>
        <w:tc>
          <w:tcPr>
            <w:tcW w:w="664"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c>
          <w:tcPr>
            <w:tcW w:w="661"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c>
          <w:tcPr>
            <w:tcW w:w="586"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r>
      <w:tr w:rsidR="006C3CD2" w:rsidRPr="006C3CD2" w:rsidTr="006C3CD2">
        <w:trPr>
          <w:jc w:val="center"/>
        </w:trPr>
        <w:tc>
          <w:tcPr>
            <w:tcW w:w="885"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both"/>
              <w:rPr>
                <w:rFonts w:eastAsia="Calibri" w:cs="Times New Roman"/>
                <w:szCs w:val="24"/>
              </w:rPr>
            </w:pPr>
            <w:r w:rsidRPr="006C3CD2">
              <w:rPr>
                <w:rFonts w:eastAsia="Calibri" w:cs="Times New Roman"/>
                <w:szCs w:val="24"/>
              </w:rPr>
              <w:t>2 четверть</w:t>
            </w:r>
          </w:p>
        </w:tc>
        <w:tc>
          <w:tcPr>
            <w:tcW w:w="1103"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06.11.2017 г.</w:t>
            </w:r>
          </w:p>
        </w:tc>
        <w:tc>
          <w:tcPr>
            <w:tcW w:w="1102"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29.12.2017 г.</w:t>
            </w:r>
          </w:p>
        </w:tc>
        <w:tc>
          <w:tcPr>
            <w:tcW w:w="664"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c>
          <w:tcPr>
            <w:tcW w:w="661"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c>
          <w:tcPr>
            <w:tcW w:w="586"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r>
      <w:tr w:rsidR="006C3CD2" w:rsidRPr="006C3CD2" w:rsidTr="006C3CD2">
        <w:trPr>
          <w:jc w:val="center"/>
        </w:trPr>
        <w:tc>
          <w:tcPr>
            <w:tcW w:w="885"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both"/>
              <w:rPr>
                <w:rFonts w:eastAsia="Calibri" w:cs="Times New Roman"/>
                <w:szCs w:val="24"/>
              </w:rPr>
            </w:pPr>
            <w:r w:rsidRPr="006C3CD2">
              <w:rPr>
                <w:rFonts w:eastAsia="Calibri" w:cs="Times New Roman"/>
                <w:szCs w:val="24"/>
              </w:rPr>
              <w:t>3 четверть</w:t>
            </w:r>
          </w:p>
        </w:tc>
        <w:tc>
          <w:tcPr>
            <w:tcW w:w="1103"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15.01.2018 г.</w:t>
            </w:r>
          </w:p>
        </w:tc>
        <w:tc>
          <w:tcPr>
            <w:tcW w:w="1102"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23.03.2018 г.</w:t>
            </w:r>
          </w:p>
        </w:tc>
        <w:tc>
          <w:tcPr>
            <w:tcW w:w="664"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9</w:t>
            </w:r>
          </w:p>
        </w:tc>
        <w:tc>
          <w:tcPr>
            <w:tcW w:w="661"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10</w:t>
            </w:r>
          </w:p>
        </w:tc>
        <w:tc>
          <w:tcPr>
            <w:tcW w:w="586"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10</w:t>
            </w:r>
          </w:p>
        </w:tc>
      </w:tr>
      <w:tr w:rsidR="006C3CD2" w:rsidRPr="006C3CD2" w:rsidTr="006C3CD2">
        <w:trPr>
          <w:jc w:val="center"/>
        </w:trPr>
        <w:tc>
          <w:tcPr>
            <w:tcW w:w="885"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both"/>
              <w:rPr>
                <w:rFonts w:eastAsia="Calibri" w:cs="Times New Roman"/>
                <w:szCs w:val="24"/>
              </w:rPr>
            </w:pPr>
            <w:r w:rsidRPr="006C3CD2">
              <w:rPr>
                <w:rFonts w:eastAsia="Calibri" w:cs="Times New Roman"/>
                <w:szCs w:val="24"/>
              </w:rPr>
              <w:t>4 четверть</w:t>
            </w:r>
          </w:p>
        </w:tc>
        <w:tc>
          <w:tcPr>
            <w:tcW w:w="1103"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30.03.2018 г.</w:t>
            </w:r>
          </w:p>
        </w:tc>
        <w:tc>
          <w:tcPr>
            <w:tcW w:w="1102"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31.05.2018 г.</w:t>
            </w:r>
          </w:p>
        </w:tc>
        <w:tc>
          <w:tcPr>
            <w:tcW w:w="664"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c>
          <w:tcPr>
            <w:tcW w:w="661" w:type="pct"/>
            <w:shd w:val="clear" w:color="auto" w:fill="FFFFFF"/>
            <w:tcMar>
              <w:top w:w="30" w:type="dxa"/>
              <w:left w:w="30" w:type="dxa"/>
              <w:bottom w:w="30" w:type="dxa"/>
              <w:right w:w="30" w:type="dxa"/>
            </w:tcMar>
            <w:vAlign w:val="center"/>
            <w:hideMark/>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8</w:t>
            </w:r>
          </w:p>
        </w:tc>
        <w:tc>
          <w:tcPr>
            <w:tcW w:w="586" w:type="pct"/>
            <w:shd w:val="clear" w:color="auto" w:fill="FFFFFF"/>
          </w:tcPr>
          <w:p w:rsidR="006C3CD2" w:rsidRPr="006C3CD2" w:rsidRDefault="006C3CD2" w:rsidP="006C3CD2">
            <w:pPr>
              <w:spacing w:after="0" w:line="259" w:lineRule="auto"/>
              <w:jc w:val="center"/>
              <w:rPr>
                <w:rFonts w:eastAsia="Calibri" w:cs="Times New Roman"/>
                <w:szCs w:val="24"/>
              </w:rPr>
            </w:pPr>
            <w:r w:rsidRPr="006C3CD2">
              <w:rPr>
                <w:rFonts w:eastAsia="Calibri" w:cs="Times New Roman"/>
                <w:szCs w:val="24"/>
              </w:rPr>
              <w:t>9</w:t>
            </w:r>
          </w:p>
        </w:tc>
      </w:tr>
    </w:tbl>
    <w:p w:rsidR="006C3CD2" w:rsidRPr="006C3CD2" w:rsidRDefault="006C3CD2" w:rsidP="006C3CD2">
      <w:pPr>
        <w:shd w:val="clear" w:color="auto" w:fill="FFFFFF"/>
        <w:spacing w:after="0" w:line="259" w:lineRule="auto"/>
        <w:ind w:left="709" w:firstLine="567"/>
        <w:jc w:val="both"/>
        <w:rPr>
          <w:rFonts w:eastAsia="Calibri" w:cs="Times New Roman"/>
          <w:bCs/>
          <w:szCs w:val="24"/>
        </w:rPr>
      </w:pP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Продолжительность учебного года:</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1 класс – 33 недели;</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2 - 4, 9, 11 классы – 34 недели;</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5-8, 10 классы – 35 недель</w:t>
      </w:r>
    </w:p>
    <w:p w:rsidR="006C3CD2" w:rsidRPr="006C3CD2" w:rsidRDefault="006C3CD2" w:rsidP="006C3CD2">
      <w:pPr>
        <w:spacing w:after="0" w:line="259" w:lineRule="auto"/>
        <w:ind w:left="142" w:firstLine="567"/>
        <w:jc w:val="both"/>
        <w:rPr>
          <w:rFonts w:eastAsia="Calibri" w:cs="Times New Roman"/>
          <w:szCs w:val="24"/>
        </w:rPr>
      </w:pP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Продолжительность каникул в течение учебного года:</w:t>
      </w:r>
    </w:p>
    <w:p w:rsidR="006C3CD2" w:rsidRPr="006C3CD2" w:rsidRDefault="006C3CD2" w:rsidP="006C3CD2">
      <w:pPr>
        <w:spacing w:after="0" w:line="259" w:lineRule="auto"/>
        <w:jc w:val="center"/>
        <w:rPr>
          <w:rFonts w:eastAsia="Calibri" w:cs="Times New Roman"/>
          <w:b/>
          <w:sz w:val="28"/>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8"/>
        <w:gridCol w:w="2191"/>
        <w:gridCol w:w="2335"/>
        <w:gridCol w:w="122"/>
        <w:gridCol w:w="2387"/>
      </w:tblGrid>
      <w:tr w:rsidR="006C3CD2" w:rsidRPr="006C3CD2" w:rsidTr="006C3CD2">
        <w:trPr>
          <w:trHeight w:val="330"/>
          <w:tblHeader/>
          <w:jc w:val="center"/>
        </w:trPr>
        <w:tc>
          <w:tcPr>
            <w:tcW w:w="1186" w:type="pct"/>
            <w:vMerge w:val="restart"/>
            <w:shd w:val="clear" w:color="auto" w:fill="FFFFFF"/>
            <w:tcMar>
              <w:top w:w="0" w:type="dxa"/>
              <w:left w:w="0" w:type="dxa"/>
              <w:bottom w:w="0" w:type="dxa"/>
              <w:right w:w="0" w:type="dxa"/>
            </w:tcMar>
            <w:vAlign w:val="center"/>
            <w:hideMark/>
          </w:tcPr>
          <w:p w:rsidR="006C3CD2" w:rsidRPr="006C3CD2" w:rsidRDefault="006C3CD2" w:rsidP="006C3CD2">
            <w:pPr>
              <w:spacing w:after="0" w:line="240" w:lineRule="auto"/>
              <w:jc w:val="center"/>
              <w:rPr>
                <w:rFonts w:eastAsia="Calibri" w:cs="Times New Roman"/>
                <w:b/>
                <w:bCs/>
                <w:szCs w:val="24"/>
              </w:rPr>
            </w:pPr>
            <w:r w:rsidRPr="006C3CD2">
              <w:rPr>
                <w:rFonts w:eastAsia="Calibri" w:cs="Times New Roman"/>
                <w:b/>
                <w:bCs/>
                <w:szCs w:val="24"/>
              </w:rPr>
              <w:t xml:space="preserve">Наименование </w:t>
            </w:r>
          </w:p>
          <w:p w:rsidR="006C3CD2" w:rsidRPr="006C3CD2" w:rsidRDefault="006C3CD2" w:rsidP="006C3CD2">
            <w:pPr>
              <w:spacing w:after="0" w:line="240" w:lineRule="auto"/>
              <w:jc w:val="center"/>
              <w:rPr>
                <w:rFonts w:eastAsia="Calibri" w:cs="Times New Roman"/>
                <w:b/>
                <w:bCs/>
                <w:szCs w:val="24"/>
              </w:rPr>
            </w:pPr>
            <w:r w:rsidRPr="006C3CD2">
              <w:rPr>
                <w:rFonts w:eastAsia="Calibri" w:cs="Times New Roman"/>
                <w:b/>
                <w:bCs/>
                <w:szCs w:val="24"/>
              </w:rPr>
              <w:t>Каникулы/классы</w:t>
            </w:r>
          </w:p>
        </w:tc>
        <w:tc>
          <w:tcPr>
            <w:tcW w:w="2454" w:type="pct"/>
            <w:gridSpan w:val="2"/>
            <w:shd w:val="clear" w:color="auto" w:fill="FFFFFF"/>
            <w:tcMar>
              <w:top w:w="0" w:type="dxa"/>
              <w:left w:w="0" w:type="dxa"/>
              <w:bottom w:w="0" w:type="dxa"/>
              <w:right w:w="0" w:type="dxa"/>
            </w:tcMar>
            <w:hideMark/>
          </w:tcPr>
          <w:p w:rsidR="006C3CD2" w:rsidRPr="006C3CD2" w:rsidRDefault="006C3CD2" w:rsidP="006C3CD2">
            <w:pPr>
              <w:spacing w:after="0" w:line="240" w:lineRule="auto"/>
              <w:jc w:val="center"/>
              <w:rPr>
                <w:rFonts w:eastAsia="Calibri" w:cs="Times New Roman"/>
                <w:b/>
                <w:bCs/>
                <w:szCs w:val="24"/>
              </w:rPr>
            </w:pPr>
            <w:r w:rsidRPr="006C3CD2">
              <w:rPr>
                <w:rFonts w:eastAsia="Calibri" w:cs="Times New Roman"/>
                <w:b/>
                <w:bCs/>
                <w:szCs w:val="24"/>
              </w:rPr>
              <w:t>Дата</w:t>
            </w:r>
          </w:p>
        </w:tc>
        <w:tc>
          <w:tcPr>
            <w:tcW w:w="1360" w:type="pct"/>
            <w:gridSpan w:val="2"/>
            <w:vMerge w:val="restart"/>
            <w:shd w:val="clear" w:color="auto" w:fill="FFFFFF"/>
            <w:tcMar>
              <w:top w:w="0" w:type="dxa"/>
              <w:left w:w="0" w:type="dxa"/>
              <w:bottom w:w="0" w:type="dxa"/>
              <w:right w:w="0" w:type="dxa"/>
            </w:tcMar>
            <w:hideMark/>
          </w:tcPr>
          <w:p w:rsidR="006C3CD2" w:rsidRPr="006C3CD2" w:rsidRDefault="006C3CD2" w:rsidP="006C3CD2">
            <w:pPr>
              <w:spacing w:after="0" w:line="240" w:lineRule="auto"/>
              <w:jc w:val="center"/>
              <w:rPr>
                <w:rFonts w:eastAsia="Calibri" w:cs="Times New Roman"/>
                <w:b/>
                <w:bCs/>
                <w:szCs w:val="24"/>
              </w:rPr>
            </w:pPr>
            <w:r w:rsidRPr="006C3CD2">
              <w:rPr>
                <w:rFonts w:eastAsia="Calibri" w:cs="Times New Roman"/>
                <w:b/>
                <w:bCs/>
                <w:szCs w:val="24"/>
              </w:rPr>
              <w:t>Продолжительность</w:t>
            </w:r>
          </w:p>
          <w:p w:rsidR="006C3CD2" w:rsidRPr="006C3CD2" w:rsidRDefault="006C3CD2" w:rsidP="006C3CD2">
            <w:pPr>
              <w:spacing w:after="0" w:line="240" w:lineRule="auto"/>
              <w:jc w:val="center"/>
              <w:rPr>
                <w:rFonts w:eastAsia="Calibri" w:cs="Times New Roman"/>
                <w:b/>
                <w:bCs/>
                <w:szCs w:val="24"/>
              </w:rPr>
            </w:pPr>
            <w:r w:rsidRPr="006C3CD2">
              <w:rPr>
                <w:rFonts w:eastAsia="Calibri" w:cs="Times New Roman"/>
                <w:b/>
                <w:bCs/>
                <w:szCs w:val="24"/>
              </w:rPr>
              <w:t>(в днях)</w:t>
            </w:r>
          </w:p>
        </w:tc>
      </w:tr>
      <w:tr w:rsidR="006C3CD2" w:rsidRPr="006C3CD2" w:rsidTr="006C3CD2">
        <w:trPr>
          <w:trHeight w:val="330"/>
          <w:tblHeader/>
          <w:jc w:val="center"/>
        </w:trPr>
        <w:tc>
          <w:tcPr>
            <w:tcW w:w="1186" w:type="pct"/>
            <w:vMerge/>
            <w:shd w:val="clear" w:color="auto" w:fill="FFFFFF"/>
            <w:tcMar>
              <w:top w:w="0" w:type="dxa"/>
              <w:left w:w="0" w:type="dxa"/>
              <w:bottom w:w="0" w:type="dxa"/>
              <w:right w:w="0" w:type="dxa"/>
            </w:tcMar>
            <w:vAlign w:val="center"/>
            <w:hideMark/>
          </w:tcPr>
          <w:p w:rsidR="006C3CD2" w:rsidRPr="006C3CD2" w:rsidRDefault="006C3CD2" w:rsidP="006C3CD2">
            <w:pPr>
              <w:spacing w:after="0" w:line="240" w:lineRule="auto"/>
              <w:jc w:val="center"/>
              <w:rPr>
                <w:rFonts w:eastAsia="Calibri" w:cs="Times New Roman"/>
                <w:bCs/>
                <w:szCs w:val="24"/>
              </w:rPr>
            </w:pPr>
          </w:p>
        </w:tc>
        <w:tc>
          <w:tcPr>
            <w:tcW w:w="1188" w:type="pct"/>
            <w:shd w:val="clear" w:color="auto" w:fill="FFFFFF"/>
            <w:tcMar>
              <w:top w:w="0" w:type="dxa"/>
              <w:left w:w="0" w:type="dxa"/>
              <w:bottom w:w="0" w:type="dxa"/>
              <w:right w:w="0" w:type="dxa"/>
            </w:tcMar>
            <w:hideMark/>
          </w:tcPr>
          <w:p w:rsidR="006C3CD2" w:rsidRPr="006C3CD2" w:rsidRDefault="006C3CD2" w:rsidP="006C3CD2">
            <w:pPr>
              <w:spacing w:after="0" w:line="240" w:lineRule="auto"/>
              <w:jc w:val="center"/>
              <w:rPr>
                <w:rFonts w:eastAsia="Calibri" w:cs="Times New Roman"/>
                <w:b/>
                <w:bCs/>
                <w:szCs w:val="24"/>
              </w:rPr>
            </w:pPr>
            <w:r w:rsidRPr="006C3CD2">
              <w:rPr>
                <w:rFonts w:eastAsia="Calibri" w:cs="Times New Roman"/>
                <w:b/>
                <w:bCs/>
                <w:szCs w:val="24"/>
              </w:rPr>
              <w:t>начало каникул</w:t>
            </w:r>
          </w:p>
        </w:tc>
        <w:tc>
          <w:tcPr>
            <w:tcW w:w="1266" w:type="pct"/>
            <w:shd w:val="clear" w:color="auto" w:fill="FFFFFF"/>
            <w:tcMar>
              <w:top w:w="0" w:type="dxa"/>
              <w:left w:w="0" w:type="dxa"/>
              <w:bottom w:w="0" w:type="dxa"/>
              <w:right w:w="0" w:type="dxa"/>
            </w:tcMar>
            <w:hideMark/>
          </w:tcPr>
          <w:p w:rsidR="006C3CD2" w:rsidRPr="006C3CD2" w:rsidRDefault="006C3CD2" w:rsidP="006C3CD2">
            <w:pPr>
              <w:spacing w:after="0" w:line="240" w:lineRule="auto"/>
              <w:jc w:val="center"/>
              <w:rPr>
                <w:rFonts w:eastAsia="Calibri" w:cs="Times New Roman"/>
                <w:b/>
                <w:bCs/>
                <w:szCs w:val="24"/>
              </w:rPr>
            </w:pPr>
            <w:r w:rsidRPr="006C3CD2">
              <w:rPr>
                <w:rFonts w:eastAsia="Calibri" w:cs="Times New Roman"/>
                <w:b/>
                <w:bCs/>
                <w:szCs w:val="24"/>
              </w:rPr>
              <w:t>окончание каникул</w:t>
            </w:r>
          </w:p>
        </w:tc>
        <w:tc>
          <w:tcPr>
            <w:tcW w:w="1360" w:type="pct"/>
            <w:gridSpan w:val="2"/>
            <w:vMerge/>
            <w:shd w:val="clear" w:color="auto" w:fill="FFFFFF"/>
            <w:tcMar>
              <w:top w:w="0" w:type="dxa"/>
              <w:left w:w="0" w:type="dxa"/>
              <w:bottom w:w="0" w:type="dxa"/>
              <w:right w:w="0" w:type="dxa"/>
            </w:tcMar>
            <w:hideMark/>
          </w:tcPr>
          <w:p w:rsidR="006C3CD2" w:rsidRPr="006C3CD2" w:rsidRDefault="006C3CD2" w:rsidP="006C3CD2">
            <w:pPr>
              <w:spacing w:after="0" w:line="240" w:lineRule="auto"/>
              <w:jc w:val="center"/>
              <w:rPr>
                <w:rFonts w:eastAsia="Calibri" w:cs="Times New Roman"/>
                <w:bCs/>
                <w:szCs w:val="24"/>
              </w:rPr>
            </w:pPr>
          </w:p>
        </w:tc>
      </w:tr>
      <w:tr w:rsidR="006C3CD2" w:rsidRPr="006C3CD2" w:rsidTr="006C3CD2">
        <w:trPr>
          <w:jc w:val="center"/>
        </w:trPr>
        <w:tc>
          <w:tcPr>
            <w:tcW w:w="118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Осенние</w:t>
            </w:r>
          </w:p>
        </w:tc>
        <w:tc>
          <w:tcPr>
            <w:tcW w:w="1188"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27.10.2017 г.</w:t>
            </w:r>
          </w:p>
        </w:tc>
        <w:tc>
          <w:tcPr>
            <w:tcW w:w="126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05.11.2017 г.</w:t>
            </w:r>
          </w:p>
        </w:tc>
        <w:tc>
          <w:tcPr>
            <w:tcW w:w="1360" w:type="pct"/>
            <w:gridSpan w:val="2"/>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8</w:t>
            </w:r>
          </w:p>
        </w:tc>
      </w:tr>
      <w:tr w:rsidR="006C3CD2" w:rsidRPr="006C3CD2" w:rsidTr="006C3CD2">
        <w:trPr>
          <w:jc w:val="center"/>
        </w:trPr>
        <w:tc>
          <w:tcPr>
            <w:tcW w:w="118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Зимние</w:t>
            </w:r>
          </w:p>
        </w:tc>
        <w:tc>
          <w:tcPr>
            <w:tcW w:w="1188"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30.12.2017 г.</w:t>
            </w:r>
          </w:p>
        </w:tc>
        <w:tc>
          <w:tcPr>
            <w:tcW w:w="126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14.01.2018 г.</w:t>
            </w:r>
          </w:p>
        </w:tc>
        <w:tc>
          <w:tcPr>
            <w:tcW w:w="1360" w:type="pct"/>
            <w:gridSpan w:val="2"/>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16</w:t>
            </w:r>
          </w:p>
        </w:tc>
      </w:tr>
      <w:tr w:rsidR="006C3CD2" w:rsidRPr="006C3CD2" w:rsidTr="006C3CD2">
        <w:trPr>
          <w:jc w:val="center"/>
        </w:trPr>
        <w:tc>
          <w:tcPr>
            <w:tcW w:w="118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Дополнительные</w:t>
            </w:r>
          </w:p>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1 класс</w:t>
            </w:r>
          </w:p>
        </w:tc>
        <w:tc>
          <w:tcPr>
            <w:tcW w:w="1188"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20.02.2018 г.</w:t>
            </w:r>
          </w:p>
        </w:tc>
        <w:tc>
          <w:tcPr>
            <w:tcW w:w="126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26.02.2018 г.</w:t>
            </w:r>
          </w:p>
        </w:tc>
        <w:tc>
          <w:tcPr>
            <w:tcW w:w="1360" w:type="pct"/>
            <w:gridSpan w:val="2"/>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7</w:t>
            </w:r>
          </w:p>
        </w:tc>
      </w:tr>
      <w:tr w:rsidR="006C3CD2" w:rsidRPr="006C3CD2" w:rsidTr="006C3CD2">
        <w:trPr>
          <w:jc w:val="center"/>
        </w:trPr>
        <w:tc>
          <w:tcPr>
            <w:tcW w:w="118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Весенние</w:t>
            </w:r>
          </w:p>
        </w:tc>
        <w:tc>
          <w:tcPr>
            <w:tcW w:w="1188"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24.03.2018 г.</w:t>
            </w:r>
          </w:p>
        </w:tc>
        <w:tc>
          <w:tcPr>
            <w:tcW w:w="126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29.03.2018 г.</w:t>
            </w:r>
          </w:p>
        </w:tc>
        <w:tc>
          <w:tcPr>
            <w:tcW w:w="1360" w:type="pct"/>
            <w:gridSpan w:val="2"/>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6</w:t>
            </w:r>
          </w:p>
        </w:tc>
      </w:tr>
      <w:tr w:rsidR="006C3CD2" w:rsidRPr="006C3CD2" w:rsidTr="006C3CD2">
        <w:trPr>
          <w:jc w:val="center"/>
        </w:trPr>
        <w:tc>
          <w:tcPr>
            <w:tcW w:w="5000" w:type="pct"/>
            <w:gridSpan w:val="5"/>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Летние:</w:t>
            </w:r>
          </w:p>
        </w:tc>
      </w:tr>
      <w:tr w:rsidR="006C3CD2" w:rsidRPr="006C3CD2" w:rsidTr="006C3CD2">
        <w:trPr>
          <w:jc w:val="center"/>
        </w:trPr>
        <w:tc>
          <w:tcPr>
            <w:tcW w:w="118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1 – 4 классы</w:t>
            </w:r>
          </w:p>
        </w:tc>
        <w:tc>
          <w:tcPr>
            <w:tcW w:w="1188"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25.05.2018 г.</w:t>
            </w:r>
          </w:p>
        </w:tc>
        <w:tc>
          <w:tcPr>
            <w:tcW w:w="1332" w:type="pct"/>
            <w:gridSpan w:val="2"/>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31.08.2018 г.</w:t>
            </w:r>
          </w:p>
        </w:tc>
        <w:tc>
          <w:tcPr>
            <w:tcW w:w="1294"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99</w:t>
            </w:r>
          </w:p>
        </w:tc>
      </w:tr>
      <w:tr w:rsidR="006C3CD2" w:rsidRPr="006C3CD2" w:rsidTr="006C3CD2">
        <w:trPr>
          <w:trHeight w:val="257"/>
          <w:jc w:val="center"/>
        </w:trPr>
        <w:tc>
          <w:tcPr>
            <w:tcW w:w="1186"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both"/>
              <w:rPr>
                <w:rFonts w:eastAsia="Calibri" w:cs="Times New Roman"/>
                <w:szCs w:val="24"/>
              </w:rPr>
            </w:pPr>
            <w:r w:rsidRPr="006C3CD2">
              <w:rPr>
                <w:rFonts w:eastAsia="Calibri" w:cs="Times New Roman"/>
                <w:szCs w:val="24"/>
              </w:rPr>
              <w:t>5-8, 10 классы</w:t>
            </w:r>
          </w:p>
        </w:tc>
        <w:tc>
          <w:tcPr>
            <w:tcW w:w="1188"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01.06.2018 г.</w:t>
            </w:r>
          </w:p>
        </w:tc>
        <w:tc>
          <w:tcPr>
            <w:tcW w:w="1332" w:type="pct"/>
            <w:gridSpan w:val="2"/>
            <w:shd w:val="clear" w:color="auto" w:fill="FFFFFF"/>
            <w:tcMar>
              <w:top w:w="30" w:type="dxa"/>
              <w:left w:w="30" w:type="dxa"/>
              <w:bottom w:w="30" w:type="dxa"/>
              <w:right w:w="30" w:type="dxa"/>
            </w:tcMar>
            <w:vAlign w:val="center"/>
            <w:hideMark/>
          </w:tcPr>
          <w:p w:rsidR="006C3CD2" w:rsidRPr="006C3CD2" w:rsidRDefault="006C3CD2" w:rsidP="006B431E">
            <w:pPr>
              <w:numPr>
                <w:ilvl w:val="2"/>
                <w:numId w:val="174"/>
              </w:numPr>
              <w:spacing w:after="0" w:line="240" w:lineRule="auto"/>
              <w:ind w:left="0" w:firstLine="0"/>
              <w:jc w:val="center"/>
              <w:rPr>
                <w:rFonts w:eastAsia="Calibri" w:cs="Times New Roman"/>
                <w:szCs w:val="24"/>
              </w:rPr>
            </w:pPr>
            <w:r w:rsidRPr="006C3CD2">
              <w:rPr>
                <w:rFonts w:eastAsia="Calibri" w:cs="Times New Roman"/>
                <w:szCs w:val="24"/>
              </w:rPr>
              <w:t>г.</w:t>
            </w:r>
          </w:p>
        </w:tc>
        <w:tc>
          <w:tcPr>
            <w:tcW w:w="1294" w:type="pct"/>
            <w:shd w:val="clear" w:color="auto" w:fill="FFFFFF"/>
            <w:tcMar>
              <w:top w:w="30" w:type="dxa"/>
              <w:left w:w="30" w:type="dxa"/>
              <w:bottom w:w="30" w:type="dxa"/>
              <w:right w:w="30" w:type="dxa"/>
            </w:tcMar>
            <w:vAlign w:val="center"/>
            <w:hideMark/>
          </w:tcPr>
          <w:p w:rsidR="006C3CD2" w:rsidRPr="006C3CD2" w:rsidRDefault="006C3CD2" w:rsidP="006C3CD2">
            <w:pPr>
              <w:spacing w:after="0" w:line="240" w:lineRule="auto"/>
              <w:jc w:val="center"/>
              <w:rPr>
                <w:rFonts w:eastAsia="Calibri" w:cs="Times New Roman"/>
                <w:szCs w:val="24"/>
              </w:rPr>
            </w:pPr>
            <w:r w:rsidRPr="006C3CD2">
              <w:rPr>
                <w:rFonts w:eastAsia="Calibri" w:cs="Times New Roman"/>
                <w:szCs w:val="24"/>
              </w:rPr>
              <w:t>92</w:t>
            </w:r>
          </w:p>
        </w:tc>
      </w:tr>
    </w:tbl>
    <w:p w:rsidR="006C3CD2" w:rsidRPr="006C3CD2" w:rsidRDefault="006C3CD2" w:rsidP="006C3CD2">
      <w:pPr>
        <w:spacing w:after="0" w:line="259" w:lineRule="auto"/>
        <w:ind w:firstLine="567"/>
        <w:jc w:val="both"/>
        <w:rPr>
          <w:rFonts w:eastAsia="Calibri" w:cs="Times New Roman"/>
          <w:sz w:val="28"/>
        </w:rPr>
      </w:pP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Промежуточная аттестация в переводных 2-8, 10 классах проводится </w:t>
      </w:r>
      <w:r w:rsidR="00105CE3">
        <w:rPr>
          <w:rFonts w:eastAsia="Calibri" w:cs="Times New Roman"/>
          <w:sz w:val="28"/>
        </w:rPr>
        <w:t>с 21 по 25</w:t>
      </w:r>
      <w:r w:rsidRPr="006C3CD2">
        <w:rPr>
          <w:rFonts w:eastAsia="Calibri" w:cs="Times New Roman"/>
          <w:sz w:val="28"/>
        </w:rPr>
        <w:t xml:space="preserve"> мая 2018 года без прекращения образовательного процесса.</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Срок проведения государственной итоговой аттестации обучающихся 9, 11 классов устанавливается приказом Министерства образования и науки Российской Федерации.</w:t>
      </w:r>
      <w:r w:rsidRPr="006C3CD2">
        <w:rPr>
          <w:rFonts w:eastAsia="Calibri" w:cs="Times New Roman"/>
          <w:sz w:val="28"/>
        </w:rPr>
        <w:br w:type="page"/>
      </w:r>
    </w:p>
    <w:p w:rsidR="006C3CD2" w:rsidRPr="006C3CD2" w:rsidRDefault="006C3CD2" w:rsidP="006C3CD2">
      <w:pPr>
        <w:keepNext/>
        <w:keepLines/>
        <w:spacing w:before="40" w:after="0" w:line="259" w:lineRule="auto"/>
        <w:ind w:firstLine="567"/>
        <w:jc w:val="center"/>
        <w:outlineLvl w:val="1"/>
        <w:rPr>
          <w:rFonts w:eastAsia="Times New Roman" w:cs="Times New Roman"/>
          <w:b/>
          <w:color w:val="000000"/>
          <w:sz w:val="32"/>
          <w:szCs w:val="26"/>
        </w:rPr>
      </w:pPr>
      <w:bookmarkStart w:id="14" w:name="_Toc512114351"/>
      <w:bookmarkStart w:id="15" w:name="_Toc512195700"/>
      <w:r w:rsidRPr="006C3CD2">
        <w:rPr>
          <w:rFonts w:eastAsia="Times New Roman" w:cs="Times New Roman"/>
          <w:b/>
          <w:color w:val="000000"/>
          <w:sz w:val="32"/>
          <w:szCs w:val="26"/>
        </w:rPr>
        <w:lastRenderedPageBreak/>
        <w:t xml:space="preserve">3.2. Система условий реализации </w:t>
      </w:r>
      <w:r>
        <w:rPr>
          <w:rFonts w:eastAsia="Times New Roman" w:cs="Times New Roman"/>
          <w:b/>
          <w:color w:val="000000"/>
          <w:sz w:val="32"/>
          <w:szCs w:val="26"/>
        </w:rPr>
        <w:t xml:space="preserve">адаптированной </w:t>
      </w:r>
      <w:r w:rsidRPr="006C3CD2">
        <w:rPr>
          <w:rFonts w:eastAsia="Times New Roman" w:cs="Times New Roman"/>
          <w:b/>
          <w:color w:val="000000"/>
          <w:sz w:val="32"/>
          <w:szCs w:val="26"/>
        </w:rPr>
        <w:t>основной образовательной программы</w:t>
      </w:r>
      <w:bookmarkEnd w:id="14"/>
      <w:bookmarkEnd w:id="15"/>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3.2.1. Кадровые</w:t>
      </w:r>
      <w:r w:rsidRPr="006C3CD2">
        <w:rPr>
          <w:rFonts w:eastAsia="Calibri" w:cs="Times New Roman"/>
          <w:b/>
          <w:spacing w:val="-2"/>
          <w:sz w:val="28"/>
        </w:rPr>
        <w:t xml:space="preserve"> </w:t>
      </w:r>
      <w:r w:rsidRPr="006C3CD2">
        <w:rPr>
          <w:rFonts w:eastAsia="Calibri" w:cs="Times New Roman"/>
          <w:b/>
          <w:sz w:val="28"/>
        </w:rPr>
        <w:t xml:space="preserve">условия реализации </w:t>
      </w:r>
      <w:r>
        <w:rPr>
          <w:rFonts w:eastAsia="Calibri" w:cs="Times New Roman"/>
          <w:b/>
          <w:sz w:val="28"/>
        </w:rPr>
        <w:t xml:space="preserve">адаптированной </w:t>
      </w:r>
      <w:r w:rsidRPr="006C3CD2">
        <w:rPr>
          <w:rFonts w:eastAsia="Calibri" w:cs="Times New Roman"/>
          <w:b/>
          <w:sz w:val="28"/>
        </w:rPr>
        <w:t>основной образовательной</w:t>
      </w:r>
      <w:r w:rsidRPr="006C3CD2">
        <w:rPr>
          <w:rFonts w:eastAsia="Calibri" w:cs="Times New Roman"/>
          <w:b/>
          <w:spacing w:val="-4"/>
          <w:sz w:val="28"/>
        </w:rPr>
        <w:t xml:space="preserve"> </w:t>
      </w:r>
      <w:r w:rsidRPr="006C3CD2">
        <w:rPr>
          <w:rFonts w:eastAsia="Calibri" w:cs="Times New Roman"/>
          <w:b/>
          <w:sz w:val="28"/>
        </w:rPr>
        <w:t>программы</w:t>
      </w:r>
    </w:p>
    <w:p w:rsidR="006C3CD2" w:rsidRPr="006C3CD2" w:rsidRDefault="006C3CD2" w:rsidP="006C3CD2">
      <w:pPr>
        <w:widowControl w:val="0"/>
        <w:kinsoku w:val="0"/>
        <w:overflowPunct w:val="0"/>
        <w:autoSpaceDE w:val="0"/>
        <w:autoSpaceDN w:val="0"/>
        <w:adjustRightInd w:val="0"/>
        <w:spacing w:before="5" w:after="0" w:line="240" w:lineRule="auto"/>
        <w:ind w:left="833"/>
        <w:contextualSpacing/>
        <w:jc w:val="center"/>
        <w:rPr>
          <w:rFonts w:eastAsia="Times New Roman" w:cs="Times New Roman"/>
          <w:szCs w:val="24"/>
          <w:lang w:eastAsia="ru-RU"/>
        </w:rPr>
      </w:pP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Школа укомплектована педагогическими, руководящими и иными работниками. Уровень квалификации педагогических работников соответствует квалификационным характеристикам по соответствующей должности.</w:t>
      </w:r>
    </w:p>
    <w:p w:rsidR="006C3CD2" w:rsidRPr="006C3CD2" w:rsidRDefault="006C3CD2" w:rsidP="006C3CD2">
      <w:pPr>
        <w:spacing w:after="0" w:line="259" w:lineRule="auto"/>
        <w:ind w:firstLine="567"/>
        <w:jc w:val="both"/>
        <w:rPr>
          <w:rFonts w:eastAsia="Calibri" w:cs="Times New Roman"/>
          <w:spacing w:val="41"/>
          <w:sz w:val="28"/>
        </w:rPr>
      </w:pPr>
      <w:r w:rsidRPr="006C3CD2">
        <w:rPr>
          <w:rFonts w:eastAsia="Calibri" w:cs="Times New Roman"/>
          <w:sz w:val="28"/>
        </w:rPr>
        <w:t>Начальная школа полностью укомплектована педагогическими работниками. 100% учителей</w:t>
      </w:r>
      <w:r w:rsidRPr="006C3CD2">
        <w:rPr>
          <w:rFonts w:eastAsia="Calibri" w:cs="Times New Roman"/>
          <w:spacing w:val="26"/>
          <w:sz w:val="28"/>
        </w:rPr>
        <w:t xml:space="preserve"> </w:t>
      </w:r>
      <w:r w:rsidRPr="006C3CD2">
        <w:rPr>
          <w:rFonts w:eastAsia="Calibri" w:cs="Times New Roman"/>
          <w:sz w:val="28"/>
        </w:rPr>
        <w:t>начальных классов</w:t>
      </w:r>
      <w:r w:rsidRPr="006C3CD2">
        <w:rPr>
          <w:rFonts w:eastAsia="Calibri" w:cs="Times New Roman"/>
          <w:spacing w:val="25"/>
          <w:sz w:val="28"/>
        </w:rPr>
        <w:t xml:space="preserve"> </w:t>
      </w:r>
      <w:r w:rsidRPr="006C3CD2">
        <w:rPr>
          <w:rFonts w:eastAsia="Calibri" w:cs="Times New Roman"/>
          <w:sz w:val="28"/>
        </w:rPr>
        <w:t>прошли</w:t>
      </w:r>
      <w:r w:rsidRPr="006C3CD2">
        <w:rPr>
          <w:rFonts w:eastAsia="Calibri" w:cs="Times New Roman"/>
          <w:spacing w:val="32"/>
          <w:sz w:val="28"/>
        </w:rPr>
        <w:t xml:space="preserve"> </w:t>
      </w:r>
      <w:r w:rsidRPr="006C3CD2">
        <w:rPr>
          <w:rFonts w:eastAsia="Calibri" w:cs="Times New Roman"/>
          <w:sz w:val="28"/>
        </w:rPr>
        <w:t>курсовую</w:t>
      </w:r>
      <w:r w:rsidRPr="006C3CD2">
        <w:rPr>
          <w:rFonts w:eastAsia="Calibri" w:cs="Times New Roman"/>
          <w:spacing w:val="28"/>
          <w:sz w:val="28"/>
        </w:rPr>
        <w:t xml:space="preserve"> </w:t>
      </w:r>
      <w:r w:rsidRPr="006C3CD2">
        <w:rPr>
          <w:rFonts w:eastAsia="Calibri" w:cs="Times New Roman"/>
          <w:sz w:val="28"/>
        </w:rPr>
        <w:t>переподготовку</w:t>
      </w:r>
      <w:r w:rsidRPr="006C3CD2">
        <w:rPr>
          <w:rFonts w:eastAsia="Calibri" w:cs="Times New Roman"/>
          <w:spacing w:val="22"/>
          <w:sz w:val="28"/>
        </w:rPr>
        <w:t xml:space="preserve"> </w:t>
      </w:r>
      <w:r w:rsidRPr="006C3CD2">
        <w:rPr>
          <w:rFonts w:eastAsia="Calibri" w:cs="Times New Roman"/>
          <w:sz w:val="28"/>
        </w:rPr>
        <w:t>по</w:t>
      </w:r>
      <w:r w:rsidRPr="006C3CD2">
        <w:rPr>
          <w:rFonts w:eastAsia="Calibri" w:cs="Times New Roman"/>
          <w:spacing w:val="75"/>
          <w:sz w:val="28"/>
        </w:rPr>
        <w:t xml:space="preserve"> </w:t>
      </w:r>
      <w:r w:rsidRPr="006C3CD2">
        <w:rPr>
          <w:rFonts w:eastAsia="Calibri" w:cs="Times New Roman"/>
          <w:sz w:val="28"/>
        </w:rPr>
        <w:t>ФГОС</w:t>
      </w:r>
      <w:r w:rsidRPr="006C3CD2">
        <w:rPr>
          <w:rFonts w:eastAsia="Calibri" w:cs="Times New Roman"/>
          <w:spacing w:val="41"/>
          <w:sz w:val="28"/>
        </w:rPr>
        <w:t xml:space="preserve"> </w:t>
      </w:r>
      <w:r w:rsidRPr="006C3CD2">
        <w:rPr>
          <w:rFonts w:eastAsia="Calibri" w:cs="Times New Roman"/>
          <w:sz w:val="28"/>
        </w:rPr>
        <w:t>НОО</w:t>
      </w:r>
      <w:r w:rsidRPr="006C3CD2">
        <w:rPr>
          <w:rFonts w:eastAsia="Calibri" w:cs="Times New Roman"/>
          <w:spacing w:val="41"/>
          <w:sz w:val="28"/>
        </w:rPr>
        <w:t>.</w:t>
      </w:r>
    </w:p>
    <w:p w:rsidR="006C3CD2" w:rsidRPr="006C3CD2" w:rsidRDefault="006C3CD2" w:rsidP="006C3CD2">
      <w:pPr>
        <w:spacing w:after="0" w:line="259" w:lineRule="auto"/>
        <w:ind w:firstLine="567"/>
        <w:jc w:val="both"/>
        <w:rPr>
          <w:rFonts w:eastAsia="Calibri" w:cs="Times New Roman"/>
          <w:spacing w:val="41"/>
          <w:sz w:val="28"/>
        </w:rPr>
      </w:pPr>
    </w:p>
    <w:p w:rsidR="006C3CD2" w:rsidRPr="00105CE3" w:rsidRDefault="006C3CD2" w:rsidP="006C3CD2">
      <w:pPr>
        <w:spacing w:after="0" w:line="259" w:lineRule="auto"/>
        <w:jc w:val="center"/>
        <w:rPr>
          <w:rFonts w:eastAsia="Calibri" w:cs="Times New Roman"/>
          <w:b/>
          <w:sz w:val="28"/>
          <w:highlight w:val="yellow"/>
        </w:rPr>
      </w:pPr>
      <w:r w:rsidRPr="00105CE3">
        <w:rPr>
          <w:rFonts w:eastAsia="Calibri" w:cs="Times New Roman"/>
          <w:b/>
          <w:sz w:val="28"/>
          <w:highlight w:val="yellow"/>
        </w:rPr>
        <w:t>Сведения о педагогах, реализующих адаптированную основную образовательную программу</w:t>
      </w:r>
    </w:p>
    <w:p w:rsidR="006C3CD2" w:rsidRPr="00105CE3" w:rsidRDefault="006C3CD2" w:rsidP="006C3CD2">
      <w:pPr>
        <w:spacing w:after="0" w:line="259" w:lineRule="auto"/>
        <w:jc w:val="center"/>
        <w:rPr>
          <w:rFonts w:eastAsia="Calibri" w:cs="Times New Roman"/>
          <w:b/>
          <w:sz w:val="28"/>
          <w:highlight w:val="yellow"/>
        </w:rPr>
      </w:pPr>
    </w:p>
    <w:tbl>
      <w:tblPr>
        <w:tblStyle w:val="a8"/>
        <w:tblW w:w="5000" w:type="pct"/>
        <w:tblLook w:val="01E0" w:firstRow="1" w:lastRow="1" w:firstColumn="1" w:lastColumn="1" w:noHBand="0" w:noVBand="0"/>
      </w:tblPr>
      <w:tblGrid>
        <w:gridCol w:w="326"/>
        <w:gridCol w:w="1232"/>
        <w:gridCol w:w="995"/>
        <w:gridCol w:w="531"/>
        <w:gridCol w:w="651"/>
        <w:gridCol w:w="1493"/>
        <w:gridCol w:w="1318"/>
        <w:gridCol w:w="917"/>
        <w:gridCol w:w="384"/>
        <w:gridCol w:w="1095"/>
        <w:gridCol w:w="828"/>
      </w:tblGrid>
      <w:tr w:rsidR="00105CE3" w:rsidRPr="00105CE3" w:rsidTr="00105CE3">
        <w:tc>
          <w:tcPr>
            <w:tcW w:w="182" w:type="pct"/>
            <w:vMerge w:val="restart"/>
            <w:tcMar>
              <w:left w:w="28" w:type="dxa"/>
              <w:right w:w="28" w:type="dxa"/>
            </w:tcMar>
          </w:tcPr>
          <w:p w:rsidR="00105CE3" w:rsidRPr="00105CE3" w:rsidRDefault="00105CE3" w:rsidP="006E2588">
            <w:pPr>
              <w:jc w:val="center"/>
              <w:rPr>
                <w:sz w:val="20"/>
                <w:szCs w:val="20"/>
                <w:highlight w:val="yellow"/>
              </w:rPr>
            </w:pPr>
            <w:r w:rsidRPr="00105CE3">
              <w:rPr>
                <w:sz w:val="20"/>
                <w:szCs w:val="20"/>
                <w:highlight w:val="yellow"/>
              </w:rPr>
              <w:t>№ п/п</w:t>
            </w:r>
          </w:p>
        </w:tc>
        <w:tc>
          <w:tcPr>
            <w:tcW w:w="455" w:type="pct"/>
            <w:vMerge w:val="restart"/>
            <w:tcMar>
              <w:left w:w="28" w:type="dxa"/>
              <w:right w:w="28" w:type="dxa"/>
            </w:tcMar>
          </w:tcPr>
          <w:p w:rsidR="00105CE3" w:rsidRPr="00105CE3" w:rsidRDefault="00105CE3" w:rsidP="006E2588">
            <w:pPr>
              <w:rPr>
                <w:sz w:val="20"/>
                <w:szCs w:val="20"/>
                <w:highlight w:val="yellow"/>
              </w:rPr>
            </w:pPr>
            <w:r w:rsidRPr="00105CE3">
              <w:rPr>
                <w:sz w:val="20"/>
                <w:szCs w:val="20"/>
                <w:highlight w:val="yellow"/>
              </w:rPr>
              <w:t>ФИО</w:t>
            </w:r>
          </w:p>
          <w:p w:rsidR="00105CE3" w:rsidRPr="00105CE3" w:rsidRDefault="00105CE3" w:rsidP="006E2588">
            <w:pPr>
              <w:rPr>
                <w:sz w:val="20"/>
                <w:szCs w:val="20"/>
                <w:highlight w:val="yellow"/>
              </w:rPr>
            </w:pPr>
            <w:r w:rsidRPr="00105CE3">
              <w:rPr>
                <w:sz w:val="20"/>
                <w:szCs w:val="20"/>
                <w:highlight w:val="yellow"/>
              </w:rPr>
              <w:t xml:space="preserve"> </w:t>
            </w:r>
            <w:proofErr w:type="spellStart"/>
            <w:r w:rsidRPr="00105CE3">
              <w:rPr>
                <w:sz w:val="20"/>
                <w:szCs w:val="20"/>
                <w:highlight w:val="yellow"/>
              </w:rPr>
              <w:t>педработника</w:t>
            </w:r>
            <w:proofErr w:type="spellEnd"/>
            <w:r w:rsidRPr="00105CE3">
              <w:rPr>
                <w:sz w:val="20"/>
                <w:szCs w:val="20"/>
                <w:highlight w:val="yellow"/>
              </w:rPr>
              <w:t xml:space="preserve"> </w:t>
            </w:r>
          </w:p>
          <w:p w:rsidR="00105CE3" w:rsidRPr="00105CE3" w:rsidRDefault="00105CE3" w:rsidP="006E2588">
            <w:pPr>
              <w:rPr>
                <w:sz w:val="20"/>
                <w:szCs w:val="20"/>
                <w:highlight w:val="yellow"/>
              </w:rPr>
            </w:pPr>
            <w:r w:rsidRPr="00105CE3">
              <w:rPr>
                <w:sz w:val="20"/>
                <w:szCs w:val="20"/>
                <w:highlight w:val="yellow"/>
              </w:rPr>
              <w:t>(полностью)</w:t>
            </w:r>
          </w:p>
        </w:tc>
        <w:tc>
          <w:tcPr>
            <w:tcW w:w="409" w:type="pct"/>
            <w:vMerge w:val="restart"/>
            <w:tcMar>
              <w:left w:w="28" w:type="dxa"/>
              <w:right w:w="28" w:type="dxa"/>
            </w:tcMar>
          </w:tcPr>
          <w:p w:rsidR="00105CE3" w:rsidRPr="00105CE3" w:rsidRDefault="00105CE3" w:rsidP="006E2588">
            <w:pPr>
              <w:jc w:val="center"/>
              <w:rPr>
                <w:sz w:val="20"/>
                <w:szCs w:val="20"/>
                <w:highlight w:val="yellow"/>
              </w:rPr>
            </w:pPr>
            <w:r w:rsidRPr="00105CE3">
              <w:rPr>
                <w:sz w:val="20"/>
                <w:szCs w:val="20"/>
                <w:highlight w:val="yellow"/>
              </w:rPr>
              <w:t>Категория, год аттестации</w:t>
            </w:r>
          </w:p>
        </w:tc>
        <w:tc>
          <w:tcPr>
            <w:tcW w:w="682" w:type="pct"/>
            <w:gridSpan w:val="2"/>
            <w:tcMar>
              <w:left w:w="28" w:type="dxa"/>
              <w:right w:w="28" w:type="dxa"/>
            </w:tcMar>
          </w:tcPr>
          <w:p w:rsidR="00105CE3" w:rsidRPr="00105CE3" w:rsidRDefault="00105CE3" w:rsidP="006E2588">
            <w:pPr>
              <w:jc w:val="center"/>
              <w:rPr>
                <w:sz w:val="20"/>
                <w:szCs w:val="20"/>
                <w:highlight w:val="yellow"/>
              </w:rPr>
            </w:pPr>
            <w:proofErr w:type="spellStart"/>
            <w:r w:rsidRPr="00105CE3">
              <w:rPr>
                <w:sz w:val="20"/>
                <w:szCs w:val="20"/>
                <w:highlight w:val="yellow"/>
              </w:rPr>
              <w:t>Педстаж</w:t>
            </w:r>
            <w:proofErr w:type="spellEnd"/>
          </w:p>
        </w:tc>
        <w:tc>
          <w:tcPr>
            <w:tcW w:w="773" w:type="pct"/>
            <w:vMerge w:val="restart"/>
            <w:tcMar>
              <w:left w:w="28" w:type="dxa"/>
              <w:right w:w="28" w:type="dxa"/>
            </w:tcMar>
          </w:tcPr>
          <w:p w:rsidR="00105CE3" w:rsidRPr="00105CE3" w:rsidRDefault="00105CE3" w:rsidP="006E2588">
            <w:pPr>
              <w:jc w:val="center"/>
              <w:rPr>
                <w:sz w:val="20"/>
                <w:szCs w:val="20"/>
                <w:highlight w:val="yellow"/>
              </w:rPr>
            </w:pPr>
            <w:r w:rsidRPr="00105CE3">
              <w:rPr>
                <w:sz w:val="20"/>
                <w:szCs w:val="20"/>
                <w:highlight w:val="yellow"/>
              </w:rPr>
              <w:t xml:space="preserve">Какое учебное заведение окончил, факультет, год окончания (в том числе до этого </w:t>
            </w:r>
            <w:proofErr w:type="spellStart"/>
            <w:r w:rsidRPr="00105CE3">
              <w:rPr>
                <w:sz w:val="20"/>
                <w:szCs w:val="20"/>
                <w:highlight w:val="yellow"/>
              </w:rPr>
              <w:t>педколледж</w:t>
            </w:r>
            <w:proofErr w:type="spellEnd"/>
            <w:r w:rsidRPr="00105CE3">
              <w:rPr>
                <w:sz w:val="20"/>
                <w:szCs w:val="20"/>
                <w:highlight w:val="yellow"/>
              </w:rPr>
              <w:t>)</w:t>
            </w:r>
          </w:p>
        </w:tc>
        <w:tc>
          <w:tcPr>
            <w:tcW w:w="727" w:type="pct"/>
            <w:vMerge w:val="restart"/>
            <w:tcMar>
              <w:left w:w="28" w:type="dxa"/>
              <w:right w:w="28" w:type="dxa"/>
            </w:tcMar>
          </w:tcPr>
          <w:p w:rsidR="00105CE3" w:rsidRPr="00105CE3" w:rsidRDefault="00105CE3" w:rsidP="006E2588">
            <w:pPr>
              <w:jc w:val="center"/>
              <w:rPr>
                <w:sz w:val="20"/>
                <w:szCs w:val="20"/>
                <w:highlight w:val="yellow"/>
              </w:rPr>
            </w:pPr>
            <w:r w:rsidRPr="00105CE3">
              <w:rPr>
                <w:sz w:val="20"/>
                <w:szCs w:val="20"/>
                <w:highlight w:val="yellow"/>
              </w:rPr>
              <w:t>Награды, звания</w:t>
            </w:r>
          </w:p>
        </w:tc>
        <w:tc>
          <w:tcPr>
            <w:tcW w:w="1318" w:type="pct"/>
            <w:gridSpan w:val="3"/>
            <w:tcMar>
              <w:left w:w="28" w:type="dxa"/>
              <w:right w:w="28" w:type="dxa"/>
            </w:tcMar>
          </w:tcPr>
          <w:p w:rsidR="00105CE3" w:rsidRPr="00105CE3" w:rsidRDefault="00105CE3" w:rsidP="006E2588">
            <w:pPr>
              <w:jc w:val="center"/>
              <w:rPr>
                <w:sz w:val="20"/>
                <w:szCs w:val="20"/>
                <w:highlight w:val="yellow"/>
              </w:rPr>
            </w:pPr>
            <w:r w:rsidRPr="00105CE3">
              <w:rPr>
                <w:sz w:val="20"/>
                <w:szCs w:val="20"/>
                <w:highlight w:val="yellow"/>
              </w:rPr>
              <w:t>Преподаваемый предмет, должность</w:t>
            </w:r>
          </w:p>
        </w:tc>
        <w:tc>
          <w:tcPr>
            <w:tcW w:w="454" w:type="pct"/>
            <w:vMerge w:val="restart"/>
            <w:tcMar>
              <w:left w:w="28" w:type="dxa"/>
              <w:right w:w="28" w:type="dxa"/>
            </w:tcMar>
            <w:textDirection w:val="btLr"/>
          </w:tcPr>
          <w:p w:rsidR="00105CE3" w:rsidRPr="00105CE3" w:rsidRDefault="00105CE3" w:rsidP="006E2588">
            <w:pPr>
              <w:ind w:left="113" w:right="113"/>
              <w:jc w:val="center"/>
              <w:rPr>
                <w:sz w:val="20"/>
                <w:szCs w:val="20"/>
                <w:highlight w:val="yellow"/>
              </w:rPr>
            </w:pPr>
            <w:r w:rsidRPr="00105CE3">
              <w:rPr>
                <w:sz w:val="20"/>
                <w:szCs w:val="20"/>
                <w:highlight w:val="yellow"/>
              </w:rPr>
              <w:t>Последний год переподготовки</w:t>
            </w:r>
          </w:p>
        </w:tc>
      </w:tr>
      <w:tr w:rsidR="00105CE3" w:rsidRPr="00105CE3" w:rsidTr="00105CE3">
        <w:trPr>
          <w:cantSplit/>
          <w:trHeight w:val="1643"/>
        </w:trPr>
        <w:tc>
          <w:tcPr>
            <w:tcW w:w="182" w:type="pct"/>
            <w:vMerge/>
            <w:tcMar>
              <w:left w:w="28" w:type="dxa"/>
              <w:right w:w="28" w:type="dxa"/>
            </w:tcMar>
          </w:tcPr>
          <w:p w:rsidR="00105CE3" w:rsidRPr="00105CE3" w:rsidRDefault="00105CE3" w:rsidP="006E2588">
            <w:pPr>
              <w:rPr>
                <w:sz w:val="20"/>
                <w:szCs w:val="20"/>
                <w:highlight w:val="yellow"/>
              </w:rPr>
            </w:pPr>
          </w:p>
        </w:tc>
        <w:tc>
          <w:tcPr>
            <w:tcW w:w="455" w:type="pct"/>
            <w:vMerge/>
            <w:tcMar>
              <w:left w:w="28" w:type="dxa"/>
              <w:right w:w="28" w:type="dxa"/>
            </w:tcMar>
          </w:tcPr>
          <w:p w:rsidR="00105CE3" w:rsidRPr="00105CE3" w:rsidRDefault="00105CE3" w:rsidP="006E2588">
            <w:pPr>
              <w:rPr>
                <w:sz w:val="20"/>
                <w:szCs w:val="20"/>
                <w:highlight w:val="yellow"/>
              </w:rPr>
            </w:pPr>
          </w:p>
        </w:tc>
        <w:tc>
          <w:tcPr>
            <w:tcW w:w="409" w:type="pct"/>
            <w:vMerge/>
            <w:tcMar>
              <w:left w:w="28" w:type="dxa"/>
              <w:right w:w="28" w:type="dxa"/>
            </w:tcMar>
          </w:tcPr>
          <w:p w:rsidR="00105CE3" w:rsidRPr="00105CE3" w:rsidRDefault="00105CE3" w:rsidP="006E2588">
            <w:pPr>
              <w:rPr>
                <w:sz w:val="20"/>
                <w:szCs w:val="20"/>
                <w:highlight w:val="yellow"/>
              </w:rPr>
            </w:pPr>
          </w:p>
        </w:tc>
        <w:tc>
          <w:tcPr>
            <w:tcW w:w="318" w:type="pct"/>
            <w:tcMar>
              <w:left w:w="28" w:type="dxa"/>
              <w:right w:w="28" w:type="dxa"/>
            </w:tcMar>
            <w:textDirection w:val="btLr"/>
          </w:tcPr>
          <w:p w:rsidR="00105CE3" w:rsidRPr="00105CE3" w:rsidRDefault="00105CE3" w:rsidP="006E2588">
            <w:pPr>
              <w:ind w:left="113" w:right="113"/>
              <w:rPr>
                <w:sz w:val="20"/>
                <w:szCs w:val="20"/>
                <w:highlight w:val="yellow"/>
              </w:rPr>
            </w:pPr>
            <w:r w:rsidRPr="00105CE3">
              <w:rPr>
                <w:sz w:val="20"/>
                <w:szCs w:val="20"/>
                <w:highlight w:val="yellow"/>
              </w:rPr>
              <w:t xml:space="preserve">Общий </w:t>
            </w:r>
          </w:p>
        </w:tc>
        <w:tc>
          <w:tcPr>
            <w:tcW w:w="364" w:type="pct"/>
            <w:tcMar>
              <w:left w:w="28" w:type="dxa"/>
              <w:right w:w="28" w:type="dxa"/>
            </w:tcMar>
            <w:textDirection w:val="btLr"/>
          </w:tcPr>
          <w:p w:rsidR="00105CE3" w:rsidRPr="00105CE3" w:rsidRDefault="00105CE3" w:rsidP="006E2588">
            <w:pPr>
              <w:ind w:left="113" w:right="113"/>
              <w:rPr>
                <w:sz w:val="20"/>
                <w:szCs w:val="20"/>
                <w:highlight w:val="yellow"/>
              </w:rPr>
            </w:pPr>
            <w:r w:rsidRPr="00105CE3">
              <w:rPr>
                <w:sz w:val="20"/>
                <w:szCs w:val="20"/>
                <w:highlight w:val="yellow"/>
              </w:rPr>
              <w:t>В данной  школе</w:t>
            </w:r>
          </w:p>
        </w:tc>
        <w:tc>
          <w:tcPr>
            <w:tcW w:w="773" w:type="pct"/>
            <w:vMerge/>
            <w:tcMar>
              <w:left w:w="28" w:type="dxa"/>
              <w:right w:w="28" w:type="dxa"/>
            </w:tcMar>
          </w:tcPr>
          <w:p w:rsidR="00105CE3" w:rsidRPr="00105CE3" w:rsidRDefault="00105CE3" w:rsidP="006E2588">
            <w:pPr>
              <w:rPr>
                <w:sz w:val="20"/>
                <w:szCs w:val="20"/>
                <w:highlight w:val="yellow"/>
              </w:rPr>
            </w:pPr>
          </w:p>
        </w:tc>
        <w:tc>
          <w:tcPr>
            <w:tcW w:w="727" w:type="pct"/>
            <w:vMerge/>
            <w:tcMar>
              <w:left w:w="28" w:type="dxa"/>
              <w:right w:w="28" w:type="dxa"/>
            </w:tcMar>
          </w:tcPr>
          <w:p w:rsidR="00105CE3" w:rsidRPr="00105CE3" w:rsidRDefault="00105CE3" w:rsidP="006E2588">
            <w:pPr>
              <w:rPr>
                <w:sz w:val="20"/>
                <w:szCs w:val="20"/>
                <w:highlight w:val="yellow"/>
              </w:rPr>
            </w:pPr>
          </w:p>
        </w:tc>
        <w:tc>
          <w:tcPr>
            <w:tcW w:w="500" w:type="pct"/>
            <w:tcMar>
              <w:left w:w="28" w:type="dxa"/>
              <w:right w:w="28" w:type="dxa"/>
            </w:tcMar>
            <w:textDirection w:val="btLr"/>
          </w:tcPr>
          <w:p w:rsidR="00105CE3" w:rsidRPr="00105CE3" w:rsidRDefault="00105CE3" w:rsidP="006E2588">
            <w:pPr>
              <w:ind w:left="113" w:right="113"/>
              <w:rPr>
                <w:sz w:val="20"/>
                <w:szCs w:val="20"/>
                <w:highlight w:val="yellow"/>
              </w:rPr>
            </w:pPr>
            <w:r w:rsidRPr="00105CE3">
              <w:rPr>
                <w:sz w:val="20"/>
                <w:szCs w:val="20"/>
                <w:highlight w:val="yellow"/>
              </w:rPr>
              <w:t>основной</w:t>
            </w:r>
          </w:p>
        </w:tc>
        <w:tc>
          <w:tcPr>
            <w:tcW w:w="227" w:type="pct"/>
            <w:tcMar>
              <w:left w:w="28" w:type="dxa"/>
              <w:right w:w="28" w:type="dxa"/>
            </w:tcMar>
            <w:textDirection w:val="btLr"/>
          </w:tcPr>
          <w:p w:rsidR="00105CE3" w:rsidRPr="00105CE3" w:rsidRDefault="00105CE3" w:rsidP="006E2588">
            <w:pPr>
              <w:ind w:left="113" w:right="113"/>
              <w:rPr>
                <w:sz w:val="20"/>
                <w:szCs w:val="20"/>
                <w:highlight w:val="yellow"/>
              </w:rPr>
            </w:pPr>
            <w:r w:rsidRPr="00105CE3">
              <w:rPr>
                <w:sz w:val="20"/>
                <w:szCs w:val="20"/>
                <w:highlight w:val="yellow"/>
              </w:rPr>
              <w:t>нагрузка</w:t>
            </w:r>
          </w:p>
        </w:tc>
        <w:tc>
          <w:tcPr>
            <w:tcW w:w="591" w:type="pct"/>
            <w:tcMar>
              <w:left w:w="28" w:type="dxa"/>
              <w:right w:w="28" w:type="dxa"/>
            </w:tcMar>
            <w:textDirection w:val="btLr"/>
          </w:tcPr>
          <w:p w:rsidR="00105CE3" w:rsidRPr="00105CE3" w:rsidRDefault="00105CE3" w:rsidP="006E2588">
            <w:pPr>
              <w:ind w:left="113" w:right="113"/>
              <w:rPr>
                <w:sz w:val="20"/>
                <w:szCs w:val="20"/>
                <w:highlight w:val="yellow"/>
              </w:rPr>
            </w:pPr>
            <w:r w:rsidRPr="00105CE3">
              <w:rPr>
                <w:sz w:val="20"/>
                <w:szCs w:val="20"/>
                <w:highlight w:val="yellow"/>
              </w:rPr>
              <w:t>совмещаемый</w:t>
            </w:r>
          </w:p>
        </w:tc>
        <w:tc>
          <w:tcPr>
            <w:tcW w:w="454" w:type="pct"/>
            <w:vMerge/>
            <w:tcMar>
              <w:left w:w="28" w:type="dxa"/>
              <w:right w:w="28" w:type="dxa"/>
            </w:tcMar>
          </w:tcPr>
          <w:p w:rsidR="00105CE3" w:rsidRPr="00105CE3" w:rsidRDefault="00105CE3" w:rsidP="006E2588">
            <w:pPr>
              <w:rPr>
                <w:sz w:val="20"/>
                <w:szCs w:val="20"/>
                <w:highlight w:val="yellow"/>
              </w:rPr>
            </w:pPr>
          </w:p>
        </w:tc>
      </w:tr>
      <w:tr w:rsidR="00105CE3" w:rsidRPr="00105CE3" w:rsidTr="00105CE3">
        <w:tc>
          <w:tcPr>
            <w:tcW w:w="182"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rPr>
              <w:t>1</w:t>
            </w:r>
          </w:p>
        </w:tc>
        <w:tc>
          <w:tcPr>
            <w:tcW w:w="455"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rPr>
              <w:t>Колесник</w:t>
            </w:r>
          </w:p>
          <w:p w:rsidR="00105CE3" w:rsidRPr="00105CE3" w:rsidRDefault="00105CE3" w:rsidP="006E2588">
            <w:pPr>
              <w:rPr>
                <w:sz w:val="20"/>
                <w:szCs w:val="20"/>
                <w:highlight w:val="yellow"/>
              </w:rPr>
            </w:pPr>
            <w:r w:rsidRPr="00105CE3">
              <w:rPr>
                <w:sz w:val="20"/>
                <w:szCs w:val="20"/>
                <w:highlight w:val="yellow"/>
              </w:rPr>
              <w:t>Светлана Викторовна</w:t>
            </w:r>
          </w:p>
          <w:p w:rsidR="00105CE3" w:rsidRPr="00105CE3" w:rsidRDefault="00105CE3" w:rsidP="006E2588">
            <w:pPr>
              <w:rPr>
                <w:sz w:val="20"/>
                <w:szCs w:val="20"/>
                <w:highlight w:val="yellow"/>
              </w:rPr>
            </w:pPr>
          </w:p>
        </w:tc>
        <w:tc>
          <w:tcPr>
            <w:tcW w:w="409"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lang w:val="en-US"/>
              </w:rPr>
              <w:t>I</w:t>
            </w:r>
            <w:r w:rsidRPr="00105CE3">
              <w:rPr>
                <w:sz w:val="20"/>
                <w:szCs w:val="20"/>
                <w:highlight w:val="yellow"/>
              </w:rPr>
              <w:t>, 25.12. 2015, Пр.948</w:t>
            </w:r>
          </w:p>
        </w:tc>
        <w:tc>
          <w:tcPr>
            <w:tcW w:w="318"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rPr>
              <w:t>4г.</w:t>
            </w:r>
          </w:p>
          <w:p w:rsidR="00105CE3" w:rsidRPr="00105CE3" w:rsidRDefault="00105CE3" w:rsidP="006E2588">
            <w:pPr>
              <w:rPr>
                <w:sz w:val="20"/>
                <w:szCs w:val="20"/>
                <w:highlight w:val="yellow"/>
              </w:rPr>
            </w:pPr>
          </w:p>
        </w:tc>
        <w:tc>
          <w:tcPr>
            <w:tcW w:w="364" w:type="pct"/>
            <w:tcMar>
              <w:left w:w="28" w:type="dxa"/>
              <w:right w:w="28" w:type="dxa"/>
            </w:tcMar>
          </w:tcPr>
          <w:p w:rsidR="00105CE3" w:rsidRPr="00105CE3" w:rsidRDefault="00105CE3" w:rsidP="006E2588">
            <w:pPr>
              <w:jc w:val="center"/>
              <w:rPr>
                <w:sz w:val="20"/>
                <w:szCs w:val="20"/>
                <w:highlight w:val="yellow"/>
              </w:rPr>
            </w:pPr>
            <w:r w:rsidRPr="00105CE3">
              <w:rPr>
                <w:sz w:val="20"/>
                <w:szCs w:val="20"/>
                <w:highlight w:val="yellow"/>
              </w:rPr>
              <w:t>4г</w:t>
            </w:r>
          </w:p>
        </w:tc>
        <w:tc>
          <w:tcPr>
            <w:tcW w:w="773"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rPr>
              <w:t>Ростовское – на – Дону культурно-просветительное училище, библиотекарь, 1987</w:t>
            </w:r>
          </w:p>
          <w:p w:rsidR="00105CE3" w:rsidRPr="00105CE3" w:rsidRDefault="00105CE3" w:rsidP="006E2588">
            <w:pPr>
              <w:rPr>
                <w:sz w:val="20"/>
                <w:szCs w:val="20"/>
                <w:highlight w:val="yellow"/>
              </w:rPr>
            </w:pPr>
          </w:p>
        </w:tc>
        <w:tc>
          <w:tcPr>
            <w:tcW w:w="727" w:type="pct"/>
            <w:tcMar>
              <w:left w:w="28" w:type="dxa"/>
              <w:right w:w="28" w:type="dxa"/>
            </w:tcMar>
          </w:tcPr>
          <w:p w:rsidR="00105CE3" w:rsidRPr="00105CE3" w:rsidRDefault="00105CE3" w:rsidP="006E2588">
            <w:pPr>
              <w:rPr>
                <w:sz w:val="20"/>
                <w:szCs w:val="20"/>
                <w:highlight w:val="yellow"/>
              </w:rPr>
            </w:pPr>
          </w:p>
        </w:tc>
        <w:tc>
          <w:tcPr>
            <w:tcW w:w="500"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rPr>
              <w:t>Педагог-психолог</w:t>
            </w:r>
          </w:p>
          <w:p w:rsidR="00105CE3" w:rsidRPr="00105CE3" w:rsidRDefault="00105CE3" w:rsidP="006E2588">
            <w:pPr>
              <w:rPr>
                <w:sz w:val="20"/>
                <w:szCs w:val="20"/>
                <w:highlight w:val="yellow"/>
              </w:rPr>
            </w:pPr>
          </w:p>
        </w:tc>
        <w:tc>
          <w:tcPr>
            <w:tcW w:w="227"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rPr>
              <w:t>1,5 ст.</w:t>
            </w:r>
          </w:p>
        </w:tc>
        <w:tc>
          <w:tcPr>
            <w:tcW w:w="591" w:type="pct"/>
            <w:tcMar>
              <w:left w:w="28" w:type="dxa"/>
              <w:right w:w="28" w:type="dxa"/>
            </w:tcMar>
          </w:tcPr>
          <w:p w:rsidR="00105CE3" w:rsidRPr="00105CE3" w:rsidRDefault="00105CE3" w:rsidP="006E2588">
            <w:pPr>
              <w:rPr>
                <w:sz w:val="20"/>
                <w:szCs w:val="20"/>
                <w:highlight w:val="yellow"/>
              </w:rPr>
            </w:pPr>
            <w:proofErr w:type="spellStart"/>
            <w:r w:rsidRPr="00105CE3">
              <w:rPr>
                <w:sz w:val="20"/>
                <w:szCs w:val="20"/>
                <w:highlight w:val="yellow"/>
              </w:rPr>
              <w:t>Инд.обуч</w:t>
            </w:r>
            <w:proofErr w:type="spellEnd"/>
            <w:r w:rsidRPr="00105CE3">
              <w:rPr>
                <w:sz w:val="20"/>
                <w:szCs w:val="20"/>
                <w:highlight w:val="yellow"/>
              </w:rPr>
              <w:t>.</w:t>
            </w:r>
          </w:p>
          <w:p w:rsidR="00105CE3" w:rsidRPr="00105CE3" w:rsidRDefault="00105CE3" w:rsidP="006E2588">
            <w:pPr>
              <w:rPr>
                <w:sz w:val="20"/>
                <w:szCs w:val="20"/>
                <w:highlight w:val="yellow"/>
              </w:rPr>
            </w:pPr>
          </w:p>
        </w:tc>
        <w:tc>
          <w:tcPr>
            <w:tcW w:w="454" w:type="pct"/>
            <w:tcMar>
              <w:left w:w="28" w:type="dxa"/>
              <w:right w:w="28" w:type="dxa"/>
            </w:tcMar>
          </w:tcPr>
          <w:p w:rsidR="00105CE3" w:rsidRPr="00105CE3" w:rsidRDefault="00105CE3" w:rsidP="006E2588">
            <w:pPr>
              <w:rPr>
                <w:sz w:val="20"/>
                <w:szCs w:val="20"/>
                <w:highlight w:val="yellow"/>
              </w:rPr>
            </w:pPr>
            <w:r w:rsidRPr="00105CE3">
              <w:rPr>
                <w:sz w:val="20"/>
                <w:szCs w:val="20"/>
                <w:highlight w:val="yellow"/>
              </w:rPr>
              <w:t>2015</w:t>
            </w:r>
          </w:p>
          <w:p w:rsidR="00105CE3" w:rsidRPr="00105CE3" w:rsidRDefault="00105CE3" w:rsidP="006E2588">
            <w:pPr>
              <w:rPr>
                <w:sz w:val="20"/>
                <w:szCs w:val="20"/>
              </w:rPr>
            </w:pPr>
            <w:r w:rsidRPr="00105CE3">
              <w:rPr>
                <w:sz w:val="20"/>
                <w:szCs w:val="20"/>
                <w:highlight w:val="yellow"/>
              </w:rPr>
              <w:t>2014</w:t>
            </w:r>
          </w:p>
        </w:tc>
      </w:tr>
    </w:tbl>
    <w:p w:rsidR="006C3CD2" w:rsidRPr="006C3CD2" w:rsidRDefault="006C3CD2" w:rsidP="006C3CD2">
      <w:pPr>
        <w:spacing w:after="0" w:line="259" w:lineRule="auto"/>
        <w:jc w:val="both"/>
        <w:rPr>
          <w:rFonts w:eastAsia="Calibri" w:cs="Times New Roman"/>
          <w:sz w:val="28"/>
        </w:rPr>
      </w:pP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В числе административных и иных работников, сопровождающих процесс реализации основной образовательной программы: директор, 5 заместителей директора, 2 руководителя филиала, 2 социальных педагога, 2 психолога, логопед, методист и старший вожатый.</w:t>
      </w: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3.2.2. Психолого-педагогическое обеспечение введения ФГОС НОО</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Требованиями ФГОС к психолого-педагогическим условиям реализации </w:t>
      </w:r>
      <w:r>
        <w:rPr>
          <w:rFonts w:eastAsia="Calibri" w:cs="Times New Roman"/>
          <w:sz w:val="28"/>
        </w:rPr>
        <w:t>А</w:t>
      </w:r>
      <w:r w:rsidRPr="006C3CD2">
        <w:rPr>
          <w:rFonts w:eastAsia="Calibri" w:cs="Times New Roman"/>
          <w:sz w:val="28"/>
        </w:rPr>
        <w:t>ООП НОО МБОУ «Обливская СОШ № 2» являются:</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формирование и развитие психолого-педагогической компетентности участников образовательного процесса;</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диверсификацию уровней психолого-педагогического сопровождения (индивидуальный, групповой уровень класса, уровень ОУ);</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критерии: содержательные (уровень и качество культурного содержания);</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процессуальные (стиль общения, уровень активности);</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результативные (развивающий эффект).</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Психолого-педагогические ресурсы и условия для создания образовательной среды, адекватной целям и задачам, содержат:</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3. Предложения по формированию педагогической компетентности в условиях обеспечения преемственности.</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lastRenderedPageBreak/>
        <w:t>В МБОУ «Обливская СОШ № 2» в соответствии с нормативными документами обозначены основные направления психолого-педагогического сопровождения введения ФГОС НОО:</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6C3CD2" w:rsidRPr="006C3CD2" w:rsidRDefault="006C3CD2" w:rsidP="006C3CD2">
      <w:pPr>
        <w:spacing w:after="0"/>
        <w:ind w:left="851"/>
        <w:contextualSpacing/>
        <w:jc w:val="both"/>
        <w:rPr>
          <w:rFonts w:eastAsia="@Arial Unicode MS" w:cs="Times New Roman"/>
          <w:color w:val="000000"/>
          <w:sz w:val="28"/>
          <w:szCs w:val="28"/>
        </w:rPr>
      </w:pPr>
      <w:r w:rsidRPr="006C3CD2">
        <w:rPr>
          <w:rFonts w:eastAsia="@Arial Unicode MS" w:cs="Times New Roman"/>
          <w:color w:val="000000"/>
          <w:sz w:val="28"/>
          <w:szCs w:val="28"/>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6C3CD2" w:rsidRPr="006C3CD2" w:rsidRDefault="006C3CD2" w:rsidP="006C3CD2">
      <w:pPr>
        <w:spacing w:after="0"/>
        <w:ind w:left="851"/>
        <w:contextualSpacing/>
        <w:jc w:val="both"/>
        <w:rPr>
          <w:rFonts w:eastAsia="@Arial Unicode MS" w:cs="Times New Roman"/>
          <w:color w:val="000000"/>
          <w:sz w:val="28"/>
          <w:szCs w:val="28"/>
        </w:rPr>
      </w:pP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3.2.3. Финансовое обеспечение реализации основной образовательной программы</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«Обливская СОШ № 2».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Финансовое обеспечение реализации образовательной программы начального общего образования МБОУ «Обливская СОШ № 2»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w:t>
      </w:r>
      <w:r w:rsidRPr="006C3CD2">
        <w:rPr>
          <w:rFonts w:eastAsia="Calibri" w:cs="Times New Roman"/>
          <w:sz w:val="28"/>
        </w:rPr>
        <w:lastRenderedPageBreak/>
        <w:t xml:space="preserve">соответствии с нормативами, определяемыми органами государственной власти субъектов Российской Федерации.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расходы на оплату труда работников, реализующих образовательную программу начального общего образования;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расходы на приобретение учебников и учебных пособий;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прочие расходы (за исключением расходов на содержание зданий и оплату коммунальных услуг, осуществляемых из местных бюджетов).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Реализация подхода нормативного финансирования в расчете на одного обучающегося осуществляется на трех следующих уровнях: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межбюджетные отношения (бюджет субъекта Российской Федерации - местный бюджет);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w:t>
      </w:r>
      <w:proofErr w:type="spellStart"/>
      <w:r w:rsidRPr="006C3CD2">
        <w:rPr>
          <w:rFonts w:eastAsia="Calibri" w:cs="Times New Roman"/>
          <w:sz w:val="28"/>
        </w:rPr>
        <w:t>внутрибюджетные</w:t>
      </w:r>
      <w:proofErr w:type="spellEnd"/>
      <w:r w:rsidRPr="006C3CD2">
        <w:rPr>
          <w:rFonts w:eastAsia="Calibri" w:cs="Times New Roman"/>
          <w:sz w:val="28"/>
        </w:rPr>
        <w:t xml:space="preserve"> отношения (местный бюджет - муниципальная общеобразовательная организация);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общеобразовательная организация.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Образовательная организация принимает решение в части направления и расходования средств муниципального задания. Определяет долю средств, направляемых на оплату труда и иные нужды, необходимые для выполнения муниципального задания. Система оплаты труда работников, включающая размеры должностных окладов, ставок заработной платы, выплат компенсационного, стимулирующего характера, устанавливается трудовыми </w:t>
      </w:r>
      <w:proofErr w:type="spellStart"/>
      <w:r w:rsidRPr="006C3CD2">
        <w:rPr>
          <w:rFonts w:eastAsia="Calibri" w:cs="Times New Roman"/>
          <w:sz w:val="28"/>
        </w:rPr>
        <w:t>договорми</w:t>
      </w:r>
      <w:proofErr w:type="spellEnd"/>
      <w:r w:rsidRPr="006C3CD2">
        <w:rPr>
          <w:rFonts w:eastAsia="Calibri" w:cs="Times New Roman"/>
          <w:sz w:val="28"/>
        </w:rPr>
        <w:t>, соглашениями, локальными нормативными актами МБОУ «Обливская СОШ № 2», в соответствии с федеральными законами, иными нормативными правовыми актами Российской Федерации.</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b/>
          <w:sz w:val="28"/>
        </w:rPr>
        <w:t>3.3.4. Материально-технические условия реализации основной образовательной программы начального общего образования.</w:t>
      </w:r>
      <w:r w:rsidRPr="006C3CD2">
        <w:rPr>
          <w:rFonts w:eastAsia="Calibri" w:cs="Times New Roman"/>
          <w:sz w:val="28"/>
        </w:rPr>
        <w:t xml:space="preserve">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Материально-технические условия МБОУ «Обливская СОШ № 2»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1. Обеспечивают 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2. Обеспечивают соблюдение: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w:t>
      </w:r>
      <w:proofErr w:type="spellStart"/>
      <w:r w:rsidRPr="006C3CD2">
        <w:rPr>
          <w:rFonts w:eastAsia="Calibri" w:cs="Times New Roman"/>
          <w:sz w:val="28"/>
        </w:rPr>
        <w:t>САНПиН</w:t>
      </w:r>
      <w:proofErr w:type="spellEnd"/>
      <w:r w:rsidRPr="006C3CD2">
        <w:rPr>
          <w:rFonts w:eastAsia="Calibri" w:cs="Times New Roman"/>
          <w:sz w:val="28"/>
        </w:rPr>
        <w:t xml:space="preserve">);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lastRenderedPageBreak/>
        <w:t xml:space="preserve">- санитарно-бытовых условий (имеются оборудованные гардеробы, санузлы, раковины с централизованным водоснабжением);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социально-бытовых условий (имеется оборудованное рабочее место учителя и ученика, учительская, комната психологической разгрузки);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пожарной и электробезопасности;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требований охраны труда;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своевременных сроков и необходимых объемов текущего и капитального ремонта;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3. Обеспечивают возможность для беспрепятственного доступа учащихся с ограниченными возможностями здоровья к объектам инфраструктуры образовательного учреждения. 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участку (территория ограждена забором и озеленена; на территории имеются следующие зоны: зона отдыха, физкультурно-спортивная, хозяйственная; имеет искусственное освещение);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зданию образовательного учреждения (здание двухэтажное, кирпичное, типовое; учебные помещения начальных классов выделены в отдельное здание;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обучающиеся обучаются в закреплённых за каждым классом учебных кабинетах; площадь учебных кабинетов соответствует нормам </w:t>
      </w:r>
      <w:proofErr w:type="spellStart"/>
      <w:r w:rsidRPr="006C3CD2">
        <w:rPr>
          <w:rFonts w:eastAsia="Calibri" w:cs="Times New Roman"/>
          <w:sz w:val="28"/>
        </w:rPr>
        <w:t>САНПиН</w:t>
      </w:r>
      <w:proofErr w:type="spellEnd"/>
      <w:r w:rsidRPr="006C3CD2">
        <w:rPr>
          <w:rFonts w:eastAsia="Calibri" w:cs="Times New Roman"/>
          <w:sz w:val="28"/>
        </w:rPr>
        <w:t xml:space="preserve">);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помещениям библиотек (в школе имеется библиотека, оснащённая персональным компьютерам, читательские места, </w:t>
      </w:r>
      <w:proofErr w:type="spellStart"/>
      <w:r w:rsidRPr="006C3CD2">
        <w:rPr>
          <w:rFonts w:eastAsia="Calibri" w:cs="Times New Roman"/>
          <w:sz w:val="28"/>
        </w:rPr>
        <w:t>медиатека</w:t>
      </w:r>
      <w:proofErr w:type="spellEnd"/>
      <w:r w:rsidRPr="006C3CD2">
        <w:rPr>
          <w:rFonts w:eastAsia="Calibri" w:cs="Times New Roman"/>
          <w:sz w:val="28"/>
        </w:rPr>
        <w:t>);</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помещениям для питания учащихся (имеется столовая на 80 мест; пищеблок, оснащённый технологическим оборудованием, буфет);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 (лингафонный кабинет, слесарная и столярная мастерские, кабинет технологии);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актовому залу ;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спортивному залу (имеется спортивный зал, отдельное здание спортивного комплекса, игровое и спортивное оборудование);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помещениям для медицинского персонала (имеется медицинский кабинет: кабинет медсестры, процедурный кабинет, стоматологический кабинет);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мебели, офисному оснащению и хозяйственному инвентарю (имеется учебная мебель, соответствующая росту учащихся,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lastRenderedPageBreak/>
        <w:t xml:space="preserve">МБОУ «Обливская СОШ № 2»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обеспечивает возможность: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получения информации различными способами (поиск информации в сети Интернет, работа в библиотеке и др.);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цифрового (электронного) и традиционного измерения;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наблюдений (включая наблюдение микрообъектов), определение местонахождения, наглядного представления и анализа данных;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использования цифровых планов и карт, спутниковых изображений;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создания материальных объектов, в том числе произведений искусства;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обработки материалов и информации с использованием технологических инструментов;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исполнения, сочинения и аранжировки музыкальных произведений с применением традиционных инструментов и цифровых технологий;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физического развития, участия в спортивных соревнованиях и играх;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планирования учебного процесса, фиксирования его реализации в целом и отдельных этапов (выступлений, дискуссий, экспериментов);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размещения своих материалов и работ в информационной среде образовательного учреждения;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проведения массовых мероприятий, собраний, представлений; - организации отдыха и питания. </w:t>
      </w: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3.3.5. Информационно-образовательная среда образовательного учреждения.</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6C3CD2" w:rsidRPr="006C3CD2" w:rsidRDefault="006C3CD2" w:rsidP="006C3CD2">
      <w:pPr>
        <w:spacing w:after="0" w:line="259" w:lineRule="auto"/>
        <w:ind w:firstLine="567"/>
        <w:jc w:val="center"/>
        <w:rPr>
          <w:rFonts w:eastAsia="Calibri" w:cs="Times New Roman"/>
          <w:sz w:val="28"/>
        </w:rPr>
      </w:pPr>
      <w:r w:rsidRPr="006C3CD2">
        <w:rPr>
          <w:rFonts w:eastAsia="Calibri" w:cs="Times New Roman"/>
          <w:sz w:val="28"/>
        </w:rPr>
        <w:t>Оснащенность ОУ средствами ИКТ</w:t>
      </w:r>
    </w:p>
    <w:tbl>
      <w:tblPr>
        <w:tblStyle w:val="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635"/>
        <w:gridCol w:w="1644"/>
      </w:tblGrid>
      <w:tr w:rsidR="006C3CD2" w:rsidRPr="006C3CD2" w:rsidTr="006C3CD2">
        <w:trPr>
          <w:trHeight w:val="274"/>
        </w:trPr>
        <w:tc>
          <w:tcPr>
            <w:tcW w:w="0" w:type="auto"/>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w:t>
            </w:r>
          </w:p>
        </w:tc>
        <w:tc>
          <w:tcPr>
            <w:tcW w:w="0" w:type="auto"/>
            <w:hideMark/>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Наименование показателя</w:t>
            </w:r>
          </w:p>
        </w:tc>
        <w:tc>
          <w:tcPr>
            <w:tcW w:w="0" w:type="auto"/>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Значение показателя</w:t>
            </w:r>
          </w:p>
        </w:tc>
      </w:tr>
      <w:tr w:rsidR="006C3CD2" w:rsidRPr="006C3CD2" w:rsidTr="006C3CD2">
        <w:trPr>
          <w:trHeight w:val="274"/>
        </w:trPr>
        <w:tc>
          <w:tcPr>
            <w:tcW w:w="0" w:type="auto"/>
            <w:gridSpan w:val="3"/>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 xml:space="preserve">Стационарные (без ноутбуков и планшетов) персональные компьютеры в ОО </w:t>
            </w:r>
          </w:p>
        </w:tc>
      </w:tr>
      <w:tr w:rsidR="006C3CD2" w:rsidRPr="006C3CD2" w:rsidTr="006C3CD2">
        <w:trPr>
          <w:trHeight w:val="274"/>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1</w:t>
            </w:r>
          </w:p>
        </w:tc>
        <w:tc>
          <w:tcPr>
            <w:tcW w:w="0" w:type="auto"/>
            <w:hideMark/>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Количество стационарных персональных компьютеров</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30</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lastRenderedPageBreak/>
              <w:t>1.1</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из них приобретены в 2017 г.</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0</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1.2</w:t>
            </w:r>
          </w:p>
        </w:tc>
        <w:tc>
          <w:tcPr>
            <w:tcW w:w="0" w:type="auto"/>
          </w:tcPr>
          <w:p w:rsidR="006C3CD2" w:rsidRPr="006C3CD2" w:rsidRDefault="006C3CD2" w:rsidP="006C3CD2">
            <w:pPr>
              <w:jc w:val="both"/>
              <w:rPr>
                <w:rFonts w:eastAsia="Calibri" w:cs="Times New Roman"/>
                <w:b/>
                <w:sz w:val="22"/>
                <w:szCs w:val="20"/>
              </w:rPr>
            </w:pPr>
            <w:r w:rsidRPr="006C3CD2">
              <w:rPr>
                <w:rFonts w:eastAsia="Calibri" w:cs="Times New Roman"/>
                <w:sz w:val="22"/>
                <w:szCs w:val="20"/>
              </w:rPr>
              <w:t>Количество стационарных персональных компьютеров, используемых в учебных целях</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25</w:t>
            </w:r>
          </w:p>
        </w:tc>
      </w:tr>
      <w:tr w:rsidR="006C3CD2" w:rsidRPr="006C3CD2" w:rsidTr="006C3CD2">
        <w:trPr>
          <w:trHeight w:val="185"/>
        </w:trPr>
        <w:tc>
          <w:tcPr>
            <w:tcW w:w="0" w:type="auto"/>
            <w:gridSpan w:val="3"/>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 xml:space="preserve">Ноутбуки в ОО </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2</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Количество ноутбуков</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45</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2.1</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из них приобретены в 2017 г.</w:t>
            </w:r>
          </w:p>
        </w:tc>
        <w:tc>
          <w:tcPr>
            <w:tcW w:w="0" w:type="auto"/>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0</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2.2</w:t>
            </w:r>
          </w:p>
        </w:tc>
        <w:tc>
          <w:tcPr>
            <w:tcW w:w="0" w:type="auto"/>
          </w:tcPr>
          <w:p w:rsidR="006C3CD2" w:rsidRPr="006C3CD2" w:rsidRDefault="006C3CD2" w:rsidP="006C3CD2">
            <w:pPr>
              <w:jc w:val="both"/>
              <w:rPr>
                <w:rFonts w:eastAsia="Calibri" w:cs="Times New Roman"/>
                <w:b/>
                <w:sz w:val="22"/>
                <w:szCs w:val="20"/>
              </w:rPr>
            </w:pPr>
            <w:r w:rsidRPr="006C3CD2">
              <w:rPr>
                <w:rFonts w:eastAsia="Calibri" w:cs="Times New Roman"/>
                <w:sz w:val="22"/>
                <w:szCs w:val="20"/>
              </w:rPr>
              <w:t>Количество ноутбуков, используемых в учебных целях</w:t>
            </w:r>
          </w:p>
        </w:tc>
        <w:tc>
          <w:tcPr>
            <w:tcW w:w="0" w:type="auto"/>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37</w:t>
            </w:r>
          </w:p>
        </w:tc>
      </w:tr>
      <w:tr w:rsidR="006C3CD2" w:rsidRPr="006C3CD2" w:rsidTr="006C3CD2">
        <w:trPr>
          <w:trHeight w:val="185"/>
        </w:trPr>
        <w:tc>
          <w:tcPr>
            <w:tcW w:w="0" w:type="auto"/>
            <w:gridSpan w:val="3"/>
          </w:tcPr>
          <w:p w:rsidR="006C3CD2" w:rsidRPr="006C3CD2" w:rsidRDefault="006C3CD2" w:rsidP="006C3CD2">
            <w:pPr>
              <w:jc w:val="both"/>
              <w:rPr>
                <w:rFonts w:eastAsia="Calibri" w:cs="Times New Roman"/>
                <w:i/>
                <w:sz w:val="22"/>
                <w:szCs w:val="20"/>
              </w:rPr>
            </w:pPr>
            <w:r w:rsidRPr="006C3CD2">
              <w:rPr>
                <w:rFonts w:eastAsia="Calibri" w:cs="Times New Roman"/>
                <w:i/>
                <w:sz w:val="22"/>
                <w:szCs w:val="20"/>
              </w:rPr>
              <w:t xml:space="preserve">Планшетные компьютеры в ОО </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3</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Количество планшетных компьютеров</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1</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3.1</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из них приобретены в 2017 г.</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0</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3.2</w:t>
            </w:r>
          </w:p>
        </w:tc>
        <w:tc>
          <w:tcPr>
            <w:tcW w:w="0" w:type="auto"/>
          </w:tcPr>
          <w:p w:rsidR="006C3CD2" w:rsidRPr="006C3CD2" w:rsidRDefault="006C3CD2" w:rsidP="006C3CD2">
            <w:pPr>
              <w:jc w:val="both"/>
              <w:rPr>
                <w:rFonts w:eastAsia="Calibri" w:cs="Times New Roman"/>
                <w:b/>
                <w:sz w:val="22"/>
                <w:szCs w:val="20"/>
              </w:rPr>
            </w:pPr>
            <w:r w:rsidRPr="006C3CD2">
              <w:rPr>
                <w:rFonts w:eastAsia="Calibri" w:cs="Times New Roman"/>
                <w:sz w:val="22"/>
                <w:szCs w:val="20"/>
              </w:rPr>
              <w:t>Количество планшетных компьютеров, используемых в учебных целях</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1</w:t>
            </w:r>
          </w:p>
        </w:tc>
      </w:tr>
      <w:tr w:rsidR="006C3CD2" w:rsidRPr="006C3CD2" w:rsidTr="006C3CD2">
        <w:trPr>
          <w:trHeight w:val="312"/>
        </w:trPr>
        <w:tc>
          <w:tcPr>
            <w:tcW w:w="0" w:type="auto"/>
            <w:gridSpan w:val="3"/>
          </w:tcPr>
          <w:p w:rsidR="006C3CD2" w:rsidRPr="006C3CD2" w:rsidRDefault="006C3CD2" w:rsidP="006C3CD2">
            <w:pPr>
              <w:jc w:val="both"/>
              <w:rPr>
                <w:rFonts w:eastAsia="Calibri" w:cs="Times New Roman"/>
                <w:b/>
                <w:sz w:val="22"/>
                <w:szCs w:val="20"/>
              </w:rPr>
            </w:pP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4</w:t>
            </w:r>
          </w:p>
        </w:tc>
        <w:tc>
          <w:tcPr>
            <w:tcW w:w="0" w:type="auto"/>
          </w:tcPr>
          <w:p w:rsidR="006C3CD2" w:rsidRPr="006C3CD2" w:rsidRDefault="006C3CD2" w:rsidP="006C3CD2">
            <w:pPr>
              <w:jc w:val="both"/>
              <w:rPr>
                <w:rFonts w:eastAsia="Calibri" w:cs="Times New Roman"/>
                <w:b/>
                <w:sz w:val="22"/>
                <w:szCs w:val="20"/>
              </w:rPr>
            </w:pPr>
            <w:r w:rsidRPr="006C3CD2">
              <w:rPr>
                <w:rFonts w:eastAsia="Calibri" w:cs="Times New Roman"/>
                <w:sz w:val="22"/>
                <w:szCs w:val="20"/>
              </w:rPr>
              <w:t>Количество комплектов мультимедийного оборудования (</w:t>
            </w:r>
            <w:proofErr w:type="spellStart"/>
            <w:r w:rsidRPr="006C3CD2">
              <w:rPr>
                <w:rFonts w:eastAsia="Calibri" w:cs="Times New Roman"/>
                <w:sz w:val="22"/>
                <w:szCs w:val="20"/>
              </w:rPr>
              <w:t>компьютер+проектор+экран</w:t>
            </w:r>
            <w:proofErr w:type="spellEnd"/>
            <w:r w:rsidRPr="006C3CD2">
              <w:rPr>
                <w:rFonts w:eastAsia="Calibri" w:cs="Times New Roman"/>
                <w:sz w:val="22"/>
                <w:szCs w:val="20"/>
              </w:rPr>
              <w:t>)</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8</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5</w:t>
            </w:r>
          </w:p>
        </w:tc>
        <w:tc>
          <w:tcPr>
            <w:tcW w:w="0" w:type="auto"/>
          </w:tcPr>
          <w:p w:rsidR="006C3CD2" w:rsidRPr="006C3CD2" w:rsidRDefault="006C3CD2" w:rsidP="006C3CD2">
            <w:pPr>
              <w:jc w:val="both"/>
              <w:rPr>
                <w:rFonts w:eastAsia="Calibri" w:cs="Times New Roman"/>
                <w:b/>
                <w:sz w:val="22"/>
                <w:szCs w:val="20"/>
              </w:rPr>
            </w:pPr>
            <w:r w:rsidRPr="006C3CD2">
              <w:rPr>
                <w:rFonts w:eastAsia="Calibri" w:cs="Times New Roman"/>
                <w:sz w:val="22"/>
                <w:szCs w:val="20"/>
              </w:rPr>
              <w:t>Количество интерактивных досок</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7</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6</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Количество компьютерных классов</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4</w:t>
            </w:r>
          </w:p>
        </w:tc>
      </w:tr>
      <w:tr w:rsidR="006C3CD2" w:rsidRPr="006C3CD2" w:rsidTr="006C3CD2">
        <w:trPr>
          <w:trHeight w:val="185"/>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6.1</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из них мобильные компьютерные классы</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2</w:t>
            </w:r>
          </w:p>
        </w:tc>
      </w:tr>
      <w:tr w:rsidR="006C3CD2" w:rsidRPr="006C3CD2" w:rsidTr="006C3CD2">
        <w:trPr>
          <w:trHeight w:val="300"/>
        </w:trPr>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7</w:t>
            </w:r>
          </w:p>
        </w:tc>
        <w:tc>
          <w:tcPr>
            <w:tcW w:w="0" w:type="auto"/>
          </w:tcPr>
          <w:p w:rsidR="006C3CD2" w:rsidRPr="006C3CD2" w:rsidRDefault="006C3CD2" w:rsidP="006C3CD2">
            <w:pPr>
              <w:jc w:val="both"/>
              <w:rPr>
                <w:rFonts w:eastAsia="Calibri" w:cs="Times New Roman"/>
                <w:b/>
                <w:sz w:val="22"/>
                <w:szCs w:val="20"/>
              </w:rPr>
            </w:pPr>
            <w:r w:rsidRPr="006C3CD2">
              <w:rPr>
                <w:rFonts w:eastAsia="Calibri" w:cs="Times New Roman"/>
                <w:sz w:val="22"/>
                <w:szCs w:val="20"/>
              </w:rPr>
              <w:t>Количество компьютерных классов в составе не менее одиннадцати ПК, работающих в единой локально-вычислитель-ной сети с подключением к Интернету</w:t>
            </w:r>
          </w:p>
        </w:tc>
        <w:tc>
          <w:tcPr>
            <w:tcW w:w="0" w:type="auto"/>
          </w:tcPr>
          <w:p w:rsidR="006C3CD2" w:rsidRPr="006C3CD2" w:rsidRDefault="006C3CD2" w:rsidP="006C3CD2">
            <w:pPr>
              <w:jc w:val="both"/>
              <w:rPr>
                <w:rFonts w:eastAsia="Calibri" w:cs="Times New Roman"/>
                <w:sz w:val="22"/>
                <w:szCs w:val="20"/>
              </w:rPr>
            </w:pPr>
            <w:r w:rsidRPr="006C3CD2">
              <w:rPr>
                <w:rFonts w:eastAsia="Calibri" w:cs="Times New Roman"/>
                <w:sz w:val="22"/>
                <w:szCs w:val="20"/>
              </w:rPr>
              <w:t>1</w:t>
            </w:r>
          </w:p>
        </w:tc>
      </w:tr>
    </w:tbl>
    <w:p w:rsidR="006C3CD2" w:rsidRPr="006C3CD2" w:rsidRDefault="006C3CD2" w:rsidP="006C3CD2">
      <w:pPr>
        <w:spacing w:after="0" w:line="259" w:lineRule="auto"/>
        <w:jc w:val="center"/>
        <w:rPr>
          <w:rFonts w:eastAsia="Calibri" w:cs="Times New Roman"/>
          <w:b/>
          <w:sz w:val="28"/>
        </w:rPr>
      </w:pP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 xml:space="preserve">3.3.6. Учебно-методическое и информационное обеспечение реализации </w:t>
      </w:r>
      <w:r>
        <w:rPr>
          <w:rFonts w:eastAsia="Calibri" w:cs="Times New Roman"/>
          <w:b/>
          <w:sz w:val="28"/>
        </w:rPr>
        <w:t xml:space="preserve">адаптированной </w:t>
      </w:r>
      <w:r w:rsidRPr="006C3CD2">
        <w:rPr>
          <w:rFonts w:eastAsia="Calibri" w:cs="Times New Roman"/>
          <w:b/>
          <w:sz w:val="28"/>
        </w:rPr>
        <w:t>основной образовательной программы начального общего образования.</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МБОУ «Обливская СОШ № 2»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w:t>
      </w:r>
    </w:p>
    <w:p w:rsidR="00105CE3" w:rsidRPr="00105CE3" w:rsidRDefault="00105CE3" w:rsidP="00105CE3">
      <w:pPr>
        <w:spacing w:after="0" w:line="240" w:lineRule="auto"/>
        <w:jc w:val="center"/>
        <w:rPr>
          <w:b/>
          <w:sz w:val="32"/>
          <w:szCs w:val="32"/>
          <w:highlight w:val="yellow"/>
        </w:rPr>
      </w:pPr>
      <w:r w:rsidRPr="00105CE3">
        <w:rPr>
          <w:b/>
          <w:sz w:val="32"/>
          <w:szCs w:val="32"/>
          <w:highlight w:val="yellow"/>
        </w:rPr>
        <w:t>Информация</w:t>
      </w:r>
    </w:p>
    <w:p w:rsidR="00105CE3" w:rsidRPr="00105CE3" w:rsidRDefault="00105CE3" w:rsidP="00105CE3">
      <w:pPr>
        <w:spacing w:after="0" w:line="240" w:lineRule="auto"/>
        <w:jc w:val="center"/>
        <w:rPr>
          <w:b/>
          <w:sz w:val="32"/>
          <w:szCs w:val="32"/>
          <w:highlight w:val="yellow"/>
        </w:rPr>
      </w:pPr>
      <w:r w:rsidRPr="00105CE3">
        <w:rPr>
          <w:b/>
          <w:sz w:val="32"/>
          <w:szCs w:val="32"/>
          <w:highlight w:val="yellow"/>
        </w:rPr>
        <w:t xml:space="preserve">об обеспеченности обучающихся   </w:t>
      </w:r>
      <w:r w:rsidRPr="00105CE3">
        <w:rPr>
          <w:b/>
          <w:sz w:val="32"/>
          <w:szCs w:val="32"/>
          <w:highlight w:val="yellow"/>
          <w:u w:val="single"/>
        </w:rPr>
        <w:t>МБОУ «Обливская СОШ №2»</w:t>
      </w:r>
      <w:r w:rsidRPr="00105CE3">
        <w:rPr>
          <w:b/>
          <w:sz w:val="32"/>
          <w:szCs w:val="32"/>
          <w:highlight w:val="yellow"/>
        </w:rPr>
        <w:t xml:space="preserve">  учебной литературой</w:t>
      </w:r>
    </w:p>
    <w:p w:rsidR="00105CE3" w:rsidRPr="00105CE3" w:rsidRDefault="00105CE3" w:rsidP="00105CE3">
      <w:pPr>
        <w:spacing w:after="0" w:line="240" w:lineRule="auto"/>
        <w:jc w:val="center"/>
        <w:rPr>
          <w:b/>
          <w:sz w:val="32"/>
          <w:szCs w:val="32"/>
          <w:highlight w:val="yellow"/>
        </w:rPr>
      </w:pPr>
      <w:r w:rsidRPr="00105CE3">
        <w:rPr>
          <w:b/>
          <w:sz w:val="32"/>
          <w:szCs w:val="32"/>
          <w:highlight w:val="yellow"/>
        </w:rPr>
        <w:t>в 2017-2018 учебном году.</w:t>
      </w:r>
    </w:p>
    <w:p w:rsidR="00105CE3" w:rsidRPr="00105CE3" w:rsidRDefault="00105CE3" w:rsidP="00105CE3">
      <w:pPr>
        <w:spacing w:after="0" w:line="240" w:lineRule="auto"/>
        <w:jc w:val="center"/>
        <w:rPr>
          <w:b/>
          <w:sz w:val="28"/>
          <w:szCs w:val="28"/>
          <w:highlight w:val="yellow"/>
        </w:rPr>
      </w:pPr>
      <w:r w:rsidRPr="00105CE3">
        <w:rPr>
          <w:b/>
          <w:sz w:val="28"/>
          <w:szCs w:val="28"/>
          <w:highlight w:val="yellow"/>
        </w:rPr>
        <w:lastRenderedPageBreak/>
        <w:t xml:space="preserve">          </w:t>
      </w:r>
    </w:p>
    <w:p w:rsidR="00105CE3" w:rsidRPr="00105CE3" w:rsidRDefault="00105CE3" w:rsidP="00105CE3">
      <w:pPr>
        <w:spacing w:after="0" w:line="240" w:lineRule="auto"/>
        <w:jc w:val="center"/>
        <w:rPr>
          <w:b/>
          <w:sz w:val="28"/>
          <w:szCs w:val="28"/>
          <w:highlight w:val="yellow"/>
        </w:rPr>
      </w:pPr>
      <w:r w:rsidRPr="00105CE3">
        <w:rPr>
          <w:b/>
          <w:sz w:val="28"/>
          <w:szCs w:val="28"/>
          <w:highlight w:val="yellow"/>
        </w:rPr>
        <w:t xml:space="preserve"> Учебники для учащихся с ОВЗ.</w:t>
      </w:r>
    </w:p>
    <w:p w:rsidR="00105CE3" w:rsidRPr="00105CE3" w:rsidRDefault="00105CE3" w:rsidP="00105CE3">
      <w:pPr>
        <w:spacing w:after="0" w:line="240" w:lineRule="auto"/>
        <w:jc w:val="center"/>
        <w:rPr>
          <w:b/>
          <w:sz w:val="32"/>
          <w:szCs w:val="32"/>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1436"/>
        <w:gridCol w:w="1754"/>
        <w:gridCol w:w="1735"/>
        <w:gridCol w:w="1353"/>
        <w:gridCol w:w="1472"/>
        <w:gridCol w:w="1310"/>
      </w:tblGrid>
      <w:tr w:rsidR="00105CE3" w:rsidRPr="00105CE3" w:rsidTr="00105CE3">
        <w:trPr>
          <w:trHeight w:val="519"/>
          <w:jc w:val="center"/>
        </w:trPr>
        <w:tc>
          <w:tcPr>
            <w:tcW w:w="353" w:type="pct"/>
            <w:tcBorders>
              <w:left w:val="single" w:sz="4" w:space="0" w:color="auto"/>
              <w:right w:val="nil"/>
            </w:tcBorders>
            <w:hideMark/>
          </w:tcPr>
          <w:p w:rsidR="00105CE3" w:rsidRPr="00105CE3" w:rsidRDefault="00105CE3" w:rsidP="006E2588">
            <w:pPr>
              <w:tabs>
                <w:tab w:val="left" w:pos="6720"/>
              </w:tabs>
              <w:spacing w:after="0" w:line="240" w:lineRule="auto"/>
              <w:ind w:left="34" w:hanging="34"/>
              <w:jc w:val="center"/>
              <w:rPr>
                <w:b/>
                <w:szCs w:val="24"/>
                <w:highlight w:val="yellow"/>
              </w:rPr>
            </w:pPr>
            <w:r w:rsidRPr="00105CE3">
              <w:rPr>
                <w:b/>
                <w:szCs w:val="24"/>
                <w:highlight w:val="yellow"/>
              </w:rPr>
              <w:t>класс</w:t>
            </w:r>
          </w:p>
        </w:tc>
        <w:tc>
          <w:tcPr>
            <w:tcW w:w="399" w:type="pct"/>
            <w:tcBorders>
              <w:left w:val="single" w:sz="4" w:space="0" w:color="auto"/>
              <w:right w:val="nil"/>
            </w:tcBorders>
          </w:tcPr>
          <w:p w:rsidR="00105CE3" w:rsidRPr="00105CE3" w:rsidRDefault="00105CE3" w:rsidP="006E2588">
            <w:pPr>
              <w:tabs>
                <w:tab w:val="left" w:pos="6720"/>
              </w:tabs>
              <w:spacing w:after="0" w:line="240" w:lineRule="auto"/>
              <w:jc w:val="center"/>
              <w:rPr>
                <w:b/>
                <w:szCs w:val="24"/>
                <w:highlight w:val="yellow"/>
              </w:rPr>
            </w:pPr>
            <w:r w:rsidRPr="00105CE3">
              <w:rPr>
                <w:b/>
                <w:szCs w:val="24"/>
                <w:highlight w:val="yellow"/>
              </w:rPr>
              <w:t>Кол-во обучающихся</w:t>
            </w:r>
          </w:p>
        </w:tc>
        <w:tc>
          <w:tcPr>
            <w:tcW w:w="782" w:type="pct"/>
            <w:tcBorders>
              <w:top w:val="single" w:sz="4" w:space="0" w:color="auto"/>
              <w:left w:val="single" w:sz="4" w:space="0" w:color="auto"/>
              <w:right w:val="nil"/>
            </w:tcBorders>
          </w:tcPr>
          <w:p w:rsidR="00105CE3" w:rsidRPr="00105CE3" w:rsidRDefault="00105CE3" w:rsidP="006E2588">
            <w:pPr>
              <w:tabs>
                <w:tab w:val="left" w:pos="6720"/>
              </w:tabs>
              <w:spacing w:after="0" w:line="240" w:lineRule="auto"/>
              <w:jc w:val="center"/>
              <w:rPr>
                <w:b/>
                <w:szCs w:val="24"/>
                <w:highlight w:val="yellow"/>
              </w:rPr>
            </w:pPr>
            <w:r w:rsidRPr="00105CE3">
              <w:rPr>
                <w:b/>
                <w:szCs w:val="24"/>
                <w:highlight w:val="yellow"/>
              </w:rPr>
              <w:t>Учебный предмет</w:t>
            </w:r>
          </w:p>
          <w:p w:rsidR="00105CE3" w:rsidRPr="00105CE3" w:rsidRDefault="00105CE3" w:rsidP="006E2588">
            <w:pPr>
              <w:tabs>
                <w:tab w:val="left" w:pos="6720"/>
              </w:tabs>
              <w:spacing w:after="0" w:line="240" w:lineRule="auto"/>
              <w:jc w:val="center"/>
              <w:rPr>
                <w:b/>
                <w:szCs w:val="24"/>
                <w:highlight w:val="yellow"/>
              </w:rPr>
            </w:pPr>
          </w:p>
          <w:p w:rsidR="00105CE3" w:rsidRPr="00105CE3" w:rsidRDefault="00105CE3" w:rsidP="006E2588">
            <w:pPr>
              <w:tabs>
                <w:tab w:val="left" w:pos="6720"/>
              </w:tabs>
              <w:spacing w:after="0" w:line="240" w:lineRule="auto"/>
              <w:jc w:val="center"/>
              <w:rPr>
                <w:b/>
                <w:szCs w:val="24"/>
                <w:highlight w:val="yellow"/>
              </w:rPr>
            </w:pPr>
          </w:p>
        </w:tc>
        <w:tc>
          <w:tcPr>
            <w:tcW w:w="1739" w:type="pct"/>
            <w:tcBorders>
              <w:top w:val="single" w:sz="4" w:space="0" w:color="auto"/>
              <w:left w:val="single" w:sz="4" w:space="0" w:color="auto"/>
              <w:bottom w:val="single" w:sz="4" w:space="0" w:color="auto"/>
              <w:right w:val="nil"/>
            </w:tcBorders>
          </w:tcPr>
          <w:p w:rsidR="00105CE3" w:rsidRPr="00105CE3" w:rsidRDefault="00105CE3" w:rsidP="006E2588">
            <w:pPr>
              <w:tabs>
                <w:tab w:val="left" w:pos="6720"/>
              </w:tabs>
              <w:spacing w:after="0" w:line="240" w:lineRule="auto"/>
              <w:jc w:val="center"/>
              <w:rPr>
                <w:b/>
                <w:szCs w:val="24"/>
                <w:highlight w:val="yellow"/>
              </w:rPr>
            </w:pPr>
            <w:r w:rsidRPr="00105CE3">
              <w:rPr>
                <w:b/>
                <w:szCs w:val="24"/>
                <w:highlight w:val="yellow"/>
              </w:rPr>
              <w:t xml:space="preserve">Учебник, автор, год издания </w:t>
            </w:r>
          </w:p>
        </w:tc>
        <w:tc>
          <w:tcPr>
            <w:tcW w:w="69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spacing w:after="0" w:line="240" w:lineRule="auto"/>
              <w:rPr>
                <w:b/>
                <w:szCs w:val="24"/>
                <w:highlight w:val="yellow"/>
              </w:rPr>
            </w:pPr>
            <w:r w:rsidRPr="00105CE3">
              <w:rPr>
                <w:b/>
                <w:szCs w:val="24"/>
                <w:highlight w:val="yellow"/>
              </w:rPr>
              <w:t xml:space="preserve">Кол-во экземпляров в школьной библиотеке </w:t>
            </w:r>
          </w:p>
        </w:tc>
        <w:tc>
          <w:tcPr>
            <w:tcW w:w="565"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spacing w:after="0" w:line="240" w:lineRule="auto"/>
              <w:rPr>
                <w:b/>
                <w:szCs w:val="24"/>
                <w:highlight w:val="yellow"/>
              </w:rPr>
            </w:pPr>
            <w:r w:rsidRPr="00105CE3">
              <w:rPr>
                <w:b/>
                <w:szCs w:val="24"/>
                <w:highlight w:val="yellow"/>
              </w:rPr>
              <w:t>Кол-во экземпляров, выданных обучающимся</w:t>
            </w:r>
          </w:p>
          <w:p w:rsidR="00105CE3" w:rsidRPr="00105CE3" w:rsidRDefault="00105CE3" w:rsidP="006E2588">
            <w:pPr>
              <w:tabs>
                <w:tab w:val="left" w:pos="6720"/>
              </w:tabs>
              <w:spacing w:after="0" w:line="240" w:lineRule="auto"/>
              <w:rPr>
                <w:b/>
                <w:szCs w:val="24"/>
                <w:highlight w:val="yellow"/>
              </w:rPr>
            </w:pPr>
            <w:r w:rsidRPr="00105CE3">
              <w:rPr>
                <w:b/>
                <w:szCs w:val="24"/>
                <w:highlight w:val="yellow"/>
              </w:rPr>
              <w:t>(шт./%)</w:t>
            </w:r>
          </w:p>
        </w:tc>
        <w:tc>
          <w:tcPr>
            <w:tcW w:w="46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rPr>
                <w:b/>
                <w:szCs w:val="24"/>
                <w:highlight w:val="yellow"/>
              </w:rPr>
            </w:pPr>
            <w:r w:rsidRPr="00105CE3">
              <w:rPr>
                <w:b/>
                <w:szCs w:val="24"/>
                <w:highlight w:val="yellow"/>
              </w:rPr>
              <w:t>примечания</w:t>
            </w:r>
          </w:p>
          <w:p w:rsidR="00105CE3" w:rsidRPr="00105CE3" w:rsidRDefault="00105CE3" w:rsidP="006E2588">
            <w:pPr>
              <w:tabs>
                <w:tab w:val="left" w:pos="6720"/>
              </w:tabs>
              <w:spacing w:after="0" w:line="240" w:lineRule="auto"/>
              <w:rPr>
                <w:b/>
                <w:szCs w:val="24"/>
                <w:highlight w:val="yellow"/>
              </w:rPr>
            </w:pPr>
          </w:p>
        </w:tc>
      </w:tr>
      <w:tr w:rsidR="00105CE3" w:rsidRPr="00105CE3" w:rsidTr="00105CE3">
        <w:trPr>
          <w:trHeight w:val="519"/>
          <w:jc w:val="center"/>
        </w:trPr>
        <w:tc>
          <w:tcPr>
            <w:tcW w:w="353" w:type="pct"/>
            <w:tcBorders>
              <w:left w:val="single" w:sz="4" w:space="0" w:color="auto"/>
              <w:right w:val="nil"/>
            </w:tcBorders>
            <w:hideMark/>
          </w:tcPr>
          <w:p w:rsidR="00105CE3" w:rsidRPr="00105CE3" w:rsidRDefault="00105CE3" w:rsidP="006E2588">
            <w:pPr>
              <w:tabs>
                <w:tab w:val="left" w:pos="6720"/>
              </w:tabs>
              <w:jc w:val="center"/>
              <w:rPr>
                <w:b/>
                <w:highlight w:val="yellow"/>
              </w:rPr>
            </w:pPr>
            <w:r w:rsidRPr="00105CE3">
              <w:rPr>
                <w:b/>
                <w:highlight w:val="yellow"/>
              </w:rPr>
              <w:t>1</w:t>
            </w:r>
          </w:p>
        </w:tc>
        <w:tc>
          <w:tcPr>
            <w:tcW w:w="399" w:type="pct"/>
            <w:tcBorders>
              <w:left w:val="single" w:sz="4" w:space="0" w:color="auto"/>
              <w:right w:val="nil"/>
            </w:tcBorders>
          </w:tcPr>
          <w:p w:rsidR="00105CE3" w:rsidRPr="00105CE3" w:rsidRDefault="00105CE3" w:rsidP="006E2588">
            <w:pPr>
              <w:tabs>
                <w:tab w:val="left" w:pos="6720"/>
              </w:tabs>
              <w:jc w:val="center"/>
              <w:rPr>
                <w:b/>
                <w:highlight w:val="yellow"/>
              </w:rPr>
            </w:pPr>
            <w:r w:rsidRPr="00105CE3">
              <w:rPr>
                <w:b/>
                <w:highlight w:val="yellow"/>
              </w:rPr>
              <w:t>1</w:t>
            </w:r>
          </w:p>
        </w:tc>
        <w:tc>
          <w:tcPr>
            <w:tcW w:w="782" w:type="pct"/>
            <w:vMerge w:val="restart"/>
            <w:tcBorders>
              <w:top w:val="single" w:sz="4" w:space="0" w:color="auto"/>
              <w:left w:val="single" w:sz="4" w:space="0" w:color="auto"/>
              <w:right w:val="nil"/>
            </w:tcBorders>
          </w:tcPr>
          <w:p w:rsidR="00105CE3" w:rsidRPr="00105CE3" w:rsidRDefault="00105CE3" w:rsidP="006E2588">
            <w:pPr>
              <w:tabs>
                <w:tab w:val="left" w:pos="8265"/>
              </w:tabs>
              <w:rPr>
                <w:b/>
                <w:szCs w:val="24"/>
                <w:highlight w:val="yellow"/>
              </w:rPr>
            </w:pPr>
            <w:r w:rsidRPr="00105CE3">
              <w:rPr>
                <w:b/>
                <w:highlight w:val="yellow"/>
              </w:rPr>
              <w:t>Речь и альтернативная коммуникация</w:t>
            </w:r>
          </w:p>
        </w:tc>
        <w:tc>
          <w:tcPr>
            <w:tcW w:w="1739" w:type="pct"/>
            <w:tcBorders>
              <w:top w:val="single" w:sz="4" w:space="0" w:color="auto"/>
              <w:left w:val="single" w:sz="4" w:space="0" w:color="auto"/>
              <w:bottom w:val="single" w:sz="4" w:space="0" w:color="auto"/>
              <w:right w:val="nil"/>
            </w:tcBorders>
          </w:tcPr>
          <w:p w:rsidR="00105CE3" w:rsidRPr="00105CE3" w:rsidRDefault="00105CE3" w:rsidP="006E2588">
            <w:pPr>
              <w:tabs>
                <w:tab w:val="left" w:pos="8265"/>
              </w:tabs>
              <w:rPr>
                <w:b/>
                <w:szCs w:val="24"/>
                <w:highlight w:val="yellow"/>
              </w:rPr>
            </w:pPr>
            <w:r w:rsidRPr="00105CE3">
              <w:rPr>
                <w:b/>
                <w:highlight w:val="yellow"/>
              </w:rPr>
              <w:t>Букварь,</w:t>
            </w:r>
            <w:r w:rsidRPr="00105CE3">
              <w:rPr>
                <w:b/>
                <w:sz w:val="20"/>
                <w:szCs w:val="20"/>
                <w:highlight w:val="yellow"/>
              </w:rPr>
              <w:t xml:space="preserve"> Аксенова А.К., Комарова С.В., Шишкова М.И,2017</w:t>
            </w:r>
          </w:p>
        </w:tc>
        <w:tc>
          <w:tcPr>
            <w:tcW w:w="69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w:t>
            </w:r>
          </w:p>
        </w:tc>
        <w:tc>
          <w:tcPr>
            <w:tcW w:w="565"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1/100</w:t>
            </w:r>
          </w:p>
        </w:tc>
        <w:tc>
          <w:tcPr>
            <w:tcW w:w="46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p>
        </w:tc>
      </w:tr>
      <w:tr w:rsidR="00105CE3" w:rsidRPr="00105CE3" w:rsidTr="00105CE3">
        <w:trPr>
          <w:trHeight w:val="519"/>
          <w:jc w:val="center"/>
        </w:trPr>
        <w:tc>
          <w:tcPr>
            <w:tcW w:w="353" w:type="pct"/>
            <w:tcBorders>
              <w:left w:val="single" w:sz="4" w:space="0" w:color="auto"/>
              <w:right w:val="nil"/>
            </w:tcBorders>
            <w:hideMark/>
          </w:tcPr>
          <w:p w:rsidR="00105CE3" w:rsidRPr="00105CE3" w:rsidRDefault="00105CE3" w:rsidP="006E2588">
            <w:pPr>
              <w:tabs>
                <w:tab w:val="left" w:pos="6720"/>
              </w:tabs>
              <w:jc w:val="center"/>
              <w:rPr>
                <w:b/>
                <w:highlight w:val="yellow"/>
              </w:rPr>
            </w:pPr>
            <w:r w:rsidRPr="00105CE3">
              <w:rPr>
                <w:b/>
                <w:highlight w:val="yellow"/>
              </w:rPr>
              <w:t>1</w:t>
            </w:r>
          </w:p>
        </w:tc>
        <w:tc>
          <w:tcPr>
            <w:tcW w:w="399" w:type="pct"/>
            <w:tcBorders>
              <w:left w:val="single" w:sz="4" w:space="0" w:color="auto"/>
              <w:right w:val="nil"/>
            </w:tcBorders>
          </w:tcPr>
          <w:p w:rsidR="00105CE3" w:rsidRPr="00105CE3" w:rsidRDefault="00105CE3" w:rsidP="006E2588">
            <w:pPr>
              <w:tabs>
                <w:tab w:val="left" w:pos="6720"/>
              </w:tabs>
              <w:jc w:val="center"/>
              <w:rPr>
                <w:b/>
                <w:highlight w:val="yellow"/>
              </w:rPr>
            </w:pPr>
            <w:r w:rsidRPr="00105CE3">
              <w:rPr>
                <w:b/>
                <w:highlight w:val="yellow"/>
              </w:rPr>
              <w:t>1</w:t>
            </w:r>
          </w:p>
        </w:tc>
        <w:tc>
          <w:tcPr>
            <w:tcW w:w="782" w:type="pct"/>
            <w:vMerge/>
            <w:tcBorders>
              <w:left w:val="single" w:sz="4" w:space="0" w:color="auto"/>
              <w:bottom w:val="single" w:sz="4" w:space="0" w:color="auto"/>
              <w:right w:val="nil"/>
            </w:tcBorders>
          </w:tcPr>
          <w:p w:rsidR="00105CE3" w:rsidRPr="00105CE3" w:rsidRDefault="00105CE3" w:rsidP="006E2588">
            <w:pPr>
              <w:tabs>
                <w:tab w:val="left" w:pos="8265"/>
              </w:tabs>
              <w:rPr>
                <w:b/>
                <w:highlight w:val="yellow"/>
              </w:rPr>
            </w:pPr>
          </w:p>
        </w:tc>
        <w:tc>
          <w:tcPr>
            <w:tcW w:w="1739" w:type="pct"/>
            <w:tcBorders>
              <w:top w:val="single" w:sz="4" w:space="0" w:color="auto"/>
              <w:left w:val="single" w:sz="4" w:space="0" w:color="auto"/>
              <w:bottom w:val="single" w:sz="4" w:space="0" w:color="auto"/>
              <w:right w:val="nil"/>
            </w:tcBorders>
          </w:tcPr>
          <w:p w:rsidR="00105CE3" w:rsidRPr="00105CE3" w:rsidRDefault="00105CE3" w:rsidP="006E2588">
            <w:pPr>
              <w:tabs>
                <w:tab w:val="left" w:pos="8265"/>
              </w:tabs>
              <w:rPr>
                <w:b/>
                <w:szCs w:val="24"/>
                <w:highlight w:val="yellow"/>
              </w:rPr>
            </w:pPr>
            <w:r w:rsidRPr="00105CE3">
              <w:rPr>
                <w:b/>
                <w:sz w:val="20"/>
                <w:szCs w:val="20"/>
                <w:highlight w:val="yellow"/>
              </w:rPr>
              <w:t>Речевая практика, Комарова С.В., 2017</w:t>
            </w:r>
          </w:p>
        </w:tc>
        <w:tc>
          <w:tcPr>
            <w:tcW w:w="69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w:t>
            </w:r>
          </w:p>
        </w:tc>
        <w:tc>
          <w:tcPr>
            <w:tcW w:w="565"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1/100</w:t>
            </w:r>
          </w:p>
        </w:tc>
        <w:tc>
          <w:tcPr>
            <w:tcW w:w="46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p>
        </w:tc>
      </w:tr>
      <w:tr w:rsidR="00105CE3" w:rsidRPr="00105CE3" w:rsidTr="00105CE3">
        <w:trPr>
          <w:trHeight w:val="519"/>
          <w:jc w:val="center"/>
        </w:trPr>
        <w:tc>
          <w:tcPr>
            <w:tcW w:w="353" w:type="pct"/>
            <w:tcBorders>
              <w:left w:val="single" w:sz="4" w:space="0" w:color="auto"/>
              <w:right w:val="nil"/>
            </w:tcBorders>
            <w:hideMark/>
          </w:tcPr>
          <w:p w:rsidR="00105CE3" w:rsidRPr="00105CE3" w:rsidRDefault="00105CE3" w:rsidP="006E2588">
            <w:pPr>
              <w:tabs>
                <w:tab w:val="left" w:pos="6720"/>
              </w:tabs>
              <w:jc w:val="center"/>
              <w:rPr>
                <w:b/>
                <w:highlight w:val="yellow"/>
              </w:rPr>
            </w:pPr>
            <w:r w:rsidRPr="00105CE3">
              <w:rPr>
                <w:b/>
                <w:highlight w:val="yellow"/>
              </w:rPr>
              <w:t>1</w:t>
            </w:r>
          </w:p>
        </w:tc>
        <w:tc>
          <w:tcPr>
            <w:tcW w:w="399" w:type="pct"/>
            <w:tcBorders>
              <w:left w:val="single" w:sz="4" w:space="0" w:color="auto"/>
              <w:right w:val="nil"/>
            </w:tcBorders>
          </w:tcPr>
          <w:p w:rsidR="00105CE3" w:rsidRPr="00105CE3" w:rsidRDefault="00105CE3" w:rsidP="006E2588">
            <w:pPr>
              <w:tabs>
                <w:tab w:val="left" w:pos="6720"/>
              </w:tabs>
              <w:jc w:val="center"/>
              <w:rPr>
                <w:b/>
                <w:highlight w:val="yellow"/>
              </w:rPr>
            </w:pPr>
            <w:r w:rsidRPr="00105CE3">
              <w:rPr>
                <w:b/>
                <w:highlight w:val="yellow"/>
              </w:rPr>
              <w:t>1</w:t>
            </w:r>
          </w:p>
        </w:tc>
        <w:tc>
          <w:tcPr>
            <w:tcW w:w="782" w:type="pct"/>
            <w:tcBorders>
              <w:left w:val="single" w:sz="4" w:space="0" w:color="auto"/>
              <w:bottom w:val="single" w:sz="4" w:space="0" w:color="auto"/>
              <w:right w:val="nil"/>
            </w:tcBorders>
          </w:tcPr>
          <w:p w:rsidR="00105CE3" w:rsidRPr="00105CE3" w:rsidRDefault="00105CE3" w:rsidP="006E2588">
            <w:pPr>
              <w:tabs>
                <w:tab w:val="left" w:pos="8265"/>
              </w:tabs>
              <w:rPr>
                <w:b/>
                <w:szCs w:val="24"/>
                <w:highlight w:val="yellow"/>
              </w:rPr>
            </w:pPr>
            <w:r w:rsidRPr="00105CE3">
              <w:rPr>
                <w:b/>
                <w:highlight w:val="yellow"/>
              </w:rPr>
              <w:t>Математические представления</w:t>
            </w:r>
          </w:p>
        </w:tc>
        <w:tc>
          <w:tcPr>
            <w:tcW w:w="1739" w:type="pct"/>
            <w:tcBorders>
              <w:top w:val="single" w:sz="4" w:space="0" w:color="auto"/>
              <w:left w:val="single" w:sz="4" w:space="0" w:color="auto"/>
              <w:bottom w:val="single" w:sz="4" w:space="0" w:color="auto"/>
              <w:right w:val="nil"/>
            </w:tcBorders>
          </w:tcPr>
          <w:p w:rsidR="00105CE3" w:rsidRPr="00105CE3" w:rsidRDefault="00105CE3" w:rsidP="006E2588">
            <w:pPr>
              <w:tabs>
                <w:tab w:val="left" w:pos="8265"/>
              </w:tabs>
              <w:rPr>
                <w:b/>
                <w:sz w:val="20"/>
                <w:szCs w:val="20"/>
                <w:highlight w:val="yellow"/>
              </w:rPr>
            </w:pPr>
            <w:r w:rsidRPr="00105CE3">
              <w:rPr>
                <w:b/>
                <w:sz w:val="20"/>
                <w:szCs w:val="20"/>
                <w:highlight w:val="yellow"/>
              </w:rPr>
              <w:t xml:space="preserve">Математика, </w:t>
            </w:r>
            <w:proofErr w:type="spellStart"/>
            <w:r w:rsidRPr="00105CE3">
              <w:rPr>
                <w:b/>
                <w:sz w:val="20"/>
                <w:szCs w:val="20"/>
                <w:highlight w:val="yellow"/>
              </w:rPr>
              <w:t>Алышева</w:t>
            </w:r>
            <w:proofErr w:type="spellEnd"/>
            <w:r w:rsidRPr="00105CE3">
              <w:rPr>
                <w:b/>
                <w:sz w:val="20"/>
                <w:szCs w:val="20"/>
                <w:highlight w:val="yellow"/>
              </w:rPr>
              <w:t xml:space="preserve"> Т.В.,2017</w:t>
            </w:r>
          </w:p>
        </w:tc>
        <w:tc>
          <w:tcPr>
            <w:tcW w:w="69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w:t>
            </w:r>
          </w:p>
        </w:tc>
        <w:tc>
          <w:tcPr>
            <w:tcW w:w="565"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1/100</w:t>
            </w:r>
          </w:p>
        </w:tc>
        <w:tc>
          <w:tcPr>
            <w:tcW w:w="46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p>
        </w:tc>
      </w:tr>
      <w:tr w:rsidR="00105CE3" w:rsidRPr="00105CE3" w:rsidTr="00105CE3">
        <w:trPr>
          <w:trHeight w:val="519"/>
          <w:jc w:val="center"/>
        </w:trPr>
        <w:tc>
          <w:tcPr>
            <w:tcW w:w="353" w:type="pct"/>
            <w:tcBorders>
              <w:left w:val="single" w:sz="4" w:space="0" w:color="auto"/>
              <w:right w:val="nil"/>
            </w:tcBorders>
            <w:hideMark/>
          </w:tcPr>
          <w:p w:rsidR="00105CE3" w:rsidRPr="00105CE3" w:rsidRDefault="00105CE3" w:rsidP="006E2588">
            <w:pPr>
              <w:tabs>
                <w:tab w:val="left" w:pos="6720"/>
              </w:tabs>
              <w:jc w:val="center"/>
              <w:rPr>
                <w:b/>
                <w:highlight w:val="yellow"/>
              </w:rPr>
            </w:pPr>
            <w:r w:rsidRPr="00105CE3">
              <w:rPr>
                <w:b/>
                <w:highlight w:val="yellow"/>
              </w:rPr>
              <w:t>1</w:t>
            </w:r>
          </w:p>
        </w:tc>
        <w:tc>
          <w:tcPr>
            <w:tcW w:w="399" w:type="pct"/>
            <w:tcBorders>
              <w:left w:val="single" w:sz="4" w:space="0" w:color="auto"/>
              <w:right w:val="nil"/>
            </w:tcBorders>
          </w:tcPr>
          <w:p w:rsidR="00105CE3" w:rsidRPr="00105CE3" w:rsidRDefault="00105CE3" w:rsidP="006E2588">
            <w:pPr>
              <w:tabs>
                <w:tab w:val="left" w:pos="6720"/>
              </w:tabs>
              <w:jc w:val="center"/>
              <w:rPr>
                <w:b/>
                <w:highlight w:val="yellow"/>
              </w:rPr>
            </w:pPr>
            <w:r w:rsidRPr="00105CE3">
              <w:rPr>
                <w:b/>
                <w:highlight w:val="yellow"/>
              </w:rPr>
              <w:t>1</w:t>
            </w:r>
          </w:p>
        </w:tc>
        <w:tc>
          <w:tcPr>
            <w:tcW w:w="782" w:type="pct"/>
            <w:tcBorders>
              <w:left w:val="single" w:sz="4" w:space="0" w:color="auto"/>
              <w:bottom w:val="single" w:sz="4" w:space="0" w:color="auto"/>
              <w:right w:val="nil"/>
            </w:tcBorders>
          </w:tcPr>
          <w:p w:rsidR="00105CE3" w:rsidRPr="00105CE3" w:rsidRDefault="00105CE3" w:rsidP="006E2588">
            <w:pPr>
              <w:tabs>
                <w:tab w:val="left" w:pos="8265"/>
              </w:tabs>
              <w:rPr>
                <w:b/>
                <w:szCs w:val="24"/>
                <w:highlight w:val="yellow"/>
              </w:rPr>
            </w:pPr>
            <w:r w:rsidRPr="00105CE3">
              <w:rPr>
                <w:b/>
                <w:highlight w:val="yellow"/>
              </w:rPr>
              <w:t>Человек</w:t>
            </w:r>
          </w:p>
        </w:tc>
        <w:tc>
          <w:tcPr>
            <w:tcW w:w="1739" w:type="pct"/>
            <w:tcBorders>
              <w:top w:val="single" w:sz="4" w:space="0" w:color="auto"/>
              <w:left w:val="single" w:sz="4" w:space="0" w:color="auto"/>
              <w:bottom w:val="single" w:sz="4" w:space="0" w:color="auto"/>
              <w:right w:val="nil"/>
            </w:tcBorders>
          </w:tcPr>
          <w:p w:rsidR="00105CE3" w:rsidRPr="00105CE3" w:rsidRDefault="00105CE3" w:rsidP="006E2588">
            <w:pPr>
              <w:tabs>
                <w:tab w:val="left" w:pos="8265"/>
              </w:tabs>
              <w:rPr>
                <w:b/>
                <w:sz w:val="20"/>
                <w:szCs w:val="20"/>
                <w:highlight w:val="yellow"/>
              </w:rPr>
            </w:pPr>
            <w:r w:rsidRPr="00105CE3">
              <w:rPr>
                <w:b/>
                <w:sz w:val="20"/>
                <w:szCs w:val="20"/>
                <w:highlight w:val="yellow"/>
              </w:rPr>
              <w:t xml:space="preserve">Мир природы и человека, Матвеева Н.Б., </w:t>
            </w:r>
            <w:proofErr w:type="spellStart"/>
            <w:r w:rsidRPr="00105CE3">
              <w:rPr>
                <w:b/>
                <w:sz w:val="20"/>
                <w:szCs w:val="20"/>
                <w:highlight w:val="yellow"/>
              </w:rPr>
              <w:t>Ярочкина</w:t>
            </w:r>
            <w:proofErr w:type="spellEnd"/>
            <w:r w:rsidRPr="00105CE3">
              <w:rPr>
                <w:b/>
                <w:sz w:val="20"/>
                <w:szCs w:val="20"/>
                <w:highlight w:val="yellow"/>
              </w:rPr>
              <w:t xml:space="preserve"> И.А., 2017Попова М.А. и </w:t>
            </w:r>
            <w:proofErr w:type="spellStart"/>
            <w:r w:rsidRPr="00105CE3">
              <w:rPr>
                <w:b/>
                <w:sz w:val="20"/>
                <w:szCs w:val="20"/>
                <w:highlight w:val="yellow"/>
              </w:rPr>
              <w:t>др</w:t>
            </w:r>
            <w:proofErr w:type="spellEnd"/>
          </w:p>
        </w:tc>
        <w:tc>
          <w:tcPr>
            <w:tcW w:w="69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w:t>
            </w:r>
          </w:p>
        </w:tc>
        <w:tc>
          <w:tcPr>
            <w:tcW w:w="565"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1/100</w:t>
            </w:r>
          </w:p>
        </w:tc>
        <w:tc>
          <w:tcPr>
            <w:tcW w:w="46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p>
        </w:tc>
      </w:tr>
      <w:tr w:rsidR="00105CE3" w:rsidTr="00105CE3">
        <w:trPr>
          <w:trHeight w:val="519"/>
          <w:jc w:val="center"/>
        </w:trPr>
        <w:tc>
          <w:tcPr>
            <w:tcW w:w="353" w:type="pct"/>
            <w:tcBorders>
              <w:left w:val="single" w:sz="4" w:space="0" w:color="auto"/>
              <w:right w:val="nil"/>
            </w:tcBorders>
            <w:hideMark/>
          </w:tcPr>
          <w:p w:rsidR="00105CE3" w:rsidRPr="00105CE3" w:rsidRDefault="00105CE3" w:rsidP="006E2588">
            <w:pPr>
              <w:tabs>
                <w:tab w:val="left" w:pos="6720"/>
              </w:tabs>
              <w:jc w:val="center"/>
              <w:rPr>
                <w:b/>
                <w:highlight w:val="yellow"/>
              </w:rPr>
            </w:pPr>
            <w:r w:rsidRPr="00105CE3">
              <w:rPr>
                <w:b/>
                <w:highlight w:val="yellow"/>
              </w:rPr>
              <w:t>1</w:t>
            </w:r>
          </w:p>
        </w:tc>
        <w:tc>
          <w:tcPr>
            <w:tcW w:w="399" w:type="pct"/>
            <w:tcBorders>
              <w:left w:val="single" w:sz="4" w:space="0" w:color="auto"/>
              <w:right w:val="nil"/>
            </w:tcBorders>
          </w:tcPr>
          <w:p w:rsidR="00105CE3" w:rsidRPr="00105CE3" w:rsidRDefault="00105CE3" w:rsidP="006E2588">
            <w:pPr>
              <w:tabs>
                <w:tab w:val="left" w:pos="6720"/>
              </w:tabs>
              <w:jc w:val="center"/>
              <w:rPr>
                <w:b/>
                <w:highlight w:val="yellow"/>
              </w:rPr>
            </w:pPr>
            <w:r w:rsidRPr="00105CE3">
              <w:rPr>
                <w:b/>
                <w:highlight w:val="yellow"/>
              </w:rPr>
              <w:t>1</w:t>
            </w:r>
          </w:p>
        </w:tc>
        <w:tc>
          <w:tcPr>
            <w:tcW w:w="782" w:type="pct"/>
            <w:tcBorders>
              <w:left w:val="single" w:sz="4" w:space="0" w:color="auto"/>
              <w:bottom w:val="single" w:sz="4" w:space="0" w:color="auto"/>
              <w:right w:val="nil"/>
            </w:tcBorders>
          </w:tcPr>
          <w:p w:rsidR="00105CE3" w:rsidRPr="00105CE3" w:rsidRDefault="00105CE3" w:rsidP="006E2588">
            <w:pPr>
              <w:tabs>
                <w:tab w:val="left" w:pos="8265"/>
              </w:tabs>
              <w:rPr>
                <w:b/>
                <w:szCs w:val="24"/>
                <w:highlight w:val="yellow"/>
              </w:rPr>
            </w:pPr>
            <w:r w:rsidRPr="00105CE3">
              <w:rPr>
                <w:b/>
                <w:highlight w:val="yellow"/>
              </w:rPr>
              <w:t>Изобразительная деятельность</w:t>
            </w:r>
          </w:p>
        </w:tc>
        <w:tc>
          <w:tcPr>
            <w:tcW w:w="1739" w:type="pct"/>
            <w:tcBorders>
              <w:top w:val="single" w:sz="4" w:space="0" w:color="auto"/>
              <w:left w:val="single" w:sz="4" w:space="0" w:color="auto"/>
              <w:bottom w:val="single" w:sz="4" w:space="0" w:color="auto"/>
              <w:right w:val="nil"/>
            </w:tcBorders>
          </w:tcPr>
          <w:p w:rsidR="00105CE3" w:rsidRPr="00105CE3" w:rsidRDefault="00105CE3" w:rsidP="006E2588">
            <w:pPr>
              <w:tabs>
                <w:tab w:val="left" w:pos="8265"/>
              </w:tabs>
              <w:rPr>
                <w:b/>
                <w:szCs w:val="24"/>
                <w:highlight w:val="yellow"/>
              </w:rPr>
            </w:pPr>
            <w:r w:rsidRPr="00105CE3">
              <w:rPr>
                <w:b/>
                <w:highlight w:val="yellow"/>
              </w:rPr>
              <w:t>Изобразительное искусство,</w:t>
            </w:r>
            <w:r w:rsidRPr="00105CE3">
              <w:rPr>
                <w:b/>
                <w:sz w:val="20"/>
                <w:szCs w:val="20"/>
                <w:highlight w:val="yellow"/>
              </w:rPr>
              <w:t xml:space="preserve"> </w:t>
            </w:r>
            <w:proofErr w:type="spellStart"/>
            <w:r w:rsidRPr="00105CE3">
              <w:rPr>
                <w:b/>
                <w:sz w:val="20"/>
                <w:szCs w:val="20"/>
                <w:highlight w:val="yellow"/>
              </w:rPr>
              <w:t>Рау</w:t>
            </w:r>
            <w:proofErr w:type="spellEnd"/>
            <w:r w:rsidRPr="00105CE3">
              <w:rPr>
                <w:b/>
                <w:sz w:val="20"/>
                <w:szCs w:val="20"/>
                <w:highlight w:val="yellow"/>
              </w:rPr>
              <w:t xml:space="preserve"> М.Ю., Зыкова М.А,2017</w:t>
            </w:r>
          </w:p>
        </w:tc>
        <w:tc>
          <w:tcPr>
            <w:tcW w:w="696" w:type="pct"/>
            <w:tcBorders>
              <w:top w:val="single" w:sz="4" w:space="0" w:color="auto"/>
              <w:left w:val="single" w:sz="4" w:space="0" w:color="auto"/>
              <w:bottom w:val="single" w:sz="4" w:space="0" w:color="auto"/>
              <w:right w:val="single" w:sz="4" w:space="0" w:color="auto"/>
            </w:tcBorders>
          </w:tcPr>
          <w:p w:rsidR="00105CE3" w:rsidRPr="00105CE3" w:rsidRDefault="00105CE3" w:rsidP="006E2588">
            <w:pPr>
              <w:tabs>
                <w:tab w:val="left" w:pos="6720"/>
              </w:tabs>
              <w:jc w:val="center"/>
              <w:rPr>
                <w:b/>
                <w:highlight w:val="yellow"/>
              </w:rPr>
            </w:pPr>
            <w:r w:rsidRPr="00105CE3">
              <w:rPr>
                <w:b/>
                <w:highlight w:val="yellow"/>
              </w:rPr>
              <w:t>1</w:t>
            </w:r>
          </w:p>
        </w:tc>
        <w:tc>
          <w:tcPr>
            <w:tcW w:w="565" w:type="pct"/>
            <w:tcBorders>
              <w:top w:val="single" w:sz="4" w:space="0" w:color="auto"/>
              <w:left w:val="single" w:sz="4" w:space="0" w:color="auto"/>
              <w:bottom w:val="single" w:sz="4" w:space="0" w:color="auto"/>
              <w:right w:val="single" w:sz="4" w:space="0" w:color="auto"/>
            </w:tcBorders>
          </w:tcPr>
          <w:p w:rsidR="00105CE3" w:rsidRPr="009F7501" w:rsidRDefault="00105CE3" w:rsidP="006E2588">
            <w:pPr>
              <w:tabs>
                <w:tab w:val="left" w:pos="6720"/>
              </w:tabs>
              <w:jc w:val="center"/>
              <w:rPr>
                <w:b/>
              </w:rPr>
            </w:pPr>
            <w:r w:rsidRPr="00105CE3">
              <w:rPr>
                <w:b/>
                <w:highlight w:val="yellow"/>
              </w:rPr>
              <w:t>1/100</w:t>
            </w:r>
          </w:p>
        </w:tc>
        <w:tc>
          <w:tcPr>
            <w:tcW w:w="466" w:type="pct"/>
            <w:tcBorders>
              <w:top w:val="single" w:sz="4" w:space="0" w:color="auto"/>
              <w:left w:val="single" w:sz="4" w:space="0" w:color="auto"/>
              <w:bottom w:val="single" w:sz="4" w:space="0" w:color="auto"/>
              <w:right w:val="single" w:sz="4" w:space="0" w:color="auto"/>
            </w:tcBorders>
          </w:tcPr>
          <w:p w:rsidR="00105CE3" w:rsidRDefault="00105CE3" w:rsidP="006E2588">
            <w:pPr>
              <w:tabs>
                <w:tab w:val="left" w:pos="6720"/>
              </w:tabs>
              <w:jc w:val="center"/>
              <w:rPr>
                <w:b/>
              </w:rPr>
            </w:pPr>
          </w:p>
        </w:tc>
      </w:tr>
    </w:tbl>
    <w:p w:rsidR="00105CE3" w:rsidRDefault="00105CE3" w:rsidP="00105CE3"/>
    <w:p w:rsidR="00105CE3" w:rsidRPr="006C3CD2" w:rsidRDefault="00105CE3" w:rsidP="006C3CD2">
      <w:pPr>
        <w:spacing w:after="0" w:line="259" w:lineRule="auto"/>
        <w:ind w:firstLine="567"/>
        <w:jc w:val="both"/>
        <w:rPr>
          <w:rFonts w:eastAsia="Calibri" w:cs="Times New Roman"/>
          <w:sz w:val="28"/>
        </w:rPr>
      </w:pPr>
    </w:p>
    <w:p w:rsidR="006C3CD2" w:rsidRPr="006C3CD2" w:rsidRDefault="006C3CD2" w:rsidP="006C3CD2">
      <w:pPr>
        <w:spacing w:after="0" w:line="259" w:lineRule="auto"/>
        <w:jc w:val="center"/>
        <w:rPr>
          <w:rFonts w:eastAsia="Calibri" w:cs="Times New Roman"/>
          <w:b/>
          <w:sz w:val="28"/>
        </w:rPr>
      </w:pPr>
      <w:r w:rsidRPr="006C3CD2">
        <w:rPr>
          <w:rFonts w:eastAsia="Calibri" w:cs="Times New Roman"/>
          <w:b/>
          <w:sz w:val="28"/>
        </w:rPr>
        <w:t>3.3.7. Информационно-методические условия реализации</w:t>
      </w:r>
      <w:r>
        <w:rPr>
          <w:rFonts w:eastAsia="Calibri" w:cs="Times New Roman"/>
          <w:b/>
          <w:sz w:val="28"/>
        </w:rPr>
        <w:t xml:space="preserve"> адаптированной</w:t>
      </w:r>
      <w:r w:rsidRPr="006C3CD2">
        <w:rPr>
          <w:rFonts w:eastAsia="Calibri" w:cs="Times New Roman"/>
          <w:b/>
          <w:sz w:val="28"/>
        </w:rPr>
        <w:t xml:space="preserve"> основной образовательной программы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sidRPr="006C3CD2">
        <w:rPr>
          <w:rFonts w:eastAsia="Calibri" w:cs="Times New Roman"/>
          <w:sz w:val="28"/>
        </w:rPr>
        <w:lastRenderedPageBreak/>
        <w:t xml:space="preserve">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Необходимое для использования ИКТ оборудование отвечает современным требованиям и обеспечивает использование ИКТ: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в учебной деятельности;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во внеурочной деятельности;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в естественно-научной деятельности;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при измерении, контроле и оценке результатов образования;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Учебно-методическое и информационное оснащение образовательной деятельности обеспечивает возможность: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ввода русского и английского текста;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записи и обработки изображения; - создания и использования диаграмм различных видов;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вывода информации на бумагу;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поиска и получения информации;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использования источников информации на бумажных и цифровых носителях (в том числе в справочниках, словарях, поисковых системах);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общения в Интернете, взаимодействия в социальных группах и сетях, участия в форумах, групповой работы над сообщениями (вики);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создания, заполнения и анализа баз данных, в том числе определителей;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занятий по изучению правил дорожного движения с использованием игр, оборудования, а также компьютерных тренажеров;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проектирования и организации индивидуальной и групповой деятельности, организации своего времени с использованием ИКТ;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планирования образовательной деятельности, фиксирования ее реализации в целом и отдельных этапов (выступлений);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обеспечения доступа в школьной библиотеке к информационным ресурсам сети Интернет, учебной и художественной литературе;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lastRenderedPageBreak/>
        <w:t xml:space="preserve">- проведения массовых мероприятий, собраний, представлений;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 выпуска школьных печатных изданий. </w:t>
      </w:r>
    </w:p>
    <w:p w:rsidR="006C3CD2" w:rsidRPr="006C3CD2" w:rsidRDefault="006C3CD2" w:rsidP="006C3CD2">
      <w:pPr>
        <w:spacing w:after="0" w:line="259" w:lineRule="auto"/>
        <w:ind w:firstLine="567"/>
        <w:jc w:val="both"/>
        <w:rPr>
          <w:rFonts w:eastAsia="Calibri" w:cs="Times New Roman"/>
          <w:sz w:val="28"/>
        </w:rPr>
      </w:pPr>
      <w:r w:rsidRPr="006C3CD2">
        <w:rPr>
          <w:rFonts w:eastAsia="Calibri" w:cs="Times New Roman"/>
          <w:sz w:val="28"/>
        </w:rPr>
        <w:t xml:space="preserve">Все указанные виды деятельности обеспечиваются расходными материалами. Создание в образовательной организации информационно-образовательной среды, соответствующей требованиям ФГОС НОО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sectPr w:rsidR="006C3CD2" w:rsidRPr="006C3CD2" w:rsidSect="001E5007">
      <w:footerReference w:type="even" r:id="rId11"/>
      <w:footerReference w:type="default" r:id="rId12"/>
      <w:pgSz w:w="11906" w:h="16838"/>
      <w:pgMar w:top="567" w:right="850" w:bottom="1134"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D0" w:rsidRDefault="001F11D0" w:rsidP="00416B2C">
      <w:pPr>
        <w:spacing w:after="0" w:line="240" w:lineRule="auto"/>
      </w:pPr>
      <w:r>
        <w:separator/>
      </w:r>
    </w:p>
  </w:endnote>
  <w:endnote w:type="continuationSeparator" w:id="0">
    <w:p w:rsidR="001F11D0" w:rsidRDefault="001F11D0" w:rsidP="0041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FreeSans">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D2" w:rsidRDefault="006C3CD2" w:rsidP="00820F2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C3CD2" w:rsidRDefault="006C3CD2" w:rsidP="00820F2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D2" w:rsidRDefault="006C3CD2" w:rsidP="00820F23">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D2" w:rsidRDefault="006C3CD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C3CD2" w:rsidRDefault="006C3CD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D2" w:rsidRDefault="006C3CD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05CE3">
      <w:rPr>
        <w:rStyle w:val="af0"/>
        <w:noProof/>
      </w:rPr>
      <w:t>116</w:t>
    </w:r>
    <w:r>
      <w:rPr>
        <w:rStyle w:val="af0"/>
      </w:rPr>
      <w:fldChar w:fldCharType="end"/>
    </w:r>
  </w:p>
  <w:p w:rsidR="006C3CD2" w:rsidRDefault="006C3CD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D0" w:rsidRDefault="001F11D0" w:rsidP="00416B2C">
      <w:pPr>
        <w:spacing w:after="0" w:line="240" w:lineRule="auto"/>
      </w:pPr>
      <w:r>
        <w:separator/>
      </w:r>
    </w:p>
  </w:footnote>
  <w:footnote w:type="continuationSeparator" w:id="0">
    <w:p w:rsidR="001F11D0" w:rsidRDefault="001F11D0" w:rsidP="0041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D2" w:rsidRDefault="006C3CD2" w:rsidP="00820F23">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C3CD2" w:rsidRDefault="006C3C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BA141D"/>
    <w:multiLevelType w:val="hybridMultilevel"/>
    <w:tmpl w:val="899ED2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13042E6"/>
    <w:multiLevelType w:val="hybridMultilevel"/>
    <w:tmpl w:val="84A6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595857"/>
    <w:multiLevelType w:val="hybridMultilevel"/>
    <w:tmpl w:val="9626C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756083"/>
    <w:multiLevelType w:val="hybridMultilevel"/>
    <w:tmpl w:val="A1FE2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3C2616"/>
    <w:multiLevelType w:val="hybridMultilevel"/>
    <w:tmpl w:val="B040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BE1CC2"/>
    <w:multiLevelType w:val="hybridMultilevel"/>
    <w:tmpl w:val="E45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6C0C36"/>
    <w:multiLevelType w:val="hybridMultilevel"/>
    <w:tmpl w:val="53EE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8B2828"/>
    <w:multiLevelType w:val="hybridMultilevel"/>
    <w:tmpl w:val="733899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68E290A"/>
    <w:multiLevelType w:val="hybridMultilevel"/>
    <w:tmpl w:val="3D2C18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6BD2C62"/>
    <w:multiLevelType w:val="hybridMultilevel"/>
    <w:tmpl w:val="D780EAA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4" w15:restartNumberingAfterBreak="0">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894B04"/>
    <w:multiLevelType w:val="hybridMultilevel"/>
    <w:tmpl w:val="3EF0DD2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15:restartNumberingAfterBreak="0">
    <w:nsid w:val="07A5769C"/>
    <w:multiLevelType w:val="hybridMultilevel"/>
    <w:tmpl w:val="0D2C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A7359B"/>
    <w:multiLevelType w:val="hybridMultilevel"/>
    <w:tmpl w:val="98A8FE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7FB572E"/>
    <w:multiLevelType w:val="hybridMultilevel"/>
    <w:tmpl w:val="B49A26A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15:restartNumberingAfterBreak="0">
    <w:nsid w:val="08C81A63"/>
    <w:multiLevelType w:val="hybridMultilevel"/>
    <w:tmpl w:val="11CAB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1237FC"/>
    <w:multiLevelType w:val="hybridMultilevel"/>
    <w:tmpl w:val="EBE6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926156"/>
    <w:multiLevelType w:val="hybridMultilevel"/>
    <w:tmpl w:val="D02222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0A1330FD"/>
    <w:multiLevelType w:val="hybridMultilevel"/>
    <w:tmpl w:val="2D5E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ACC5A2C"/>
    <w:multiLevelType w:val="hybridMultilevel"/>
    <w:tmpl w:val="0D58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AD418B8"/>
    <w:multiLevelType w:val="hybridMultilevel"/>
    <w:tmpl w:val="08CCC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0B0C0393"/>
    <w:multiLevelType w:val="hybridMultilevel"/>
    <w:tmpl w:val="95F0C4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0B363AF4"/>
    <w:multiLevelType w:val="hybridMultilevel"/>
    <w:tmpl w:val="D98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D2903AD"/>
    <w:multiLevelType w:val="hybridMultilevel"/>
    <w:tmpl w:val="66A09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E700D52"/>
    <w:multiLevelType w:val="hybridMultilevel"/>
    <w:tmpl w:val="84FAD4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0EA160D5"/>
    <w:multiLevelType w:val="hybridMultilevel"/>
    <w:tmpl w:val="2D9AF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DB1432"/>
    <w:multiLevelType w:val="hybridMultilevel"/>
    <w:tmpl w:val="E744A2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0F2D5197"/>
    <w:multiLevelType w:val="hybridMultilevel"/>
    <w:tmpl w:val="84B0D66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2" w15:restartNumberingAfterBreak="0">
    <w:nsid w:val="0FDF04DD"/>
    <w:multiLevelType w:val="hybridMultilevel"/>
    <w:tmpl w:val="A63C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FF01A03"/>
    <w:multiLevelType w:val="hybridMultilevel"/>
    <w:tmpl w:val="43AC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0CF0FB3"/>
    <w:multiLevelType w:val="hybridMultilevel"/>
    <w:tmpl w:val="013234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114064F1"/>
    <w:multiLevelType w:val="hybridMultilevel"/>
    <w:tmpl w:val="7B2C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1F64BD7"/>
    <w:multiLevelType w:val="hybridMultilevel"/>
    <w:tmpl w:val="64DCD9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141110FA"/>
    <w:multiLevelType w:val="hybridMultilevel"/>
    <w:tmpl w:val="F698CA90"/>
    <w:lvl w:ilvl="0" w:tplc="0EDE9F3A">
      <w:start w:val="1"/>
      <w:numFmt w:val="decimal"/>
      <w:lvlText w:val="%1)"/>
      <w:lvlJc w:val="left"/>
      <w:pPr>
        <w:ind w:left="978"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1" w:tplc="04190003">
      <w:start w:val="1"/>
      <w:numFmt w:val="lowerLetter"/>
      <w:lvlText w:val="%2"/>
      <w:lvlJc w:val="left"/>
      <w:pPr>
        <w:ind w:left="180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2" w:tplc="04190005">
      <w:start w:val="1"/>
      <w:numFmt w:val="lowerRoman"/>
      <w:lvlText w:val="%3"/>
      <w:lvlJc w:val="left"/>
      <w:pPr>
        <w:ind w:left="252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3" w:tplc="04190001">
      <w:start w:val="1"/>
      <w:numFmt w:val="decimal"/>
      <w:lvlText w:val="%4"/>
      <w:lvlJc w:val="left"/>
      <w:pPr>
        <w:ind w:left="324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4" w:tplc="04190003">
      <w:start w:val="1"/>
      <w:numFmt w:val="lowerLetter"/>
      <w:lvlText w:val="%5"/>
      <w:lvlJc w:val="left"/>
      <w:pPr>
        <w:ind w:left="396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5" w:tplc="04190005">
      <w:start w:val="1"/>
      <w:numFmt w:val="lowerRoman"/>
      <w:lvlText w:val="%6"/>
      <w:lvlJc w:val="left"/>
      <w:pPr>
        <w:ind w:left="468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6" w:tplc="04190001">
      <w:start w:val="1"/>
      <w:numFmt w:val="decimal"/>
      <w:lvlText w:val="%7"/>
      <w:lvlJc w:val="left"/>
      <w:pPr>
        <w:ind w:left="540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7" w:tplc="04190003">
      <w:start w:val="1"/>
      <w:numFmt w:val="lowerLetter"/>
      <w:lvlText w:val="%8"/>
      <w:lvlJc w:val="left"/>
      <w:pPr>
        <w:ind w:left="612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lvl w:ilvl="8" w:tplc="04190005">
      <w:start w:val="1"/>
      <w:numFmt w:val="lowerRoman"/>
      <w:lvlText w:val="%9"/>
      <w:lvlJc w:val="left"/>
      <w:pPr>
        <w:ind w:left="6840" w:firstLine="0"/>
      </w:pPr>
      <w:rPr>
        <w:rFonts w:ascii="Times New Roman" w:eastAsia="Times New Roman" w:hAnsi="Times New Roman" w:cs="Times New Roman"/>
        <w:b w:val="0"/>
        <w:i/>
        <w:strike w:val="0"/>
        <w:dstrike w:val="0"/>
        <w:color w:val="000000"/>
        <w:sz w:val="24"/>
        <w:u w:val="none" w:color="000000"/>
        <w:effect w:val="none"/>
        <w:bdr w:val="none" w:sz="0" w:space="0" w:color="auto" w:frame="1"/>
        <w:vertAlign w:val="baseline"/>
      </w:rPr>
    </w:lvl>
  </w:abstractNum>
  <w:abstractNum w:abstractNumId="38" w15:restartNumberingAfterBreak="0">
    <w:nsid w:val="14374889"/>
    <w:multiLevelType w:val="hybridMultilevel"/>
    <w:tmpl w:val="E7347B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15035546"/>
    <w:multiLevelType w:val="hybridMultilevel"/>
    <w:tmpl w:val="27B0E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6327DF"/>
    <w:multiLevelType w:val="hybridMultilevel"/>
    <w:tmpl w:val="CEA076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167B26B1"/>
    <w:multiLevelType w:val="hybridMultilevel"/>
    <w:tmpl w:val="3D821A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16CC4BD0"/>
    <w:multiLevelType w:val="multilevel"/>
    <w:tmpl w:val="73202CA4"/>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6F62198"/>
    <w:multiLevelType w:val="hybridMultilevel"/>
    <w:tmpl w:val="FEA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79854D1"/>
    <w:multiLevelType w:val="hybridMultilevel"/>
    <w:tmpl w:val="50E23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8693370"/>
    <w:multiLevelType w:val="multilevel"/>
    <w:tmpl w:val="0CE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A3646E6"/>
    <w:multiLevelType w:val="hybridMultilevel"/>
    <w:tmpl w:val="44642F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1A6D7C47"/>
    <w:multiLevelType w:val="multilevel"/>
    <w:tmpl w:val="66B6BEC2"/>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BAB28E4"/>
    <w:multiLevelType w:val="hybridMultilevel"/>
    <w:tmpl w:val="E9981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BC17872"/>
    <w:multiLevelType w:val="hybridMultilevel"/>
    <w:tmpl w:val="0B96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BE1475B"/>
    <w:multiLevelType w:val="hybridMultilevel"/>
    <w:tmpl w:val="7E9218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1C1D4DD3"/>
    <w:multiLevelType w:val="hybridMultilevel"/>
    <w:tmpl w:val="C552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6B7808"/>
    <w:multiLevelType w:val="hybridMultilevel"/>
    <w:tmpl w:val="175446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1CEF2253"/>
    <w:multiLevelType w:val="hybridMultilevel"/>
    <w:tmpl w:val="FD9C13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1D934389"/>
    <w:multiLevelType w:val="hybridMultilevel"/>
    <w:tmpl w:val="3E7A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EE74D97"/>
    <w:multiLevelType w:val="hybridMultilevel"/>
    <w:tmpl w:val="D5966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F40241A"/>
    <w:multiLevelType w:val="hybridMultilevel"/>
    <w:tmpl w:val="52F4E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09E7904"/>
    <w:multiLevelType w:val="hybridMultilevel"/>
    <w:tmpl w:val="BD5E56FC"/>
    <w:lvl w:ilvl="0" w:tplc="0D90C4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15:restartNumberingAfterBreak="0">
    <w:nsid w:val="219D43AE"/>
    <w:multiLevelType w:val="multilevel"/>
    <w:tmpl w:val="8D30CAE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2276F23"/>
    <w:multiLevelType w:val="hybridMultilevel"/>
    <w:tmpl w:val="E8D6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39D6BFB"/>
    <w:multiLevelType w:val="hybridMultilevel"/>
    <w:tmpl w:val="80ACBF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23E12E4C"/>
    <w:multiLevelType w:val="hybridMultilevel"/>
    <w:tmpl w:val="9BB4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43A0665"/>
    <w:multiLevelType w:val="hybridMultilevel"/>
    <w:tmpl w:val="1E1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51D7350"/>
    <w:multiLevelType w:val="hybridMultilevel"/>
    <w:tmpl w:val="2CF288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255D08F5"/>
    <w:multiLevelType w:val="hybridMultilevel"/>
    <w:tmpl w:val="AF9CA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6F134AD"/>
    <w:multiLevelType w:val="hybridMultilevel"/>
    <w:tmpl w:val="18D2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7A22AE9"/>
    <w:multiLevelType w:val="hybridMultilevel"/>
    <w:tmpl w:val="E85475B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7" w15:restartNumberingAfterBreak="0">
    <w:nsid w:val="27B34628"/>
    <w:multiLevelType w:val="hybridMultilevel"/>
    <w:tmpl w:val="74CAE9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27B742BC"/>
    <w:multiLevelType w:val="hybridMultilevel"/>
    <w:tmpl w:val="C884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93937AC"/>
    <w:multiLevelType w:val="hybridMultilevel"/>
    <w:tmpl w:val="0E50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9876B68"/>
    <w:multiLevelType w:val="hybridMultilevel"/>
    <w:tmpl w:val="7B5C09D0"/>
    <w:lvl w:ilvl="0" w:tplc="0D90C4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1" w15:restartNumberingAfterBreak="0">
    <w:nsid w:val="2AB63E6E"/>
    <w:multiLevelType w:val="hybridMultilevel"/>
    <w:tmpl w:val="88F8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ACA47DD"/>
    <w:multiLevelType w:val="hybridMultilevel"/>
    <w:tmpl w:val="4F2A5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B4D6044"/>
    <w:multiLevelType w:val="hybridMultilevel"/>
    <w:tmpl w:val="B5D8AF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15:restartNumberingAfterBreak="0">
    <w:nsid w:val="2BC858C6"/>
    <w:multiLevelType w:val="hybridMultilevel"/>
    <w:tmpl w:val="CBE6E6FC"/>
    <w:lvl w:ilvl="0" w:tplc="DEF61A70">
      <w:start w:val="1"/>
      <w:numFmt w:val="upperRoman"/>
      <w:lvlText w:val="%1."/>
      <w:lvlJc w:val="righ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5" w15:restartNumberingAfterBreak="0">
    <w:nsid w:val="2C2F518E"/>
    <w:multiLevelType w:val="hybridMultilevel"/>
    <w:tmpl w:val="15AAA0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2CAB546A"/>
    <w:multiLevelType w:val="hybridMultilevel"/>
    <w:tmpl w:val="66D4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CD64133"/>
    <w:multiLevelType w:val="hybridMultilevel"/>
    <w:tmpl w:val="F3E8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F01B82"/>
    <w:multiLevelType w:val="hybridMultilevel"/>
    <w:tmpl w:val="EFAC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EC62265"/>
    <w:multiLevelType w:val="hybridMultilevel"/>
    <w:tmpl w:val="47005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F0802AB"/>
    <w:multiLevelType w:val="hybridMultilevel"/>
    <w:tmpl w:val="F15A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765F49"/>
    <w:multiLevelType w:val="hybridMultilevel"/>
    <w:tmpl w:val="A1887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3145703B"/>
    <w:multiLevelType w:val="hybridMultilevel"/>
    <w:tmpl w:val="8E12C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D56D1C"/>
    <w:multiLevelType w:val="hybridMultilevel"/>
    <w:tmpl w:val="2542B5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15:restartNumberingAfterBreak="0">
    <w:nsid w:val="33115960"/>
    <w:multiLevelType w:val="hybridMultilevel"/>
    <w:tmpl w:val="8CAADF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33FB5DC6"/>
    <w:multiLevelType w:val="hybridMultilevel"/>
    <w:tmpl w:val="A31A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470693E"/>
    <w:multiLevelType w:val="hybridMultilevel"/>
    <w:tmpl w:val="77A697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34C232F1"/>
    <w:multiLevelType w:val="hybridMultilevel"/>
    <w:tmpl w:val="1F205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15:restartNumberingAfterBreak="0">
    <w:nsid w:val="34D03BBB"/>
    <w:multiLevelType w:val="hybridMultilevel"/>
    <w:tmpl w:val="49F4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313EFA"/>
    <w:multiLevelType w:val="hybridMultilevel"/>
    <w:tmpl w:val="64488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6A04637"/>
    <w:multiLevelType w:val="hybridMultilevel"/>
    <w:tmpl w:val="E25ED6A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2" w15:restartNumberingAfterBreak="0">
    <w:nsid w:val="36C55BFC"/>
    <w:multiLevelType w:val="hybridMultilevel"/>
    <w:tmpl w:val="3CCCA8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15:restartNumberingAfterBreak="0">
    <w:nsid w:val="370D3AC5"/>
    <w:multiLevelType w:val="hybridMultilevel"/>
    <w:tmpl w:val="C190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8FA190B"/>
    <w:multiLevelType w:val="hybridMultilevel"/>
    <w:tmpl w:val="C50854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3A1F73C9"/>
    <w:multiLevelType w:val="hybridMultilevel"/>
    <w:tmpl w:val="8D82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B0A3320"/>
    <w:multiLevelType w:val="hybridMultilevel"/>
    <w:tmpl w:val="119E3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654B92"/>
    <w:multiLevelType w:val="hybridMultilevel"/>
    <w:tmpl w:val="CCA09808"/>
    <w:lvl w:ilvl="0" w:tplc="0D90C4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8" w15:restartNumberingAfterBreak="0">
    <w:nsid w:val="3CF548C9"/>
    <w:multiLevelType w:val="hybridMultilevel"/>
    <w:tmpl w:val="020A90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3D7024E6"/>
    <w:multiLevelType w:val="hybridMultilevel"/>
    <w:tmpl w:val="7A7C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F184BF6"/>
    <w:multiLevelType w:val="hybridMultilevel"/>
    <w:tmpl w:val="CEC84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01B041C"/>
    <w:multiLevelType w:val="hybridMultilevel"/>
    <w:tmpl w:val="C7186B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15:restartNumberingAfterBreak="0">
    <w:nsid w:val="41312A47"/>
    <w:multiLevelType w:val="hybridMultilevel"/>
    <w:tmpl w:val="21DAEA4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3" w15:restartNumberingAfterBreak="0">
    <w:nsid w:val="41E93C8A"/>
    <w:multiLevelType w:val="hybridMultilevel"/>
    <w:tmpl w:val="951E07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42673B18"/>
    <w:multiLevelType w:val="hybridMultilevel"/>
    <w:tmpl w:val="7D1AB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426D1340"/>
    <w:multiLevelType w:val="hybridMultilevel"/>
    <w:tmpl w:val="84D2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44A08C3"/>
    <w:multiLevelType w:val="multilevel"/>
    <w:tmpl w:val="1EF2AE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446E7044"/>
    <w:multiLevelType w:val="hybridMultilevel"/>
    <w:tmpl w:val="71E4DA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15:restartNumberingAfterBreak="0">
    <w:nsid w:val="44F22CC6"/>
    <w:multiLevelType w:val="multilevel"/>
    <w:tmpl w:val="B9BE3470"/>
    <w:lvl w:ilvl="0">
      <w:start w:val="2"/>
      <w:numFmt w:val="decimal"/>
      <w:lvlText w:val="%1."/>
      <w:lvlJc w:val="left"/>
      <w:pPr>
        <w:ind w:left="360" w:hanging="360"/>
      </w:pPr>
      <w:rPr>
        <w:rFonts w:hint="default"/>
      </w:rPr>
    </w:lvl>
    <w:lvl w:ilvl="1">
      <w:start w:val="3"/>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09" w15:restartNumberingAfterBreak="0">
    <w:nsid w:val="45230207"/>
    <w:multiLevelType w:val="multilevel"/>
    <w:tmpl w:val="D68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56D2995"/>
    <w:multiLevelType w:val="hybridMultilevel"/>
    <w:tmpl w:val="0CA2F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6266952"/>
    <w:multiLevelType w:val="hybridMultilevel"/>
    <w:tmpl w:val="207A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65F696F"/>
    <w:multiLevelType w:val="hybridMultilevel"/>
    <w:tmpl w:val="1EE2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8150AF5"/>
    <w:multiLevelType w:val="hybridMultilevel"/>
    <w:tmpl w:val="18166D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15:restartNumberingAfterBreak="0">
    <w:nsid w:val="49237B3C"/>
    <w:multiLevelType w:val="hybridMultilevel"/>
    <w:tmpl w:val="FC68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ADC29DB"/>
    <w:multiLevelType w:val="hybridMultilevel"/>
    <w:tmpl w:val="F5B2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B9303FD"/>
    <w:multiLevelType w:val="hybridMultilevel"/>
    <w:tmpl w:val="5436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C1C0653"/>
    <w:multiLevelType w:val="multilevel"/>
    <w:tmpl w:val="5986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DF86392"/>
    <w:multiLevelType w:val="hybridMultilevel"/>
    <w:tmpl w:val="3122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E276F10"/>
    <w:multiLevelType w:val="hybridMultilevel"/>
    <w:tmpl w:val="F654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E3F072B"/>
    <w:multiLevelType w:val="hybridMultilevel"/>
    <w:tmpl w:val="5AF2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F1C25A5"/>
    <w:multiLevelType w:val="multilevel"/>
    <w:tmpl w:val="DF9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F326E38"/>
    <w:multiLevelType w:val="hybridMultilevel"/>
    <w:tmpl w:val="38E28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15:restartNumberingAfterBreak="0">
    <w:nsid w:val="4F34564E"/>
    <w:multiLevelType w:val="hybridMultilevel"/>
    <w:tmpl w:val="5C78C778"/>
    <w:lvl w:ilvl="0" w:tplc="0D90C4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6" w15:restartNumberingAfterBreak="0">
    <w:nsid w:val="4FCC1BCC"/>
    <w:multiLevelType w:val="hybridMultilevel"/>
    <w:tmpl w:val="50C646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15:restartNumberingAfterBreak="0">
    <w:nsid w:val="514B621F"/>
    <w:multiLevelType w:val="hybridMultilevel"/>
    <w:tmpl w:val="009C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1E27F43"/>
    <w:multiLevelType w:val="hybridMultilevel"/>
    <w:tmpl w:val="E0BC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3384985"/>
    <w:multiLevelType w:val="hybridMultilevel"/>
    <w:tmpl w:val="5B94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3605987"/>
    <w:multiLevelType w:val="hybridMultilevel"/>
    <w:tmpl w:val="8DD6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4881B7C"/>
    <w:multiLevelType w:val="hybridMultilevel"/>
    <w:tmpl w:val="23C2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6B47129"/>
    <w:multiLevelType w:val="hybridMultilevel"/>
    <w:tmpl w:val="F1E6B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78E31C9"/>
    <w:multiLevelType w:val="hybridMultilevel"/>
    <w:tmpl w:val="72628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9805736"/>
    <w:multiLevelType w:val="hybridMultilevel"/>
    <w:tmpl w:val="D6504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9D221F8"/>
    <w:multiLevelType w:val="hybridMultilevel"/>
    <w:tmpl w:val="9B78FC02"/>
    <w:lvl w:ilvl="0" w:tplc="0419000D">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6" w15:restartNumberingAfterBreak="0">
    <w:nsid w:val="5A995D9E"/>
    <w:multiLevelType w:val="hybridMultilevel"/>
    <w:tmpl w:val="A0845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15:restartNumberingAfterBreak="0">
    <w:nsid w:val="5CE76126"/>
    <w:multiLevelType w:val="hybridMultilevel"/>
    <w:tmpl w:val="91AE4A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15:restartNumberingAfterBreak="0">
    <w:nsid w:val="5D3043E3"/>
    <w:multiLevelType w:val="hybridMultilevel"/>
    <w:tmpl w:val="2AEA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1303CE5"/>
    <w:multiLevelType w:val="hybridMultilevel"/>
    <w:tmpl w:val="DB70FF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15:restartNumberingAfterBreak="0">
    <w:nsid w:val="61314F9C"/>
    <w:multiLevelType w:val="hybridMultilevel"/>
    <w:tmpl w:val="AD3E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25A5AA0"/>
    <w:multiLevelType w:val="hybridMultilevel"/>
    <w:tmpl w:val="DAB27C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15:restartNumberingAfterBreak="0">
    <w:nsid w:val="627449A5"/>
    <w:multiLevelType w:val="hybridMultilevel"/>
    <w:tmpl w:val="E8BC3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5B06321"/>
    <w:multiLevelType w:val="multilevel"/>
    <w:tmpl w:val="7C02C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5E00121"/>
    <w:multiLevelType w:val="hybridMultilevel"/>
    <w:tmpl w:val="0C7AED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15:restartNumberingAfterBreak="0">
    <w:nsid w:val="661C0BC8"/>
    <w:multiLevelType w:val="multilevel"/>
    <w:tmpl w:val="5EE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8071606"/>
    <w:multiLevelType w:val="hybridMultilevel"/>
    <w:tmpl w:val="1C1C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8624CAE"/>
    <w:multiLevelType w:val="hybridMultilevel"/>
    <w:tmpl w:val="F1747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68B65B4D"/>
    <w:multiLevelType w:val="hybridMultilevel"/>
    <w:tmpl w:val="AAE46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68C175E2"/>
    <w:multiLevelType w:val="hybridMultilevel"/>
    <w:tmpl w:val="592C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9AF339F"/>
    <w:multiLevelType w:val="hybridMultilevel"/>
    <w:tmpl w:val="3D4853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15:restartNumberingAfterBreak="0">
    <w:nsid w:val="69F82634"/>
    <w:multiLevelType w:val="hybridMultilevel"/>
    <w:tmpl w:val="B174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A3822F0"/>
    <w:multiLevelType w:val="hybridMultilevel"/>
    <w:tmpl w:val="1B0CE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15:restartNumberingAfterBreak="0">
    <w:nsid w:val="6A8D77FD"/>
    <w:multiLevelType w:val="hybridMultilevel"/>
    <w:tmpl w:val="FB3CC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B8F2620"/>
    <w:multiLevelType w:val="hybridMultilevel"/>
    <w:tmpl w:val="9DCC23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15:restartNumberingAfterBreak="0">
    <w:nsid w:val="6CBA6858"/>
    <w:multiLevelType w:val="hybridMultilevel"/>
    <w:tmpl w:val="97C022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15:restartNumberingAfterBreak="0">
    <w:nsid w:val="6CC87CBB"/>
    <w:multiLevelType w:val="hybridMultilevel"/>
    <w:tmpl w:val="D90C1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CE01FBA"/>
    <w:multiLevelType w:val="hybridMultilevel"/>
    <w:tmpl w:val="C87A70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15:restartNumberingAfterBreak="0">
    <w:nsid w:val="6D8F6153"/>
    <w:multiLevelType w:val="hybridMultilevel"/>
    <w:tmpl w:val="D3D2C76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0" w15:restartNumberingAfterBreak="0">
    <w:nsid w:val="6DB050D2"/>
    <w:multiLevelType w:val="hybridMultilevel"/>
    <w:tmpl w:val="9FF2AAB6"/>
    <w:lvl w:ilvl="0" w:tplc="0D90C4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1" w15:restartNumberingAfterBreak="0">
    <w:nsid w:val="6FA42919"/>
    <w:multiLevelType w:val="hybridMultilevel"/>
    <w:tmpl w:val="CBB45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0582EE6"/>
    <w:multiLevelType w:val="hybridMultilevel"/>
    <w:tmpl w:val="C5C83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4DC7A6C"/>
    <w:multiLevelType w:val="hybridMultilevel"/>
    <w:tmpl w:val="B380D2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15:restartNumberingAfterBreak="0">
    <w:nsid w:val="750A4E31"/>
    <w:multiLevelType w:val="hybridMultilevel"/>
    <w:tmpl w:val="178A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5EA76C1"/>
    <w:multiLevelType w:val="hybridMultilevel"/>
    <w:tmpl w:val="49F0CE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15:restartNumberingAfterBreak="0">
    <w:nsid w:val="76E57A7A"/>
    <w:multiLevelType w:val="hybridMultilevel"/>
    <w:tmpl w:val="BF9C6266"/>
    <w:lvl w:ilvl="0" w:tplc="0D90C46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7" w15:restartNumberingAfterBreak="0">
    <w:nsid w:val="776B0B07"/>
    <w:multiLevelType w:val="hybridMultilevel"/>
    <w:tmpl w:val="60CA9B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15:restartNumberingAfterBreak="0">
    <w:nsid w:val="77A11F2B"/>
    <w:multiLevelType w:val="hybridMultilevel"/>
    <w:tmpl w:val="C3C4EF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15:restartNumberingAfterBreak="0">
    <w:nsid w:val="77D91F0F"/>
    <w:multiLevelType w:val="hybridMultilevel"/>
    <w:tmpl w:val="7304F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675B5B"/>
    <w:multiLevelType w:val="hybridMultilevel"/>
    <w:tmpl w:val="D6F8AA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15:restartNumberingAfterBreak="0">
    <w:nsid w:val="7BD26D48"/>
    <w:multiLevelType w:val="hybridMultilevel"/>
    <w:tmpl w:val="84E028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15:restartNumberingAfterBreak="0">
    <w:nsid w:val="7C2857AE"/>
    <w:multiLevelType w:val="hybridMultilevel"/>
    <w:tmpl w:val="FDE27B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15:restartNumberingAfterBreak="0">
    <w:nsid w:val="7DE91BC4"/>
    <w:multiLevelType w:val="hybridMultilevel"/>
    <w:tmpl w:val="C41AB6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15:restartNumberingAfterBreak="0">
    <w:nsid w:val="7F8035F1"/>
    <w:multiLevelType w:val="hybridMultilevel"/>
    <w:tmpl w:val="44F862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15:restartNumberingAfterBreak="0">
    <w:nsid w:val="7FBF11FF"/>
    <w:multiLevelType w:val="singleLevel"/>
    <w:tmpl w:val="0D90C46C"/>
    <w:lvl w:ilvl="0">
      <w:start w:val="1"/>
      <w:numFmt w:val="bullet"/>
      <w:lvlText w:val=""/>
      <w:lvlJc w:val="left"/>
      <w:pPr>
        <w:ind w:left="720" w:hanging="360"/>
      </w:pPr>
      <w:rPr>
        <w:rFonts w:ascii="Symbol" w:hAnsi="Symbol" w:hint="default"/>
      </w:rPr>
    </w:lvl>
  </w:abstractNum>
  <w:abstractNum w:abstractNumId="176" w15:restartNumberingAfterBreak="0">
    <w:nsid w:val="7FC742AB"/>
    <w:multiLevelType w:val="hybridMultilevel"/>
    <w:tmpl w:val="A4D2A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15:restartNumberingAfterBreak="0">
    <w:nsid w:val="7FD03233"/>
    <w:multiLevelType w:val="hybridMultilevel"/>
    <w:tmpl w:val="0078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9"/>
  </w:num>
  <w:num w:numId="2">
    <w:abstractNumId w:val="69"/>
  </w:num>
  <w:num w:numId="3">
    <w:abstractNumId w:val="29"/>
  </w:num>
  <w:num w:numId="4">
    <w:abstractNumId w:val="105"/>
  </w:num>
  <w:num w:numId="5">
    <w:abstractNumId w:val="58"/>
  </w:num>
  <w:num w:numId="6">
    <w:abstractNumId w:val="42"/>
  </w:num>
  <w:num w:numId="7">
    <w:abstractNumId w:val="116"/>
  </w:num>
  <w:num w:numId="8">
    <w:abstractNumId w:val="10"/>
  </w:num>
  <w:num w:numId="9">
    <w:abstractNumId w:val="85"/>
  </w:num>
  <w:num w:numId="10">
    <w:abstractNumId w:val="73"/>
  </w:num>
  <w:num w:numId="11">
    <w:abstractNumId w:val="124"/>
  </w:num>
  <w:num w:numId="12">
    <w:abstractNumId w:val="172"/>
  </w:num>
  <w:num w:numId="13">
    <w:abstractNumId w:val="56"/>
  </w:num>
  <w:num w:numId="14">
    <w:abstractNumId w:val="138"/>
  </w:num>
  <w:num w:numId="15">
    <w:abstractNumId w:val="131"/>
  </w:num>
  <w:num w:numId="16">
    <w:abstractNumId w:val="140"/>
  </w:num>
  <w:num w:numId="17">
    <w:abstractNumId w:val="65"/>
  </w:num>
  <w:num w:numId="18">
    <w:abstractNumId w:val="5"/>
  </w:num>
  <w:num w:numId="19">
    <w:abstractNumId w:val="55"/>
  </w:num>
  <w:num w:numId="20">
    <w:abstractNumId w:val="35"/>
  </w:num>
  <w:num w:numId="21">
    <w:abstractNumId w:val="79"/>
  </w:num>
  <w:num w:numId="22">
    <w:abstractNumId w:val="64"/>
  </w:num>
  <w:num w:numId="23">
    <w:abstractNumId w:val="122"/>
  </w:num>
  <w:num w:numId="24">
    <w:abstractNumId w:val="164"/>
  </w:num>
  <w:num w:numId="25">
    <w:abstractNumId w:val="7"/>
  </w:num>
  <w:num w:numId="26">
    <w:abstractNumId w:val="20"/>
  </w:num>
  <w:num w:numId="27">
    <w:abstractNumId w:val="8"/>
  </w:num>
  <w:num w:numId="28">
    <w:abstractNumId w:val="83"/>
  </w:num>
  <w:num w:numId="29">
    <w:abstractNumId w:val="6"/>
  </w:num>
  <w:num w:numId="30">
    <w:abstractNumId w:val="120"/>
  </w:num>
  <w:num w:numId="31">
    <w:abstractNumId w:val="77"/>
  </w:num>
  <w:num w:numId="32">
    <w:abstractNumId w:val="86"/>
  </w:num>
  <w:num w:numId="33">
    <w:abstractNumId w:val="115"/>
  </w:num>
  <w:num w:numId="34">
    <w:abstractNumId w:val="154"/>
  </w:num>
  <w:num w:numId="35">
    <w:abstractNumId w:val="112"/>
  </w:num>
  <w:num w:numId="36">
    <w:abstractNumId w:val="78"/>
  </w:num>
  <w:num w:numId="37">
    <w:abstractNumId w:val="117"/>
  </w:num>
  <w:num w:numId="38">
    <w:abstractNumId w:val="95"/>
  </w:num>
  <w:num w:numId="39">
    <w:abstractNumId w:val="27"/>
  </w:num>
  <w:num w:numId="40">
    <w:abstractNumId w:val="39"/>
  </w:num>
  <w:num w:numId="41">
    <w:abstractNumId w:val="43"/>
  </w:num>
  <w:num w:numId="42">
    <w:abstractNumId w:val="32"/>
  </w:num>
  <w:num w:numId="43">
    <w:abstractNumId w:val="59"/>
  </w:num>
  <w:num w:numId="44">
    <w:abstractNumId w:val="128"/>
  </w:num>
  <w:num w:numId="45">
    <w:abstractNumId w:val="134"/>
  </w:num>
  <w:num w:numId="46">
    <w:abstractNumId w:val="100"/>
  </w:num>
  <w:num w:numId="47">
    <w:abstractNumId w:val="48"/>
  </w:num>
  <w:num w:numId="48">
    <w:abstractNumId w:val="132"/>
  </w:num>
  <w:num w:numId="49">
    <w:abstractNumId w:val="99"/>
  </w:num>
  <w:num w:numId="50">
    <w:abstractNumId w:val="133"/>
  </w:num>
  <w:num w:numId="51">
    <w:abstractNumId w:val="51"/>
  </w:num>
  <w:num w:numId="52">
    <w:abstractNumId w:val="152"/>
  </w:num>
  <w:num w:numId="53">
    <w:abstractNumId w:val="110"/>
  </w:num>
  <w:num w:numId="54">
    <w:abstractNumId w:val="72"/>
  </w:num>
  <w:num w:numId="55">
    <w:abstractNumId w:val="157"/>
  </w:num>
  <w:num w:numId="56">
    <w:abstractNumId w:val="19"/>
  </w:num>
  <w:num w:numId="57">
    <w:abstractNumId w:val="68"/>
  </w:num>
  <w:num w:numId="58">
    <w:abstractNumId w:val="16"/>
  </w:num>
  <w:num w:numId="59">
    <w:abstractNumId w:val="127"/>
  </w:num>
  <w:num w:numId="60">
    <w:abstractNumId w:val="147"/>
  </w:num>
  <w:num w:numId="61">
    <w:abstractNumId w:val="130"/>
  </w:num>
  <w:num w:numId="62">
    <w:abstractNumId w:val="49"/>
  </w:num>
  <w:num w:numId="63">
    <w:abstractNumId w:val="111"/>
  </w:num>
  <w:num w:numId="64">
    <w:abstractNumId w:val="161"/>
  </w:num>
  <w:num w:numId="65">
    <w:abstractNumId w:val="71"/>
  </w:num>
  <w:num w:numId="66">
    <w:abstractNumId w:val="169"/>
  </w:num>
  <w:num w:numId="67">
    <w:abstractNumId w:val="84"/>
  </w:num>
  <w:num w:numId="68">
    <w:abstractNumId w:val="137"/>
  </w:num>
  <w:num w:numId="69">
    <w:abstractNumId w:val="158"/>
  </w:num>
  <w:num w:numId="70">
    <w:abstractNumId w:val="38"/>
  </w:num>
  <w:num w:numId="71">
    <w:abstractNumId w:val="148"/>
  </w:num>
  <w:num w:numId="72">
    <w:abstractNumId w:val="94"/>
  </w:num>
  <w:num w:numId="73">
    <w:abstractNumId w:val="15"/>
  </w:num>
  <w:num w:numId="74">
    <w:abstractNumId w:val="159"/>
  </w:num>
  <w:num w:numId="75">
    <w:abstractNumId w:val="31"/>
  </w:num>
  <w:num w:numId="76">
    <w:abstractNumId w:val="91"/>
  </w:num>
  <w:num w:numId="77">
    <w:abstractNumId w:val="13"/>
  </w:num>
  <w:num w:numId="78">
    <w:abstractNumId w:val="66"/>
  </w:num>
  <w:num w:numId="79">
    <w:abstractNumId w:val="102"/>
  </w:num>
  <w:num w:numId="80">
    <w:abstractNumId w:val="18"/>
  </w:num>
  <w:num w:numId="81">
    <w:abstractNumId w:val="76"/>
  </w:num>
  <w:num w:numId="82">
    <w:abstractNumId w:val="22"/>
  </w:num>
  <w:num w:numId="83">
    <w:abstractNumId w:val="177"/>
  </w:num>
  <w:num w:numId="84">
    <w:abstractNumId w:val="62"/>
  </w:num>
  <w:num w:numId="85">
    <w:abstractNumId w:val="142"/>
  </w:num>
  <w:num w:numId="86">
    <w:abstractNumId w:val="26"/>
  </w:num>
  <w:num w:numId="87">
    <w:abstractNumId w:val="61"/>
  </w:num>
  <w:num w:numId="88">
    <w:abstractNumId w:val="53"/>
  </w:num>
  <w:num w:numId="89">
    <w:abstractNumId w:val="21"/>
  </w:num>
  <w:num w:numId="90">
    <w:abstractNumId w:val="92"/>
  </w:num>
  <w:num w:numId="91">
    <w:abstractNumId w:val="153"/>
  </w:num>
  <w:num w:numId="92">
    <w:abstractNumId w:val="114"/>
  </w:num>
  <w:num w:numId="93">
    <w:abstractNumId w:val="126"/>
  </w:num>
  <w:num w:numId="94">
    <w:abstractNumId w:val="60"/>
  </w:num>
  <w:num w:numId="95">
    <w:abstractNumId w:val="170"/>
  </w:num>
  <w:num w:numId="96">
    <w:abstractNumId w:val="149"/>
  </w:num>
  <w:num w:numId="97">
    <w:abstractNumId w:val="155"/>
  </w:num>
  <w:num w:numId="98">
    <w:abstractNumId w:val="107"/>
  </w:num>
  <w:num w:numId="99">
    <w:abstractNumId w:val="40"/>
  </w:num>
  <w:num w:numId="100">
    <w:abstractNumId w:val="165"/>
  </w:num>
  <w:num w:numId="101">
    <w:abstractNumId w:val="168"/>
  </w:num>
  <w:num w:numId="102">
    <w:abstractNumId w:val="171"/>
  </w:num>
  <w:num w:numId="103">
    <w:abstractNumId w:val="87"/>
  </w:num>
  <w:num w:numId="104">
    <w:abstractNumId w:val="30"/>
  </w:num>
  <w:num w:numId="105">
    <w:abstractNumId w:val="156"/>
  </w:num>
  <w:num w:numId="106">
    <w:abstractNumId w:val="139"/>
  </w:num>
  <w:num w:numId="107">
    <w:abstractNumId w:val="141"/>
  </w:num>
  <w:num w:numId="108">
    <w:abstractNumId w:val="41"/>
  </w:num>
  <w:num w:numId="109">
    <w:abstractNumId w:val="173"/>
  </w:num>
  <w:num w:numId="110">
    <w:abstractNumId w:val="98"/>
  </w:num>
  <w:num w:numId="111">
    <w:abstractNumId w:val="34"/>
  </w:num>
  <w:num w:numId="112">
    <w:abstractNumId w:val="24"/>
  </w:num>
  <w:num w:numId="113">
    <w:abstractNumId w:val="28"/>
  </w:num>
  <w:num w:numId="114">
    <w:abstractNumId w:val="151"/>
  </w:num>
  <w:num w:numId="115">
    <w:abstractNumId w:val="75"/>
  </w:num>
  <w:num w:numId="116">
    <w:abstractNumId w:val="103"/>
  </w:num>
  <w:num w:numId="117">
    <w:abstractNumId w:val="63"/>
  </w:num>
  <w:num w:numId="118">
    <w:abstractNumId w:val="82"/>
  </w:num>
  <w:num w:numId="119">
    <w:abstractNumId w:val="143"/>
  </w:num>
  <w:num w:numId="120">
    <w:abstractNumId w:val="44"/>
  </w:num>
  <w:num w:numId="121">
    <w:abstractNumId w:val="136"/>
  </w:num>
  <w:num w:numId="122">
    <w:abstractNumId w:val="50"/>
  </w:num>
  <w:num w:numId="123">
    <w:abstractNumId w:val="54"/>
  </w:num>
  <w:num w:numId="124">
    <w:abstractNumId w:val="9"/>
  </w:num>
  <w:num w:numId="125">
    <w:abstractNumId w:val="106"/>
  </w:num>
  <w:num w:numId="126">
    <w:abstractNumId w:val="33"/>
  </w:num>
  <w:num w:numId="127">
    <w:abstractNumId w:val="121"/>
  </w:num>
  <w:num w:numId="128">
    <w:abstractNumId w:val="80"/>
  </w:num>
  <w:num w:numId="129">
    <w:abstractNumId w:val="89"/>
  </w:num>
  <w:num w:numId="130">
    <w:abstractNumId w:val="96"/>
  </w:num>
  <w:num w:numId="131">
    <w:abstractNumId w:val="167"/>
  </w:num>
  <w:num w:numId="132">
    <w:abstractNumId w:val="93"/>
  </w:num>
  <w:num w:numId="133">
    <w:abstractNumId w:val="176"/>
  </w:num>
  <w:num w:numId="134">
    <w:abstractNumId w:val="88"/>
  </w:num>
  <w:num w:numId="135">
    <w:abstractNumId w:val="4"/>
  </w:num>
  <w:num w:numId="136">
    <w:abstractNumId w:val="109"/>
  </w:num>
  <w:num w:numId="137">
    <w:abstractNumId w:val="46"/>
  </w:num>
  <w:num w:numId="138">
    <w:abstractNumId w:val="163"/>
  </w:num>
  <w:num w:numId="139">
    <w:abstractNumId w:val="11"/>
  </w:num>
  <w:num w:numId="140">
    <w:abstractNumId w:val="145"/>
  </w:num>
  <w:num w:numId="141">
    <w:abstractNumId w:val="101"/>
  </w:num>
  <w:num w:numId="142">
    <w:abstractNumId w:val="17"/>
  </w:num>
  <w:num w:numId="143">
    <w:abstractNumId w:val="25"/>
  </w:num>
  <w:num w:numId="144">
    <w:abstractNumId w:val="12"/>
  </w:num>
  <w:num w:numId="145">
    <w:abstractNumId w:val="52"/>
  </w:num>
  <w:num w:numId="146">
    <w:abstractNumId w:val="174"/>
  </w:num>
  <w:num w:numId="147">
    <w:abstractNumId w:val="90"/>
  </w:num>
  <w:num w:numId="148">
    <w:abstractNumId w:val="135"/>
  </w:num>
  <w:num w:numId="149">
    <w:abstractNumId w:val="162"/>
  </w:num>
  <w:num w:numId="150">
    <w:abstractNumId w:val="118"/>
  </w:num>
  <w:num w:numId="151">
    <w:abstractNumId w:val="144"/>
  </w:num>
  <w:num w:numId="152">
    <w:abstractNumId w:val="14"/>
  </w:num>
  <w:num w:numId="153">
    <w:abstractNumId w:val="113"/>
  </w:num>
  <w:num w:numId="154">
    <w:abstractNumId w:val="81"/>
  </w:num>
  <w:num w:numId="155">
    <w:abstractNumId w:val="45"/>
  </w:num>
  <w:num w:numId="156">
    <w:abstractNumId w:val="104"/>
  </w:num>
  <w:num w:numId="157">
    <w:abstractNumId w:val="67"/>
  </w:num>
  <w:num w:numId="158">
    <w:abstractNumId w:val="146"/>
  </w:num>
  <w:num w:numId="159">
    <w:abstractNumId w:val="123"/>
  </w:num>
  <w:num w:numId="160">
    <w:abstractNumId w:val="129"/>
  </w:num>
  <w:num w:numId="161">
    <w:abstractNumId w:val="23"/>
  </w:num>
  <w:num w:numId="162">
    <w:abstractNumId w:val="150"/>
  </w:num>
  <w:num w:numId="163">
    <w:abstractNumId w:val="108"/>
  </w:num>
  <w:num w:numId="164">
    <w:abstractNumId w:val="36"/>
  </w:num>
  <w:num w:numId="165">
    <w:abstractNumId w:val="175"/>
  </w:num>
  <w:num w:numId="166">
    <w:abstractNumId w:val="70"/>
  </w:num>
  <w:num w:numId="167">
    <w:abstractNumId w:val="166"/>
  </w:num>
  <w:num w:numId="168">
    <w:abstractNumId w:val="57"/>
  </w:num>
  <w:num w:numId="169">
    <w:abstractNumId w:val="125"/>
  </w:num>
  <w:num w:numId="170">
    <w:abstractNumId w:val="160"/>
  </w:num>
  <w:num w:numId="171">
    <w:abstractNumId w:val="97"/>
  </w:num>
  <w:num w:numId="1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FB"/>
    <w:rsid w:val="000067A8"/>
    <w:rsid w:val="00007EA7"/>
    <w:rsid w:val="00023F17"/>
    <w:rsid w:val="000241CF"/>
    <w:rsid w:val="00032CEC"/>
    <w:rsid w:val="00043672"/>
    <w:rsid w:val="00071A63"/>
    <w:rsid w:val="00075EA9"/>
    <w:rsid w:val="000807BE"/>
    <w:rsid w:val="000838B0"/>
    <w:rsid w:val="00084800"/>
    <w:rsid w:val="00084AE5"/>
    <w:rsid w:val="00096BFC"/>
    <w:rsid w:val="000A3218"/>
    <w:rsid w:val="000B1762"/>
    <w:rsid w:val="000B2F71"/>
    <w:rsid w:val="000B6CDA"/>
    <w:rsid w:val="000D0BCF"/>
    <w:rsid w:val="000D1EBE"/>
    <w:rsid w:val="000D230E"/>
    <w:rsid w:val="000E0765"/>
    <w:rsid w:val="000E3414"/>
    <w:rsid w:val="000E4846"/>
    <w:rsid w:val="000F10A7"/>
    <w:rsid w:val="000F6658"/>
    <w:rsid w:val="00100D28"/>
    <w:rsid w:val="001052F7"/>
    <w:rsid w:val="00105CE3"/>
    <w:rsid w:val="001144C8"/>
    <w:rsid w:val="00116C76"/>
    <w:rsid w:val="001175B0"/>
    <w:rsid w:val="00126401"/>
    <w:rsid w:val="001271A2"/>
    <w:rsid w:val="00132CED"/>
    <w:rsid w:val="00134D02"/>
    <w:rsid w:val="00135B67"/>
    <w:rsid w:val="001367C6"/>
    <w:rsid w:val="00147EB6"/>
    <w:rsid w:val="00150A38"/>
    <w:rsid w:val="00163F3B"/>
    <w:rsid w:val="00170AF5"/>
    <w:rsid w:val="00182C8F"/>
    <w:rsid w:val="00187EB2"/>
    <w:rsid w:val="001903C9"/>
    <w:rsid w:val="00190BFB"/>
    <w:rsid w:val="001975B7"/>
    <w:rsid w:val="001A1413"/>
    <w:rsid w:val="001A3CF5"/>
    <w:rsid w:val="001A559A"/>
    <w:rsid w:val="001A7748"/>
    <w:rsid w:val="001D0330"/>
    <w:rsid w:val="001D3113"/>
    <w:rsid w:val="001D5F27"/>
    <w:rsid w:val="001E2755"/>
    <w:rsid w:val="001E5007"/>
    <w:rsid w:val="001F11D0"/>
    <w:rsid w:val="001F1EFB"/>
    <w:rsid w:val="001F27DE"/>
    <w:rsid w:val="00205D53"/>
    <w:rsid w:val="002155D0"/>
    <w:rsid w:val="002165B1"/>
    <w:rsid w:val="00217748"/>
    <w:rsid w:val="00220F36"/>
    <w:rsid w:val="00225620"/>
    <w:rsid w:val="00226065"/>
    <w:rsid w:val="00230828"/>
    <w:rsid w:val="002325E6"/>
    <w:rsid w:val="00232EE4"/>
    <w:rsid w:val="0024511E"/>
    <w:rsid w:val="00252FE4"/>
    <w:rsid w:val="0025309D"/>
    <w:rsid w:val="00254F99"/>
    <w:rsid w:val="00263932"/>
    <w:rsid w:val="002644C2"/>
    <w:rsid w:val="00271DD5"/>
    <w:rsid w:val="00286A13"/>
    <w:rsid w:val="00295BE2"/>
    <w:rsid w:val="002A3366"/>
    <w:rsid w:val="002A4C21"/>
    <w:rsid w:val="002B058E"/>
    <w:rsid w:val="002B6C4E"/>
    <w:rsid w:val="002B7DC6"/>
    <w:rsid w:val="002D3BE6"/>
    <w:rsid w:val="002D4DEE"/>
    <w:rsid w:val="002D7349"/>
    <w:rsid w:val="0030037E"/>
    <w:rsid w:val="00303749"/>
    <w:rsid w:val="003149F1"/>
    <w:rsid w:val="0031780B"/>
    <w:rsid w:val="00317DF4"/>
    <w:rsid w:val="003230CF"/>
    <w:rsid w:val="00327D28"/>
    <w:rsid w:val="00334C73"/>
    <w:rsid w:val="00335C7D"/>
    <w:rsid w:val="00337BA9"/>
    <w:rsid w:val="00346567"/>
    <w:rsid w:val="0035300F"/>
    <w:rsid w:val="00364BCE"/>
    <w:rsid w:val="00376E11"/>
    <w:rsid w:val="003777B3"/>
    <w:rsid w:val="0039045D"/>
    <w:rsid w:val="00391271"/>
    <w:rsid w:val="00392332"/>
    <w:rsid w:val="003966B4"/>
    <w:rsid w:val="003968F9"/>
    <w:rsid w:val="003A2F19"/>
    <w:rsid w:val="003A3F03"/>
    <w:rsid w:val="003A5C88"/>
    <w:rsid w:val="003B07F2"/>
    <w:rsid w:val="003B4129"/>
    <w:rsid w:val="003D043D"/>
    <w:rsid w:val="003D07BB"/>
    <w:rsid w:val="003D776B"/>
    <w:rsid w:val="003F5C55"/>
    <w:rsid w:val="0041573B"/>
    <w:rsid w:val="004162F0"/>
    <w:rsid w:val="00416B2C"/>
    <w:rsid w:val="00417056"/>
    <w:rsid w:val="0042241A"/>
    <w:rsid w:val="00430651"/>
    <w:rsid w:val="00430CFD"/>
    <w:rsid w:val="00433C02"/>
    <w:rsid w:val="00435B35"/>
    <w:rsid w:val="00441BF2"/>
    <w:rsid w:val="00442BF4"/>
    <w:rsid w:val="00444F7F"/>
    <w:rsid w:val="00447FC2"/>
    <w:rsid w:val="004630A8"/>
    <w:rsid w:val="004763CF"/>
    <w:rsid w:val="00483176"/>
    <w:rsid w:val="00483969"/>
    <w:rsid w:val="004839DD"/>
    <w:rsid w:val="004855D4"/>
    <w:rsid w:val="00486CA7"/>
    <w:rsid w:val="004A5BF1"/>
    <w:rsid w:val="004A6E71"/>
    <w:rsid w:val="004A7F4D"/>
    <w:rsid w:val="004B0D21"/>
    <w:rsid w:val="004B1516"/>
    <w:rsid w:val="004C03FF"/>
    <w:rsid w:val="004C051A"/>
    <w:rsid w:val="004C5E11"/>
    <w:rsid w:val="004C7D15"/>
    <w:rsid w:val="004D40C2"/>
    <w:rsid w:val="004D56D2"/>
    <w:rsid w:val="004E4891"/>
    <w:rsid w:val="004F155F"/>
    <w:rsid w:val="004F2409"/>
    <w:rsid w:val="004F3D4B"/>
    <w:rsid w:val="004F6EC8"/>
    <w:rsid w:val="004F71A0"/>
    <w:rsid w:val="005028A6"/>
    <w:rsid w:val="00512401"/>
    <w:rsid w:val="00515A5D"/>
    <w:rsid w:val="005217F9"/>
    <w:rsid w:val="005255D5"/>
    <w:rsid w:val="00545DA2"/>
    <w:rsid w:val="00552DEE"/>
    <w:rsid w:val="00554459"/>
    <w:rsid w:val="00557090"/>
    <w:rsid w:val="00571FA7"/>
    <w:rsid w:val="00573837"/>
    <w:rsid w:val="00576849"/>
    <w:rsid w:val="00577674"/>
    <w:rsid w:val="005819C6"/>
    <w:rsid w:val="005A0552"/>
    <w:rsid w:val="005A0988"/>
    <w:rsid w:val="005A79BF"/>
    <w:rsid w:val="005C28A9"/>
    <w:rsid w:val="005C4515"/>
    <w:rsid w:val="005D4889"/>
    <w:rsid w:val="005D64DB"/>
    <w:rsid w:val="005E1F19"/>
    <w:rsid w:val="005E7892"/>
    <w:rsid w:val="005F2D7A"/>
    <w:rsid w:val="005F7903"/>
    <w:rsid w:val="00602854"/>
    <w:rsid w:val="006153E2"/>
    <w:rsid w:val="00621E35"/>
    <w:rsid w:val="00621FCC"/>
    <w:rsid w:val="00623914"/>
    <w:rsid w:val="00624E64"/>
    <w:rsid w:val="00630D9C"/>
    <w:rsid w:val="006325CC"/>
    <w:rsid w:val="006519AD"/>
    <w:rsid w:val="00656C99"/>
    <w:rsid w:val="00676A10"/>
    <w:rsid w:val="00681C77"/>
    <w:rsid w:val="006A17CB"/>
    <w:rsid w:val="006B431E"/>
    <w:rsid w:val="006B5184"/>
    <w:rsid w:val="006B5B9A"/>
    <w:rsid w:val="006B63C2"/>
    <w:rsid w:val="006B65DF"/>
    <w:rsid w:val="006C3CD2"/>
    <w:rsid w:val="006E3485"/>
    <w:rsid w:val="006F0AF7"/>
    <w:rsid w:val="007025BD"/>
    <w:rsid w:val="0070433C"/>
    <w:rsid w:val="00722400"/>
    <w:rsid w:val="0072245F"/>
    <w:rsid w:val="00726C6B"/>
    <w:rsid w:val="00731A1D"/>
    <w:rsid w:val="0073320B"/>
    <w:rsid w:val="00734719"/>
    <w:rsid w:val="00766D16"/>
    <w:rsid w:val="007673AD"/>
    <w:rsid w:val="0077071E"/>
    <w:rsid w:val="00775F30"/>
    <w:rsid w:val="00777BCC"/>
    <w:rsid w:val="00777CC7"/>
    <w:rsid w:val="00781097"/>
    <w:rsid w:val="00797943"/>
    <w:rsid w:val="007C419E"/>
    <w:rsid w:val="007D0D33"/>
    <w:rsid w:val="007E3248"/>
    <w:rsid w:val="007E33ED"/>
    <w:rsid w:val="007F10FC"/>
    <w:rsid w:val="007F1AB7"/>
    <w:rsid w:val="007F5646"/>
    <w:rsid w:val="007F5BA9"/>
    <w:rsid w:val="008014D3"/>
    <w:rsid w:val="0080364D"/>
    <w:rsid w:val="00811E66"/>
    <w:rsid w:val="008124AC"/>
    <w:rsid w:val="00820F23"/>
    <w:rsid w:val="00820F6F"/>
    <w:rsid w:val="00821DEF"/>
    <w:rsid w:val="00822A1D"/>
    <w:rsid w:val="00827E02"/>
    <w:rsid w:val="00830F8C"/>
    <w:rsid w:val="00831BC2"/>
    <w:rsid w:val="00833D3B"/>
    <w:rsid w:val="00833FBD"/>
    <w:rsid w:val="00835E29"/>
    <w:rsid w:val="00844627"/>
    <w:rsid w:val="00852CE2"/>
    <w:rsid w:val="0085708F"/>
    <w:rsid w:val="00866195"/>
    <w:rsid w:val="00872949"/>
    <w:rsid w:val="00875673"/>
    <w:rsid w:val="00880F57"/>
    <w:rsid w:val="0088300A"/>
    <w:rsid w:val="00887D64"/>
    <w:rsid w:val="00895DE5"/>
    <w:rsid w:val="008A2757"/>
    <w:rsid w:val="008A4647"/>
    <w:rsid w:val="008B0EF0"/>
    <w:rsid w:val="008B19CC"/>
    <w:rsid w:val="008B4104"/>
    <w:rsid w:val="008B6ADC"/>
    <w:rsid w:val="008B6F61"/>
    <w:rsid w:val="008B7577"/>
    <w:rsid w:val="008C2635"/>
    <w:rsid w:val="008C7565"/>
    <w:rsid w:val="008E3C9B"/>
    <w:rsid w:val="008E5520"/>
    <w:rsid w:val="008E63E8"/>
    <w:rsid w:val="008F326E"/>
    <w:rsid w:val="00906920"/>
    <w:rsid w:val="00907954"/>
    <w:rsid w:val="009167D0"/>
    <w:rsid w:val="00931FF1"/>
    <w:rsid w:val="009406E9"/>
    <w:rsid w:val="009446BA"/>
    <w:rsid w:val="00944AC4"/>
    <w:rsid w:val="009610EC"/>
    <w:rsid w:val="00962273"/>
    <w:rsid w:val="00965BA7"/>
    <w:rsid w:val="009663BF"/>
    <w:rsid w:val="009676D4"/>
    <w:rsid w:val="0097005F"/>
    <w:rsid w:val="009761D6"/>
    <w:rsid w:val="0097634F"/>
    <w:rsid w:val="00976FB1"/>
    <w:rsid w:val="00977A7C"/>
    <w:rsid w:val="00980B8B"/>
    <w:rsid w:val="00983DEB"/>
    <w:rsid w:val="0098504D"/>
    <w:rsid w:val="009A6177"/>
    <w:rsid w:val="009A7B34"/>
    <w:rsid w:val="009A7F24"/>
    <w:rsid w:val="009C1A55"/>
    <w:rsid w:val="009C2AFD"/>
    <w:rsid w:val="009C7D81"/>
    <w:rsid w:val="009D1D6E"/>
    <w:rsid w:val="009D47D9"/>
    <w:rsid w:val="009D6FA3"/>
    <w:rsid w:val="009E2B88"/>
    <w:rsid w:val="009E3BAB"/>
    <w:rsid w:val="009F22B3"/>
    <w:rsid w:val="009F397B"/>
    <w:rsid w:val="00A043CD"/>
    <w:rsid w:val="00A07CED"/>
    <w:rsid w:val="00A145D0"/>
    <w:rsid w:val="00A17135"/>
    <w:rsid w:val="00A17D07"/>
    <w:rsid w:val="00A20E24"/>
    <w:rsid w:val="00A22624"/>
    <w:rsid w:val="00A24076"/>
    <w:rsid w:val="00A318A2"/>
    <w:rsid w:val="00A415A3"/>
    <w:rsid w:val="00A42364"/>
    <w:rsid w:val="00A43D75"/>
    <w:rsid w:val="00A45213"/>
    <w:rsid w:val="00A45ED8"/>
    <w:rsid w:val="00A47DCB"/>
    <w:rsid w:val="00A519B9"/>
    <w:rsid w:val="00A545A9"/>
    <w:rsid w:val="00A55EF3"/>
    <w:rsid w:val="00A5604D"/>
    <w:rsid w:val="00A6450C"/>
    <w:rsid w:val="00A6521C"/>
    <w:rsid w:val="00A70E2F"/>
    <w:rsid w:val="00A82B59"/>
    <w:rsid w:val="00A867BC"/>
    <w:rsid w:val="00A87D98"/>
    <w:rsid w:val="00A90F81"/>
    <w:rsid w:val="00A91F6E"/>
    <w:rsid w:val="00A94C37"/>
    <w:rsid w:val="00A9764C"/>
    <w:rsid w:val="00AA20D3"/>
    <w:rsid w:val="00AA3453"/>
    <w:rsid w:val="00AB3686"/>
    <w:rsid w:val="00AB3E49"/>
    <w:rsid w:val="00AB76D7"/>
    <w:rsid w:val="00AD3A4C"/>
    <w:rsid w:val="00AD441C"/>
    <w:rsid w:val="00AD5015"/>
    <w:rsid w:val="00AD7FBB"/>
    <w:rsid w:val="00AE17C3"/>
    <w:rsid w:val="00AE2DA6"/>
    <w:rsid w:val="00AE2EEC"/>
    <w:rsid w:val="00AE3688"/>
    <w:rsid w:val="00AE5DBF"/>
    <w:rsid w:val="00AF1A2A"/>
    <w:rsid w:val="00AF2AE3"/>
    <w:rsid w:val="00B035F2"/>
    <w:rsid w:val="00B046AA"/>
    <w:rsid w:val="00B13F73"/>
    <w:rsid w:val="00B15021"/>
    <w:rsid w:val="00B33864"/>
    <w:rsid w:val="00B35033"/>
    <w:rsid w:val="00B366CE"/>
    <w:rsid w:val="00B44C9A"/>
    <w:rsid w:val="00B550CD"/>
    <w:rsid w:val="00B647B1"/>
    <w:rsid w:val="00B6609C"/>
    <w:rsid w:val="00B663EE"/>
    <w:rsid w:val="00B67919"/>
    <w:rsid w:val="00B84CC8"/>
    <w:rsid w:val="00B91812"/>
    <w:rsid w:val="00B9251A"/>
    <w:rsid w:val="00B927C6"/>
    <w:rsid w:val="00B975E4"/>
    <w:rsid w:val="00BB4692"/>
    <w:rsid w:val="00BC0B82"/>
    <w:rsid w:val="00BC1BFE"/>
    <w:rsid w:val="00BC45D1"/>
    <w:rsid w:val="00BC771B"/>
    <w:rsid w:val="00BC77A2"/>
    <w:rsid w:val="00C131BD"/>
    <w:rsid w:val="00C21014"/>
    <w:rsid w:val="00C224A8"/>
    <w:rsid w:val="00C32D2B"/>
    <w:rsid w:val="00C33ECC"/>
    <w:rsid w:val="00C40AB1"/>
    <w:rsid w:val="00C40EFB"/>
    <w:rsid w:val="00C45C74"/>
    <w:rsid w:val="00C47FD1"/>
    <w:rsid w:val="00C52F12"/>
    <w:rsid w:val="00C53EEF"/>
    <w:rsid w:val="00C71F2F"/>
    <w:rsid w:val="00C74A0B"/>
    <w:rsid w:val="00C758C4"/>
    <w:rsid w:val="00C85092"/>
    <w:rsid w:val="00C9635D"/>
    <w:rsid w:val="00C96483"/>
    <w:rsid w:val="00CA57BA"/>
    <w:rsid w:val="00CB2662"/>
    <w:rsid w:val="00CC177E"/>
    <w:rsid w:val="00CC5375"/>
    <w:rsid w:val="00CC7CBC"/>
    <w:rsid w:val="00CD53B0"/>
    <w:rsid w:val="00CE4193"/>
    <w:rsid w:val="00CF3B26"/>
    <w:rsid w:val="00D00CBD"/>
    <w:rsid w:val="00D15AB8"/>
    <w:rsid w:val="00D16692"/>
    <w:rsid w:val="00D23B5D"/>
    <w:rsid w:val="00D252A5"/>
    <w:rsid w:val="00D454DF"/>
    <w:rsid w:val="00D7571E"/>
    <w:rsid w:val="00D767AB"/>
    <w:rsid w:val="00D82E1D"/>
    <w:rsid w:val="00D84497"/>
    <w:rsid w:val="00D942F2"/>
    <w:rsid w:val="00DB1A2F"/>
    <w:rsid w:val="00DB2281"/>
    <w:rsid w:val="00DB3EDE"/>
    <w:rsid w:val="00DC4373"/>
    <w:rsid w:val="00DC555F"/>
    <w:rsid w:val="00DD2B23"/>
    <w:rsid w:val="00DD6777"/>
    <w:rsid w:val="00DD73A8"/>
    <w:rsid w:val="00DE09D8"/>
    <w:rsid w:val="00DE1E75"/>
    <w:rsid w:val="00DE448E"/>
    <w:rsid w:val="00DE5A1D"/>
    <w:rsid w:val="00DE6F4D"/>
    <w:rsid w:val="00DF4B29"/>
    <w:rsid w:val="00E0098E"/>
    <w:rsid w:val="00E03A42"/>
    <w:rsid w:val="00E04B51"/>
    <w:rsid w:val="00E1045D"/>
    <w:rsid w:val="00E17839"/>
    <w:rsid w:val="00E17A9A"/>
    <w:rsid w:val="00E20341"/>
    <w:rsid w:val="00E25AF8"/>
    <w:rsid w:val="00E27B2C"/>
    <w:rsid w:val="00E30A1A"/>
    <w:rsid w:val="00E352E2"/>
    <w:rsid w:val="00E3550E"/>
    <w:rsid w:val="00E5664F"/>
    <w:rsid w:val="00E567B8"/>
    <w:rsid w:val="00E6164D"/>
    <w:rsid w:val="00E70270"/>
    <w:rsid w:val="00E738BD"/>
    <w:rsid w:val="00EA4660"/>
    <w:rsid w:val="00EA70E8"/>
    <w:rsid w:val="00EB1ADC"/>
    <w:rsid w:val="00ED28EE"/>
    <w:rsid w:val="00EE0577"/>
    <w:rsid w:val="00F04535"/>
    <w:rsid w:val="00F05C0C"/>
    <w:rsid w:val="00F0734E"/>
    <w:rsid w:val="00F15421"/>
    <w:rsid w:val="00F213C5"/>
    <w:rsid w:val="00F307AC"/>
    <w:rsid w:val="00F32AAF"/>
    <w:rsid w:val="00F374A6"/>
    <w:rsid w:val="00F438AD"/>
    <w:rsid w:val="00F553C8"/>
    <w:rsid w:val="00F61621"/>
    <w:rsid w:val="00F67AF1"/>
    <w:rsid w:val="00F71287"/>
    <w:rsid w:val="00F71445"/>
    <w:rsid w:val="00F74B50"/>
    <w:rsid w:val="00F862E8"/>
    <w:rsid w:val="00F87129"/>
    <w:rsid w:val="00F91A3F"/>
    <w:rsid w:val="00F94367"/>
    <w:rsid w:val="00FA5B9D"/>
    <w:rsid w:val="00FA7C98"/>
    <w:rsid w:val="00FB7D02"/>
    <w:rsid w:val="00FC3139"/>
    <w:rsid w:val="00FD4C98"/>
    <w:rsid w:val="00FE02DE"/>
    <w:rsid w:val="00FF10FE"/>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476B"/>
  <w15:docId w15:val="{10EFA794-EAA2-4246-A393-210F6D5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EBE"/>
    <w:rPr>
      <w:rFonts w:ascii="Times New Roman" w:hAnsi="Times New Roman"/>
      <w:sz w:val="24"/>
    </w:rPr>
  </w:style>
  <w:style w:type="paragraph" w:styleId="1">
    <w:name w:val="heading 1"/>
    <w:basedOn w:val="a"/>
    <w:next w:val="a"/>
    <w:link w:val="10"/>
    <w:qFormat/>
    <w:rsid w:val="001E5007"/>
    <w:pPr>
      <w:keepNext/>
      <w:spacing w:before="240" w:after="60" w:line="240" w:lineRule="auto"/>
      <w:outlineLvl w:val="0"/>
    </w:pPr>
    <w:rPr>
      <w:rFonts w:eastAsia="Times New Roman" w:cs="Arial"/>
      <w:b/>
      <w:bCs/>
      <w:kern w:val="32"/>
      <w:sz w:val="36"/>
      <w:szCs w:val="32"/>
      <w:lang w:eastAsia="ru-RU"/>
    </w:rPr>
  </w:style>
  <w:style w:type="paragraph" w:styleId="2">
    <w:name w:val="heading 2"/>
    <w:basedOn w:val="a"/>
    <w:link w:val="20"/>
    <w:qFormat/>
    <w:rsid w:val="001E5007"/>
    <w:pPr>
      <w:spacing w:before="100" w:beforeAutospacing="1" w:after="100" w:afterAutospacing="1" w:line="240" w:lineRule="auto"/>
      <w:outlineLvl w:val="1"/>
    </w:pPr>
    <w:rPr>
      <w:rFonts w:eastAsia="Times New Roman" w:cs="Times New Roman"/>
      <w:b/>
      <w:bCs/>
      <w:sz w:val="32"/>
      <w:szCs w:val="36"/>
      <w:lang w:eastAsia="ru-RU"/>
    </w:rPr>
  </w:style>
  <w:style w:type="paragraph" w:styleId="3">
    <w:name w:val="heading 3"/>
    <w:basedOn w:val="a"/>
    <w:next w:val="a"/>
    <w:link w:val="30"/>
    <w:qFormat/>
    <w:rsid w:val="00A043C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043CD"/>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uiPriority w:val="9"/>
    <w:unhideWhenUsed/>
    <w:qFormat/>
    <w:rsid w:val="007F5BA9"/>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qFormat/>
    <w:rsid w:val="00A45ED8"/>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AB8"/>
    <w:pPr>
      <w:ind w:left="720"/>
      <w:contextualSpacing/>
    </w:pPr>
  </w:style>
  <w:style w:type="paragraph" w:styleId="a4">
    <w:name w:val="Normal (Web)"/>
    <w:basedOn w:val="a"/>
    <w:uiPriority w:val="99"/>
    <w:rsid w:val="00D00CBD"/>
    <w:pPr>
      <w:spacing w:before="100" w:beforeAutospacing="1" w:after="100" w:afterAutospacing="1" w:line="240" w:lineRule="auto"/>
    </w:pPr>
    <w:rPr>
      <w:rFonts w:eastAsia="Times New Roman" w:cs="Times New Roman"/>
      <w:szCs w:val="24"/>
      <w:lang w:eastAsia="ru-RU"/>
    </w:rPr>
  </w:style>
  <w:style w:type="character" w:styleId="a5">
    <w:name w:val="Strong"/>
    <w:uiPriority w:val="22"/>
    <w:qFormat/>
    <w:rsid w:val="00D00CBD"/>
    <w:rPr>
      <w:b/>
      <w:bCs/>
    </w:rPr>
  </w:style>
  <w:style w:type="character" w:customStyle="1" w:styleId="a6">
    <w:name w:val="Без интервала Знак"/>
    <w:aliases w:val="основа Знак"/>
    <w:link w:val="a7"/>
    <w:uiPriority w:val="1"/>
    <w:rsid w:val="00D00CBD"/>
    <w:rPr>
      <w:sz w:val="24"/>
      <w:szCs w:val="24"/>
      <w:lang w:eastAsia="ru-RU"/>
    </w:rPr>
  </w:style>
  <w:style w:type="paragraph" w:styleId="a7">
    <w:name w:val="No Spacing"/>
    <w:aliases w:val="основа"/>
    <w:link w:val="a6"/>
    <w:uiPriority w:val="1"/>
    <w:qFormat/>
    <w:rsid w:val="00D00CBD"/>
    <w:pPr>
      <w:spacing w:after="0" w:line="240" w:lineRule="auto"/>
    </w:pPr>
    <w:rPr>
      <w:sz w:val="24"/>
      <w:szCs w:val="24"/>
      <w:lang w:eastAsia="ru-RU"/>
    </w:rPr>
  </w:style>
  <w:style w:type="table" w:styleId="a8">
    <w:name w:val="Table Grid"/>
    <w:basedOn w:val="a1"/>
    <w:rsid w:val="00AB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A043CD"/>
    <w:pPr>
      <w:spacing w:after="120" w:line="480" w:lineRule="auto"/>
    </w:pPr>
    <w:rPr>
      <w:rFonts w:eastAsia="Times New Roman" w:cs="Times New Roman"/>
      <w:szCs w:val="24"/>
      <w:lang w:eastAsia="ru-RU"/>
    </w:rPr>
  </w:style>
  <w:style w:type="character" w:customStyle="1" w:styleId="22">
    <w:name w:val="Основной текст 2 Знак"/>
    <w:basedOn w:val="a0"/>
    <w:link w:val="21"/>
    <w:rsid w:val="00A043CD"/>
    <w:rPr>
      <w:rFonts w:ascii="Times New Roman" w:eastAsia="Times New Roman" w:hAnsi="Times New Roman" w:cs="Times New Roman"/>
      <w:sz w:val="24"/>
      <w:szCs w:val="24"/>
      <w:lang w:eastAsia="ru-RU"/>
    </w:rPr>
  </w:style>
  <w:style w:type="paragraph" w:styleId="a9">
    <w:name w:val="Block Text"/>
    <w:basedOn w:val="a"/>
    <w:semiHidden/>
    <w:rsid w:val="00A043CD"/>
    <w:pPr>
      <w:tabs>
        <w:tab w:val="left" w:pos="6804"/>
      </w:tabs>
      <w:spacing w:after="0" w:line="360" w:lineRule="auto"/>
      <w:ind w:left="567" w:right="1502"/>
      <w:jc w:val="both"/>
    </w:pPr>
    <w:rPr>
      <w:rFonts w:eastAsia="Times New Roman" w:cs="Times New Roman"/>
      <w:sz w:val="20"/>
      <w:szCs w:val="20"/>
      <w:lang w:eastAsia="ru-RU"/>
    </w:rPr>
  </w:style>
  <w:style w:type="character" w:customStyle="1" w:styleId="20">
    <w:name w:val="Заголовок 2 Знак"/>
    <w:basedOn w:val="a0"/>
    <w:link w:val="2"/>
    <w:rsid w:val="001E5007"/>
    <w:rPr>
      <w:rFonts w:ascii="Times New Roman" w:eastAsia="Times New Roman" w:hAnsi="Times New Roman" w:cs="Times New Roman"/>
      <w:b/>
      <w:bCs/>
      <w:sz w:val="32"/>
      <w:szCs w:val="36"/>
      <w:lang w:eastAsia="ru-RU"/>
    </w:rPr>
  </w:style>
  <w:style w:type="paragraph" w:customStyle="1" w:styleId="11">
    <w:name w:val="Заголовок1"/>
    <w:basedOn w:val="a"/>
    <w:next w:val="aa"/>
    <w:rsid w:val="00A043C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a">
    <w:name w:val="Body Text"/>
    <w:basedOn w:val="a"/>
    <w:link w:val="ab"/>
    <w:unhideWhenUsed/>
    <w:rsid w:val="00A043CD"/>
    <w:pPr>
      <w:spacing w:after="120"/>
    </w:pPr>
  </w:style>
  <w:style w:type="character" w:customStyle="1" w:styleId="ab">
    <w:name w:val="Основной текст Знак"/>
    <w:basedOn w:val="a0"/>
    <w:link w:val="aa"/>
    <w:rsid w:val="00A043CD"/>
  </w:style>
  <w:style w:type="character" w:customStyle="1" w:styleId="10">
    <w:name w:val="Заголовок 1 Знак"/>
    <w:basedOn w:val="a0"/>
    <w:link w:val="1"/>
    <w:rsid w:val="001E5007"/>
    <w:rPr>
      <w:rFonts w:ascii="Times New Roman" w:eastAsia="Times New Roman" w:hAnsi="Times New Roman" w:cs="Arial"/>
      <w:b/>
      <w:bCs/>
      <w:kern w:val="32"/>
      <w:sz w:val="36"/>
      <w:szCs w:val="32"/>
      <w:lang w:eastAsia="ru-RU"/>
    </w:rPr>
  </w:style>
  <w:style w:type="character" w:customStyle="1" w:styleId="30">
    <w:name w:val="Заголовок 3 Знак"/>
    <w:basedOn w:val="a0"/>
    <w:link w:val="3"/>
    <w:rsid w:val="00A043CD"/>
    <w:rPr>
      <w:rFonts w:ascii="Arial" w:eastAsia="Times New Roman" w:hAnsi="Arial" w:cs="Arial"/>
      <w:b/>
      <w:bCs/>
      <w:sz w:val="26"/>
      <w:szCs w:val="26"/>
      <w:lang w:eastAsia="ru-RU"/>
    </w:rPr>
  </w:style>
  <w:style w:type="character" w:customStyle="1" w:styleId="40">
    <w:name w:val="Заголовок 4 Знак"/>
    <w:basedOn w:val="a0"/>
    <w:link w:val="4"/>
    <w:rsid w:val="00A043CD"/>
    <w:rPr>
      <w:rFonts w:ascii="Times New Roman" w:eastAsia="Times New Roman" w:hAnsi="Times New Roman" w:cs="Times New Roman"/>
      <w:b/>
      <w:bCs/>
      <w:sz w:val="28"/>
      <w:szCs w:val="28"/>
      <w:lang w:eastAsia="ru-RU"/>
    </w:rPr>
  </w:style>
  <w:style w:type="paragraph" w:styleId="31">
    <w:name w:val="Body Text 3"/>
    <w:basedOn w:val="a"/>
    <w:link w:val="32"/>
    <w:semiHidden/>
    <w:rsid w:val="00A043CD"/>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semiHidden/>
    <w:rsid w:val="00A043CD"/>
    <w:rPr>
      <w:rFonts w:ascii="Times New Roman" w:eastAsia="Times New Roman" w:hAnsi="Times New Roman" w:cs="Times New Roman"/>
      <w:sz w:val="16"/>
      <w:szCs w:val="16"/>
      <w:lang w:eastAsia="ru-RU"/>
    </w:rPr>
  </w:style>
  <w:style w:type="paragraph" w:customStyle="1" w:styleId="12">
    <w:name w:val="Абзац списка1"/>
    <w:basedOn w:val="a"/>
    <w:uiPriority w:val="99"/>
    <w:rsid w:val="00A043CD"/>
    <w:pPr>
      <w:spacing w:after="0" w:line="240" w:lineRule="auto"/>
      <w:ind w:left="720"/>
      <w:contextualSpacing/>
    </w:pPr>
    <w:rPr>
      <w:rFonts w:eastAsia="Calibri" w:cs="Times New Roman"/>
      <w:szCs w:val="24"/>
      <w:lang w:eastAsia="ru-RU"/>
    </w:rPr>
  </w:style>
  <w:style w:type="paragraph" w:customStyle="1" w:styleId="western">
    <w:name w:val="western"/>
    <w:basedOn w:val="a"/>
    <w:rsid w:val="00B975E4"/>
    <w:pPr>
      <w:spacing w:before="100" w:beforeAutospacing="1" w:after="100" w:afterAutospacing="1" w:line="240" w:lineRule="auto"/>
    </w:pPr>
    <w:rPr>
      <w:rFonts w:eastAsia="Times New Roman" w:cs="Times New Roman"/>
      <w:szCs w:val="24"/>
      <w:lang w:eastAsia="ru-RU"/>
    </w:rPr>
  </w:style>
  <w:style w:type="paragraph" w:styleId="ac">
    <w:name w:val="Title"/>
    <w:basedOn w:val="a"/>
    <w:link w:val="ad"/>
    <w:qFormat/>
    <w:rsid w:val="00B975E4"/>
    <w:pPr>
      <w:spacing w:after="0" w:line="240" w:lineRule="auto"/>
      <w:jc w:val="center"/>
    </w:pPr>
    <w:rPr>
      <w:rFonts w:eastAsia="Times New Roman" w:cs="Times New Roman"/>
      <w:b/>
      <w:bCs/>
      <w:szCs w:val="24"/>
    </w:rPr>
  </w:style>
  <w:style w:type="character" w:customStyle="1" w:styleId="ad">
    <w:name w:val="Заголовок Знак"/>
    <w:basedOn w:val="a0"/>
    <w:link w:val="ac"/>
    <w:rsid w:val="00B975E4"/>
    <w:rPr>
      <w:rFonts w:ascii="Times New Roman" w:eastAsia="Times New Roman" w:hAnsi="Times New Roman" w:cs="Times New Roman"/>
      <w:b/>
      <w:bCs/>
      <w:sz w:val="24"/>
      <w:szCs w:val="24"/>
    </w:rPr>
  </w:style>
  <w:style w:type="paragraph" w:customStyle="1" w:styleId="23">
    <w:name w:val="Абзац списка2"/>
    <w:basedOn w:val="a"/>
    <w:rsid w:val="00C40EFB"/>
    <w:pPr>
      <w:spacing w:after="0" w:line="240" w:lineRule="auto"/>
      <w:ind w:left="720"/>
      <w:contextualSpacing/>
    </w:pPr>
    <w:rPr>
      <w:rFonts w:eastAsia="Calibri" w:cs="Times New Roman"/>
      <w:szCs w:val="24"/>
      <w:lang w:eastAsia="ru-RU"/>
    </w:rPr>
  </w:style>
  <w:style w:type="paragraph" w:styleId="24">
    <w:name w:val="Body Text Indent 2"/>
    <w:basedOn w:val="a"/>
    <w:link w:val="25"/>
    <w:semiHidden/>
    <w:unhideWhenUsed/>
    <w:rsid w:val="009663BF"/>
    <w:pPr>
      <w:spacing w:after="120" w:line="480" w:lineRule="auto"/>
      <w:ind w:left="283"/>
    </w:pPr>
  </w:style>
  <w:style w:type="character" w:customStyle="1" w:styleId="25">
    <w:name w:val="Основной текст с отступом 2 Знак"/>
    <w:basedOn w:val="a0"/>
    <w:link w:val="24"/>
    <w:semiHidden/>
    <w:rsid w:val="009663BF"/>
  </w:style>
  <w:style w:type="paragraph" w:customStyle="1" w:styleId="13">
    <w:name w:val="Обычный1"/>
    <w:rsid w:val="00F91A3F"/>
    <w:pPr>
      <w:snapToGrid w:val="0"/>
      <w:spacing w:after="0" w:line="240" w:lineRule="auto"/>
    </w:pPr>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150A38"/>
    <w:pPr>
      <w:spacing w:after="120"/>
      <w:ind w:left="283"/>
    </w:pPr>
    <w:rPr>
      <w:sz w:val="16"/>
      <w:szCs w:val="16"/>
    </w:rPr>
  </w:style>
  <w:style w:type="character" w:customStyle="1" w:styleId="34">
    <w:name w:val="Основной текст с отступом 3 Знак"/>
    <w:basedOn w:val="a0"/>
    <w:link w:val="33"/>
    <w:semiHidden/>
    <w:rsid w:val="00150A38"/>
    <w:rPr>
      <w:sz w:val="16"/>
      <w:szCs w:val="16"/>
    </w:rPr>
  </w:style>
  <w:style w:type="character" w:customStyle="1" w:styleId="50">
    <w:name w:val="Заголовок 5 Знак"/>
    <w:basedOn w:val="a0"/>
    <w:link w:val="5"/>
    <w:uiPriority w:val="9"/>
    <w:rsid w:val="007F5BA9"/>
    <w:rPr>
      <w:rFonts w:asciiTheme="majorHAnsi" w:eastAsiaTheme="majorEastAsia" w:hAnsiTheme="majorHAnsi" w:cstheme="majorBidi"/>
      <w:color w:val="365F91" w:themeColor="accent1" w:themeShade="BF"/>
    </w:rPr>
  </w:style>
  <w:style w:type="paragraph" w:customStyle="1" w:styleId="14">
    <w:name w:val="Номер 1"/>
    <w:basedOn w:val="1"/>
    <w:qFormat/>
    <w:rsid w:val="007F5BA9"/>
    <w:pPr>
      <w:suppressAutoHyphens/>
      <w:autoSpaceDE w:val="0"/>
      <w:autoSpaceDN w:val="0"/>
      <w:adjustRightInd w:val="0"/>
      <w:spacing w:before="360" w:after="240" w:line="360" w:lineRule="auto"/>
      <w:jc w:val="center"/>
    </w:pPr>
    <w:rPr>
      <w:rFonts w:cs="Times New Roman"/>
      <w:bCs w:val="0"/>
      <w:kern w:val="0"/>
      <w:sz w:val="28"/>
      <w:szCs w:val="20"/>
    </w:rPr>
  </w:style>
  <w:style w:type="paragraph" w:customStyle="1" w:styleId="210">
    <w:name w:val="Основной текст 21"/>
    <w:basedOn w:val="a"/>
    <w:rsid w:val="008E63E8"/>
    <w:pPr>
      <w:overflowPunct w:val="0"/>
      <w:autoSpaceDE w:val="0"/>
      <w:autoSpaceDN w:val="0"/>
      <w:adjustRightInd w:val="0"/>
      <w:spacing w:after="0" w:line="360" w:lineRule="auto"/>
      <w:ind w:firstLine="709"/>
      <w:jc w:val="both"/>
      <w:textAlignment w:val="baseline"/>
    </w:pPr>
    <w:rPr>
      <w:rFonts w:eastAsia="Times New Roman" w:cs="Times New Roman"/>
      <w:sz w:val="28"/>
      <w:szCs w:val="20"/>
      <w:lang w:eastAsia="de-DE"/>
    </w:rPr>
  </w:style>
  <w:style w:type="character" w:customStyle="1" w:styleId="Zag11">
    <w:name w:val="Zag_11"/>
    <w:uiPriority w:val="99"/>
    <w:rsid w:val="00416B2C"/>
  </w:style>
  <w:style w:type="paragraph" w:customStyle="1" w:styleId="Osnova">
    <w:name w:val="Osnova"/>
    <w:basedOn w:val="a"/>
    <w:uiPriority w:val="99"/>
    <w:rsid w:val="00416B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uiPriority w:val="99"/>
    <w:rsid w:val="00416B2C"/>
    <w:pPr>
      <w:widowControl w:val="0"/>
      <w:autoSpaceDE w:val="0"/>
      <w:autoSpaceDN w:val="0"/>
      <w:adjustRightInd w:val="0"/>
      <w:spacing w:after="337" w:line="302" w:lineRule="exact"/>
      <w:jc w:val="center"/>
    </w:pPr>
    <w:rPr>
      <w:rFonts w:eastAsia="Times New Roman" w:cs="Times New Roman"/>
      <w:b/>
      <w:bCs/>
      <w:color w:val="000000"/>
      <w:szCs w:val="24"/>
      <w:lang w:val="en-US" w:eastAsia="ru-RU"/>
    </w:rPr>
  </w:style>
  <w:style w:type="paragraph" w:styleId="ae">
    <w:name w:val="footer"/>
    <w:basedOn w:val="a"/>
    <w:link w:val="af"/>
    <w:rsid w:val="00416B2C"/>
    <w:pPr>
      <w:tabs>
        <w:tab w:val="center" w:pos="4677"/>
        <w:tab w:val="right" w:pos="9355"/>
      </w:tabs>
      <w:spacing w:after="0" w:line="240" w:lineRule="auto"/>
    </w:pPr>
    <w:rPr>
      <w:rFonts w:eastAsia="Times New Roman" w:cs="Times New Roman"/>
      <w:szCs w:val="24"/>
      <w:lang w:eastAsia="ru-RU"/>
    </w:rPr>
  </w:style>
  <w:style w:type="character" w:customStyle="1" w:styleId="af">
    <w:name w:val="Нижний колонтитул Знак"/>
    <w:basedOn w:val="a0"/>
    <w:link w:val="ae"/>
    <w:rsid w:val="00416B2C"/>
    <w:rPr>
      <w:rFonts w:ascii="Times New Roman" w:eastAsia="Times New Roman" w:hAnsi="Times New Roman" w:cs="Times New Roman"/>
      <w:sz w:val="24"/>
      <w:szCs w:val="24"/>
      <w:lang w:eastAsia="ru-RU"/>
    </w:rPr>
  </w:style>
  <w:style w:type="character" w:styleId="af0">
    <w:name w:val="page number"/>
    <w:basedOn w:val="a0"/>
    <w:rsid w:val="00416B2C"/>
  </w:style>
  <w:style w:type="paragraph" w:styleId="af1">
    <w:name w:val="header"/>
    <w:basedOn w:val="a"/>
    <w:link w:val="af2"/>
    <w:uiPriority w:val="99"/>
    <w:rsid w:val="00416B2C"/>
    <w:pPr>
      <w:tabs>
        <w:tab w:val="center" w:pos="4677"/>
        <w:tab w:val="right" w:pos="9355"/>
      </w:tabs>
      <w:spacing w:after="0" w:line="240" w:lineRule="auto"/>
    </w:pPr>
    <w:rPr>
      <w:rFonts w:eastAsia="Times New Roman" w:cs="Times New Roman"/>
      <w:szCs w:val="24"/>
      <w:lang w:eastAsia="ru-RU"/>
    </w:rPr>
  </w:style>
  <w:style w:type="character" w:customStyle="1" w:styleId="af2">
    <w:name w:val="Верхний колонтитул Знак"/>
    <w:basedOn w:val="a0"/>
    <w:link w:val="af1"/>
    <w:uiPriority w:val="99"/>
    <w:rsid w:val="00416B2C"/>
    <w:rPr>
      <w:rFonts w:ascii="Times New Roman" w:eastAsia="Times New Roman" w:hAnsi="Times New Roman" w:cs="Times New Roman"/>
      <w:sz w:val="24"/>
      <w:szCs w:val="24"/>
      <w:lang w:eastAsia="ru-RU"/>
    </w:rPr>
  </w:style>
  <w:style w:type="paragraph" w:customStyle="1" w:styleId="15">
    <w:name w:val="Без интервала1"/>
    <w:rsid w:val="00C45C74"/>
    <w:pPr>
      <w:spacing w:after="0" w:line="240" w:lineRule="auto"/>
    </w:pPr>
    <w:rPr>
      <w:rFonts w:ascii="Calibri" w:eastAsia="Times New Roman" w:hAnsi="Calibri" w:cs="Times New Roman"/>
    </w:rPr>
  </w:style>
  <w:style w:type="paragraph" w:customStyle="1" w:styleId="msonormalcxspmiddle">
    <w:name w:val="msonormalcxspmiddle"/>
    <w:basedOn w:val="a"/>
    <w:rsid w:val="00C45C74"/>
    <w:pPr>
      <w:spacing w:before="100" w:beforeAutospacing="1" w:after="100" w:afterAutospacing="1" w:line="240" w:lineRule="auto"/>
    </w:pPr>
    <w:rPr>
      <w:rFonts w:eastAsia="Times New Roman" w:cs="Times New Roman"/>
      <w:szCs w:val="24"/>
      <w:lang w:eastAsia="ru-RU"/>
    </w:rPr>
  </w:style>
  <w:style w:type="paragraph" w:customStyle="1" w:styleId="nospacingcxspmiddle">
    <w:name w:val="nospacingcxspmiddle"/>
    <w:basedOn w:val="a"/>
    <w:rsid w:val="00170AF5"/>
    <w:pPr>
      <w:spacing w:before="100" w:beforeAutospacing="1" w:after="100" w:afterAutospacing="1" w:line="240" w:lineRule="auto"/>
    </w:pPr>
    <w:rPr>
      <w:rFonts w:eastAsia="Times New Roman" w:cs="Times New Roman"/>
      <w:szCs w:val="24"/>
      <w:lang w:eastAsia="ru-RU"/>
    </w:rPr>
  </w:style>
  <w:style w:type="paragraph" w:customStyle="1" w:styleId="nospacingcxsplast">
    <w:name w:val="nospacingcxsplast"/>
    <w:basedOn w:val="a"/>
    <w:rsid w:val="00170AF5"/>
    <w:pPr>
      <w:spacing w:before="100" w:beforeAutospacing="1" w:after="100" w:afterAutospacing="1" w:line="240" w:lineRule="auto"/>
    </w:pPr>
    <w:rPr>
      <w:rFonts w:eastAsia="Times New Roman" w:cs="Times New Roman"/>
      <w:szCs w:val="24"/>
      <w:lang w:eastAsia="ru-RU"/>
    </w:rPr>
  </w:style>
  <w:style w:type="character" w:styleId="af3">
    <w:name w:val="Hyperlink"/>
    <w:basedOn w:val="a0"/>
    <w:uiPriority w:val="99"/>
    <w:unhideWhenUsed/>
    <w:rsid w:val="00483176"/>
    <w:rPr>
      <w:color w:val="0000FF"/>
      <w:u w:val="single"/>
    </w:rPr>
  </w:style>
  <w:style w:type="character" w:customStyle="1" w:styleId="90">
    <w:name w:val="Заголовок 9 Знак"/>
    <w:basedOn w:val="a0"/>
    <w:link w:val="9"/>
    <w:rsid w:val="00A45ED8"/>
    <w:rPr>
      <w:rFonts w:ascii="Arial" w:eastAsia="Times New Roman" w:hAnsi="Arial" w:cs="Times New Roman"/>
    </w:rPr>
  </w:style>
  <w:style w:type="paragraph" w:styleId="af4">
    <w:name w:val="footnote text"/>
    <w:aliases w:val="F1"/>
    <w:basedOn w:val="a"/>
    <w:link w:val="af5"/>
    <w:semiHidden/>
    <w:rsid w:val="00A45ED8"/>
    <w:pPr>
      <w:spacing w:after="0" w:line="240" w:lineRule="auto"/>
    </w:pPr>
    <w:rPr>
      <w:rFonts w:eastAsia="Times New Roman" w:cs="Times New Roman"/>
      <w:sz w:val="20"/>
      <w:szCs w:val="20"/>
      <w:lang w:eastAsia="ru-RU"/>
    </w:rPr>
  </w:style>
  <w:style w:type="character" w:customStyle="1" w:styleId="af5">
    <w:name w:val="Текст сноски Знак"/>
    <w:aliases w:val="F1 Знак"/>
    <w:basedOn w:val="a0"/>
    <w:link w:val="af4"/>
    <w:semiHidden/>
    <w:rsid w:val="00A45ED8"/>
    <w:rPr>
      <w:rFonts w:ascii="Times New Roman" w:eastAsia="Times New Roman" w:hAnsi="Times New Roman" w:cs="Times New Roman"/>
      <w:sz w:val="20"/>
      <w:szCs w:val="20"/>
      <w:lang w:eastAsia="ru-RU"/>
    </w:rPr>
  </w:style>
  <w:style w:type="character" w:styleId="af6">
    <w:name w:val="footnote reference"/>
    <w:semiHidden/>
    <w:rsid w:val="00A45ED8"/>
    <w:rPr>
      <w:vertAlign w:val="superscript"/>
    </w:rPr>
  </w:style>
  <w:style w:type="character" w:styleId="af7">
    <w:name w:val="Emphasis"/>
    <w:uiPriority w:val="20"/>
    <w:qFormat/>
    <w:rsid w:val="00A45ED8"/>
    <w:rPr>
      <w:i/>
      <w:iCs/>
    </w:rPr>
  </w:style>
  <w:style w:type="character" w:customStyle="1" w:styleId="af8">
    <w:name w:val="Обычный (веб) Знак"/>
    <w:rsid w:val="00A45ED8"/>
    <w:rPr>
      <w:sz w:val="24"/>
      <w:szCs w:val="24"/>
      <w:lang w:val="ru-RU" w:eastAsia="ru-RU" w:bidi="ar-SA"/>
    </w:rPr>
  </w:style>
  <w:style w:type="paragraph" w:styleId="af9">
    <w:name w:val="endnote text"/>
    <w:basedOn w:val="a"/>
    <w:link w:val="afa"/>
    <w:semiHidden/>
    <w:rsid w:val="00A45ED8"/>
    <w:pPr>
      <w:widowControl w:val="0"/>
      <w:autoSpaceDE w:val="0"/>
      <w:autoSpaceDN w:val="0"/>
      <w:adjustRightInd w:val="0"/>
      <w:spacing w:after="0" w:line="240" w:lineRule="auto"/>
    </w:pPr>
    <w:rPr>
      <w:rFonts w:eastAsia="Times New Roman" w:cs="Times New Roman"/>
      <w:sz w:val="20"/>
      <w:szCs w:val="20"/>
      <w:lang w:eastAsia="ru-RU"/>
    </w:rPr>
  </w:style>
  <w:style w:type="character" w:customStyle="1" w:styleId="afa">
    <w:name w:val="Текст концевой сноски Знак"/>
    <w:basedOn w:val="a0"/>
    <w:link w:val="af9"/>
    <w:semiHidden/>
    <w:rsid w:val="00A45ED8"/>
    <w:rPr>
      <w:rFonts w:ascii="Times New Roman" w:eastAsia="Times New Roman" w:hAnsi="Times New Roman" w:cs="Times New Roman"/>
      <w:sz w:val="20"/>
      <w:szCs w:val="20"/>
      <w:lang w:eastAsia="ru-RU"/>
    </w:rPr>
  </w:style>
  <w:style w:type="paragraph" w:styleId="afb">
    <w:name w:val="Body Text Indent"/>
    <w:basedOn w:val="a"/>
    <w:link w:val="afc"/>
    <w:rsid w:val="00A45ED8"/>
    <w:pPr>
      <w:spacing w:after="120" w:line="240" w:lineRule="auto"/>
      <w:ind w:left="283"/>
    </w:pPr>
    <w:rPr>
      <w:rFonts w:eastAsia="Times New Roman" w:cs="Times New Roman"/>
      <w:szCs w:val="24"/>
      <w:lang w:eastAsia="ru-RU"/>
    </w:rPr>
  </w:style>
  <w:style w:type="character" w:customStyle="1" w:styleId="afc">
    <w:name w:val="Основной текст с отступом Знак"/>
    <w:basedOn w:val="a0"/>
    <w:link w:val="afb"/>
    <w:rsid w:val="00A45ED8"/>
    <w:rPr>
      <w:rFonts w:ascii="Times New Roman" w:eastAsia="Times New Roman" w:hAnsi="Times New Roman" w:cs="Times New Roman"/>
      <w:sz w:val="24"/>
      <w:szCs w:val="24"/>
      <w:lang w:eastAsia="ru-RU"/>
    </w:rPr>
  </w:style>
  <w:style w:type="paragraph" w:customStyle="1" w:styleId="35">
    <w:name w:val="Абзац списка3"/>
    <w:basedOn w:val="a"/>
    <w:rsid w:val="00A45ED8"/>
    <w:pPr>
      <w:spacing w:after="0" w:line="240" w:lineRule="auto"/>
      <w:ind w:left="720"/>
      <w:contextualSpacing/>
    </w:pPr>
    <w:rPr>
      <w:rFonts w:eastAsia="Calibri" w:cs="Times New Roman"/>
      <w:szCs w:val="24"/>
      <w:lang w:eastAsia="ru-RU"/>
    </w:rPr>
  </w:style>
  <w:style w:type="character" w:customStyle="1" w:styleId="afd">
    <w:name w:val="Основной текст_"/>
    <w:link w:val="26"/>
    <w:locked/>
    <w:rsid w:val="00A45ED8"/>
    <w:rPr>
      <w:sz w:val="26"/>
      <w:szCs w:val="26"/>
      <w:shd w:val="clear" w:color="auto" w:fill="FFFFFF"/>
    </w:rPr>
  </w:style>
  <w:style w:type="paragraph" w:customStyle="1" w:styleId="26">
    <w:name w:val="Основной текст2"/>
    <w:basedOn w:val="a"/>
    <w:link w:val="afd"/>
    <w:rsid w:val="00A45ED8"/>
    <w:pPr>
      <w:shd w:val="clear" w:color="auto" w:fill="FFFFFF"/>
      <w:spacing w:after="0" w:line="226" w:lineRule="exact"/>
      <w:ind w:hanging="280"/>
      <w:jc w:val="both"/>
    </w:pPr>
    <w:rPr>
      <w:sz w:val="26"/>
      <w:szCs w:val="26"/>
    </w:rPr>
  </w:style>
  <w:style w:type="paragraph" w:customStyle="1" w:styleId="afe">
    <w:name w:val="Стиль"/>
    <w:rsid w:val="00A45E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Основной текст + Полужирный"/>
    <w:rsid w:val="00A45ED8"/>
    <w:rPr>
      <w:rFonts w:ascii="Times New Roman" w:eastAsia="Times New Roman" w:hAnsi="Times New Roman" w:cs="Times New Roman"/>
      <w:b/>
      <w:bCs/>
      <w:sz w:val="26"/>
      <w:szCs w:val="26"/>
      <w:shd w:val="clear" w:color="auto" w:fill="FFFFFF"/>
    </w:rPr>
  </w:style>
  <w:style w:type="paragraph" w:customStyle="1" w:styleId="16">
    <w:name w:val="Основной текст1"/>
    <w:basedOn w:val="a"/>
    <w:rsid w:val="00A45ED8"/>
    <w:pPr>
      <w:shd w:val="clear" w:color="auto" w:fill="FFFFFF"/>
      <w:spacing w:after="0" w:line="314" w:lineRule="exact"/>
      <w:jc w:val="both"/>
    </w:pPr>
    <w:rPr>
      <w:rFonts w:eastAsia="Times New Roman" w:cs="Times New Roman"/>
      <w:sz w:val="26"/>
      <w:szCs w:val="26"/>
      <w:lang w:eastAsia="ru-RU"/>
    </w:rPr>
  </w:style>
  <w:style w:type="paragraph" w:customStyle="1" w:styleId="Default">
    <w:name w:val="Default"/>
    <w:rsid w:val="00A45E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7">
    <w:name w:val="Обычный2"/>
    <w:rsid w:val="00A45ED8"/>
    <w:pPr>
      <w:snapToGrid w:val="0"/>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A45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45ED8"/>
    <w:rPr>
      <w:rFonts w:ascii="Courier New" w:eastAsia="Times New Roman" w:hAnsi="Courier New" w:cs="Times New Roman"/>
      <w:sz w:val="20"/>
      <w:szCs w:val="20"/>
    </w:rPr>
  </w:style>
  <w:style w:type="character" w:customStyle="1" w:styleId="titlemain21">
    <w:name w:val="titlemain21"/>
    <w:rsid w:val="00A45ED8"/>
    <w:rPr>
      <w:rFonts w:ascii="Arial" w:hAnsi="Arial" w:cs="Arial" w:hint="default"/>
      <w:b/>
      <w:bCs/>
      <w:color w:val="660066"/>
      <w:sz w:val="18"/>
      <w:szCs w:val="18"/>
    </w:rPr>
  </w:style>
  <w:style w:type="paragraph" w:customStyle="1" w:styleId="aff0">
    <w:name w:val="А_основной"/>
    <w:basedOn w:val="a"/>
    <w:link w:val="aff1"/>
    <w:qFormat/>
    <w:rsid w:val="00A45ED8"/>
    <w:pPr>
      <w:widowControl w:val="0"/>
      <w:autoSpaceDE w:val="0"/>
      <w:autoSpaceDN w:val="0"/>
      <w:adjustRightInd w:val="0"/>
      <w:spacing w:after="0" w:line="360" w:lineRule="auto"/>
      <w:ind w:firstLine="454"/>
      <w:jc w:val="both"/>
    </w:pPr>
    <w:rPr>
      <w:rFonts w:eastAsia="Times New Roman" w:cs="Arial"/>
      <w:sz w:val="28"/>
      <w:szCs w:val="20"/>
      <w:lang w:eastAsia="ru-RU"/>
    </w:rPr>
  </w:style>
  <w:style w:type="character" w:customStyle="1" w:styleId="aff1">
    <w:name w:val="А_основной Знак"/>
    <w:basedOn w:val="a0"/>
    <w:link w:val="aff0"/>
    <w:rsid w:val="00A45ED8"/>
    <w:rPr>
      <w:rFonts w:ascii="Times New Roman" w:eastAsia="Times New Roman" w:hAnsi="Times New Roman" w:cs="Arial"/>
      <w:sz w:val="28"/>
      <w:szCs w:val="20"/>
      <w:lang w:eastAsia="ru-RU"/>
    </w:rPr>
  </w:style>
  <w:style w:type="paragraph" w:customStyle="1" w:styleId="aff2">
    <w:name w:val="Содержимое таблицы"/>
    <w:basedOn w:val="a"/>
    <w:rsid w:val="00E5664F"/>
    <w:pPr>
      <w:widowControl w:val="0"/>
      <w:suppressLineNumbers/>
      <w:suppressAutoHyphens/>
      <w:spacing w:after="0" w:line="240" w:lineRule="auto"/>
    </w:pPr>
    <w:rPr>
      <w:rFonts w:eastAsia="Arial Unicode MS" w:cs="FreeSans"/>
      <w:kern w:val="1"/>
      <w:szCs w:val="24"/>
      <w:lang w:eastAsia="zh-CN" w:bidi="hi-IN"/>
    </w:rPr>
  </w:style>
  <w:style w:type="paragraph" w:customStyle="1" w:styleId="17">
    <w:name w:val="Название объекта1"/>
    <w:basedOn w:val="a"/>
    <w:rsid w:val="00E5664F"/>
    <w:pPr>
      <w:widowControl w:val="0"/>
      <w:suppressAutoHyphens/>
      <w:spacing w:before="280" w:after="280" w:line="100" w:lineRule="atLeast"/>
    </w:pPr>
    <w:rPr>
      <w:rFonts w:eastAsia="Times New Roman" w:cs="Times New Roman"/>
      <w:kern w:val="1"/>
      <w:szCs w:val="24"/>
      <w:lang w:eastAsia="zh-CN" w:bidi="hi-IN"/>
    </w:rPr>
  </w:style>
  <w:style w:type="paragraph" w:customStyle="1" w:styleId="aff3">
    <w:name w:val="Таблица"/>
    <w:basedOn w:val="a"/>
    <w:rsid w:val="00B647B1"/>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character" w:customStyle="1" w:styleId="FontStyle11">
    <w:name w:val="Font Style11"/>
    <w:rsid w:val="000D1EBE"/>
    <w:rPr>
      <w:rFonts w:ascii="Times New Roman" w:hAnsi="Times New Roman" w:cs="Times New Roman" w:hint="default"/>
      <w:b/>
      <w:bCs/>
      <w:sz w:val="24"/>
      <w:szCs w:val="24"/>
    </w:rPr>
  </w:style>
  <w:style w:type="character" w:customStyle="1" w:styleId="apple-converted-space">
    <w:name w:val="apple-converted-space"/>
    <w:basedOn w:val="a0"/>
    <w:rsid w:val="000D1EBE"/>
  </w:style>
  <w:style w:type="table" w:customStyle="1" w:styleId="18">
    <w:name w:val="Сетка таблицы1"/>
    <w:basedOn w:val="a1"/>
    <w:next w:val="a8"/>
    <w:uiPriority w:val="59"/>
    <w:rsid w:val="006C3CD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 светлая1"/>
    <w:basedOn w:val="a1"/>
    <w:next w:val="aff4"/>
    <w:uiPriority w:val="40"/>
    <w:rsid w:val="006C3CD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4">
    <w:name w:val="Grid Table Light"/>
    <w:basedOn w:val="a1"/>
    <w:uiPriority w:val="40"/>
    <w:rsid w:val="006C3C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libri95pt">
    <w:name w:val="Основной текст + Calibri;9;5 pt"/>
    <w:basedOn w:val="afd"/>
    <w:rsid w:val="006C3CD2"/>
    <w:rPr>
      <w:rFonts w:ascii="Calibri" w:eastAsia="Calibri" w:hAnsi="Calibri" w:cs="Calibri"/>
      <w:b/>
      <w:bCs/>
      <w:color w:val="000000"/>
      <w:spacing w:val="2"/>
      <w:w w:val="100"/>
      <w:position w:val="0"/>
      <w:sz w:val="19"/>
      <w:szCs w:val="19"/>
      <w:shd w:val="clear" w:color="auto" w:fill="FFFFFF"/>
      <w:lang w:val="ru-RU" w:eastAsia="ru-RU" w:bidi="ru-RU"/>
    </w:rPr>
  </w:style>
  <w:style w:type="character" w:customStyle="1" w:styleId="0pt">
    <w:name w:val="Основной текст + Интервал 0 pt"/>
    <w:basedOn w:val="afd"/>
    <w:rsid w:val="006C3CD2"/>
    <w:rPr>
      <w:rFonts w:ascii="Times New Roman" w:hAnsi="Times New Roman"/>
      <w:b/>
      <w:bCs/>
      <w:color w:val="000000"/>
      <w:spacing w:val="3"/>
      <w:w w:val="100"/>
      <w:position w:val="0"/>
      <w:sz w:val="21"/>
      <w:szCs w:val="21"/>
      <w:shd w:val="clear" w:color="auto" w:fill="FFFFFF"/>
      <w:lang w:val="ru-RU" w:eastAsia="ru-RU" w:bidi="ru-RU"/>
    </w:rPr>
  </w:style>
  <w:style w:type="character" w:customStyle="1" w:styleId="Calibri95pt0">
    <w:name w:val="Основной текст + Calibri;9;5 pt;Не полужирный;Курсив"/>
    <w:basedOn w:val="afd"/>
    <w:rsid w:val="006C3CD2"/>
    <w:rPr>
      <w:rFonts w:ascii="Calibri" w:eastAsia="Calibri" w:hAnsi="Calibri" w:cs="Calibri"/>
      <w:b/>
      <w:bCs/>
      <w:i/>
      <w:iCs/>
      <w:color w:val="000000"/>
      <w:spacing w:val="2"/>
      <w:w w:val="100"/>
      <w:position w:val="0"/>
      <w:sz w:val="19"/>
      <w:szCs w:val="19"/>
      <w:shd w:val="clear" w:color="auto" w:fill="FFFFFF"/>
      <w:lang w:val="ru-RU" w:eastAsia="ru-RU" w:bidi="ru-RU"/>
    </w:rPr>
  </w:style>
  <w:style w:type="character" w:customStyle="1" w:styleId="Calibri95pt0pt">
    <w:name w:val="Основной текст + Calibri;9;5 pt;Не полужирный;Интервал 0 pt"/>
    <w:basedOn w:val="afd"/>
    <w:rsid w:val="006C3CD2"/>
    <w:rPr>
      <w:rFonts w:ascii="Calibri" w:eastAsia="Calibri" w:hAnsi="Calibri" w:cs="Calibri"/>
      <w:b/>
      <w:bCs/>
      <w:color w:val="000000"/>
      <w:spacing w:val="3"/>
      <w:w w:val="100"/>
      <w:position w:val="0"/>
      <w:sz w:val="19"/>
      <w:szCs w:val="19"/>
      <w:shd w:val="clear" w:color="auto" w:fill="FFFFFF"/>
      <w:lang w:val="ru-RU" w:eastAsia="ru-RU" w:bidi="ru-RU"/>
    </w:rPr>
  </w:style>
  <w:style w:type="paragraph" w:styleId="aff5">
    <w:name w:val="TOC Heading"/>
    <w:basedOn w:val="1"/>
    <w:next w:val="a"/>
    <w:uiPriority w:val="39"/>
    <w:unhideWhenUsed/>
    <w:qFormat/>
    <w:rsid w:val="006C3CD2"/>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1a">
    <w:name w:val="toc 1"/>
    <w:basedOn w:val="a"/>
    <w:next w:val="a"/>
    <w:autoRedefine/>
    <w:uiPriority w:val="39"/>
    <w:unhideWhenUsed/>
    <w:rsid w:val="006C3CD2"/>
    <w:pPr>
      <w:spacing w:after="100"/>
    </w:pPr>
  </w:style>
  <w:style w:type="paragraph" w:styleId="28">
    <w:name w:val="toc 2"/>
    <w:basedOn w:val="a"/>
    <w:next w:val="a"/>
    <w:autoRedefine/>
    <w:uiPriority w:val="39"/>
    <w:unhideWhenUsed/>
    <w:rsid w:val="006C3CD2"/>
    <w:pPr>
      <w:spacing w:after="100"/>
      <w:ind w:left="240"/>
    </w:pPr>
  </w:style>
  <w:style w:type="paragraph" w:customStyle="1" w:styleId="default0">
    <w:name w:val="default"/>
    <w:basedOn w:val="a"/>
    <w:rsid w:val="00105CE3"/>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758">
      <w:bodyDiv w:val="1"/>
      <w:marLeft w:val="0"/>
      <w:marRight w:val="0"/>
      <w:marTop w:val="0"/>
      <w:marBottom w:val="0"/>
      <w:divBdr>
        <w:top w:val="none" w:sz="0" w:space="0" w:color="auto"/>
        <w:left w:val="none" w:sz="0" w:space="0" w:color="auto"/>
        <w:bottom w:val="none" w:sz="0" w:space="0" w:color="auto"/>
        <w:right w:val="none" w:sz="0" w:space="0" w:color="auto"/>
      </w:divBdr>
    </w:div>
    <w:div w:id="183716718">
      <w:bodyDiv w:val="1"/>
      <w:marLeft w:val="0"/>
      <w:marRight w:val="0"/>
      <w:marTop w:val="0"/>
      <w:marBottom w:val="0"/>
      <w:divBdr>
        <w:top w:val="none" w:sz="0" w:space="0" w:color="auto"/>
        <w:left w:val="none" w:sz="0" w:space="0" w:color="auto"/>
        <w:bottom w:val="none" w:sz="0" w:space="0" w:color="auto"/>
        <w:right w:val="none" w:sz="0" w:space="0" w:color="auto"/>
      </w:divBdr>
    </w:div>
    <w:div w:id="568425204">
      <w:bodyDiv w:val="1"/>
      <w:marLeft w:val="0"/>
      <w:marRight w:val="0"/>
      <w:marTop w:val="0"/>
      <w:marBottom w:val="0"/>
      <w:divBdr>
        <w:top w:val="none" w:sz="0" w:space="0" w:color="auto"/>
        <w:left w:val="none" w:sz="0" w:space="0" w:color="auto"/>
        <w:bottom w:val="none" w:sz="0" w:space="0" w:color="auto"/>
        <w:right w:val="none" w:sz="0" w:space="0" w:color="auto"/>
      </w:divBdr>
    </w:div>
    <w:div w:id="728842767">
      <w:bodyDiv w:val="1"/>
      <w:marLeft w:val="0"/>
      <w:marRight w:val="0"/>
      <w:marTop w:val="0"/>
      <w:marBottom w:val="0"/>
      <w:divBdr>
        <w:top w:val="none" w:sz="0" w:space="0" w:color="auto"/>
        <w:left w:val="none" w:sz="0" w:space="0" w:color="auto"/>
        <w:bottom w:val="none" w:sz="0" w:space="0" w:color="auto"/>
        <w:right w:val="none" w:sz="0" w:space="0" w:color="auto"/>
      </w:divBdr>
    </w:div>
    <w:div w:id="925848931">
      <w:bodyDiv w:val="1"/>
      <w:marLeft w:val="0"/>
      <w:marRight w:val="0"/>
      <w:marTop w:val="0"/>
      <w:marBottom w:val="0"/>
      <w:divBdr>
        <w:top w:val="none" w:sz="0" w:space="0" w:color="auto"/>
        <w:left w:val="none" w:sz="0" w:space="0" w:color="auto"/>
        <w:bottom w:val="none" w:sz="0" w:space="0" w:color="auto"/>
        <w:right w:val="none" w:sz="0" w:space="0" w:color="auto"/>
      </w:divBdr>
    </w:div>
    <w:div w:id="1112474605">
      <w:bodyDiv w:val="1"/>
      <w:marLeft w:val="0"/>
      <w:marRight w:val="0"/>
      <w:marTop w:val="0"/>
      <w:marBottom w:val="0"/>
      <w:divBdr>
        <w:top w:val="none" w:sz="0" w:space="0" w:color="auto"/>
        <w:left w:val="none" w:sz="0" w:space="0" w:color="auto"/>
        <w:bottom w:val="none" w:sz="0" w:space="0" w:color="auto"/>
        <w:right w:val="none" w:sz="0" w:space="0" w:color="auto"/>
      </w:divBdr>
    </w:div>
    <w:div w:id="1225217609">
      <w:bodyDiv w:val="1"/>
      <w:marLeft w:val="0"/>
      <w:marRight w:val="0"/>
      <w:marTop w:val="0"/>
      <w:marBottom w:val="0"/>
      <w:divBdr>
        <w:top w:val="none" w:sz="0" w:space="0" w:color="auto"/>
        <w:left w:val="none" w:sz="0" w:space="0" w:color="auto"/>
        <w:bottom w:val="none" w:sz="0" w:space="0" w:color="auto"/>
        <w:right w:val="none" w:sz="0" w:space="0" w:color="auto"/>
      </w:divBdr>
    </w:div>
    <w:div w:id="1309823456">
      <w:bodyDiv w:val="1"/>
      <w:marLeft w:val="0"/>
      <w:marRight w:val="0"/>
      <w:marTop w:val="0"/>
      <w:marBottom w:val="0"/>
      <w:divBdr>
        <w:top w:val="none" w:sz="0" w:space="0" w:color="auto"/>
        <w:left w:val="none" w:sz="0" w:space="0" w:color="auto"/>
        <w:bottom w:val="none" w:sz="0" w:space="0" w:color="auto"/>
        <w:right w:val="none" w:sz="0" w:space="0" w:color="auto"/>
      </w:divBdr>
    </w:div>
    <w:div w:id="1473786307">
      <w:bodyDiv w:val="1"/>
      <w:marLeft w:val="0"/>
      <w:marRight w:val="0"/>
      <w:marTop w:val="0"/>
      <w:marBottom w:val="0"/>
      <w:divBdr>
        <w:top w:val="none" w:sz="0" w:space="0" w:color="auto"/>
        <w:left w:val="none" w:sz="0" w:space="0" w:color="auto"/>
        <w:bottom w:val="none" w:sz="0" w:space="0" w:color="auto"/>
        <w:right w:val="none" w:sz="0" w:space="0" w:color="auto"/>
      </w:divBdr>
    </w:div>
    <w:div w:id="1935671389">
      <w:bodyDiv w:val="1"/>
      <w:marLeft w:val="0"/>
      <w:marRight w:val="0"/>
      <w:marTop w:val="0"/>
      <w:marBottom w:val="0"/>
      <w:divBdr>
        <w:top w:val="none" w:sz="0" w:space="0" w:color="auto"/>
        <w:left w:val="none" w:sz="0" w:space="0" w:color="auto"/>
        <w:bottom w:val="none" w:sz="0" w:space="0" w:color="auto"/>
        <w:right w:val="none" w:sz="0" w:space="0" w:color="auto"/>
      </w:divBdr>
    </w:div>
    <w:div w:id="20743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E6AC-83E4-4D26-B3C6-74AA7D29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45065</Words>
  <Characters>256876</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МСОШ1</Company>
  <LinksUpToDate>false</LinksUpToDate>
  <CharactersWithSpaces>301339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sysoev</cp:lastModifiedBy>
  <cp:revision>5</cp:revision>
  <cp:lastPrinted>2016-02-18T10:54:00Z</cp:lastPrinted>
  <dcterms:created xsi:type="dcterms:W3CDTF">2018-04-22T17:24:00Z</dcterms:created>
  <dcterms:modified xsi:type="dcterms:W3CDTF">2018-05-04T05:54:00Z</dcterms:modified>
</cp:coreProperties>
</file>